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59C6E" w14:textId="77777777" w:rsidR="00E457B5" w:rsidRPr="00E457B5" w:rsidRDefault="00E457B5" w:rsidP="00E45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457B5">
        <w:rPr>
          <w:rFonts w:ascii="Times New Roman" w:eastAsia="Times New Roman" w:hAnsi="Times New Roman" w:cs="Times New Roman"/>
          <w:b/>
          <w:bCs/>
          <w:kern w:val="36"/>
          <w:sz w:val="48"/>
          <w:szCs w:val="48"/>
          <w:lang w:eastAsia="en-GB"/>
          <w14:ligatures w14:val="none"/>
        </w:rPr>
        <w:t>How to explain ANN, BM25, RRF, and CE in interview language</w:t>
      </w:r>
    </w:p>
    <w:p w14:paraId="369F10A3"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Here is a clean way to explain it.</w:t>
      </w:r>
    </w:p>
    <w:p w14:paraId="0F4E0D9E"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6A327214">
          <v:rect id="Horizontal Line 1" o:spid="_x0000_s103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06D160E" w14:textId="77777777" w:rsidR="00E457B5" w:rsidRPr="00E457B5" w:rsidRDefault="00E457B5" w:rsidP="00E457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57B5">
        <w:rPr>
          <w:rFonts w:ascii="Times New Roman" w:eastAsia="Times New Roman" w:hAnsi="Times New Roman" w:cs="Times New Roman"/>
          <w:b/>
          <w:bCs/>
          <w:kern w:val="0"/>
          <w:sz w:val="36"/>
          <w:szCs w:val="36"/>
          <w:lang w:eastAsia="en-GB"/>
          <w14:ligatures w14:val="none"/>
        </w:rPr>
        <w:t>ANN</w:t>
      </w:r>
    </w:p>
    <w:p w14:paraId="33F3DEA5"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“ANN stands for Approximate Nearest Neighbor search. I use it over vector embeddings to retrieve semantically similar chunks. In my system I run ANN on both content embeddings and tag embeddings, so the retriever captures both text meaning and metadata meaning.”</w:t>
      </w:r>
    </w:p>
    <w:p w14:paraId="2DB12554"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37EF269F">
          <v:rect id="Horizontal Line 2" o:spid="_x0000_s103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FF1C2A1" w14:textId="77777777" w:rsidR="00E457B5" w:rsidRPr="00E457B5" w:rsidRDefault="00E457B5" w:rsidP="00E457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57B5">
        <w:rPr>
          <w:rFonts w:ascii="Times New Roman" w:eastAsia="Times New Roman" w:hAnsi="Times New Roman" w:cs="Times New Roman"/>
          <w:b/>
          <w:bCs/>
          <w:kern w:val="0"/>
          <w:sz w:val="36"/>
          <w:szCs w:val="36"/>
          <w:lang w:eastAsia="en-GB"/>
          <w14:ligatures w14:val="none"/>
        </w:rPr>
        <w:t>BM25</w:t>
      </w:r>
    </w:p>
    <w:p w14:paraId="78C4A6C0"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“BM25 is a lexical retrieval algorithm. It is strong for exact keyword and phrase overlap. I use it alongside ANN because semantic search alone can miss exact terms like product names, account types, or regulatory phrases.”</w:t>
      </w:r>
    </w:p>
    <w:p w14:paraId="2B3E1527"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3D9DE5C9">
          <v:rect id="Horizontal Line 3" o:spid="_x0000_s103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7BE4752" w14:textId="77777777" w:rsidR="00E457B5" w:rsidRPr="00E457B5" w:rsidRDefault="00E457B5" w:rsidP="00E457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57B5">
        <w:rPr>
          <w:rFonts w:ascii="Times New Roman" w:eastAsia="Times New Roman" w:hAnsi="Times New Roman" w:cs="Times New Roman"/>
          <w:b/>
          <w:bCs/>
          <w:kern w:val="0"/>
          <w:sz w:val="36"/>
          <w:szCs w:val="36"/>
          <w:lang w:eastAsia="en-GB"/>
          <w14:ligatures w14:val="none"/>
        </w:rPr>
        <w:t>RRF</w:t>
      </w:r>
    </w:p>
    <w:p w14:paraId="29C2D993"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“RRF stands for Reciprocal Rank Fusion. It combines multiple ranked retrieval lists—like ANN over content, ANN over tags, and BM25—based on rank positions rather than raw scores. This makes the hybrid retrieval robust because scores from different retrievers are not directly comparable.”</w:t>
      </w:r>
    </w:p>
    <w:p w14:paraId="3321AC80"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466B8770">
          <v:rect id="Horizontal Line 4" o:spid="_x0000_s103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DE38B02" w14:textId="77777777" w:rsidR="00E457B5" w:rsidRPr="00E457B5" w:rsidRDefault="00E457B5" w:rsidP="00E457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57B5">
        <w:rPr>
          <w:rFonts w:ascii="Times New Roman" w:eastAsia="Times New Roman" w:hAnsi="Times New Roman" w:cs="Times New Roman"/>
          <w:b/>
          <w:bCs/>
          <w:kern w:val="0"/>
          <w:sz w:val="36"/>
          <w:szCs w:val="36"/>
          <w:lang w:eastAsia="en-GB"/>
          <w14:ligatures w14:val="none"/>
        </w:rPr>
        <w:t>CE score</w:t>
      </w:r>
    </w:p>
    <w:p w14:paraId="0D58A3C5"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“CE score is the cross-encoder relevance score. After candidate generation using ANN and BM25, I rerank the top fused candidates using a cross-encoder model. Unlike embedding similarity, the cross-encoder evaluates the query and chunk jointly, so it gives much better precision.”</w:t>
      </w:r>
    </w:p>
    <w:p w14:paraId="1C8F8074"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2A9763D3">
          <v:rect id="Horizontal Line 5"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83FAB58" w14:textId="77777777" w:rsidR="00E457B5" w:rsidRPr="00E457B5" w:rsidRDefault="00E457B5" w:rsidP="00E45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457B5">
        <w:rPr>
          <w:rFonts w:ascii="Times New Roman" w:eastAsia="Times New Roman" w:hAnsi="Times New Roman" w:cs="Times New Roman"/>
          <w:b/>
          <w:bCs/>
          <w:kern w:val="36"/>
          <w:sz w:val="48"/>
          <w:szCs w:val="48"/>
          <w:lang w:eastAsia="en-GB"/>
          <w14:ligatures w14:val="none"/>
        </w:rPr>
        <w:t>10. Concrete example</w:t>
      </w:r>
    </w:p>
    <w:p w14:paraId="4D9D3A91"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Let’s say the user asks:</w:t>
      </w:r>
    </w:p>
    <w:p w14:paraId="23DCA039" w14:textId="77777777" w:rsidR="00E457B5" w:rsidRPr="00E457B5" w:rsidRDefault="00E457B5" w:rsidP="00E45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457B5">
        <w:rPr>
          <w:rFonts w:ascii="Courier New" w:eastAsia="Times New Roman" w:hAnsi="Courier New" w:cs="Courier New"/>
          <w:kern w:val="0"/>
          <w:sz w:val="20"/>
          <w:szCs w:val="20"/>
          <w:lang w:eastAsia="en-GB"/>
          <w14:ligatures w14:val="none"/>
        </w:rPr>
        <w:lastRenderedPageBreak/>
        <w:t>What are the failed ATM transaction charges for BSBD accounts?</w:t>
      </w:r>
    </w:p>
    <w:p w14:paraId="61FB727D"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Now let’s see what each stage does.</w:t>
      </w:r>
    </w:p>
    <w:p w14:paraId="0663FFB4"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57C7E3DF">
          <v:rect id="Horizontal Line 6"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5554B25" w14:textId="77777777" w:rsidR="00E457B5" w:rsidRPr="00E457B5" w:rsidRDefault="00E457B5" w:rsidP="00E457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57B5">
        <w:rPr>
          <w:rFonts w:ascii="Times New Roman" w:eastAsia="Times New Roman" w:hAnsi="Times New Roman" w:cs="Times New Roman"/>
          <w:b/>
          <w:bCs/>
          <w:kern w:val="0"/>
          <w:sz w:val="36"/>
          <w:szCs w:val="36"/>
          <w:lang w:eastAsia="en-GB"/>
          <w14:ligatures w14:val="none"/>
        </w:rPr>
        <w:t>Step 1 — ANN on content vector</w:t>
      </w:r>
    </w:p>
    <w:p w14:paraId="7430B177"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This may retrieve chunks about:</w:t>
      </w:r>
    </w:p>
    <w:p w14:paraId="0B151912" w14:textId="77777777" w:rsidR="00E457B5" w:rsidRPr="00E457B5" w:rsidRDefault="00E457B5" w:rsidP="00E457B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ATM charges </w:t>
      </w:r>
    </w:p>
    <w:p w14:paraId="436F7E29" w14:textId="77777777" w:rsidR="00E457B5" w:rsidRPr="00E457B5" w:rsidRDefault="00E457B5" w:rsidP="00E457B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failed transactions </w:t>
      </w:r>
    </w:p>
    <w:p w14:paraId="2747D4B2" w14:textId="77777777" w:rsidR="00E457B5" w:rsidRPr="00E457B5" w:rsidRDefault="00E457B5" w:rsidP="00E457B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BSBD accounts </w:t>
      </w:r>
    </w:p>
    <w:p w14:paraId="09B7766D" w14:textId="77777777" w:rsidR="00E457B5" w:rsidRPr="00E457B5" w:rsidRDefault="00E457B5" w:rsidP="00E457B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transaction decline rules </w:t>
      </w:r>
    </w:p>
    <w:p w14:paraId="5E46EB31"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Because semantically they are close.</w:t>
      </w:r>
    </w:p>
    <w:p w14:paraId="61B9AE76"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24044E7E">
          <v:rect id="Horizontal Line 7"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B66C1C8" w14:textId="77777777" w:rsidR="00E457B5" w:rsidRPr="00E457B5" w:rsidRDefault="00E457B5" w:rsidP="00E457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57B5">
        <w:rPr>
          <w:rFonts w:ascii="Times New Roman" w:eastAsia="Times New Roman" w:hAnsi="Times New Roman" w:cs="Times New Roman"/>
          <w:b/>
          <w:bCs/>
          <w:kern w:val="0"/>
          <w:sz w:val="36"/>
          <w:szCs w:val="36"/>
          <w:lang w:eastAsia="en-GB"/>
          <w14:ligatures w14:val="none"/>
        </w:rPr>
        <w:t>Step 2 — ANN on tags_vector</w:t>
      </w:r>
    </w:p>
    <w:p w14:paraId="2024D220"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If chunk tags include things like:</w:t>
      </w:r>
    </w:p>
    <w:p w14:paraId="3F9DDF81" w14:textId="77777777" w:rsidR="00E457B5" w:rsidRPr="00E457B5" w:rsidRDefault="00E457B5" w:rsidP="00E457B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Courier New" w:eastAsia="Times New Roman" w:hAnsi="Courier New" w:cs="Courier New"/>
          <w:kern w:val="0"/>
          <w:sz w:val="20"/>
          <w:szCs w:val="20"/>
          <w:lang w:eastAsia="en-GB"/>
          <w14:ligatures w14:val="none"/>
        </w:rPr>
        <w:t>BSBD</w:t>
      </w:r>
      <w:r w:rsidRPr="00E457B5">
        <w:rPr>
          <w:rFonts w:ascii="Times New Roman" w:eastAsia="Times New Roman" w:hAnsi="Times New Roman" w:cs="Times New Roman"/>
          <w:kern w:val="0"/>
          <w:lang w:eastAsia="en-GB"/>
          <w14:ligatures w14:val="none"/>
        </w:rPr>
        <w:t xml:space="preserve"> </w:t>
      </w:r>
    </w:p>
    <w:p w14:paraId="26943573" w14:textId="77777777" w:rsidR="00E457B5" w:rsidRPr="00E457B5" w:rsidRDefault="00E457B5" w:rsidP="00E457B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Courier New" w:eastAsia="Times New Roman" w:hAnsi="Courier New" w:cs="Courier New"/>
          <w:kern w:val="0"/>
          <w:sz w:val="20"/>
          <w:szCs w:val="20"/>
          <w:lang w:eastAsia="en-GB"/>
          <w14:ligatures w14:val="none"/>
        </w:rPr>
        <w:t>ATM</w:t>
      </w:r>
      <w:r w:rsidRPr="00E457B5">
        <w:rPr>
          <w:rFonts w:ascii="Times New Roman" w:eastAsia="Times New Roman" w:hAnsi="Times New Roman" w:cs="Times New Roman"/>
          <w:kern w:val="0"/>
          <w:lang w:eastAsia="en-GB"/>
          <w14:ligatures w14:val="none"/>
        </w:rPr>
        <w:t xml:space="preserve"> </w:t>
      </w:r>
    </w:p>
    <w:p w14:paraId="1ED35199" w14:textId="77777777" w:rsidR="00E457B5" w:rsidRPr="00E457B5" w:rsidRDefault="00E457B5" w:rsidP="00E457B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Courier New" w:eastAsia="Times New Roman" w:hAnsi="Courier New" w:cs="Courier New"/>
          <w:kern w:val="0"/>
          <w:sz w:val="20"/>
          <w:szCs w:val="20"/>
          <w:lang w:eastAsia="en-GB"/>
          <w14:ligatures w14:val="none"/>
        </w:rPr>
        <w:t>Decline Charges</w:t>
      </w:r>
      <w:r w:rsidRPr="00E457B5">
        <w:rPr>
          <w:rFonts w:ascii="Times New Roman" w:eastAsia="Times New Roman" w:hAnsi="Times New Roman" w:cs="Times New Roman"/>
          <w:kern w:val="0"/>
          <w:lang w:eastAsia="en-GB"/>
          <w14:ligatures w14:val="none"/>
        </w:rPr>
        <w:t xml:space="preserve"> </w:t>
      </w:r>
    </w:p>
    <w:p w14:paraId="2BEE25BD" w14:textId="77777777" w:rsidR="00E457B5" w:rsidRPr="00E457B5" w:rsidRDefault="00E457B5" w:rsidP="00E457B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Courier New" w:eastAsia="Times New Roman" w:hAnsi="Courier New" w:cs="Courier New"/>
          <w:kern w:val="0"/>
          <w:sz w:val="20"/>
          <w:szCs w:val="20"/>
          <w:lang w:eastAsia="en-GB"/>
          <w14:ligatures w14:val="none"/>
        </w:rPr>
        <w:t>Failed Transaction</w:t>
      </w:r>
      <w:r w:rsidRPr="00E457B5">
        <w:rPr>
          <w:rFonts w:ascii="Times New Roman" w:eastAsia="Times New Roman" w:hAnsi="Times New Roman" w:cs="Times New Roman"/>
          <w:kern w:val="0"/>
          <w:lang w:eastAsia="en-GB"/>
          <w14:ligatures w14:val="none"/>
        </w:rPr>
        <w:t xml:space="preserve"> </w:t>
      </w:r>
    </w:p>
    <w:p w14:paraId="6A2A7E40"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then tags ANN helps boost those chunks.</w:t>
      </w:r>
    </w:p>
    <w:p w14:paraId="7B3A5F19"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413632BD">
          <v:rect id="Horizontal Line 8"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95F39F9" w14:textId="77777777" w:rsidR="00E457B5" w:rsidRPr="00E457B5" w:rsidRDefault="00E457B5" w:rsidP="00E457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57B5">
        <w:rPr>
          <w:rFonts w:ascii="Times New Roman" w:eastAsia="Times New Roman" w:hAnsi="Times New Roman" w:cs="Times New Roman"/>
          <w:b/>
          <w:bCs/>
          <w:kern w:val="0"/>
          <w:sz w:val="36"/>
          <w:szCs w:val="36"/>
          <w:lang w:eastAsia="en-GB"/>
          <w14:ligatures w14:val="none"/>
        </w:rPr>
        <w:t>Step 3 — BM25</w:t>
      </w:r>
    </w:p>
    <w:p w14:paraId="253FAA8C"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BM25 strongly helps for exact lexical terms:</w:t>
      </w:r>
    </w:p>
    <w:p w14:paraId="167E9354" w14:textId="77777777" w:rsidR="00E457B5" w:rsidRPr="00E457B5" w:rsidRDefault="00E457B5" w:rsidP="00E457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Courier New" w:eastAsia="Times New Roman" w:hAnsi="Courier New" w:cs="Courier New"/>
          <w:kern w:val="0"/>
          <w:sz w:val="20"/>
          <w:szCs w:val="20"/>
          <w:lang w:eastAsia="en-GB"/>
          <w14:ligatures w14:val="none"/>
        </w:rPr>
        <w:t>failed</w:t>
      </w:r>
      <w:r w:rsidRPr="00E457B5">
        <w:rPr>
          <w:rFonts w:ascii="Times New Roman" w:eastAsia="Times New Roman" w:hAnsi="Times New Roman" w:cs="Times New Roman"/>
          <w:kern w:val="0"/>
          <w:lang w:eastAsia="en-GB"/>
          <w14:ligatures w14:val="none"/>
        </w:rPr>
        <w:t xml:space="preserve"> </w:t>
      </w:r>
    </w:p>
    <w:p w14:paraId="10E6C886" w14:textId="77777777" w:rsidR="00E457B5" w:rsidRPr="00E457B5" w:rsidRDefault="00E457B5" w:rsidP="00E457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Courier New" w:eastAsia="Times New Roman" w:hAnsi="Courier New" w:cs="Courier New"/>
          <w:kern w:val="0"/>
          <w:sz w:val="20"/>
          <w:szCs w:val="20"/>
          <w:lang w:eastAsia="en-GB"/>
          <w14:ligatures w14:val="none"/>
        </w:rPr>
        <w:t>ATM</w:t>
      </w:r>
      <w:r w:rsidRPr="00E457B5">
        <w:rPr>
          <w:rFonts w:ascii="Times New Roman" w:eastAsia="Times New Roman" w:hAnsi="Times New Roman" w:cs="Times New Roman"/>
          <w:kern w:val="0"/>
          <w:lang w:eastAsia="en-GB"/>
          <w14:ligatures w14:val="none"/>
        </w:rPr>
        <w:t xml:space="preserve"> </w:t>
      </w:r>
    </w:p>
    <w:p w14:paraId="00A76957" w14:textId="77777777" w:rsidR="00E457B5" w:rsidRPr="00E457B5" w:rsidRDefault="00E457B5" w:rsidP="00E457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Courier New" w:eastAsia="Times New Roman" w:hAnsi="Courier New" w:cs="Courier New"/>
          <w:kern w:val="0"/>
          <w:sz w:val="20"/>
          <w:szCs w:val="20"/>
          <w:lang w:eastAsia="en-GB"/>
          <w14:ligatures w14:val="none"/>
        </w:rPr>
        <w:t>BSBD</w:t>
      </w:r>
      <w:r w:rsidRPr="00E457B5">
        <w:rPr>
          <w:rFonts w:ascii="Times New Roman" w:eastAsia="Times New Roman" w:hAnsi="Times New Roman" w:cs="Times New Roman"/>
          <w:kern w:val="0"/>
          <w:lang w:eastAsia="en-GB"/>
          <w14:ligatures w14:val="none"/>
        </w:rPr>
        <w:t xml:space="preserve"> </w:t>
      </w:r>
    </w:p>
    <w:p w14:paraId="3180EBF9" w14:textId="77777777" w:rsidR="00E457B5" w:rsidRPr="00E457B5" w:rsidRDefault="00E457B5" w:rsidP="00E457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Courier New" w:eastAsia="Times New Roman" w:hAnsi="Courier New" w:cs="Courier New"/>
          <w:kern w:val="0"/>
          <w:sz w:val="20"/>
          <w:szCs w:val="20"/>
          <w:lang w:eastAsia="en-GB"/>
          <w14:ligatures w14:val="none"/>
        </w:rPr>
        <w:t>charges</w:t>
      </w:r>
      <w:r w:rsidRPr="00E457B5">
        <w:rPr>
          <w:rFonts w:ascii="Times New Roman" w:eastAsia="Times New Roman" w:hAnsi="Times New Roman" w:cs="Times New Roman"/>
          <w:kern w:val="0"/>
          <w:lang w:eastAsia="en-GB"/>
          <w14:ligatures w14:val="none"/>
        </w:rPr>
        <w:t xml:space="preserve"> </w:t>
      </w:r>
    </w:p>
    <w:p w14:paraId="39E9803B"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It may retrieve chunks that contain these exact words even if semantic similarity is weaker.</w:t>
      </w:r>
    </w:p>
    <w:p w14:paraId="4DE9356E"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279D12FE">
          <v:rect id="Horizontal Line 9"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6B3A4F7" w14:textId="77777777" w:rsidR="00E457B5" w:rsidRPr="00E457B5" w:rsidRDefault="00E457B5" w:rsidP="00E457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57B5">
        <w:rPr>
          <w:rFonts w:ascii="Times New Roman" w:eastAsia="Times New Roman" w:hAnsi="Times New Roman" w:cs="Times New Roman"/>
          <w:b/>
          <w:bCs/>
          <w:kern w:val="0"/>
          <w:sz w:val="36"/>
          <w:szCs w:val="36"/>
          <w:lang w:eastAsia="en-GB"/>
          <w14:ligatures w14:val="none"/>
        </w:rPr>
        <w:t>Step 4 — RRF</w:t>
      </w:r>
    </w:p>
    <w:p w14:paraId="34CC4FB4"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Suppose:</w:t>
      </w:r>
    </w:p>
    <w:p w14:paraId="1D1A7A2B" w14:textId="77777777" w:rsidR="00E457B5" w:rsidRPr="00E457B5" w:rsidRDefault="00E457B5" w:rsidP="00E457B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lastRenderedPageBreak/>
        <w:t xml:space="preserve">one chunk ranks high in ANN </w:t>
      </w:r>
    </w:p>
    <w:p w14:paraId="1BCD8BEE" w14:textId="77777777" w:rsidR="00E457B5" w:rsidRPr="00E457B5" w:rsidRDefault="00E457B5" w:rsidP="00E457B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another ranks high in BM25 </w:t>
      </w:r>
    </w:p>
    <w:p w14:paraId="377DE7CD" w14:textId="77777777" w:rsidR="00E457B5" w:rsidRPr="00E457B5" w:rsidRDefault="00E457B5" w:rsidP="00E457B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one chunk ranks reasonably in both </w:t>
      </w:r>
    </w:p>
    <w:p w14:paraId="7432821B"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RRF tends to reward the chunk that is consistently good across methods.</w:t>
      </w:r>
    </w:p>
    <w:p w14:paraId="50B62F75"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So RRF improves robustness.</w:t>
      </w:r>
    </w:p>
    <w:p w14:paraId="784779B0"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767A791A">
          <v:rect id="Horizontal Line 10"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9143B23" w14:textId="77777777" w:rsidR="00E457B5" w:rsidRPr="00E457B5" w:rsidRDefault="00E457B5" w:rsidP="00E457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57B5">
        <w:rPr>
          <w:rFonts w:ascii="Times New Roman" w:eastAsia="Times New Roman" w:hAnsi="Times New Roman" w:cs="Times New Roman"/>
          <w:b/>
          <w:bCs/>
          <w:kern w:val="0"/>
          <w:sz w:val="36"/>
          <w:szCs w:val="36"/>
          <w:lang w:eastAsia="en-GB"/>
          <w14:ligatures w14:val="none"/>
        </w:rPr>
        <w:t>Step 5 — Cross-encoder</w:t>
      </w:r>
    </w:p>
    <w:p w14:paraId="482DA4A0"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Now the top fused candidates are reranked using query + chunk together.</w:t>
      </w:r>
    </w:p>
    <w:p w14:paraId="1A117215"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This helps distinguish:</w:t>
      </w:r>
    </w:p>
    <w:p w14:paraId="2A524EF2" w14:textId="77777777" w:rsidR="00E457B5" w:rsidRPr="00E457B5" w:rsidRDefault="00E457B5" w:rsidP="00E457B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chunk about ATM charges generally</w:t>
      </w:r>
      <w:r w:rsidRPr="00E457B5">
        <w:rPr>
          <w:rFonts w:ascii="Times New Roman" w:eastAsia="Times New Roman" w:hAnsi="Times New Roman" w:cs="Times New Roman"/>
          <w:kern w:val="0"/>
          <w:lang w:eastAsia="en-GB"/>
          <w14:ligatures w14:val="none"/>
        </w:rPr>
        <w:br/>
        <w:t xml:space="preserve">vs </w:t>
      </w:r>
    </w:p>
    <w:p w14:paraId="32AB600C" w14:textId="77777777" w:rsidR="00E457B5" w:rsidRPr="00E457B5" w:rsidRDefault="00E457B5" w:rsidP="00E457B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chunk specifically about failed ATM transactions for BSBD accounts </w:t>
      </w:r>
    </w:p>
    <w:p w14:paraId="739086CC"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The latter should get higher CE score.</w:t>
      </w:r>
    </w:p>
    <w:p w14:paraId="0A90232B"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69F35A0D">
          <v:rect id="Horizontal Line 11"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6A1E10B" w14:textId="77777777" w:rsidR="00E457B5" w:rsidRPr="00E457B5" w:rsidRDefault="00E457B5" w:rsidP="00E457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57B5">
        <w:rPr>
          <w:rFonts w:ascii="Times New Roman" w:eastAsia="Times New Roman" w:hAnsi="Times New Roman" w:cs="Times New Roman"/>
          <w:b/>
          <w:bCs/>
          <w:kern w:val="0"/>
          <w:sz w:val="36"/>
          <w:szCs w:val="36"/>
          <w:lang w:eastAsia="en-GB"/>
          <w14:ligatures w14:val="none"/>
        </w:rPr>
        <w:t>Step 6 — Final top chunks</w:t>
      </w:r>
    </w:p>
    <w:p w14:paraId="1B433439"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Those top reranked chunks are passed to synthesis.</w:t>
      </w:r>
    </w:p>
    <w:p w14:paraId="7C371E48"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That is why your system can answer more precisely than plain ANN or plain BM25.</w:t>
      </w:r>
    </w:p>
    <w:p w14:paraId="6991BD78"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23281FD4">
          <v:rect id="Horizontal Line 12"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71E9477" w14:textId="77777777" w:rsidR="00E457B5" w:rsidRPr="00E457B5" w:rsidRDefault="00E457B5" w:rsidP="00E45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457B5">
        <w:rPr>
          <w:rFonts w:ascii="Times New Roman" w:eastAsia="Times New Roman" w:hAnsi="Times New Roman" w:cs="Times New Roman"/>
          <w:b/>
          <w:bCs/>
          <w:kern w:val="36"/>
          <w:sz w:val="48"/>
          <w:szCs w:val="48"/>
          <w:lang w:eastAsia="en-GB"/>
          <w14:ligatures w14:val="none"/>
        </w:rPr>
        <w:t>11. How to explain why CE is used after ANN and BM25</w:t>
      </w:r>
    </w:p>
    <w:p w14:paraId="0B3253FA"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This is a very common interview question.</w:t>
      </w:r>
    </w:p>
    <w:p w14:paraId="24CC60E2"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Say this:</w:t>
      </w:r>
    </w:p>
    <w:p w14:paraId="4FAD8761"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“ANN and BM25 are used for candidate generation because they are efficient. Cross-encoder is used only on the top fused candidates because it is much more accurate but also much slower. So the retrieval pipeline follows a standard recall-then-rerank architecture.”</w:t>
      </w:r>
    </w:p>
    <w:p w14:paraId="4F2F86CE"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That is the exact right explanation.</w:t>
      </w:r>
    </w:p>
    <w:p w14:paraId="6D535C42"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35B25495">
          <v:rect id="Horizontal Line 13"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2073E7F" w14:textId="77777777" w:rsidR="00E457B5" w:rsidRPr="00E457B5" w:rsidRDefault="00E457B5" w:rsidP="00E45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457B5">
        <w:rPr>
          <w:rFonts w:ascii="Times New Roman" w:eastAsia="Times New Roman" w:hAnsi="Times New Roman" w:cs="Times New Roman"/>
          <w:b/>
          <w:bCs/>
          <w:kern w:val="36"/>
          <w:sz w:val="48"/>
          <w:szCs w:val="48"/>
          <w:lang w:eastAsia="en-GB"/>
          <w14:ligatures w14:val="none"/>
        </w:rPr>
        <w:lastRenderedPageBreak/>
        <w:t>12. Why normalize scores if RRF uses ranks?</w:t>
      </w:r>
    </w:p>
    <w:p w14:paraId="5AF564FA"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Good question.</w:t>
      </w:r>
    </w:p>
    <w:p w14:paraId="132FB8AB" w14:textId="77777777" w:rsidR="00E457B5" w:rsidRPr="00E457B5" w:rsidRDefault="00E457B5" w:rsidP="00E457B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57B5">
        <w:rPr>
          <w:rFonts w:ascii="Times New Roman" w:eastAsia="Times New Roman" w:hAnsi="Times New Roman" w:cs="Times New Roman"/>
          <w:b/>
          <w:bCs/>
          <w:kern w:val="0"/>
          <w:sz w:val="27"/>
          <w:szCs w:val="27"/>
          <w:lang w:eastAsia="en-GB"/>
          <w14:ligatures w14:val="none"/>
        </w:rPr>
        <w:t>For BM25 and ANN</w:t>
      </w:r>
    </w:p>
    <w:p w14:paraId="28CC368A"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Normalization is useful because you may want to inspect or preserve those scores in a common scale.</w:t>
      </w:r>
    </w:p>
    <w:p w14:paraId="3D550B5F" w14:textId="77777777" w:rsidR="00E457B5" w:rsidRPr="00E457B5" w:rsidRDefault="00E457B5" w:rsidP="00E457B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57B5">
        <w:rPr>
          <w:rFonts w:ascii="Times New Roman" w:eastAsia="Times New Roman" w:hAnsi="Times New Roman" w:cs="Times New Roman"/>
          <w:b/>
          <w:bCs/>
          <w:kern w:val="0"/>
          <w:sz w:val="27"/>
          <w:szCs w:val="27"/>
          <w:lang w:eastAsia="en-GB"/>
          <w14:ligatures w14:val="none"/>
        </w:rPr>
        <w:t>For RRF</w:t>
      </w:r>
    </w:p>
    <w:p w14:paraId="02A2210B"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RRF itself uses rank, not raw score.</w:t>
      </w:r>
      <w:r w:rsidRPr="00E457B5">
        <w:rPr>
          <w:rFonts w:ascii="Times New Roman" w:eastAsia="Times New Roman" w:hAnsi="Times New Roman" w:cs="Times New Roman"/>
          <w:kern w:val="0"/>
          <w:lang w:eastAsia="en-GB"/>
          <w14:ligatures w14:val="none"/>
        </w:rPr>
        <w:br/>
        <w:t>Then you normalize the resulting RRF values just to keep them interpretable and bounded.</w:t>
      </w:r>
    </w:p>
    <w:p w14:paraId="20DA5B32"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So normalization here is mostly:</w:t>
      </w:r>
    </w:p>
    <w:p w14:paraId="73E9497B" w14:textId="77777777" w:rsidR="00E457B5" w:rsidRPr="00E457B5" w:rsidRDefault="00E457B5" w:rsidP="00E457B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score harmonization </w:t>
      </w:r>
    </w:p>
    <w:p w14:paraId="57B4ECFE" w14:textId="77777777" w:rsidR="00E457B5" w:rsidRPr="00E457B5" w:rsidRDefault="00E457B5" w:rsidP="00E457B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debugging support </w:t>
      </w:r>
    </w:p>
    <w:p w14:paraId="52F4A91C" w14:textId="77777777" w:rsidR="00E457B5" w:rsidRPr="00E457B5" w:rsidRDefault="00E457B5" w:rsidP="00E457B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easier downstream interpretation </w:t>
      </w:r>
    </w:p>
    <w:p w14:paraId="0F08730A"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Pr>
          <w:noProof/>
        </w:rPr>
      </w:r>
      <w:r>
        <w:pict w14:anchorId="765C93D3">
          <v:rect id="Horizontal Line 14"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231EE45" w14:textId="77777777" w:rsidR="00E457B5" w:rsidRPr="00E457B5" w:rsidRDefault="00E457B5" w:rsidP="00E45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457B5">
        <w:rPr>
          <w:rFonts w:ascii="Times New Roman" w:eastAsia="Times New Roman" w:hAnsi="Times New Roman" w:cs="Times New Roman"/>
          <w:b/>
          <w:bCs/>
          <w:kern w:val="36"/>
          <w:sz w:val="48"/>
          <w:szCs w:val="48"/>
          <w:lang w:eastAsia="en-GB"/>
          <w14:ligatures w14:val="none"/>
        </w:rPr>
        <w:t>13. One important subtle point in your code</w:t>
      </w:r>
    </w:p>
    <w:p w14:paraId="608EAA47"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Your final ranking is actually:</w:t>
      </w:r>
    </w:p>
    <w:p w14:paraId="5C273E22" w14:textId="77777777" w:rsidR="00E457B5" w:rsidRPr="00E457B5" w:rsidRDefault="00E457B5" w:rsidP="00E45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457B5">
        <w:rPr>
          <w:rFonts w:ascii="Courier New" w:eastAsia="Times New Roman" w:hAnsi="Courier New" w:cs="Courier New"/>
          <w:kern w:val="0"/>
          <w:sz w:val="20"/>
          <w:szCs w:val="20"/>
          <w:lang w:eastAsia="en-GB"/>
          <w14:ligatures w14:val="none"/>
        </w:rPr>
        <w:t>final_score = ce_score</w:t>
      </w:r>
    </w:p>
    <w:p w14:paraId="68877E1C"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So:</w:t>
      </w:r>
    </w:p>
    <w:p w14:paraId="30FDD742" w14:textId="77777777" w:rsidR="00E457B5" w:rsidRPr="00E457B5" w:rsidRDefault="00E457B5" w:rsidP="00E457B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ANN helps recall </w:t>
      </w:r>
    </w:p>
    <w:p w14:paraId="1537C5B6" w14:textId="77777777" w:rsidR="00E457B5" w:rsidRPr="00E457B5" w:rsidRDefault="00E457B5" w:rsidP="00E457B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BM25 helps lexical recall </w:t>
      </w:r>
    </w:p>
    <w:p w14:paraId="17A89C94" w14:textId="77777777" w:rsidR="00E457B5" w:rsidRPr="00E457B5" w:rsidRDefault="00E457B5" w:rsidP="00E457B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RRF helps candidate fusion </w:t>
      </w:r>
    </w:p>
    <w:p w14:paraId="3A8B9BDA" w14:textId="77777777" w:rsidR="00E457B5" w:rsidRPr="00E457B5" w:rsidRDefault="00E457B5" w:rsidP="00E457B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 xml:space="preserve">CE decides final ranking </w:t>
      </w:r>
    </w:p>
    <w:p w14:paraId="18E6DBFB"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This is important to say in interview:</w:t>
      </w:r>
    </w:p>
    <w:p w14:paraId="6B91E13B"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“RRF is not my final ranking score. It is candidate fusion. My final ranking is driven by the cross-encoder relevance score.”</w:t>
      </w:r>
    </w:p>
    <w:p w14:paraId="567A8559"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That is a very strong answer.</w:t>
      </w:r>
    </w:p>
    <w:p w14:paraId="355A9D58" w14:textId="77777777" w:rsidR="00E457B5" w:rsidRPr="00E457B5" w:rsidRDefault="00103B5C" w:rsidP="00E457B5">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pict w14:anchorId="54D78FB2">
          <v:rect id="_x0000_i1073" alt="" style="width:451.3pt;height:.05pt;mso-width-percent:0;mso-height-percent:0;mso-width-percent:0;mso-height-percent:0" o:hralign="center" o:hrstd="t" o:hr="t" fillcolor="#a0a0a0" stroked="f"/>
        </w:pict>
      </w:r>
    </w:p>
    <w:p w14:paraId="70531607" w14:textId="77777777" w:rsidR="00E457B5" w:rsidRPr="00E457B5" w:rsidRDefault="00E457B5" w:rsidP="00E457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457B5">
        <w:rPr>
          <w:rFonts w:ascii="Times New Roman" w:eastAsia="Times New Roman" w:hAnsi="Times New Roman" w:cs="Times New Roman"/>
          <w:b/>
          <w:bCs/>
          <w:kern w:val="36"/>
          <w:sz w:val="48"/>
          <w:szCs w:val="48"/>
          <w:lang w:eastAsia="en-GB"/>
          <w14:ligatures w14:val="none"/>
        </w:rPr>
        <w:t>14. Clean interview summary</w:t>
      </w:r>
    </w:p>
    <w:p w14:paraId="3E80FB4F"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lastRenderedPageBreak/>
        <w:t>You can say this almost verbatim:</w:t>
      </w:r>
    </w:p>
    <w:p w14:paraId="7535EDC6" w14:textId="77777777" w:rsidR="00E457B5" w:rsidRP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“I built a hybrid chunk retriever with four stages. First, I run ANN over chunk content embeddings and tag embeddings to get semantic candidates. Second, I run BM25 to capture exact lexical matches. Third, I combine the ranked lists using Reciprocal Rank Fusion, which is robust because it uses rank positions rather than incomparable raw scores. Finally, I rerank the top fused candidates with a cross-encoder, which jointly scores the query and chunk and gives the most precise relevance estimate. The final chunks returned to the answer generation stage are ranked by cross-encoder score.”</w:t>
      </w:r>
    </w:p>
    <w:p w14:paraId="30EFAA3C" w14:textId="77777777" w:rsidR="00E457B5" w:rsidRDefault="00E457B5"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57B5">
        <w:rPr>
          <w:rFonts w:ascii="Times New Roman" w:eastAsia="Times New Roman" w:hAnsi="Times New Roman" w:cs="Times New Roman"/>
          <w:kern w:val="0"/>
          <w:lang w:eastAsia="en-GB"/>
          <w14:ligatures w14:val="none"/>
        </w:rPr>
        <w:t>That is a very solid interview explanation.</w:t>
      </w:r>
    </w:p>
    <w:p w14:paraId="1413B2ED" w14:textId="77777777" w:rsidR="00B653CE" w:rsidRDefault="00B653CE"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C588283"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BM25 internals: the key concepts</w:t>
      </w:r>
    </w:p>
    <w:p w14:paraId="2A93A5FF" w14:textId="77777777" w:rsidR="00B653CE" w:rsidRPr="00B653CE" w:rsidRDefault="00B653CE" w:rsidP="00B65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53CE">
        <w:rPr>
          <w:rFonts w:ascii="Times New Roman" w:eastAsia="Times New Roman" w:hAnsi="Times New Roman" w:cs="Times New Roman"/>
          <w:b/>
          <w:bCs/>
          <w:kern w:val="0"/>
          <w:sz w:val="27"/>
          <w:szCs w:val="27"/>
          <w:lang w:eastAsia="en-GB"/>
          <w14:ligatures w14:val="none"/>
        </w:rPr>
        <w:t>A. Term Frequency (TF)</w:t>
      </w:r>
    </w:p>
    <w:p w14:paraId="7D53E945"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This means:</w:t>
      </w:r>
    </w:p>
    <w:p w14:paraId="172900C4"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b/>
          <w:bCs/>
          <w:kern w:val="0"/>
          <w:lang w:eastAsia="en-GB"/>
          <w14:ligatures w14:val="none"/>
        </w:rPr>
        <w:t>How many times does a query word appear in the document?</w:t>
      </w:r>
    </w:p>
    <w:p w14:paraId="1B0F2D0E"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Example:</w:t>
      </w:r>
    </w:p>
    <w:p w14:paraId="3040415D"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Query word: </w:t>
      </w:r>
      <w:r w:rsidRPr="00B653CE">
        <w:rPr>
          <w:rFonts w:ascii="Courier New" w:eastAsia="Times New Roman" w:hAnsi="Courier New" w:cs="Courier New"/>
          <w:kern w:val="0"/>
          <w:sz w:val="20"/>
          <w:szCs w:val="20"/>
          <w:lang w:eastAsia="en-GB"/>
          <w14:ligatures w14:val="none"/>
        </w:rPr>
        <w:t>ATM</w:t>
      </w:r>
    </w:p>
    <w:p w14:paraId="2C184702"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Chunk A contains </w:t>
      </w:r>
      <w:r w:rsidRPr="00B653CE">
        <w:rPr>
          <w:rFonts w:ascii="Courier New" w:eastAsia="Times New Roman" w:hAnsi="Courier New" w:cs="Courier New"/>
          <w:kern w:val="0"/>
          <w:sz w:val="20"/>
          <w:szCs w:val="20"/>
          <w:lang w:eastAsia="en-GB"/>
          <w14:ligatures w14:val="none"/>
        </w:rPr>
        <w:t>ATM</w:t>
      </w:r>
      <w:r w:rsidRPr="00B653CE">
        <w:rPr>
          <w:rFonts w:ascii="Times New Roman" w:eastAsia="Times New Roman" w:hAnsi="Times New Roman" w:cs="Times New Roman"/>
          <w:kern w:val="0"/>
          <w:lang w:eastAsia="en-GB"/>
          <w14:ligatures w14:val="none"/>
        </w:rPr>
        <w:t xml:space="preserve"> 1 time</w:t>
      </w:r>
      <w:r w:rsidRPr="00B653CE">
        <w:rPr>
          <w:rFonts w:ascii="Times New Roman" w:eastAsia="Times New Roman" w:hAnsi="Times New Roman" w:cs="Times New Roman"/>
          <w:kern w:val="0"/>
          <w:lang w:eastAsia="en-GB"/>
          <w14:ligatures w14:val="none"/>
        </w:rPr>
        <w:br/>
        <w:t xml:space="preserve">Chunk B contains </w:t>
      </w:r>
      <w:r w:rsidRPr="00B653CE">
        <w:rPr>
          <w:rFonts w:ascii="Courier New" w:eastAsia="Times New Roman" w:hAnsi="Courier New" w:cs="Courier New"/>
          <w:kern w:val="0"/>
          <w:sz w:val="20"/>
          <w:szCs w:val="20"/>
          <w:lang w:eastAsia="en-GB"/>
          <w14:ligatures w14:val="none"/>
        </w:rPr>
        <w:t>ATM</w:t>
      </w:r>
      <w:r w:rsidRPr="00B653CE">
        <w:rPr>
          <w:rFonts w:ascii="Times New Roman" w:eastAsia="Times New Roman" w:hAnsi="Times New Roman" w:cs="Times New Roman"/>
          <w:kern w:val="0"/>
          <w:lang w:eastAsia="en-GB"/>
          <w14:ligatures w14:val="none"/>
        </w:rPr>
        <w:t xml:space="preserve"> 5 times</w:t>
      </w:r>
    </w:p>
    <w:p w14:paraId="3A68D05F"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Chunk B may be more relevant.</w:t>
      </w:r>
    </w:p>
    <w:p w14:paraId="620EB2A3"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But BM25 does </w:t>
      </w:r>
      <w:r w:rsidRPr="00B653CE">
        <w:rPr>
          <w:rFonts w:ascii="Times New Roman" w:eastAsia="Times New Roman" w:hAnsi="Times New Roman" w:cs="Times New Roman"/>
          <w:b/>
          <w:bCs/>
          <w:kern w:val="0"/>
          <w:lang w:eastAsia="en-GB"/>
          <w14:ligatures w14:val="none"/>
        </w:rPr>
        <w:t>not</w:t>
      </w:r>
      <w:r w:rsidRPr="00B653CE">
        <w:rPr>
          <w:rFonts w:ascii="Times New Roman" w:eastAsia="Times New Roman" w:hAnsi="Times New Roman" w:cs="Times New Roman"/>
          <w:kern w:val="0"/>
          <w:lang w:eastAsia="en-GB"/>
          <w14:ligatures w14:val="none"/>
        </w:rPr>
        <w:t xml:space="preserve"> increase score linearly forever.</w:t>
      </w:r>
      <w:r w:rsidRPr="00B653CE">
        <w:rPr>
          <w:rFonts w:ascii="Times New Roman" w:eastAsia="Times New Roman" w:hAnsi="Times New Roman" w:cs="Times New Roman"/>
          <w:kern w:val="0"/>
          <w:lang w:eastAsia="en-GB"/>
          <w14:ligatures w14:val="none"/>
        </w:rPr>
        <w:br/>
        <w:t xml:space="preserve">It uses </w:t>
      </w:r>
      <w:r w:rsidRPr="00B653CE">
        <w:rPr>
          <w:rFonts w:ascii="Times New Roman" w:eastAsia="Times New Roman" w:hAnsi="Times New Roman" w:cs="Times New Roman"/>
          <w:b/>
          <w:bCs/>
          <w:kern w:val="0"/>
          <w:lang w:eastAsia="en-GB"/>
          <w14:ligatures w14:val="none"/>
        </w:rPr>
        <w:t>saturation</w:t>
      </w:r>
      <w:r w:rsidRPr="00B653CE">
        <w:rPr>
          <w:rFonts w:ascii="Times New Roman" w:eastAsia="Times New Roman" w:hAnsi="Times New Roman" w:cs="Times New Roman"/>
          <w:kern w:val="0"/>
          <w:lang w:eastAsia="en-GB"/>
          <w14:ligatures w14:val="none"/>
        </w:rPr>
        <w:t>.</w:t>
      </w:r>
    </w:p>
    <w:p w14:paraId="68E80728"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Why?</w:t>
      </w:r>
    </w:p>
    <w:p w14:paraId="2867719C"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Because:</w:t>
      </w:r>
    </w:p>
    <w:p w14:paraId="237E2C9D" w14:textId="77777777" w:rsidR="00B653CE" w:rsidRPr="00B653CE" w:rsidRDefault="00B653CE" w:rsidP="00B653C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a word appearing 100 times does not make the document 100x better </w:t>
      </w:r>
    </w:p>
    <w:p w14:paraId="3A824CB1" w14:textId="77777777" w:rsidR="00B653CE" w:rsidRPr="00B653CE" w:rsidRDefault="00B653CE" w:rsidP="00B653C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after some point, repetition adds little value </w:t>
      </w:r>
    </w:p>
    <w:p w14:paraId="33C4EAFB"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So BM25 boosts repeated terms, but with diminishing returns.</w:t>
      </w:r>
    </w:p>
    <w:p w14:paraId="2477805E" w14:textId="77777777" w:rsidR="00B653CE" w:rsidRPr="00B653CE" w:rsidRDefault="00103B5C" w:rsidP="00B653CE">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pict w14:anchorId="757137CF">
          <v:rect id="_x0000_i1072" alt="" style="width:451.3pt;height:.05pt;mso-width-percent:0;mso-height-percent:0;mso-width-percent:0;mso-height-percent:0" o:hralign="center" o:hrstd="t" o:hr="t" fillcolor="#a0a0a0" stroked="f"/>
        </w:pict>
      </w:r>
    </w:p>
    <w:p w14:paraId="1784602E" w14:textId="77777777" w:rsidR="00B653CE" w:rsidRPr="00B653CE" w:rsidRDefault="00B653CE" w:rsidP="00B65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53CE">
        <w:rPr>
          <w:rFonts w:ascii="Times New Roman" w:eastAsia="Times New Roman" w:hAnsi="Times New Roman" w:cs="Times New Roman"/>
          <w:b/>
          <w:bCs/>
          <w:kern w:val="0"/>
          <w:sz w:val="27"/>
          <w:szCs w:val="27"/>
          <w:lang w:eastAsia="en-GB"/>
          <w14:ligatures w14:val="none"/>
        </w:rPr>
        <w:t>B. Inverse Document Frequency (IDF)</w:t>
      </w:r>
    </w:p>
    <w:p w14:paraId="4C6A89DF"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This is one of the most important ideas.</w:t>
      </w:r>
    </w:p>
    <w:p w14:paraId="2E37FC97"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lastRenderedPageBreak/>
        <w:t>It asks:</w:t>
      </w:r>
    </w:p>
    <w:p w14:paraId="34E1F8C2"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b/>
          <w:bCs/>
          <w:kern w:val="0"/>
          <w:lang w:eastAsia="en-GB"/>
          <w14:ligatures w14:val="none"/>
        </w:rPr>
        <w:t>How rare is this word across the whole corpus?</w:t>
      </w:r>
    </w:p>
    <w:p w14:paraId="5C110464"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Example:</w:t>
      </w:r>
    </w:p>
    <w:p w14:paraId="13E248F9" w14:textId="77777777" w:rsidR="00B653CE" w:rsidRPr="00B653CE" w:rsidRDefault="00B653CE" w:rsidP="00B653C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Courier New" w:eastAsia="Times New Roman" w:hAnsi="Courier New" w:cs="Courier New"/>
          <w:kern w:val="0"/>
          <w:sz w:val="20"/>
          <w:szCs w:val="20"/>
          <w:lang w:eastAsia="en-GB"/>
          <w14:ligatures w14:val="none"/>
        </w:rPr>
        <w:t>the</w:t>
      </w:r>
      <w:r w:rsidRPr="00B653CE">
        <w:rPr>
          <w:rFonts w:ascii="Times New Roman" w:eastAsia="Times New Roman" w:hAnsi="Times New Roman" w:cs="Times New Roman"/>
          <w:kern w:val="0"/>
          <w:lang w:eastAsia="en-GB"/>
          <w14:ligatures w14:val="none"/>
        </w:rPr>
        <w:t xml:space="preserve"> appears everywhere → not useful </w:t>
      </w:r>
    </w:p>
    <w:p w14:paraId="6B16275C" w14:textId="77777777" w:rsidR="00B653CE" w:rsidRPr="00B653CE" w:rsidRDefault="00B653CE" w:rsidP="00B653C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Courier New" w:eastAsia="Times New Roman" w:hAnsi="Courier New" w:cs="Courier New"/>
          <w:kern w:val="0"/>
          <w:sz w:val="20"/>
          <w:szCs w:val="20"/>
          <w:lang w:eastAsia="en-GB"/>
          <w14:ligatures w14:val="none"/>
        </w:rPr>
        <w:t>BSBD</w:t>
      </w:r>
      <w:r w:rsidRPr="00B653CE">
        <w:rPr>
          <w:rFonts w:ascii="Times New Roman" w:eastAsia="Times New Roman" w:hAnsi="Times New Roman" w:cs="Times New Roman"/>
          <w:kern w:val="0"/>
          <w:lang w:eastAsia="en-GB"/>
          <w14:ligatures w14:val="none"/>
        </w:rPr>
        <w:t xml:space="preserve"> appears rarely → very useful </w:t>
      </w:r>
    </w:p>
    <w:p w14:paraId="4BF0E962"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So BM25 gives higher weight to rare words.</w:t>
      </w:r>
    </w:p>
    <w:p w14:paraId="74364345"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That is why exact terms like:</w:t>
      </w:r>
    </w:p>
    <w:p w14:paraId="60BF92C5" w14:textId="77777777" w:rsidR="00B653CE" w:rsidRPr="00B653CE" w:rsidRDefault="00B653CE" w:rsidP="00B653C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Courier New" w:eastAsia="Times New Roman" w:hAnsi="Courier New" w:cs="Courier New"/>
          <w:kern w:val="0"/>
          <w:sz w:val="20"/>
          <w:szCs w:val="20"/>
          <w:lang w:eastAsia="en-GB"/>
          <w14:ligatures w14:val="none"/>
        </w:rPr>
        <w:t>BSBD</w:t>
      </w:r>
      <w:r w:rsidRPr="00B653CE">
        <w:rPr>
          <w:rFonts w:ascii="Times New Roman" w:eastAsia="Times New Roman" w:hAnsi="Times New Roman" w:cs="Times New Roman"/>
          <w:kern w:val="0"/>
          <w:lang w:eastAsia="en-GB"/>
          <w14:ligatures w14:val="none"/>
        </w:rPr>
        <w:t xml:space="preserve"> </w:t>
      </w:r>
    </w:p>
    <w:p w14:paraId="306E6E34" w14:textId="77777777" w:rsidR="00B653CE" w:rsidRPr="00B653CE" w:rsidRDefault="00B653CE" w:rsidP="00B653C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Courier New" w:eastAsia="Times New Roman" w:hAnsi="Courier New" w:cs="Courier New"/>
          <w:kern w:val="0"/>
          <w:sz w:val="20"/>
          <w:szCs w:val="20"/>
          <w:lang w:eastAsia="en-GB"/>
          <w14:ligatures w14:val="none"/>
        </w:rPr>
        <w:t>KCC</w:t>
      </w:r>
      <w:r w:rsidRPr="00B653CE">
        <w:rPr>
          <w:rFonts w:ascii="Times New Roman" w:eastAsia="Times New Roman" w:hAnsi="Times New Roman" w:cs="Times New Roman"/>
          <w:kern w:val="0"/>
          <w:lang w:eastAsia="en-GB"/>
          <w14:ligatures w14:val="none"/>
        </w:rPr>
        <w:t xml:space="preserve"> </w:t>
      </w:r>
    </w:p>
    <w:p w14:paraId="1786842E" w14:textId="77777777" w:rsidR="00B653CE" w:rsidRPr="00B653CE" w:rsidRDefault="00B653CE" w:rsidP="00B653C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Courier New" w:eastAsia="Times New Roman" w:hAnsi="Courier New" w:cs="Courier New"/>
          <w:kern w:val="0"/>
          <w:sz w:val="20"/>
          <w:szCs w:val="20"/>
          <w:lang w:eastAsia="en-GB"/>
          <w14:ligatures w14:val="none"/>
        </w:rPr>
        <w:t>foreclosure</w:t>
      </w:r>
      <w:r w:rsidRPr="00B653CE">
        <w:rPr>
          <w:rFonts w:ascii="Times New Roman" w:eastAsia="Times New Roman" w:hAnsi="Times New Roman" w:cs="Times New Roman"/>
          <w:kern w:val="0"/>
          <w:lang w:eastAsia="en-GB"/>
          <w14:ligatures w14:val="none"/>
        </w:rPr>
        <w:t xml:space="preserve"> </w:t>
      </w:r>
    </w:p>
    <w:p w14:paraId="1E899089" w14:textId="77777777" w:rsidR="00B653CE" w:rsidRPr="00B653CE" w:rsidRDefault="00B653CE" w:rsidP="00B653C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Courier New" w:eastAsia="Times New Roman" w:hAnsi="Courier New" w:cs="Courier New"/>
          <w:kern w:val="0"/>
          <w:sz w:val="20"/>
          <w:szCs w:val="20"/>
          <w:lang w:eastAsia="en-GB"/>
          <w14:ligatures w14:val="none"/>
        </w:rPr>
        <w:t>digital lending</w:t>
      </w:r>
      <w:r w:rsidRPr="00B653CE">
        <w:rPr>
          <w:rFonts w:ascii="Times New Roman" w:eastAsia="Times New Roman" w:hAnsi="Times New Roman" w:cs="Times New Roman"/>
          <w:kern w:val="0"/>
          <w:lang w:eastAsia="en-GB"/>
          <w14:ligatures w14:val="none"/>
        </w:rPr>
        <w:t xml:space="preserve"> </w:t>
      </w:r>
    </w:p>
    <w:p w14:paraId="1E7A979C"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can strongly influence retrieval.</w:t>
      </w:r>
    </w:p>
    <w:p w14:paraId="60170C38" w14:textId="77777777" w:rsidR="00B653CE" w:rsidRPr="00B653CE" w:rsidRDefault="00B653CE" w:rsidP="00B65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53CE">
        <w:rPr>
          <w:rFonts w:ascii="Times New Roman" w:eastAsia="Times New Roman" w:hAnsi="Times New Roman" w:cs="Times New Roman"/>
          <w:b/>
          <w:bCs/>
          <w:kern w:val="0"/>
          <w:sz w:val="27"/>
          <w:szCs w:val="27"/>
          <w:lang w:eastAsia="en-GB"/>
          <w14:ligatures w14:val="none"/>
        </w:rPr>
        <w:t>Intuition</w:t>
      </w:r>
    </w:p>
    <w:p w14:paraId="6F3CA44C"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If a term appears in only a few documents, it is more informative.</w:t>
      </w:r>
    </w:p>
    <w:p w14:paraId="0477DD4B" w14:textId="77777777" w:rsidR="00B653CE" w:rsidRPr="00B653CE" w:rsidRDefault="00103B5C" w:rsidP="00B653CE">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pict w14:anchorId="66678C16">
          <v:rect id="_x0000_i1071" alt="" style="width:451.3pt;height:.05pt;mso-width-percent:0;mso-height-percent:0;mso-width-percent:0;mso-height-percent:0" o:hralign="center" o:hrstd="t" o:hr="t" fillcolor="#a0a0a0" stroked="f"/>
        </w:pict>
      </w:r>
    </w:p>
    <w:p w14:paraId="05712618" w14:textId="77777777" w:rsidR="00B653CE" w:rsidRPr="00B653CE" w:rsidRDefault="00B653CE" w:rsidP="00B65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53CE">
        <w:rPr>
          <w:rFonts w:ascii="Times New Roman" w:eastAsia="Times New Roman" w:hAnsi="Times New Roman" w:cs="Times New Roman"/>
          <w:b/>
          <w:bCs/>
          <w:kern w:val="0"/>
          <w:sz w:val="27"/>
          <w:szCs w:val="27"/>
          <w:lang w:eastAsia="en-GB"/>
          <w14:ligatures w14:val="none"/>
        </w:rPr>
        <w:t>C. Document length normalization</w:t>
      </w:r>
    </w:p>
    <w:p w14:paraId="60CF21C3"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Long documents naturally contain more words, so they are more likely to contain query terms by chance.</w:t>
      </w:r>
    </w:p>
    <w:p w14:paraId="054F14C7"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BM25 corrects for that.</w:t>
      </w:r>
    </w:p>
    <w:p w14:paraId="45DCCF17"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It says:</w:t>
      </w:r>
    </w:p>
    <w:p w14:paraId="4301730E"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b/>
          <w:bCs/>
          <w:kern w:val="0"/>
          <w:lang w:eastAsia="en-GB"/>
          <w14:ligatures w14:val="none"/>
        </w:rPr>
        <w:t>Do not unfairly favor long documents just because they are long.</w:t>
      </w:r>
    </w:p>
    <w:p w14:paraId="29A7C7CA"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So if two chunks contain the same important term, BM25 may slightly prefer the shorter, more focused one.</w:t>
      </w:r>
    </w:p>
    <w:p w14:paraId="593E6115" w14:textId="77777777" w:rsidR="00B653CE" w:rsidRDefault="00B653CE" w:rsidP="00B653CE">
      <w:pPr>
        <w:pStyle w:val="NormalWeb"/>
      </w:pPr>
      <w:r>
        <w:t>“BM25 combines term frequency, inverse document frequency, and document length normalization. It rewards important rare terms that appear in the document, but it saturates repeated occurrences and penalizes overly long documents.”</w:t>
      </w:r>
    </w:p>
    <w:p w14:paraId="2E06E1AA"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Core idea of ANN</w:t>
      </w:r>
    </w:p>
    <w:p w14:paraId="590C02F5"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When the user sends a query:</w:t>
      </w:r>
    </w:p>
    <w:p w14:paraId="3CDA66CB" w14:textId="77777777" w:rsidR="00B653CE" w:rsidRPr="00B653CE" w:rsidRDefault="00B653CE" w:rsidP="00B653C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query is embedded into a vector </w:t>
      </w:r>
    </w:p>
    <w:p w14:paraId="21A641E7" w14:textId="77777777" w:rsidR="00B653CE" w:rsidRPr="00B653CE" w:rsidRDefault="00B653CE" w:rsidP="00B653C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lastRenderedPageBreak/>
        <w:t xml:space="preserve">each chunk already has a stored vector </w:t>
      </w:r>
    </w:p>
    <w:p w14:paraId="023B11B0" w14:textId="77777777" w:rsidR="00B653CE" w:rsidRPr="00B653CE" w:rsidRDefault="00B653CE" w:rsidP="00B653C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ANN tries to find chunk vectors that are </w:t>
      </w:r>
      <w:r w:rsidRPr="00B653CE">
        <w:rPr>
          <w:rFonts w:ascii="Times New Roman" w:eastAsia="Times New Roman" w:hAnsi="Times New Roman" w:cs="Times New Roman"/>
          <w:b/>
          <w:bCs/>
          <w:kern w:val="0"/>
          <w:lang w:eastAsia="en-GB"/>
          <w14:ligatures w14:val="none"/>
        </w:rPr>
        <w:t>closest</w:t>
      </w:r>
      <w:r w:rsidRPr="00B653CE">
        <w:rPr>
          <w:rFonts w:ascii="Times New Roman" w:eastAsia="Times New Roman" w:hAnsi="Times New Roman" w:cs="Times New Roman"/>
          <w:kern w:val="0"/>
          <w:lang w:eastAsia="en-GB"/>
          <w14:ligatures w14:val="none"/>
        </w:rPr>
        <w:t xml:space="preserve"> to the query vector </w:t>
      </w:r>
    </w:p>
    <w:p w14:paraId="2F224D74"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Closest usually means:</w:t>
      </w:r>
    </w:p>
    <w:p w14:paraId="52021DAE" w14:textId="77777777" w:rsidR="00B653CE" w:rsidRPr="00B653CE" w:rsidRDefault="00B653CE" w:rsidP="00B653C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cosine similarity </w:t>
      </w:r>
    </w:p>
    <w:p w14:paraId="36397214" w14:textId="77777777" w:rsidR="00B653CE" w:rsidRPr="00B653CE" w:rsidRDefault="00B653CE" w:rsidP="00B653C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dot product </w:t>
      </w:r>
    </w:p>
    <w:p w14:paraId="54DA493F" w14:textId="77777777" w:rsidR="00B653CE" w:rsidRPr="00B653CE" w:rsidRDefault="00B653CE" w:rsidP="00B653C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Euclidean distance</w:t>
      </w:r>
    </w:p>
    <w:p w14:paraId="3E22080D" w14:textId="62277CA6" w:rsidR="00B653CE" w:rsidRDefault="00B653CE" w:rsidP="00E457B5">
      <w:pPr>
        <w:spacing w:before="100" w:beforeAutospacing="1" w:after="100" w:afterAutospacing="1" w:line="240" w:lineRule="auto"/>
      </w:pPr>
      <w:r>
        <w:t>“ANN retrieves semantically similar chunks by searching in embedding space. It is approximate rather than exact because exact nearest-neighbor search over large vector indexes is too slow.”</w:t>
      </w:r>
    </w:p>
    <w:p w14:paraId="03427E52" w14:textId="77777777" w:rsidR="00B653CE" w:rsidRDefault="00B653CE" w:rsidP="00E457B5">
      <w:pPr>
        <w:spacing w:before="100" w:beforeAutospacing="1" w:after="100" w:afterAutospacing="1" w:line="240" w:lineRule="auto"/>
      </w:pPr>
    </w:p>
    <w:p w14:paraId="7753CE40"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Suppose the query is:</w:t>
      </w:r>
    </w:p>
    <w:p w14:paraId="651C6FEC" w14:textId="77777777" w:rsidR="00B653CE" w:rsidRPr="00B653CE" w:rsidRDefault="00B653CE" w:rsidP="00B65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653CE">
        <w:rPr>
          <w:rFonts w:ascii="Courier New" w:eastAsia="Times New Roman" w:hAnsi="Courier New" w:cs="Courier New"/>
          <w:kern w:val="0"/>
          <w:sz w:val="20"/>
          <w:szCs w:val="20"/>
          <w:lang w:eastAsia="en-GB"/>
          <w14:ligatures w14:val="none"/>
        </w:rPr>
        <w:t>What are the charges for failed ATM transactions?</w:t>
      </w:r>
    </w:p>
    <w:p w14:paraId="0EFEA88C"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The embedding model converts that to a vector representing the meaning.</w:t>
      </w:r>
    </w:p>
    <w:p w14:paraId="5A94C758"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Chunks like:</w:t>
      </w:r>
    </w:p>
    <w:p w14:paraId="18B0558F" w14:textId="77777777" w:rsidR="00B653CE" w:rsidRPr="00B653CE" w:rsidRDefault="00B653CE" w:rsidP="00B653C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“ATM decline charges due to insufficient balance” </w:t>
      </w:r>
    </w:p>
    <w:p w14:paraId="3FCF1994" w14:textId="77777777" w:rsidR="00B653CE" w:rsidRPr="00B653CE" w:rsidRDefault="00B653CE" w:rsidP="00B653C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“failed ATM transactions incur no fee” </w:t>
      </w:r>
    </w:p>
    <w:p w14:paraId="07151950" w14:textId="77777777" w:rsidR="00B653CE" w:rsidRPr="00B653CE" w:rsidRDefault="00B653CE" w:rsidP="00B653C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“waiver of decline charges” </w:t>
      </w:r>
    </w:p>
    <w:p w14:paraId="4F78BDAC"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may end up close in vector space.</w:t>
      </w:r>
    </w:p>
    <w:p w14:paraId="66113E62"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That is why ANN can retrieve relevant chunks even if the exact words differ.</w:t>
      </w:r>
    </w:p>
    <w:p w14:paraId="29DA9AE2"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ANN in your code</w:t>
      </w:r>
    </w:p>
    <w:p w14:paraId="4274A1C6"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You do this twice:</w:t>
      </w:r>
    </w:p>
    <w:p w14:paraId="0F6F0253" w14:textId="77777777" w:rsidR="00B653CE" w:rsidRPr="00B653CE" w:rsidRDefault="00B653CE" w:rsidP="00B65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653CE">
        <w:rPr>
          <w:rFonts w:ascii="Courier New" w:eastAsia="Times New Roman" w:hAnsi="Courier New" w:cs="Courier New"/>
          <w:kern w:val="0"/>
          <w:sz w:val="20"/>
          <w:szCs w:val="20"/>
          <w:lang w:eastAsia="en-GB"/>
          <w14:ligatures w14:val="none"/>
        </w:rPr>
        <w:t>ann_text = self._ann("vector", qvec, restrict_ids)</w:t>
      </w:r>
      <w:r w:rsidRPr="00B653CE">
        <w:rPr>
          <w:rFonts w:ascii="Courier New" w:eastAsia="Times New Roman" w:hAnsi="Courier New" w:cs="Courier New"/>
          <w:kern w:val="0"/>
          <w:sz w:val="20"/>
          <w:szCs w:val="20"/>
          <w:lang w:eastAsia="en-GB"/>
          <w14:ligatures w14:val="none"/>
        </w:rPr>
        <w:br/>
        <w:t>ann_tags = self._ann("tags_vector", qvec, restrict_ids)</w:t>
      </w:r>
    </w:p>
    <w:p w14:paraId="30B8D204" w14:textId="77777777" w:rsidR="00B653CE" w:rsidRPr="00B653CE" w:rsidRDefault="00B653CE" w:rsidP="00B65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53CE">
        <w:rPr>
          <w:rFonts w:ascii="Courier New" w:eastAsia="Times New Roman" w:hAnsi="Courier New" w:cs="Courier New"/>
          <w:b/>
          <w:bCs/>
          <w:kern w:val="0"/>
          <w:sz w:val="20"/>
          <w:szCs w:val="20"/>
          <w:lang w:eastAsia="en-GB"/>
          <w14:ligatures w14:val="none"/>
        </w:rPr>
        <w:t>vector</w:t>
      </w:r>
    </w:p>
    <w:p w14:paraId="3D5DAF35"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This is chunk content embedding.</w:t>
      </w:r>
    </w:p>
    <w:p w14:paraId="4E17503B" w14:textId="77777777" w:rsidR="00B653CE" w:rsidRPr="00B653CE" w:rsidRDefault="00B653CE" w:rsidP="00B65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53CE">
        <w:rPr>
          <w:rFonts w:ascii="Courier New" w:eastAsia="Times New Roman" w:hAnsi="Courier New" w:cs="Courier New"/>
          <w:b/>
          <w:bCs/>
          <w:kern w:val="0"/>
          <w:sz w:val="20"/>
          <w:szCs w:val="20"/>
          <w:lang w:eastAsia="en-GB"/>
          <w14:ligatures w14:val="none"/>
        </w:rPr>
        <w:t>tags_vector</w:t>
      </w:r>
    </w:p>
    <w:p w14:paraId="6F6DC850"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This is embedding of tags/metadata.</w:t>
      </w:r>
    </w:p>
    <w:p w14:paraId="61AA9FF1"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So your ANN retrieval is using:</w:t>
      </w:r>
    </w:p>
    <w:p w14:paraId="69C6DC8E" w14:textId="77777777" w:rsidR="00B653CE" w:rsidRPr="00B653CE" w:rsidRDefault="00B653CE" w:rsidP="00B653CE">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semantic meaning of text </w:t>
      </w:r>
    </w:p>
    <w:p w14:paraId="0D082508" w14:textId="77777777" w:rsidR="00B653CE" w:rsidRPr="00B653CE" w:rsidRDefault="00B653CE" w:rsidP="00B653CE">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semantic meaning of tags </w:t>
      </w:r>
    </w:p>
    <w:p w14:paraId="0C815789"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lastRenderedPageBreak/>
        <w:t>That is smart because tags can carry structured domain meaning.</w:t>
      </w:r>
    </w:p>
    <w:p w14:paraId="5907DC03" w14:textId="77777777" w:rsidR="00B653CE" w:rsidRPr="00B653CE" w:rsidRDefault="00103B5C" w:rsidP="00B653CE">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pict w14:anchorId="0CC76CFC">
          <v:rect id="_x0000_i1070" alt="" style="width:451.3pt;height:.05pt;mso-width-percent:0;mso-height-percent:0;mso-width-percent:0;mso-height-percent:0" o:hralign="center" o:hrstd="t" o:hr="t" fillcolor="#a0a0a0" stroked="f"/>
        </w:pict>
      </w:r>
    </w:p>
    <w:p w14:paraId="1D90569A"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ANN strengths</w:t>
      </w:r>
    </w:p>
    <w:p w14:paraId="455720EB" w14:textId="77777777" w:rsidR="00B653CE" w:rsidRPr="00B653CE" w:rsidRDefault="00B653CE" w:rsidP="00B653C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captures semantic similarity </w:t>
      </w:r>
    </w:p>
    <w:p w14:paraId="3A96C272" w14:textId="77777777" w:rsidR="00B653CE" w:rsidRPr="00B653CE" w:rsidRDefault="00B653CE" w:rsidP="00B653C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handles paraphrases </w:t>
      </w:r>
    </w:p>
    <w:p w14:paraId="44AE588B" w14:textId="77777777" w:rsidR="00B653CE" w:rsidRPr="00B653CE" w:rsidRDefault="00B653CE" w:rsidP="00B653C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handles related concepts </w:t>
      </w:r>
    </w:p>
    <w:p w14:paraId="6F87B11F" w14:textId="77777777" w:rsidR="00B653CE" w:rsidRPr="00B653CE" w:rsidRDefault="00B653CE" w:rsidP="00B653C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good recall </w:t>
      </w:r>
    </w:p>
    <w:p w14:paraId="43A2F04B"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ANN weaknesses</w:t>
      </w:r>
    </w:p>
    <w:p w14:paraId="5CE934A7" w14:textId="77777777" w:rsidR="00B653CE" w:rsidRPr="00B653CE" w:rsidRDefault="00B653CE" w:rsidP="00B653C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may retrieve broadly related but not exact text </w:t>
      </w:r>
    </w:p>
    <w:p w14:paraId="7995C87A" w14:textId="77777777" w:rsidR="00B653CE" w:rsidRPr="00B653CE" w:rsidRDefault="00B653CE" w:rsidP="00B653C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depends on embedding quality </w:t>
      </w:r>
    </w:p>
    <w:p w14:paraId="0238DA0C" w14:textId="77777777" w:rsidR="00B653CE" w:rsidRPr="00B653CE" w:rsidRDefault="00B653CE" w:rsidP="00B653C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scores can be less interpretable </w:t>
      </w:r>
    </w:p>
    <w:p w14:paraId="5A11BD39" w14:textId="77777777" w:rsidR="00B653CE" w:rsidRPr="00B653CE" w:rsidRDefault="00B653CE" w:rsidP="00B653C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sometimes weak on exact entity matching </w:t>
      </w:r>
    </w:p>
    <w:p w14:paraId="75951CC2"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Example:</w:t>
      </w:r>
      <w:r w:rsidRPr="00B653CE">
        <w:rPr>
          <w:rFonts w:ascii="Times New Roman" w:eastAsia="Times New Roman" w:hAnsi="Times New Roman" w:cs="Times New Roman"/>
          <w:kern w:val="0"/>
          <w:lang w:eastAsia="en-GB"/>
          <w14:ligatures w14:val="none"/>
        </w:rPr>
        <w:br/>
        <w:t xml:space="preserve">Query: </w:t>
      </w:r>
      <w:r w:rsidRPr="00B653CE">
        <w:rPr>
          <w:rFonts w:ascii="Courier New" w:eastAsia="Times New Roman" w:hAnsi="Courier New" w:cs="Courier New"/>
          <w:kern w:val="0"/>
          <w:sz w:val="20"/>
          <w:szCs w:val="20"/>
          <w:lang w:eastAsia="en-GB"/>
          <w14:ligatures w14:val="none"/>
        </w:rPr>
        <w:t>SBI digital lending</w:t>
      </w:r>
    </w:p>
    <w:p w14:paraId="00CAD4E0" w14:textId="77777777" w:rsidR="00B653CE" w:rsidRPr="00B653CE" w:rsidRDefault="00B653CE" w:rsidP="00B65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653CE">
        <w:rPr>
          <w:rFonts w:ascii="Times New Roman" w:eastAsia="Times New Roman" w:hAnsi="Times New Roman" w:cs="Times New Roman"/>
          <w:b/>
          <w:bCs/>
          <w:kern w:val="36"/>
          <w:sz w:val="48"/>
          <w:szCs w:val="48"/>
          <w:lang w:eastAsia="en-GB"/>
          <w14:ligatures w14:val="none"/>
        </w:rPr>
        <w:t>4. How Elasticsearch ANN works internally, simply</w:t>
      </w:r>
    </w:p>
    <w:p w14:paraId="0055519F"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You may get asked: “How does ANN actually search fast?”</w:t>
      </w:r>
    </w:p>
    <w:p w14:paraId="6428F5BC"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Simple answer:</w:t>
      </w:r>
    </w:p>
    <w:p w14:paraId="126822BF"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Elasticsearch does not brute-force compare the query vector with every stored vector one by one in the naive sense for production-scale systems. It uses an indexed vector structure to speed up nearest-neighbor retrieval.</w:t>
      </w:r>
    </w:p>
    <w:p w14:paraId="4009C79D"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Depending on configuration, ES uses efficient approximate vector indexing structures so it can quickly find promising candidates instead of scanning the full corpus.</w:t>
      </w:r>
    </w:p>
    <w:p w14:paraId="523B9DC9" w14:textId="77777777" w:rsidR="00B653CE" w:rsidRPr="00B653CE" w:rsidRDefault="00B653CE" w:rsidP="00B65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53CE">
        <w:rPr>
          <w:rFonts w:ascii="Times New Roman" w:eastAsia="Times New Roman" w:hAnsi="Times New Roman" w:cs="Times New Roman"/>
          <w:b/>
          <w:bCs/>
          <w:kern w:val="0"/>
          <w:sz w:val="27"/>
          <w:szCs w:val="27"/>
          <w:lang w:eastAsia="en-GB"/>
          <w14:ligatures w14:val="none"/>
        </w:rPr>
        <w:t>Safe interview phrasing:</w:t>
      </w:r>
    </w:p>
    <w:p w14:paraId="54211A5C"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“Internally, ANN relies on vector indexes to avoid full brute-force comparison. Elasticsearch narrows the search to promising candidate vectors and then returns the nearest ones according to the configured similarity metric.”</w:t>
      </w:r>
    </w:p>
    <w:p w14:paraId="01E5FC32" w14:textId="77777777" w:rsidR="00B653CE" w:rsidRPr="00B653CE" w:rsidRDefault="00B653CE" w:rsidP="00B65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653CE">
        <w:rPr>
          <w:rFonts w:ascii="Times New Roman" w:eastAsia="Times New Roman" w:hAnsi="Times New Roman" w:cs="Times New Roman"/>
          <w:b/>
          <w:bCs/>
          <w:kern w:val="36"/>
          <w:sz w:val="48"/>
          <w:szCs w:val="48"/>
          <w:lang w:eastAsia="en-GB"/>
          <w14:ligatures w14:val="none"/>
        </w:rPr>
        <w:t>5. Cross-Encoder — how it works internally</w:t>
      </w:r>
    </w:p>
    <w:p w14:paraId="6F08CCB3"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Cross-encoder is very different from ANN.</w:t>
      </w:r>
    </w:p>
    <w:p w14:paraId="3FA1D442"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lastRenderedPageBreak/>
        <w:t>ANN approach</w:t>
      </w:r>
    </w:p>
    <w:p w14:paraId="3E58C1AB"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ANN embeds:</w:t>
      </w:r>
    </w:p>
    <w:p w14:paraId="6E0A80DB" w14:textId="77777777" w:rsidR="00B653CE" w:rsidRPr="00B653CE" w:rsidRDefault="00B653CE" w:rsidP="00B653C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query separately </w:t>
      </w:r>
    </w:p>
    <w:p w14:paraId="23FE3331" w14:textId="77777777" w:rsidR="00B653CE" w:rsidRPr="00B653CE" w:rsidRDefault="00B653CE" w:rsidP="00B653C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chunk separately </w:t>
      </w:r>
    </w:p>
    <w:p w14:paraId="69FEAC59"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Then compares those vectors.</w:t>
      </w:r>
    </w:p>
    <w:p w14:paraId="6A26D275"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This is efficient, but coarse.</w:t>
      </w:r>
    </w:p>
    <w:p w14:paraId="6E64C391" w14:textId="77777777" w:rsidR="00B653CE" w:rsidRPr="00B653CE" w:rsidRDefault="00103B5C" w:rsidP="00B653CE">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pict w14:anchorId="4D349486">
          <v:rect id="_x0000_i1069" alt="" style="width:451.3pt;height:.05pt;mso-width-percent:0;mso-height-percent:0;mso-width-percent:0;mso-height-percent:0" o:hralign="center" o:hrstd="t" o:hr="t" fillcolor="#a0a0a0" stroked="f"/>
        </w:pict>
      </w:r>
    </w:p>
    <w:p w14:paraId="2AAF958D"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Cross-Encoder approach</w:t>
      </w:r>
    </w:p>
    <w:p w14:paraId="2D091013"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Cross-encoder takes:</w:t>
      </w:r>
    </w:p>
    <w:p w14:paraId="4FBA782D" w14:textId="77777777" w:rsidR="00B653CE" w:rsidRPr="00B653CE" w:rsidRDefault="00B653CE" w:rsidP="00B65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653CE">
        <w:rPr>
          <w:rFonts w:ascii="Courier New" w:eastAsia="Times New Roman" w:hAnsi="Courier New" w:cs="Courier New"/>
          <w:kern w:val="0"/>
          <w:sz w:val="20"/>
          <w:szCs w:val="20"/>
          <w:lang w:eastAsia="en-GB"/>
          <w14:ligatures w14:val="none"/>
        </w:rPr>
        <w:t>[Query] + [Chunk]</w:t>
      </w:r>
    </w:p>
    <w:p w14:paraId="3FA136EE"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together as one input.</w:t>
      </w:r>
    </w:p>
    <w:p w14:paraId="26C52779"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So instead of:</w:t>
      </w:r>
    </w:p>
    <w:p w14:paraId="74880CB8" w14:textId="77777777" w:rsidR="00B653CE" w:rsidRPr="00B653CE" w:rsidRDefault="00B653CE" w:rsidP="00B653C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encode query once </w:t>
      </w:r>
    </w:p>
    <w:p w14:paraId="225CDECA" w14:textId="77777777" w:rsidR="00B653CE" w:rsidRPr="00B653CE" w:rsidRDefault="00B653CE" w:rsidP="00B653C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encode chunk once </w:t>
      </w:r>
    </w:p>
    <w:p w14:paraId="5FDBAD18" w14:textId="77777777" w:rsidR="00B653CE" w:rsidRPr="00B653CE" w:rsidRDefault="00B653CE" w:rsidP="00B653C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compare vectors </w:t>
      </w:r>
    </w:p>
    <w:p w14:paraId="098C5707"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it does:</w:t>
      </w:r>
    </w:p>
    <w:p w14:paraId="67F34AD5" w14:textId="77777777" w:rsidR="00B653CE" w:rsidRPr="00B653CE" w:rsidRDefault="00B653CE" w:rsidP="00B653CE">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read query and chunk together </w:t>
      </w:r>
    </w:p>
    <w:p w14:paraId="7B8ABC6B" w14:textId="77777777" w:rsidR="00B653CE" w:rsidRPr="00B653CE" w:rsidRDefault="00B653CE" w:rsidP="00B653CE">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output one relevance score </w:t>
      </w:r>
    </w:p>
    <w:p w14:paraId="146B5C6B"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This is slower, but much more precise.</w:t>
      </w:r>
    </w:p>
    <w:p w14:paraId="75C53EF9" w14:textId="77777777" w:rsidR="00B653CE" w:rsidRPr="00B653CE" w:rsidRDefault="00103B5C" w:rsidP="00B653CE">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pict w14:anchorId="788C0E59">
          <v:rect id="_x0000_i1068" style="width:0;height:1.5pt" o:hralign="center" o:hrstd="t" o:hr="t" fillcolor="#a0a0a0" stroked="f"/>
        </w:pict>
      </w:r>
    </w:p>
    <w:p w14:paraId="2B0DC8F3"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Why is it more accurate?</w:t>
      </w:r>
    </w:p>
    <w:p w14:paraId="4AE2DABC"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Because the model can look at </w:t>
      </w:r>
      <w:r w:rsidRPr="00B653CE">
        <w:rPr>
          <w:rFonts w:ascii="Times New Roman" w:eastAsia="Times New Roman" w:hAnsi="Times New Roman" w:cs="Times New Roman"/>
          <w:b/>
          <w:bCs/>
          <w:kern w:val="0"/>
          <w:lang w:eastAsia="en-GB"/>
          <w14:ligatures w14:val="none"/>
        </w:rPr>
        <w:t>interactions between words</w:t>
      </w:r>
      <w:r w:rsidRPr="00B653CE">
        <w:rPr>
          <w:rFonts w:ascii="Times New Roman" w:eastAsia="Times New Roman" w:hAnsi="Times New Roman" w:cs="Times New Roman"/>
          <w:kern w:val="0"/>
          <w:lang w:eastAsia="en-GB"/>
          <w14:ligatures w14:val="none"/>
        </w:rPr>
        <w:t>.</w:t>
      </w:r>
    </w:p>
    <w:p w14:paraId="7BEE2A92"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Example:</w:t>
      </w:r>
    </w:p>
    <w:p w14:paraId="7AE41FCB"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Query:</w:t>
      </w:r>
    </w:p>
    <w:p w14:paraId="1CA49939" w14:textId="77777777" w:rsidR="00B653CE" w:rsidRPr="00B653CE" w:rsidRDefault="00B653CE" w:rsidP="00B65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653CE">
        <w:rPr>
          <w:rFonts w:ascii="Courier New" w:eastAsia="Times New Roman" w:hAnsi="Courier New" w:cs="Courier New"/>
          <w:kern w:val="0"/>
          <w:sz w:val="20"/>
          <w:szCs w:val="20"/>
          <w:lang w:eastAsia="en-GB"/>
          <w14:ligatures w14:val="none"/>
        </w:rPr>
        <w:t>failed ATM transaction charges for BSBD</w:t>
      </w:r>
    </w:p>
    <w:p w14:paraId="7196D787"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Chunk A:</w:t>
      </w:r>
    </w:p>
    <w:p w14:paraId="42D73C3F" w14:textId="77777777" w:rsidR="00B653CE" w:rsidRPr="00B653CE" w:rsidRDefault="00B653CE" w:rsidP="00B65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653CE">
        <w:rPr>
          <w:rFonts w:ascii="Courier New" w:eastAsia="Times New Roman" w:hAnsi="Courier New" w:cs="Courier New"/>
          <w:kern w:val="0"/>
          <w:sz w:val="20"/>
          <w:szCs w:val="20"/>
          <w:lang w:eastAsia="en-GB"/>
          <w14:ligatures w14:val="none"/>
        </w:rPr>
        <w:t>BSBD accounts have no charges for failed ATM transactions</w:t>
      </w:r>
    </w:p>
    <w:p w14:paraId="562F0D6F"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lastRenderedPageBreak/>
        <w:t>Chunk B:</w:t>
      </w:r>
    </w:p>
    <w:p w14:paraId="66233F47" w14:textId="77777777" w:rsidR="00B653CE" w:rsidRPr="00B653CE" w:rsidRDefault="00B653CE" w:rsidP="00B65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653CE">
        <w:rPr>
          <w:rFonts w:ascii="Courier New" w:eastAsia="Times New Roman" w:hAnsi="Courier New" w:cs="Courier New"/>
          <w:kern w:val="0"/>
          <w:sz w:val="20"/>
          <w:szCs w:val="20"/>
          <w:lang w:eastAsia="en-GB"/>
          <w14:ligatures w14:val="none"/>
        </w:rPr>
        <w:t>ATM charges apply to savings accounts</w:t>
      </w:r>
    </w:p>
    <w:p w14:paraId="713F6C78"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A vector model may see both as somewhat related.</w:t>
      </w:r>
    </w:p>
    <w:p w14:paraId="29312417"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But a cross-encoder can reason more precisely:</w:t>
      </w:r>
    </w:p>
    <w:p w14:paraId="5D4260CB" w14:textId="77777777" w:rsidR="00B653CE" w:rsidRPr="00B653CE" w:rsidRDefault="00B653CE" w:rsidP="00B653CE">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Chunk A matches </w:t>
      </w:r>
      <w:r w:rsidRPr="00B653CE">
        <w:rPr>
          <w:rFonts w:ascii="Courier New" w:eastAsia="Times New Roman" w:hAnsi="Courier New" w:cs="Courier New"/>
          <w:kern w:val="0"/>
          <w:sz w:val="20"/>
          <w:szCs w:val="20"/>
          <w:lang w:eastAsia="en-GB"/>
          <w14:ligatures w14:val="none"/>
        </w:rPr>
        <w:t>failed</w:t>
      </w:r>
      <w:r w:rsidRPr="00B653CE">
        <w:rPr>
          <w:rFonts w:ascii="Times New Roman" w:eastAsia="Times New Roman" w:hAnsi="Times New Roman" w:cs="Times New Roman"/>
          <w:kern w:val="0"/>
          <w:lang w:eastAsia="en-GB"/>
          <w14:ligatures w14:val="none"/>
        </w:rPr>
        <w:t xml:space="preserve">, </w:t>
      </w:r>
      <w:r w:rsidRPr="00B653CE">
        <w:rPr>
          <w:rFonts w:ascii="Courier New" w:eastAsia="Times New Roman" w:hAnsi="Courier New" w:cs="Courier New"/>
          <w:kern w:val="0"/>
          <w:sz w:val="20"/>
          <w:szCs w:val="20"/>
          <w:lang w:eastAsia="en-GB"/>
          <w14:ligatures w14:val="none"/>
        </w:rPr>
        <w:t>BSBD</w:t>
      </w:r>
      <w:r w:rsidRPr="00B653CE">
        <w:rPr>
          <w:rFonts w:ascii="Times New Roman" w:eastAsia="Times New Roman" w:hAnsi="Times New Roman" w:cs="Times New Roman"/>
          <w:kern w:val="0"/>
          <w:lang w:eastAsia="en-GB"/>
          <w14:ligatures w14:val="none"/>
        </w:rPr>
        <w:t xml:space="preserve">, </w:t>
      </w:r>
      <w:r w:rsidRPr="00B653CE">
        <w:rPr>
          <w:rFonts w:ascii="Courier New" w:eastAsia="Times New Roman" w:hAnsi="Courier New" w:cs="Courier New"/>
          <w:kern w:val="0"/>
          <w:sz w:val="20"/>
          <w:szCs w:val="20"/>
          <w:lang w:eastAsia="en-GB"/>
          <w14:ligatures w14:val="none"/>
        </w:rPr>
        <w:t>charges</w:t>
      </w:r>
      <w:r w:rsidRPr="00B653CE">
        <w:rPr>
          <w:rFonts w:ascii="Times New Roman" w:eastAsia="Times New Roman" w:hAnsi="Times New Roman" w:cs="Times New Roman"/>
          <w:kern w:val="0"/>
          <w:lang w:eastAsia="en-GB"/>
          <w14:ligatures w14:val="none"/>
        </w:rPr>
        <w:t xml:space="preserve"> </w:t>
      </w:r>
    </w:p>
    <w:p w14:paraId="56882ECD" w14:textId="77777777" w:rsidR="00B653CE" w:rsidRPr="00B653CE" w:rsidRDefault="00B653CE" w:rsidP="00B653CE">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Chunk B misses important parts </w:t>
      </w:r>
    </w:p>
    <w:p w14:paraId="41784D42"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So CE ranks A higher.</w:t>
      </w:r>
    </w:p>
    <w:p w14:paraId="2C9618BE"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Cross-Encoder strengths</w:t>
      </w:r>
    </w:p>
    <w:p w14:paraId="153FF643" w14:textId="77777777" w:rsidR="00B653CE" w:rsidRPr="00B653CE" w:rsidRDefault="00B653CE" w:rsidP="00B653CE">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highest precision among your retrieval stages </w:t>
      </w:r>
    </w:p>
    <w:p w14:paraId="51D71585" w14:textId="77777777" w:rsidR="00B653CE" w:rsidRPr="00B653CE" w:rsidRDefault="00B653CE" w:rsidP="00B653CE">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great at exact relevance </w:t>
      </w:r>
    </w:p>
    <w:p w14:paraId="43617D76" w14:textId="77777777" w:rsidR="00B653CE" w:rsidRPr="00B653CE" w:rsidRDefault="00B653CE" w:rsidP="00B653CE">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models token interactions </w:t>
      </w:r>
    </w:p>
    <w:p w14:paraId="0E16F229" w14:textId="77777777" w:rsidR="00B653CE" w:rsidRPr="00B653CE" w:rsidRDefault="00B653CE" w:rsidP="00B653CE">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handles subtle distinctions </w:t>
      </w:r>
    </w:p>
    <w:p w14:paraId="2154BDA7"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Cross-Encoder weaknesses</w:t>
      </w:r>
    </w:p>
    <w:p w14:paraId="4AFC7055" w14:textId="77777777" w:rsidR="00B653CE" w:rsidRPr="00B653CE" w:rsidRDefault="00B653CE" w:rsidP="00B653C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expensive </w:t>
      </w:r>
    </w:p>
    <w:p w14:paraId="516E3D5A" w14:textId="77777777" w:rsidR="00B653CE" w:rsidRPr="00B653CE" w:rsidRDefault="00B653CE" w:rsidP="00B653C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too slow for full corpus retrieval </w:t>
      </w:r>
    </w:p>
    <w:p w14:paraId="0D3482AF" w14:textId="77777777" w:rsidR="00B653CE" w:rsidRPr="00B653CE" w:rsidRDefault="00B653CE" w:rsidP="00B653C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must only be used on a small candidate set </w:t>
      </w:r>
    </w:p>
    <w:p w14:paraId="32863703"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That is why your architecture is:</w:t>
      </w:r>
    </w:p>
    <w:p w14:paraId="61F933D9" w14:textId="77777777" w:rsidR="00B653CE" w:rsidRPr="00B653CE" w:rsidRDefault="00B653CE" w:rsidP="00B65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653CE">
        <w:rPr>
          <w:rFonts w:ascii="Courier New" w:eastAsia="Times New Roman" w:hAnsi="Courier New" w:cs="Courier New"/>
          <w:kern w:val="0"/>
          <w:sz w:val="20"/>
          <w:szCs w:val="20"/>
          <w:lang w:eastAsia="en-GB"/>
          <w14:ligatures w14:val="none"/>
        </w:rPr>
        <w:t>ANN + BM25 -&gt; candidate generation</w:t>
      </w:r>
      <w:r w:rsidRPr="00B653CE">
        <w:rPr>
          <w:rFonts w:ascii="Courier New" w:eastAsia="Times New Roman" w:hAnsi="Courier New" w:cs="Courier New"/>
          <w:kern w:val="0"/>
          <w:sz w:val="20"/>
          <w:szCs w:val="20"/>
          <w:lang w:eastAsia="en-GB"/>
          <w14:ligatures w14:val="none"/>
        </w:rPr>
        <w:br/>
        <w:t>RRF -&gt; candidate fusion</w:t>
      </w:r>
      <w:r w:rsidRPr="00B653CE">
        <w:rPr>
          <w:rFonts w:ascii="Courier New" w:eastAsia="Times New Roman" w:hAnsi="Courier New" w:cs="Courier New"/>
          <w:kern w:val="0"/>
          <w:sz w:val="20"/>
          <w:szCs w:val="20"/>
          <w:lang w:eastAsia="en-GB"/>
          <w14:ligatures w14:val="none"/>
        </w:rPr>
        <w:br/>
        <w:t>CE -&gt; final rerank</w:t>
      </w:r>
    </w:p>
    <w:p w14:paraId="3046E9CB"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This is exactly the standard </w:t>
      </w:r>
      <w:r w:rsidRPr="00B653CE">
        <w:rPr>
          <w:rFonts w:ascii="Times New Roman" w:eastAsia="Times New Roman" w:hAnsi="Times New Roman" w:cs="Times New Roman"/>
          <w:b/>
          <w:bCs/>
          <w:kern w:val="0"/>
          <w:lang w:eastAsia="en-GB"/>
          <w14:ligatures w14:val="none"/>
        </w:rPr>
        <w:t>recall then rerank</w:t>
      </w:r>
      <w:r w:rsidRPr="00B653CE">
        <w:rPr>
          <w:rFonts w:ascii="Times New Roman" w:eastAsia="Times New Roman" w:hAnsi="Times New Roman" w:cs="Times New Roman"/>
          <w:kern w:val="0"/>
          <w:lang w:eastAsia="en-GB"/>
          <w14:ligatures w14:val="none"/>
        </w:rPr>
        <w:t xml:space="preserve"> architecture.</w:t>
      </w:r>
    </w:p>
    <w:p w14:paraId="2B83E20B" w14:textId="77777777" w:rsidR="00B653CE" w:rsidRPr="00B653CE" w:rsidRDefault="00103B5C" w:rsidP="00B653CE">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pict w14:anchorId="14F8848E">
          <v:rect id="_x0000_i1067" alt="" style="width:451.3pt;height:.05pt;mso-width-percent:0;mso-height-percent:0;mso-width-percent:0;mso-height-percent:0" o:hralign="center" o:hrstd="t" o:hr="t" fillcolor="#a0a0a0" stroked="f"/>
        </w:pict>
      </w:r>
    </w:p>
    <w:p w14:paraId="7D839CE7" w14:textId="77777777" w:rsidR="00B653CE" w:rsidRPr="00B653CE" w:rsidRDefault="00B653CE" w:rsidP="00B65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653CE">
        <w:rPr>
          <w:rFonts w:ascii="Times New Roman" w:eastAsia="Times New Roman" w:hAnsi="Times New Roman" w:cs="Times New Roman"/>
          <w:b/>
          <w:bCs/>
          <w:kern w:val="36"/>
          <w:sz w:val="48"/>
          <w:szCs w:val="48"/>
          <w:lang w:eastAsia="en-GB"/>
          <w14:ligatures w14:val="none"/>
        </w:rPr>
        <w:t>6. RRF — why it is used between ANN/BM25 and CE</w:t>
      </w:r>
    </w:p>
    <w:p w14:paraId="3D27531D"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You asked about internals of RRF too.</w:t>
      </w:r>
    </w:p>
    <w:p w14:paraId="28AC497E"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RRF is simpler than BM25 or CE.</w:t>
      </w:r>
    </w:p>
    <w:p w14:paraId="748C24F6"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It does not inspect text meaning itself.</w:t>
      </w:r>
      <w:r w:rsidRPr="00B653CE">
        <w:rPr>
          <w:rFonts w:ascii="Times New Roman" w:eastAsia="Times New Roman" w:hAnsi="Times New Roman" w:cs="Times New Roman"/>
          <w:kern w:val="0"/>
          <w:lang w:eastAsia="en-GB"/>
          <w14:ligatures w14:val="none"/>
        </w:rPr>
        <w:br/>
        <w:t>It just merges ranked lists.</w:t>
      </w:r>
    </w:p>
    <w:p w14:paraId="3F72E86E"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Why needed?</w:t>
      </w:r>
    </w:p>
    <w:p w14:paraId="364B8F91"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lastRenderedPageBreak/>
        <w:t>Because ANN and BM25 are complementary.</w:t>
      </w:r>
    </w:p>
    <w:p w14:paraId="0BCF6BB8"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Example:</w:t>
      </w:r>
    </w:p>
    <w:p w14:paraId="2F64349B"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Query:</w:t>
      </w:r>
      <w:r w:rsidRPr="00B653CE">
        <w:rPr>
          <w:rFonts w:ascii="Times New Roman" w:eastAsia="Times New Roman" w:hAnsi="Times New Roman" w:cs="Times New Roman"/>
          <w:kern w:val="0"/>
          <w:lang w:eastAsia="en-GB"/>
          <w14:ligatures w14:val="none"/>
        </w:rPr>
        <w:br/>
      </w:r>
      <w:r w:rsidRPr="00B653CE">
        <w:rPr>
          <w:rFonts w:ascii="Courier New" w:eastAsia="Times New Roman" w:hAnsi="Courier New" w:cs="Courier New"/>
          <w:kern w:val="0"/>
          <w:sz w:val="20"/>
          <w:szCs w:val="20"/>
          <w:lang w:eastAsia="en-GB"/>
          <w14:ligatures w14:val="none"/>
        </w:rPr>
        <w:t>digital lending instructions specific to SBI</w:t>
      </w:r>
    </w:p>
    <w:p w14:paraId="3242F214" w14:textId="77777777" w:rsidR="00B653CE" w:rsidRPr="00B653CE" w:rsidRDefault="00B653CE" w:rsidP="00B653CE">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ANN may rank semantically related digital lending chunks </w:t>
      </w:r>
    </w:p>
    <w:p w14:paraId="4D4DC5F4" w14:textId="77777777" w:rsidR="00B653CE" w:rsidRPr="00B653CE" w:rsidRDefault="00B653CE" w:rsidP="00B653CE">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BM25 may rank chunks with exact keyword </w:t>
      </w:r>
      <w:r w:rsidRPr="00B653CE">
        <w:rPr>
          <w:rFonts w:ascii="Courier New" w:eastAsia="Times New Roman" w:hAnsi="Courier New" w:cs="Courier New"/>
          <w:kern w:val="0"/>
          <w:sz w:val="20"/>
          <w:szCs w:val="20"/>
          <w:lang w:eastAsia="en-GB"/>
          <w14:ligatures w14:val="none"/>
        </w:rPr>
        <w:t>SBI</w:t>
      </w:r>
      <w:r w:rsidRPr="00B653CE">
        <w:rPr>
          <w:rFonts w:ascii="Times New Roman" w:eastAsia="Times New Roman" w:hAnsi="Times New Roman" w:cs="Times New Roman"/>
          <w:kern w:val="0"/>
          <w:lang w:eastAsia="en-GB"/>
          <w14:ligatures w14:val="none"/>
        </w:rPr>
        <w:t xml:space="preserve"> </w:t>
      </w:r>
    </w:p>
    <w:p w14:paraId="3BAFEF91"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RRF combines both rankings.</w:t>
      </w:r>
    </w:p>
    <w:p w14:paraId="678663EB"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So a chunk that is decent in both may rise above a chunk that is only strong in one method.</w:t>
      </w:r>
    </w:p>
    <w:p w14:paraId="29B40AD6"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That improves robustness.</w:t>
      </w:r>
    </w:p>
    <w:p w14:paraId="38F62FF1" w14:textId="77777777" w:rsidR="00B653CE" w:rsidRPr="00B653CE" w:rsidRDefault="00B653CE" w:rsidP="00B65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653CE">
        <w:rPr>
          <w:rFonts w:ascii="Times New Roman" w:eastAsia="Times New Roman" w:hAnsi="Times New Roman" w:cs="Times New Roman"/>
          <w:b/>
          <w:bCs/>
          <w:kern w:val="36"/>
          <w:sz w:val="48"/>
          <w:szCs w:val="48"/>
          <w:lang w:eastAsia="en-GB"/>
          <w14:ligatures w14:val="none"/>
        </w:rPr>
        <w:t>7. How all 4 work together with one example</w:t>
      </w:r>
    </w:p>
    <w:p w14:paraId="5799F8EE"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Let’s use this query:</w:t>
      </w:r>
    </w:p>
    <w:p w14:paraId="48EFAE22" w14:textId="77777777" w:rsidR="00B653CE" w:rsidRPr="00B653CE" w:rsidRDefault="00B653CE" w:rsidP="00B65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653CE">
        <w:rPr>
          <w:rFonts w:ascii="Courier New" w:eastAsia="Times New Roman" w:hAnsi="Courier New" w:cs="Courier New"/>
          <w:kern w:val="0"/>
          <w:sz w:val="20"/>
          <w:szCs w:val="20"/>
          <w:lang w:eastAsia="en-GB"/>
          <w14:ligatures w14:val="none"/>
        </w:rPr>
        <w:t>What are the failed ATM transaction charges for BSBD accounts?</w:t>
      </w:r>
    </w:p>
    <w:p w14:paraId="2DF828DE" w14:textId="77777777" w:rsidR="00B653CE" w:rsidRPr="00B653CE" w:rsidRDefault="00103B5C" w:rsidP="00B653CE">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pict w14:anchorId="6DF73CC4">
          <v:rect id="_x0000_i1066" alt="" style="width:451.3pt;height:.05pt;mso-width-percent:0;mso-height-percent:0;mso-width-percent:0;mso-height-percent:0" o:hralign="center" o:hrstd="t" o:hr="t" fillcolor="#a0a0a0" stroked="f"/>
        </w:pict>
      </w:r>
    </w:p>
    <w:p w14:paraId="24449050"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Step 1 — ANN on content vector</w:t>
      </w:r>
    </w:p>
    <w:p w14:paraId="7561015C"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Find chunks that </w:t>
      </w:r>
      <w:r w:rsidRPr="00B653CE">
        <w:rPr>
          <w:rFonts w:ascii="Times New Roman" w:eastAsia="Times New Roman" w:hAnsi="Times New Roman" w:cs="Times New Roman"/>
          <w:i/>
          <w:iCs/>
          <w:kern w:val="0"/>
          <w:lang w:eastAsia="en-GB"/>
          <w14:ligatures w14:val="none"/>
        </w:rPr>
        <w:t>mean something similar</w:t>
      </w:r>
      <w:r w:rsidRPr="00B653CE">
        <w:rPr>
          <w:rFonts w:ascii="Times New Roman" w:eastAsia="Times New Roman" w:hAnsi="Times New Roman" w:cs="Times New Roman"/>
          <w:kern w:val="0"/>
          <w:lang w:eastAsia="en-GB"/>
          <w14:ligatures w14:val="none"/>
        </w:rPr>
        <w:t>:</w:t>
      </w:r>
    </w:p>
    <w:p w14:paraId="257E1E62" w14:textId="77777777" w:rsidR="00B653CE" w:rsidRPr="00B653CE" w:rsidRDefault="00B653CE" w:rsidP="00B653C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ATM transaction decline charges </w:t>
      </w:r>
    </w:p>
    <w:p w14:paraId="72606818" w14:textId="77777777" w:rsidR="00B653CE" w:rsidRPr="00B653CE" w:rsidRDefault="00B653CE" w:rsidP="00B653C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insufficient balance failed transaction notice </w:t>
      </w:r>
    </w:p>
    <w:p w14:paraId="77866065" w14:textId="77777777" w:rsidR="00B653CE" w:rsidRPr="00B653CE" w:rsidRDefault="00B653CE" w:rsidP="00B653C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BSBD account ATM notice </w:t>
      </w:r>
    </w:p>
    <w:p w14:paraId="792CF04F"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Good semantic recall.</w:t>
      </w:r>
    </w:p>
    <w:p w14:paraId="4C0BFD03" w14:textId="77777777" w:rsidR="00B653CE" w:rsidRPr="00B653CE" w:rsidRDefault="00B653CE" w:rsidP="00B653CE">
      <w:pPr>
        <w:spacing w:after="0"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pict w14:anchorId="6BDCD304">
          <v:rect id="_x0000_i1053" style="width:0;height:1.5pt" o:hralign="center" o:hrstd="t" o:hr="t" fillcolor="#a0a0a0" stroked="f"/>
        </w:pict>
      </w:r>
    </w:p>
    <w:p w14:paraId="02F62EBD"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Step 2 — ANN on tag vectors</w:t>
      </w:r>
    </w:p>
    <w:p w14:paraId="396BC98C"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If tags contain:</w:t>
      </w:r>
    </w:p>
    <w:p w14:paraId="771FE53D" w14:textId="77777777" w:rsidR="00B653CE" w:rsidRPr="00B653CE" w:rsidRDefault="00B653CE" w:rsidP="00B653C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BSBD </w:t>
      </w:r>
    </w:p>
    <w:p w14:paraId="1DAA3CCA" w14:textId="77777777" w:rsidR="00B653CE" w:rsidRPr="00B653CE" w:rsidRDefault="00B653CE" w:rsidP="00B653C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ATM </w:t>
      </w:r>
    </w:p>
    <w:p w14:paraId="26EACCF4" w14:textId="77777777" w:rsidR="00B653CE" w:rsidRPr="00B653CE" w:rsidRDefault="00B653CE" w:rsidP="00B653C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Decline Charges </w:t>
      </w:r>
    </w:p>
    <w:p w14:paraId="18C56FA1"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then those chunks also get boosted semantically via metadata.</w:t>
      </w:r>
    </w:p>
    <w:p w14:paraId="695835CC" w14:textId="77777777" w:rsidR="00B653CE" w:rsidRPr="00B653CE" w:rsidRDefault="00B653CE" w:rsidP="00B653CE">
      <w:pPr>
        <w:spacing w:after="0"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pict w14:anchorId="11983006">
          <v:rect id="_x0000_i1054" style="width:0;height:1.5pt" o:hralign="center" o:hrstd="t" o:hr="t" fillcolor="#a0a0a0" stroked="f"/>
        </w:pict>
      </w:r>
    </w:p>
    <w:p w14:paraId="7814C9CB"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lastRenderedPageBreak/>
        <w:t>Step 3 — BM25</w:t>
      </w:r>
    </w:p>
    <w:p w14:paraId="508E6628"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Looks for exact words:</w:t>
      </w:r>
    </w:p>
    <w:p w14:paraId="01F1FEA7" w14:textId="77777777" w:rsidR="00B653CE" w:rsidRPr="00B653CE" w:rsidRDefault="00B653CE" w:rsidP="00B653C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failed </w:t>
      </w:r>
    </w:p>
    <w:p w14:paraId="3BC2F248" w14:textId="77777777" w:rsidR="00B653CE" w:rsidRPr="00B653CE" w:rsidRDefault="00B653CE" w:rsidP="00B653C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ATM </w:t>
      </w:r>
    </w:p>
    <w:p w14:paraId="40D5950B" w14:textId="77777777" w:rsidR="00B653CE" w:rsidRPr="00B653CE" w:rsidRDefault="00B653CE" w:rsidP="00B653C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transaction </w:t>
      </w:r>
    </w:p>
    <w:p w14:paraId="5CC38C27" w14:textId="77777777" w:rsidR="00B653CE" w:rsidRPr="00B653CE" w:rsidRDefault="00B653CE" w:rsidP="00B653C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charges </w:t>
      </w:r>
    </w:p>
    <w:p w14:paraId="54E4A71B" w14:textId="77777777" w:rsidR="00B653CE" w:rsidRPr="00B653CE" w:rsidRDefault="00B653CE" w:rsidP="00B653C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BSBD </w:t>
      </w:r>
    </w:p>
    <w:p w14:paraId="62EBA913"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This helps exact domain phrases.</w:t>
      </w:r>
    </w:p>
    <w:p w14:paraId="05C217D2" w14:textId="77777777" w:rsidR="00B653CE" w:rsidRPr="00B653CE" w:rsidRDefault="00B653CE" w:rsidP="00B653CE">
      <w:pPr>
        <w:spacing w:after="0"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pict w14:anchorId="16771B7E">
          <v:rect id="_x0000_i1055" style="width:0;height:1.5pt" o:hralign="center" o:hrstd="t" o:hr="t" fillcolor="#a0a0a0" stroked="f"/>
        </w:pict>
      </w:r>
    </w:p>
    <w:p w14:paraId="02188592"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Step 4 — RRF</w:t>
      </w:r>
    </w:p>
    <w:p w14:paraId="01C8E0F3"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Merge those candidate lists.</w:t>
      </w:r>
    </w:p>
    <w:p w14:paraId="126A7285"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A chunk that ranks:</w:t>
      </w:r>
    </w:p>
    <w:p w14:paraId="18B8112F" w14:textId="77777777" w:rsidR="00B653CE" w:rsidRPr="00B653CE" w:rsidRDefault="00B653CE" w:rsidP="00B653C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5th in ANN </w:t>
      </w:r>
    </w:p>
    <w:p w14:paraId="6878051E" w14:textId="77777777" w:rsidR="00B653CE" w:rsidRPr="00B653CE" w:rsidRDefault="00B653CE" w:rsidP="00B653C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2nd in BM25 </w:t>
      </w:r>
    </w:p>
    <w:p w14:paraId="5F693DC3" w14:textId="77777777" w:rsidR="00B653CE" w:rsidRPr="00B653CE" w:rsidRDefault="00B653CE" w:rsidP="00B653C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3rd in tags ANN </w:t>
      </w:r>
    </w:p>
    <w:p w14:paraId="63733EC0"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may become very strong overall.</w:t>
      </w:r>
    </w:p>
    <w:p w14:paraId="573B2E94" w14:textId="77777777" w:rsidR="00B653CE" w:rsidRPr="00B653CE" w:rsidRDefault="00B653CE" w:rsidP="00B653CE">
      <w:pPr>
        <w:spacing w:after="0"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pict w14:anchorId="726664EC">
          <v:rect id="_x0000_i1056" style="width:0;height:1.5pt" o:hralign="center" o:hrstd="t" o:hr="t" fillcolor="#a0a0a0" stroked="f"/>
        </w:pict>
      </w:r>
    </w:p>
    <w:p w14:paraId="1476D403"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Step 5 — Cross-Encoder</w:t>
      </w:r>
    </w:p>
    <w:p w14:paraId="2DB02E50"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Now rerank the top 50 candidate chunks.</w:t>
      </w:r>
    </w:p>
    <w:p w14:paraId="5AED87E1"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The CE reads query and chunk together and decides:</w:t>
      </w:r>
    </w:p>
    <w:p w14:paraId="6582B441" w14:textId="77777777" w:rsidR="00B653CE" w:rsidRPr="00B653CE" w:rsidRDefault="00B653CE" w:rsidP="00B653C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which chunk really answers this exact question? </w:t>
      </w:r>
    </w:p>
    <w:p w14:paraId="624A0292"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It should place the chunk about:</w:t>
      </w:r>
    </w:p>
    <w:p w14:paraId="4C517687" w14:textId="77777777" w:rsidR="00B653CE" w:rsidRPr="00B653CE" w:rsidRDefault="00B653CE" w:rsidP="00B653C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failed ATM transaction decline charges waived for BSBD </w:t>
      </w:r>
    </w:p>
    <w:p w14:paraId="6C3CEA90"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above generic ATM charge chunks.</w:t>
      </w:r>
    </w:p>
    <w:p w14:paraId="77FF8820" w14:textId="77777777" w:rsidR="00B653CE" w:rsidRPr="00B653CE" w:rsidRDefault="00B653CE" w:rsidP="00B653CE">
      <w:pPr>
        <w:spacing w:after="0"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pict w14:anchorId="5D3A9BC2">
          <v:rect id="_x0000_i1057" style="width:0;height:1.5pt" o:hralign="center" o:hrstd="t" o:hr="t" fillcolor="#a0a0a0" stroked="f"/>
        </w:pict>
      </w:r>
    </w:p>
    <w:p w14:paraId="21163088" w14:textId="77777777" w:rsidR="00B653CE" w:rsidRPr="00B653CE" w:rsidRDefault="00B653CE" w:rsidP="00B65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653CE">
        <w:rPr>
          <w:rFonts w:ascii="Times New Roman" w:eastAsia="Times New Roman" w:hAnsi="Times New Roman" w:cs="Times New Roman"/>
          <w:b/>
          <w:bCs/>
          <w:kern w:val="36"/>
          <w:sz w:val="48"/>
          <w:szCs w:val="48"/>
          <w:lang w:eastAsia="en-GB"/>
          <w14:ligatures w14:val="none"/>
        </w:rPr>
        <w:t>8. What interviewers may ask next</w:t>
      </w:r>
    </w:p>
    <w:p w14:paraId="6B50A373"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Here are likely follow-up questions and good answers.</w:t>
      </w:r>
    </w:p>
    <w:p w14:paraId="0F9B6F03" w14:textId="77777777" w:rsidR="00B653CE" w:rsidRPr="00B653CE" w:rsidRDefault="00B653CE" w:rsidP="00B653CE">
      <w:pPr>
        <w:spacing w:after="0"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lastRenderedPageBreak/>
        <w:pict w14:anchorId="2C763C37">
          <v:rect id="_x0000_i1058" style="width:0;height:1.5pt" o:hralign="center" o:hrstd="t" o:hr="t" fillcolor="#a0a0a0" stroked="f"/>
        </w:pict>
      </w:r>
    </w:p>
    <w:p w14:paraId="58FE7FB5"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Q: Why not use only BM25?</w:t>
      </w:r>
    </w:p>
    <w:p w14:paraId="367636BE"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Because BM25 is lexical. It is strong on exact terms but weak on paraphrases and semantic similarity.</w:t>
      </w:r>
    </w:p>
    <w:p w14:paraId="701EF7C1" w14:textId="77777777" w:rsidR="00B653CE" w:rsidRPr="00B653CE" w:rsidRDefault="00B653CE" w:rsidP="00B653CE">
      <w:pPr>
        <w:spacing w:after="0"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pict w14:anchorId="4EF0E28C">
          <v:rect id="_x0000_i1059" style="width:0;height:1.5pt" o:hralign="center" o:hrstd="t" o:hr="t" fillcolor="#a0a0a0" stroked="f"/>
        </w:pict>
      </w:r>
    </w:p>
    <w:p w14:paraId="6F13940E"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Q: Why not use only ANN?</w:t>
      </w:r>
    </w:p>
    <w:p w14:paraId="5D23E155"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Because ANN may miss exact entity constraints and keyword-specific relevance. It can retrieve semantically related but imprecise chunks.</w:t>
      </w:r>
    </w:p>
    <w:p w14:paraId="44886AA5" w14:textId="77777777" w:rsidR="00B653CE" w:rsidRPr="00B653CE" w:rsidRDefault="00B653CE" w:rsidP="00B653CE">
      <w:pPr>
        <w:spacing w:after="0"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pict w14:anchorId="0A2FE32A">
          <v:rect id="_x0000_i1060" style="width:0;height:1.5pt" o:hralign="center" o:hrstd="t" o:hr="t" fillcolor="#a0a0a0" stroked="f"/>
        </w:pict>
      </w:r>
    </w:p>
    <w:p w14:paraId="407023F1"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Q: Why not use only Cross-Encoder?</w:t>
      </w:r>
    </w:p>
    <w:p w14:paraId="291FB2E3"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Because cross-encoder is too expensive to run over the full corpus. It is suitable only for reranking a small candidate set.</w:t>
      </w:r>
    </w:p>
    <w:p w14:paraId="401E7C3E" w14:textId="77777777" w:rsidR="00B653CE" w:rsidRPr="00B653CE" w:rsidRDefault="00103B5C" w:rsidP="00B653CE">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pict w14:anchorId="33A5339A">
          <v:rect id="_x0000_i1065" alt="" style="width:451.3pt;height:.05pt;mso-width-percent:0;mso-height-percent:0;mso-width-percent:0;mso-height-percent:0" o:hralign="center" o:hrstd="t" o:hr="t" fillcolor="#a0a0a0" stroked="f"/>
        </w:pict>
      </w:r>
    </w:p>
    <w:p w14:paraId="6C911ED4"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Q: Why use RRF?</w:t>
      </w:r>
    </w:p>
    <w:p w14:paraId="16588FB9"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Because ANN and BM25 produce complementary ranked lists, and their raw scores are not directly comparable. RRF combines them robustly using rank positions.</w:t>
      </w:r>
    </w:p>
    <w:p w14:paraId="5E8E647A" w14:textId="77777777" w:rsidR="00B653CE" w:rsidRPr="00B653CE" w:rsidRDefault="00103B5C" w:rsidP="00B653CE">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pict w14:anchorId="3573A12A">
          <v:rect id="_x0000_i1064" alt="" style="width:451.3pt;height:.05pt;mso-width-percent:0;mso-height-percent:0;mso-width-percent:0;mso-height-percent:0" o:hralign="center" o:hrstd="t" o:hr="t" fillcolor="#a0a0a0" stroked="f"/>
        </w:pict>
      </w:r>
    </w:p>
    <w:p w14:paraId="17B185F9"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Q: Why normalize scores?</w:t>
      </w:r>
    </w:p>
    <w:p w14:paraId="106D5948"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To make scores more interpretable and harmonized across retrievers, especially for debugging and intermediate use, though final ranking in your pipeline is based on CE.</w:t>
      </w:r>
    </w:p>
    <w:p w14:paraId="4E06DEFF" w14:textId="77777777" w:rsidR="00B653CE" w:rsidRPr="00B653CE" w:rsidRDefault="00103B5C" w:rsidP="00B653CE">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pict w14:anchorId="4F3F29C9">
          <v:rect id="_x0000_i1063" style="width:0;height:1.5pt" o:hralign="center" o:hrstd="t" o:hr="t" fillcolor="#a0a0a0" stroked="f"/>
        </w:pict>
      </w:r>
    </w:p>
    <w:p w14:paraId="78A5AD2E" w14:textId="77777777" w:rsidR="00B653CE" w:rsidRPr="00B653CE" w:rsidRDefault="00B653CE" w:rsidP="00B653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53CE">
        <w:rPr>
          <w:rFonts w:ascii="Times New Roman" w:eastAsia="Times New Roman" w:hAnsi="Times New Roman" w:cs="Times New Roman"/>
          <w:b/>
          <w:bCs/>
          <w:kern w:val="0"/>
          <w:sz w:val="36"/>
          <w:szCs w:val="36"/>
          <w:lang w:eastAsia="en-GB"/>
          <w14:ligatures w14:val="none"/>
        </w:rPr>
        <w:t>Q: What is the final score in your system?</w:t>
      </w:r>
    </w:p>
    <w:p w14:paraId="06F1C808"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The final score is the cross-encoder score.</w:t>
      </w:r>
    </w:p>
    <w:p w14:paraId="04939A3A"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That is important:</w:t>
      </w:r>
    </w:p>
    <w:p w14:paraId="2D9042D7" w14:textId="77777777" w:rsidR="00B653CE" w:rsidRPr="00B653CE" w:rsidRDefault="00B653CE" w:rsidP="00B653C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ANN and BM25 are recall signals </w:t>
      </w:r>
    </w:p>
    <w:p w14:paraId="12610C8C" w14:textId="77777777" w:rsidR="00B653CE" w:rsidRPr="00B653CE" w:rsidRDefault="00B653CE" w:rsidP="00B653C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RRF is fusion </w:t>
      </w:r>
    </w:p>
    <w:p w14:paraId="302B138D" w14:textId="77777777" w:rsidR="00B653CE" w:rsidRPr="00B653CE" w:rsidRDefault="00B653CE" w:rsidP="00B653C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 xml:space="preserve">CE is final precision signal </w:t>
      </w:r>
    </w:p>
    <w:p w14:paraId="7F99E701" w14:textId="77777777" w:rsidR="00B653CE" w:rsidRPr="00B653CE" w:rsidRDefault="00103B5C" w:rsidP="00B653CE">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lastRenderedPageBreak/>
        <w:pict w14:anchorId="61BD6A5D">
          <v:rect id="_x0000_i1062" alt="" style="width:451.3pt;height:.05pt;mso-width-percent:0;mso-height-percent:0;mso-width-percent:0;mso-height-percent:0" o:hralign="center" o:hrstd="t" o:hr="t" fillcolor="#a0a0a0" stroked="f"/>
        </w:pict>
      </w:r>
    </w:p>
    <w:p w14:paraId="4E4008F3" w14:textId="77777777" w:rsidR="00B653CE" w:rsidRPr="00B653CE" w:rsidRDefault="00B653CE" w:rsidP="00B65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653CE">
        <w:rPr>
          <w:rFonts w:ascii="Times New Roman" w:eastAsia="Times New Roman" w:hAnsi="Times New Roman" w:cs="Times New Roman"/>
          <w:b/>
          <w:bCs/>
          <w:kern w:val="36"/>
          <w:sz w:val="48"/>
          <w:szCs w:val="48"/>
          <w:lang w:eastAsia="en-GB"/>
          <w14:ligatures w14:val="none"/>
        </w:rPr>
        <w:t>9. Super simple explanation you can say in interview</w:t>
      </w:r>
    </w:p>
    <w:p w14:paraId="09A42839"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If they say “Explain this like I’m non-technical,” say:</w:t>
      </w:r>
    </w:p>
    <w:p w14:paraId="79A7D34B"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“I use three levels of search. First, vector search finds semantically similar chunks. Second, BM25 finds chunks with the right keywords. Third, I merge those candidates and rerank them with a cross-encoder, which reads the query and chunk together to judge exact relevance. This gives me both high recall and high precision.”</w:t>
      </w:r>
    </w:p>
    <w:p w14:paraId="3661D41D"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That is clean and strong.</w:t>
      </w:r>
    </w:p>
    <w:p w14:paraId="62133DB7" w14:textId="77777777" w:rsidR="00B653CE" w:rsidRPr="00B653CE" w:rsidRDefault="00103B5C" w:rsidP="00B653CE">
      <w:pPr>
        <w:spacing w:after="0" w:line="240" w:lineRule="auto"/>
        <w:rPr>
          <w:rFonts w:ascii="Times New Roman" w:eastAsia="Times New Roman" w:hAnsi="Times New Roman" w:cs="Times New Roman"/>
          <w:kern w:val="0"/>
          <w:lang w:eastAsia="en-GB"/>
          <w14:ligatures w14:val="none"/>
        </w:rPr>
      </w:pPr>
      <w:r w:rsidRPr="00103B5C">
        <w:rPr>
          <w:rFonts w:ascii="Times New Roman" w:eastAsia="Times New Roman" w:hAnsi="Times New Roman" w:cs="Times New Roman"/>
          <w:noProof/>
          <w:kern w:val="0"/>
          <w:lang w:eastAsia="en-GB"/>
        </w:rPr>
        <w:pict w14:anchorId="0153C19B">
          <v:rect id="_x0000_i1061" style="width:0;height:1.5pt" o:hralign="center" o:hrstd="t" o:hr="t" fillcolor="#a0a0a0" stroked="f"/>
        </w:pict>
      </w:r>
    </w:p>
    <w:p w14:paraId="173385E0" w14:textId="77777777" w:rsidR="00B653CE" w:rsidRPr="00B653CE" w:rsidRDefault="00B653CE" w:rsidP="00B65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653CE">
        <w:rPr>
          <w:rFonts w:ascii="Times New Roman" w:eastAsia="Times New Roman" w:hAnsi="Times New Roman" w:cs="Times New Roman"/>
          <w:b/>
          <w:bCs/>
          <w:kern w:val="36"/>
          <w:sz w:val="48"/>
          <w:szCs w:val="48"/>
          <w:lang w:eastAsia="en-GB"/>
          <w14:ligatures w14:val="none"/>
        </w:rPr>
        <w:t>10. A slightly deeper technical version</w:t>
      </w:r>
    </w:p>
    <w:p w14:paraId="2EA3A789"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“BM25 is my lexical retriever and uses TF, IDF, and document-length normalization to score exact term overlap. ANN operates in embedding space and retrieves semantically similar chunks using nearest-neighbor search over stored vectors. Since BM25 and ANN are complementary and produce different ranked lists, I combine them with Reciprocal Rank Fusion, which is rank-based and robust to incomparable score scales. Then I apply a cross-encoder reranker to the top fused candidates, because a cross-encoder jointly reads the query and candidate chunk and gives a much stronger relevance estimate than embedding similarity alone.”</w:t>
      </w:r>
    </w:p>
    <w:p w14:paraId="575EFF58" w14:textId="77777777" w:rsidR="00B653CE" w:rsidRPr="00B653CE" w:rsidRDefault="00B653CE" w:rsidP="00B653C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53CE">
        <w:rPr>
          <w:rFonts w:ascii="Times New Roman" w:eastAsia="Times New Roman" w:hAnsi="Times New Roman" w:cs="Times New Roman"/>
          <w:kern w:val="0"/>
          <w:lang w:eastAsia="en-GB"/>
          <w14:ligatures w14:val="none"/>
        </w:rPr>
        <w:t>That is an excellent answer.</w:t>
      </w:r>
    </w:p>
    <w:p w14:paraId="4DE8DC6D" w14:textId="77777777" w:rsidR="00B653CE" w:rsidRPr="00E457B5" w:rsidRDefault="00B653CE" w:rsidP="00E457B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762BC66" w14:textId="77777777" w:rsidR="00F05FFF" w:rsidRDefault="00F05FFF"/>
    <w:sectPr w:rsidR="00F05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4DA"/>
    <w:multiLevelType w:val="multilevel"/>
    <w:tmpl w:val="BB68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F137E"/>
    <w:multiLevelType w:val="multilevel"/>
    <w:tmpl w:val="DD4A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A3E47"/>
    <w:multiLevelType w:val="multilevel"/>
    <w:tmpl w:val="F176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D67F9"/>
    <w:multiLevelType w:val="multilevel"/>
    <w:tmpl w:val="078E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31B85"/>
    <w:multiLevelType w:val="multilevel"/>
    <w:tmpl w:val="0492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B18D5"/>
    <w:multiLevelType w:val="multilevel"/>
    <w:tmpl w:val="D70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922E9"/>
    <w:multiLevelType w:val="multilevel"/>
    <w:tmpl w:val="067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21113"/>
    <w:multiLevelType w:val="multilevel"/>
    <w:tmpl w:val="752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049D2"/>
    <w:multiLevelType w:val="multilevel"/>
    <w:tmpl w:val="7D30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832FA"/>
    <w:multiLevelType w:val="multilevel"/>
    <w:tmpl w:val="9B3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5291D"/>
    <w:multiLevelType w:val="multilevel"/>
    <w:tmpl w:val="E276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E4B17"/>
    <w:multiLevelType w:val="multilevel"/>
    <w:tmpl w:val="F4E0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E7B29"/>
    <w:multiLevelType w:val="multilevel"/>
    <w:tmpl w:val="6654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47E00"/>
    <w:multiLevelType w:val="multilevel"/>
    <w:tmpl w:val="3C5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11CAB"/>
    <w:multiLevelType w:val="multilevel"/>
    <w:tmpl w:val="1B2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13A31"/>
    <w:multiLevelType w:val="multilevel"/>
    <w:tmpl w:val="4350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64D7F"/>
    <w:multiLevelType w:val="multilevel"/>
    <w:tmpl w:val="B2AA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01A8E"/>
    <w:multiLevelType w:val="multilevel"/>
    <w:tmpl w:val="DACA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F24C2"/>
    <w:multiLevelType w:val="multilevel"/>
    <w:tmpl w:val="C2B4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276727"/>
    <w:multiLevelType w:val="multilevel"/>
    <w:tmpl w:val="2E1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A5039"/>
    <w:multiLevelType w:val="multilevel"/>
    <w:tmpl w:val="A6B2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5075A"/>
    <w:multiLevelType w:val="multilevel"/>
    <w:tmpl w:val="54D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52D0D"/>
    <w:multiLevelType w:val="multilevel"/>
    <w:tmpl w:val="FD5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D5A4E"/>
    <w:multiLevelType w:val="multilevel"/>
    <w:tmpl w:val="53B4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3C3239"/>
    <w:multiLevelType w:val="multilevel"/>
    <w:tmpl w:val="FB7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B564F"/>
    <w:multiLevelType w:val="multilevel"/>
    <w:tmpl w:val="D91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F524E"/>
    <w:multiLevelType w:val="multilevel"/>
    <w:tmpl w:val="85BC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83BB6"/>
    <w:multiLevelType w:val="multilevel"/>
    <w:tmpl w:val="FB32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E274B9"/>
    <w:multiLevelType w:val="multilevel"/>
    <w:tmpl w:val="697E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890949"/>
    <w:multiLevelType w:val="multilevel"/>
    <w:tmpl w:val="BDA8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970232">
    <w:abstractNumId w:val="16"/>
  </w:num>
  <w:num w:numId="2" w16cid:durableId="1367485949">
    <w:abstractNumId w:val="12"/>
  </w:num>
  <w:num w:numId="3" w16cid:durableId="1412580434">
    <w:abstractNumId w:val="2"/>
  </w:num>
  <w:num w:numId="4" w16cid:durableId="649791400">
    <w:abstractNumId w:val="10"/>
  </w:num>
  <w:num w:numId="5" w16cid:durableId="1625889209">
    <w:abstractNumId w:val="24"/>
  </w:num>
  <w:num w:numId="6" w16cid:durableId="392588130">
    <w:abstractNumId w:val="26"/>
  </w:num>
  <w:num w:numId="7" w16cid:durableId="387190607">
    <w:abstractNumId w:val="17"/>
  </w:num>
  <w:num w:numId="8" w16cid:durableId="1818300921">
    <w:abstractNumId w:val="22"/>
  </w:num>
  <w:num w:numId="9" w16cid:durableId="1676886071">
    <w:abstractNumId w:val="8"/>
  </w:num>
  <w:num w:numId="10" w16cid:durableId="1785492328">
    <w:abstractNumId w:val="13"/>
  </w:num>
  <w:num w:numId="11" w16cid:durableId="1353921052">
    <w:abstractNumId w:val="27"/>
  </w:num>
  <w:num w:numId="12" w16cid:durableId="1493327374">
    <w:abstractNumId w:val="1"/>
  </w:num>
  <w:num w:numId="13" w16cid:durableId="900672280">
    <w:abstractNumId w:val="18"/>
  </w:num>
  <w:num w:numId="14" w16cid:durableId="1063331043">
    <w:abstractNumId w:val="29"/>
  </w:num>
  <w:num w:numId="15" w16cid:durableId="823743534">
    <w:abstractNumId w:val="15"/>
  </w:num>
  <w:num w:numId="16" w16cid:durableId="898829646">
    <w:abstractNumId w:val="9"/>
  </w:num>
  <w:num w:numId="17" w16cid:durableId="860052084">
    <w:abstractNumId w:val="0"/>
  </w:num>
  <w:num w:numId="18" w16cid:durableId="1185971794">
    <w:abstractNumId w:val="21"/>
  </w:num>
  <w:num w:numId="19" w16cid:durableId="1957979163">
    <w:abstractNumId w:val="20"/>
  </w:num>
  <w:num w:numId="20" w16cid:durableId="1666125421">
    <w:abstractNumId w:val="6"/>
  </w:num>
  <w:num w:numId="21" w16cid:durableId="104859724">
    <w:abstractNumId w:val="28"/>
  </w:num>
  <w:num w:numId="22" w16cid:durableId="1496266521">
    <w:abstractNumId w:val="3"/>
  </w:num>
  <w:num w:numId="23" w16cid:durableId="586038452">
    <w:abstractNumId w:val="25"/>
  </w:num>
  <w:num w:numId="24" w16cid:durableId="1630823252">
    <w:abstractNumId w:val="7"/>
  </w:num>
  <w:num w:numId="25" w16cid:durableId="1166288671">
    <w:abstractNumId w:val="23"/>
  </w:num>
  <w:num w:numId="26" w16cid:durableId="740564536">
    <w:abstractNumId w:val="5"/>
  </w:num>
  <w:num w:numId="27" w16cid:durableId="2040550286">
    <w:abstractNumId w:val="4"/>
  </w:num>
  <w:num w:numId="28" w16cid:durableId="1435982558">
    <w:abstractNumId w:val="14"/>
  </w:num>
  <w:num w:numId="29" w16cid:durableId="1370571044">
    <w:abstractNumId w:val="11"/>
  </w:num>
  <w:num w:numId="30" w16cid:durableId="19833853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7B5"/>
    <w:rsid w:val="000C4412"/>
    <w:rsid w:val="00103B5C"/>
    <w:rsid w:val="00106FD7"/>
    <w:rsid w:val="007062BC"/>
    <w:rsid w:val="00AA1CE2"/>
    <w:rsid w:val="00B653CE"/>
    <w:rsid w:val="00E457B5"/>
    <w:rsid w:val="00F05F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58529B66"/>
  <w15:chartTrackingRefBased/>
  <w15:docId w15:val="{CE7584D9-9184-C243-9940-E5B94F77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5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5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5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5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7B5"/>
    <w:rPr>
      <w:rFonts w:eastAsiaTheme="majorEastAsia" w:cstheme="majorBidi"/>
      <w:color w:val="272727" w:themeColor="text1" w:themeTint="D8"/>
    </w:rPr>
  </w:style>
  <w:style w:type="paragraph" w:styleId="Title">
    <w:name w:val="Title"/>
    <w:basedOn w:val="Normal"/>
    <w:next w:val="Normal"/>
    <w:link w:val="TitleChar"/>
    <w:uiPriority w:val="10"/>
    <w:qFormat/>
    <w:rsid w:val="00E45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7B5"/>
    <w:pPr>
      <w:spacing w:before="160"/>
      <w:jc w:val="center"/>
    </w:pPr>
    <w:rPr>
      <w:i/>
      <w:iCs/>
      <w:color w:val="404040" w:themeColor="text1" w:themeTint="BF"/>
    </w:rPr>
  </w:style>
  <w:style w:type="character" w:customStyle="1" w:styleId="QuoteChar">
    <w:name w:val="Quote Char"/>
    <w:basedOn w:val="DefaultParagraphFont"/>
    <w:link w:val="Quote"/>
    <w:uiPriority w:val="29"/>
    <w:rsid w:val="00E457B5"/>
    <w:rPr>
      <w:i/>
      <w:iCs/>
      <w:color w:val="404040" w:themeColor="text1" w:themeTint="BF"/>
    </w:rPr>
  </w:style>
  <w:style w:type="paragraph" w:styleId="ListParagraph">
    <w:name w:val="List Paragraph"/>
    <w:basedOn w:val="Normal"/>
    <w:uiPriority w:val="34"/>
    <w:qFormat/>
    <w:rsid w:val="00E457B5"/>
    <w:pPr>
      <w:ind w:left="720"/>
      <w:contextualSpacing/>
    </w:pPr>
  </w:style>
  <w:style w:type="character" w:styleId="IntenseEmphasis">
    <w:name w:val="Intense Emphasis"/>
    <w:basedOn w:val="DefaultParagraphFont"/>
    <w:uiPriority w:val="21"/>
    <w:qFormat/>
    <w:rsid w:val="00E457B5"/>
    <w:rPr>
      <w:i/>
      <w:iCs/>
      <w:color w:val="0F4761" w:themeColor="accent1" w:themeShade="BF"/>
    </w:rPr>
  </w:style>
  <w:style w:type="paragraph" w:styleId="IntenseQuote">
    <w:name w:val="Intense Quote"/>
    <w:basedOn w:val="Normal"/>
    <w:next w:val="Normal"/>
    <w:link w:val="IntenseQuoteChar"/>
    <w:uiPriority w:val="30"/>
    <w:qFormat/>
    <w:rsid w:val="00E4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7B5"/>
    <w:rPr>
      <w:i/>
      <w:iCs/>
      <w:color w:val="0F4761" w:themeColor="accent1" w:themeShade="BF"/>
    </w:rPr>
  </w:style>
  <w:style w:type="character" w:styleId="IntenseReference">
    <w:name w:val="Intense Reference"/>
    <w:basedOn w:val="DefaultParagraphFont"/>
    <w:uiPriority w:val="32"/>
    <w:qFormat/>
    <w:rsid w:val="00E457B5"/>
    <w:rPr>
      <w:b/>
      <w:bCs/>
      <w:smallCaps/>
      <w:color w:val="0F4761" w:themeColor="accent1" w:themeShade="BF"/>
      <w:spacing w:val="5"/>
    </w:rPr>
  </w:style>
  <w:style w:type="paragraph" w:styleId="NormalWeb">
    <w:name w:val="Normal (Web)"/>
    <w:basedOn w:val="Normal"/>
    <w:uiPriority w:val="99"/>
    <w:semiHidden/>
    <w:unhideWhenUsed/>
    <w:rsid w:val="00E457B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E45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457B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457B5"/>
    <w:rPr>
      <w:rFonts w:ascii="Courier New" w:eastAsia="Times New Roman" w:hAnsi="Courier New" w:cs="Courier New"/>
      <w:sz w:val="20"/>
      <w:szCs w:val="20"/>
    </w:rPr>
  </w:style>
  <w:style w:type="character" w:styleId="Strong">
    <w:name w:val="Strong"/>
    <w:basedOn w:val="DefaultParagraphFont"/>
    <w:uiPriority w:val="22"/>
    <w:qFormat/>
    <w:rsid w:val="00B653CE"/>
    <w:rPr>
      <w:b/>
      <w:bCs/>
    </w:rPr>
  </w:style>
  <w:style w:type="character" w:customStyle="1" w:styleId="11">
    <w:name w:val="ͼ11"/>
    <w:basedOn w:val="DefaultParagraphFont"/>
    <w:rsid w:val="00B653CE"/>
  </w:style>
  <w:style w:type="character" w:customStyle="1" w:styleId="v">
    <w:name w:val="ͼv"/>
    <w:basedOn w:val="DefaultParagraphFont"/>
    <w:rsid w:val="00B653CE"/>
  </w:style>
  <w:style w:type="character" w:customStyle="1" w:styleId="z">
    <w:name w:val="ͼz"/>
    <w:basedOn w:val="DefaultParagraphFont"/>
    <w:rsid w:val="00B653CE"/>
  </w:style>
  <w:style w:type="character" w:styleId="Emphasis">
    <w:name w:val="Emphasis"/>
    <w:basedOn w:val="DefaultParagraphFont"/>
    <w:uiPriority w:val="20"/>
    <w:qFormat/>
    <w:rsid w:val="00B653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2218</Words>
  <Characters>11557</Characters>
  <Application>Microsoft Office Word</Application>
  <DocSecurity>0</DocSecurity>
  <Lines>385</Lines>
  <Paragraphs>299</Paragraphs>
  <ScaleCrop>false</ScaleCrop>
  <Company/>
  <LinksUpToDate>false</LinksUpToDate>
  <CharactersWithSpaces>13476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Gopal Herkal</dc:creator>
  <cp:keywords/>
  <dc:description/>
  <cp:lastModifiedBy>Sameer Gopal Herkal</cp:lastModifiedBy>
  <cp:revision>2</cp:revision>
  <dcterms:created xsi:type="dcterms:W3CDTF">2026-03-29T11:29:00Z</dcterms:created>
  <dcterms:modified xsi:type="dcterms:W3CDTF">2026-03-30T06:21:00Z</dcterms:modified>
</cp:coreProperties>
</file>