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E0A" w:rsidRDefault="00437131">
      <w:pPr>
        <w:rPr>
          <w:lang w:val="en-US"/>
        </w:rPr>
      </w:pPr>
      <w:r>
        <w:rPr>
          <w:lang w:val="en-US"/>
        </w:rPr>
        <w:t xml:space="preserve">Title: </w:t>
      </w:r>
      <w:r w:rsidR="0077220E">
        <w:rPr>
          <w:lang w:val="en-US"/>
        </w:rPr>
        <w:t>Nine essential phrases to get by in Xishuangbanna</w:t>
      </w:r>
      <w:r w:rsidR="0003039F">
        <w:rPr>
          <w:lang w:val="en-US"/>
        </w:rPr>
        <w:t xml:space="preserve"> – Sam Herniman</w:t>
      </w:r>
      <w:bookmarkStart w:id="0" w:name="_GoBack"/>
      <w:bookmarkEnd w:id="0"/>
    </w:p>
    <w:p w:rsidR="00A20E0A" w:rsidRDefault="0077220E">
      <w:pPr>
        <w:rPr>
          <w:lang w:val="en-US"/>
        </w:rPr>
      </w:pPr>
      <w:r>
        <w:rPr>
          <w:lang w:val="en-US"/>
        </w:rPr>
        <w:t>It’s</w:t>
      </w:r>
      <w:r w:rsidR="00A20E0A">
        <w:rPr>
          <w:lang w:val="en-US"/>
        </w:rPr>
        <w:t xml:space="preserve"> amazing how few phrases one </w:t>
      </w:r>
      <w:r>
        <w:rPr>
          <w:lang w:val="en-US"/>
        </w:rPr>
        <w:t>needs</w:t>
      </w:r>
      <w:r w:rsidR="00A20E0A">
        <w:rPr>
          <w:lang w:val="en-US"/>
        </w:rPr>
        <w:t xml:space="preserve"> to get by in a foreign country.</w:t>
      </w:r>
    </w:p>
    <w:p w:rsidR="00A20E0A" w:rsidRDefault="00A20E0A">
      <w:pPr>
        <w:rPr>
          <w:lang w:val="en-US"/>
        </w:rPr>
      </w:pPr>
      <w:r>
        <w:rPr>
          <w:lang w:val="en-US"/>
        </w:rPr>
        <w:t xml:space="preserve">Below is a list of </w:t>
      </w:r>
      <w:r w:rsidR="0077220E">
        <w:rPr>
          <w:lang w:val="en-US"/>
        </w:rPr>
        <w:t>nine</w:t>
      </w:r>
      <w:r>
        <w:rPr>
          <w:lang w:val="en-US"/>
        </w:rPr>
        <w:t xml:space="preserve"> phrases</w:t>
      </w:r>
      <w:r w:rsidR="004D3B16">
        <w:rPr>
          <w:lang w:val="en-US"/>
        </w:rPr>
        <w:t xml:space="preserve"> (in order of importance)</w:t>
      </w:r>
      <w:r>
        <w:rPr>
          <w:lang w:val="en-US"/>
        </w:rPr>
        <w:t xml:space="preserve"> I learnt in my initial weeks of being in China. Without these, I would be lost.</w:t>
      </w:r>
    </w:p>
    <w:p w:rsidR="00C14D25" w:rsidRPr="00C14D25" w:rsidRDefault="004D3B16" w:rsidP="00C14D25">
      <w:pPr>
        <w:pStyle w:val="ListParagraph"/>
        <w:numPr>
          <w:ilvl w:val="0"/>
          <w:numId w:val="1"/>
        </w:numPr>
        <w:rPr>
          <w:rStyle w:val="alt-edited"/>
          <w:lang w:val="en-US"/>
        </w:rPr>
      </w:pPr>
      <w:proofErr w:type="spellStart"/>
      <w:r>
        <w:t>Wǒ</w:t>
      </w:r>
      <w:proofErr w:type="spellEnd"/>
      <w:r>
        <w:t xml:space="preserve"> </w:t>
      </w:r>
      <w:proofErr w:type="spellStart"/>
      <w:r>
        <w:t>yào</w:t>
      </w:r>
      <w:proofErr w:type="spellEnd"/>
      <w:r>
        <w:t xml:space="preserve"> – I want </w:t>
      </w:r>
      <w:r w:rsidR="005616AE">
        <w:t>–</w:t>
      </w:r>
      <w:r>
        <w:t xml:space="preserve"> </w:t>
      </w:r>
      <w:r>
        <w:rPr>
          <w:rStyle w:val="alt-edited"/>
          <w:rFonts w:ascii="MS Gothic" w:hAnsi="MS Gothic" w:cs="MS Gothic"/>
          <w:lang w:eastAsia="zh-CN"/>
        </w:rPr>
        <w:t>我要</w:t>
      </w:r>
    </w:p>
    <w:p w:rsidR="004D3B16" w:rsidRPr="00C14D25" w:rsidRDefault="004D3B16" w:rsidP="00C14D25">
      <w:pPr>
        <w:pStyle w:val="ListParagraph"/>
        <w:rPr>
          <w:lang w:val="en-US"/>
        </w:rPr>
      </w:pPr>
      <w:r w:rsidRPr="00C14D25">
        <w:rPr>
          <w:lang w:val="en-US"/>
        </w:rPr>
        <w:t>I didn’</w:t>
      </w:r>
      <w:r w:rsidR="000266B5" w:rsidRPr="00C14D25">
        <w:rPr>
          <w:lang w:val="en-US"/>
        </w:rPr>
        <w:t>t need to learn hello,</w:t>
      </w:r>
      <w:r w:rsidRPr="00C14D25">
        <w:rPr>
          <w:lang w:val="en-US"/>
        </w:rPr>
        <w:t xml:space="preserve"> please or thank you until much later. As phrases go, being able to ask for something is more important than anything.</w:t>
      </w:r>
    </w:p>
    <w:p w:rsidR="005616AE" w:rsidRPr="005616AE" w:rsidRDefault="004D3B16" w:rsidP="005616AE">
      <w:pPr>
        <w:pStyle w:val="ListParagraph"/>
        <w:numPr>
          <w:ilvl w:val="0"/>
          <w:numId w:val="1"/>
        </w:numPr>
        <w:rPr>
          <w:rStyle w:val="alt-edited"/>
          <w:lang w:val="en-US"/>
        </w:rPr>
      </w:pPr>
      <w:proofErr w:type="spellStart"/>
      <w:r>
        <w:t>Wǒ</w:t>
      </w:r>
      <w:proofErr w:type="spellEnd"/>
      <w:r>
        <w:t xml:space="preserve"> </w:t>
      </w:r>
      <w:proofErr w:type="spellStart"/>
      <w:r>
        <w:t>tīng</w:t>
      </w:r>
      <w:proofErr w:type="spellEnd"/>
      <w:r>
        <w:t xml:space="preserve"> </w:t>
      </w:r>
      <w:proofErr w:type="spellStart"/>
      <w:r w:rsidR="008E16DE">
        <w:t>bù</w:t>
      </w:r>
      <w:proofErr w:type="spellEnd"/>
      <w:r w:rsidR="008E16DE">
        <w:t xml:space="preserve"> </w:t>
      </w:r>
      <w:proofErr w:type="spellStart"/>
      <w:r w:rsidR="008E16DE">
        <w:t>dǒng</w:t>
      </w:r>
      <w:proofErr w:type="spellEnd"/>
      <w:r w:rsidR="008E16DE">
        <w:t xml:space="preserve"> – I don’t understand (literally: I hear, no understand) –</w:t>
      </w:r>
      <w:r w:rsidR="005616AE">
        <w:t xml:space="preserve"> </w:t>
      </w:r>
      <w:r w:rsidR="008E16DE">
        <w:rPr>
          <w:rStyle w:val="shorttext"/>
          <w:rFonts w:hint="eastAsia"/>
          <w:lang w:eastAsia="zh-CN"/>
        </w:rPr>
        <w:t>我</w:t>
      </w:r>
      <w:r w:rsidR="008E16DE">
        <w:rPr>
          <w:rStyle w:val="shorttext"/>
          <w:rFonts w:ascii="MS Mincho" w:hAnsi="MS Mincho" w:cs="MS Mincho"/>
          <w:lang w:eastAsia="zh-CN"/>
        </w:rPr>
        <w:t>听</w:t>
      </w:r>
      <w:r w:rsidR="008E16DE">
        <w:rPr>
          <w:rStyle w:val="alt-edited"/>
          <w:rFonts w:hint="eastAsia"/>
          <w:lang w:eastAsia="zh-CN"/>
        </w:rPr>
        <w:t>不</w:t>
      </w:r>
      <w:r w:rsidR="008E16DE">
        <w:rPr>
          <w:rStyle w:val="alt-edited"/>
          <w:rFonts w:ascii="MS Mincho" w:hAnsi="MS Mincho" w:cs="MS Mincho"/>
          <w:lang w:eastAsia="zh-CN"/>
        </w:rPr>
        <w:t>懂</w:t>
      </w:r>
    </w:p>
    <w:p w:rsidR="005616AE" w:rsidRPr="005616AE" w:rsidRDefault="005616AE" w:rsidP="005616AE">
      <w:pPr>
        <w:pStyle w:val="ListParagraph"/>
        <w:rPr>
          <w:lang w:val="en-US"/>
        </w:rPr>
      </w:pPr>
      <w:r>
        <w:rPr>
          <w:rStyle w:val="alt-edited"/>
          <w:rFonts w:cs="MS Mincho"/>
          <w:lang w:eastAsia="zh-CN"/>
        </w:rPr>
        <w:t xml:space="preserve">When I am successful in saying something in Mandarin people sometimes assume I can speak fluently. </w:t>
      </w:r>
      <w:proofErr w:type="spellStart"/>
      <w:r>
        <w:t>Wǒ</w:t>
      </w:r>
      <w:proofErr w:type="spellEnd"/>
      <w:r>
        <w:t xml:space="preserve"> </w:t>
      </w:r>
      <w:proofErr w:type="spellStart"/>
      <w:r>
        <w:t>tīng</w:t>
      </w:r>
      <w:proofErr w:type="spellEnd"/>
      <w:r>
        <w:t xml:space="preserve"> </w:t>
      </w:r>
      <w:proofErr w:type="spellStart"/>
      <w:r>
        <w:t>bù</w:t>
      </w:r>
      <w:proofErr w:type="spellEnd"/>
      <w:r>
        <w:t xml:space="preserve"> </w:t>
      </w:r>
      <w:proofErr w:type="spellStart"/>
      <w:r>
        <w:t>dǒng</w:t>
      </w:r>
      <w:proofErr w:type="spellEnd"/>
      <w:r>
        <w:t xml:space="preserve"> is often the phrase I utter when I am met with a new word. People sometimes laugh when I say it. I hope there is some unknown joke hidden in the language and they aren’t laughing at me.</w:t>
      </w:r>
    </w:p>
    <w:p w:rsidR="000266B5" w:rsidRDefault="00FE6E6D" w:rsidP="004D3B16">
      <w:pPr>
        <w:pStyle w:val="ListParagraph"/>
        <w:numPr>
          <w:ilvl w:val="0"/>
          <w:numId w:val="1"/>
        </w:numPr>
        <w:rPr>
          <w:lang w:val="en-US"/>
        </w:rPr>
      </w:pPr>
      <w:proofErr w:type="spellStart"/>
      <w:r>
        <w:t>Cèsuǒ</w:t>
      </w:r>
      <w:proofErr w:type="spellEnd"/>
      <w:r>
        <w:t xml:space="preserve"> </w:t>
      </w:r>
      <w:proofErr w:type="spellStart"/>
      <w:r>
        <w:t>zài</w:t>
      </w:r>
      <w:proofErr w:type="spellEnd"/>
      <w:r>
        <w:t xml:space="preserve"> </w:t>
      </w:r>
      <w:proofErr w:type="spellStart"/>
      <w:r>
        <w:t>nǎlǐ</w:t>
      </w:r>
      <w:proofErr w:type="spellEnd"/>
      <w:r>
        <w:t xml:space="preserve"> – </w:t>
      </w:r>
      <w:r w:rsidR="000266B5">
        <w:rPr>
          <w:lang w:val="en-US"/>
        </w:rPr>
        <w:t>Where is the bathroom?</w:t>
      </w:r>
      <w:r>
        <w:rPr>
          <w:lang w:val="en-US"/>
        </w:rPr>
        <w:t xml:space="preserve"> –</w:t>
      </w:r>
      <w:r>
        <w:rPr>
          <w:rStyle w:val="shorttext"/>
          <w:rFonts w:hint="eastAsia"/>
          <w:lang w:eastAsia="zh-CN"/>
        </w:rPr>
        <w:t>厕所在哪</w:t>
      </w:r>
      <w:r>
        <w:rPr>
          <w:rStyle w:val="shorttext"/>
          <w:rFonts w:ascii="MS Mincho" w:hAnsi="MS Mincho" w:cs="MS Mincho"/>
          <w:lang w:eastAsia="zh-CN"/>
        </w:rPr>
        <w:t>里</w:t>
      </w:r>
    </w:p>
    <w:p w:rsidR="00A25E7C" w:rsidRPr="00FE6E6D" w:rsidRDefault="00DE0E7D" w:rsidP="00FE6E6D">
      <w:pPr>
        <w:pStyle w:val="ListParagraph"/>
        <w:rPr>
          <w:lang w:val="en-US"/>
        </w:rPr>
      </w:pPr>
      <w:r>
        <w:rPr>
          <w:lang w:val="en-US"/>
        </w:rPr>
        <w:t>This one came</w:t>
      </w:r>
      <w:r w:rsidR="00C14D25">
        <w:rPr>
          <w:lang w:val="en-US"/>
        </w:rPr>
        <w:t xml:space="preserve"> in handy when I </w:t>
      </w:r>
      <w:r w:rsidR="00A25E7C">
        <w:rPr>
          <w:lang w:val="en-US"/>
        </w:rPr>
        <w:t>had</w:t>
      </w:r>
      <w:r w:rsidR="00C14D25">
        <w:rPr>
          <w:lang w:val="en-US"/>
        </w:rPr>
        <w:t xml:space="preserve"> food poisoning. </w:t>
      </w:r>
      <w:r>
        <w:rPr>
          <w:lang w:val="en-US"/>
        </w:rPr>
        <w:t xml:space="preserve"> </w:t>
      </w:r>
    </w:p>
    <w:p w:rsidR="00FE6E6D" w:rsidRPr="00FE6E6D" w:rsidRDefault="00FE6E6D" w:rsidP="00FE6E6D">
      <w:pPr>
        <w:pStyle w:val="ListParagraph"/>
        <w:numPr>
          <w:ilvl w:val="0"/>
          <w:numId w:val="1"/>
        </w:numPr>
        <w:rPr>
          <w:rStyle w:val="shorttext"/>
          <w:lang w:val="en-US"/>
        </w:rPr>
      </w:pPr>
      <w:proofErr w:type="spellStart"/>
      <w:r>
        <w:t>Qǐng</w:t>
      </w:r>
      <w:proofErr w:type="spellEnd"/>
      <w:r>
        <w:t xml:space="preserve"> </w:t>
      </w:r>
      <w:proofErr w:type="spellStart"/>
      <w:r>
        <w:t>gěi</w:t>
      </w:r>
      <w:proofErr w:type="spellEnd"/>
      <w:r>
        <w:t xml:space="preserve"> </w:t>
      </w:r>
      <w:proofErr w:type="spellStart"/>
      <w:r>
        <w:t>wǒ</w:t>
      </w:r>
      <w:proofErr w:type="spellEnd"/>
      <w:r w:rsidRPr="00A25E7C">
        <w:rPr>
          <w:lang w:val="en-US"/>
        </w:rPr>
        <w:t xml:space="preserve"> </w:t>
      </w:r>
      <w:r>
        <w:rPr>
          <w:lang w:val="en-US"/>
        </w:rPr>
        <w:t>– P</w:t>
      </w:r>
      <w:r w:rsidR="00A25E7C" w:rsidRPr="00A25E7C">
        <w:rPr>
          <w:lang w:val="en-US"/>
        </w:rPr>
        <w:t>lease give m</w:t>
      </w:r>
      <w:r w:rsidR="00A25E7C">
        <w:rPr>
          <w:lang w:val="en-US"/>
        </w:rPr>
        <w:t>e…</w:t>
      </w:r>
      <w:r>
        <w:rPr>
          <w:lang w:val="en-US"/>
        </w:rPr>
        <w:t xml:space="preserve"> </w:t>
      </w:r>
      <w:r>
        <w:rPr>
          <w:lang w:val="en-US"/>
        </w:rPr>
        <w:t>–</w:t>
      </w:r>
      <w:r>
        <w:rPr>
          <w:lang w:val="en-US"/>
        </w:rPr>
        <w:t xml:space="preserve"> </w:t>
      </w:r>
      <w:r>
        <w:rPr>
          <w:rStyle w:val="shorttext"/>
          <w:rFonts w:hint="eastAsia"/>
          <w:lang w:eastAsia="zh-CN"/>
        </w:rPr>
        <w:t>请给</w:t>
      </w:r>
      <w:r>
        <w:rPr>
          <w:rStyle w:val="shorttext"/>
          <w:rFonts w:ascii="MS Mincho" w:hAnsi="MS Mincho" w:cs="MS Mincho"/>
          <w:lang w:eastAsia="zh-CN"/>
        </w:rPr>
        <w:t>我</w:t>
      </w:r>
    </w:p>
    <w:p w:rsidR="00FE6E6D" w:rsidRPr="00FE6E6D" w:rsidRDefault="00FE6E6D" w:rsidP="00FE6E6D">
      <w:pPr>
        <w:pStyle w:val="ListParagraph"/>
        <w:rPr>
          <w:lang w:val="en-US"/>
        </w:rPr>
      </w:pPr>
      <w:r w:rsidRPr="00FE6E6D">
        <w:rPr>
          <w:rStyle w:val="shorttext"/>
          <w:rFonts w:cs="MS Mincho"/>
          <w:lang w:eastAsia="zh-CN"/>
        </w:rPr>
        <w:t>The polite way to get things</w:t>
      </w:r>
      <w:r w:rsidRPr="00FE6E6D">
        <w:t xml:space="preserve"> </w:t>
      </w:r>
    </w:p>
    <w:p w:rsidR="00FE6E6D" w:rsidRDefault="00FE6E6D" w:rsidP="00FE6E6D">
      <w:pPr>
        <w:pStyle w:val="ListParagraph"/>
        <w:numPr>
          <w:ilvl w:val="0"/>
          <w:numId w:val="1"/>
        </w:numPr>
        <w:rPr>
          <w:lang w:val="en-US"/>
        </w:rPr>
      </w:pPr>
      <w:proofErr w:type="spellStart"/>
      <w:r>
        <w:t>Wǒ</w:t>
      </w:r>
      <w:proofErr w:type="spellEnd"/>
      <w:r>
        <w:t xml:space="preserve"> </w:t>
      </w:r>
      <w:proofErr w:type="spellStart"/>
      <w:r>
        <w:t>bù</w:t>
      </w:r>
      <w:proofErr w:type="spellEnd"/>
      <w:r>
        <w:t xml:space="preserve"> </w:t>
      </w:r>
      <w:proofErr w:type="spellStart"/>
      <w:r>
        <w:t>zhīdào</w:t>
      </w:r>
      <w:proofErr w:type="spellEnd"/>
      <w:r>
        <w:t xml:space="preserve"> – </w:t>
      </w:r>
      <w:r>
        <w:rPr>
          <w:lang w:val="en-US"/>
        </w:rPr>
        <w:t>I don’t know –</w:t>
      </w:r>
      <w:r>
        <w:rPr>
          <w:rStyle w:val="shorttext"/>
          <w:rFonts w:hint="eastAsia"/>
          <w:lang w:eastAsia="zh-CN"/>
        </w:rPr>
        <w:t>我不知</w:t>
      </w:r>
      <w:r>
        <w:rPr>
          <w:rStyle w:val="shorttext"/>
          <w:rFonts w:ascii="MS Mincho" w:hAnsi="MS Mincho" w:cs="MS Mincho"/>
          <w:lang w:eastAsia="zh-CN"/>
        </w:rPr>
        <w:t>道</w:t>
      </w:r>
    </w:p>
    <w:p w:rsidR="00FE6E6D" w:rsidRPr="00FE6E6D" w:rsidRDefault="00FE6E6D" w:rsidP="00FE6E6D">
      <w:pPr>
        <w:pStyle w:val="ListParagraph"/>
        <w:rPr>
          <w:lang w:val="en-US"/>
        </w:rPr>
      </w:pPr>
      <w:r w:rsidRPr="00A25E7C">
        <w:rPr>
          <w:lang w:val="en-US"/>
        </w:rPr>
        <w:t>I use this one a lot</w:t>
      </w:r>
    </w:p>
    <w:p w:rsidR="000266B5" w:rsidRPr="00A25E7C" w:rsidRDefault="00FE6E6D" w:rsidP="00A25E7C">
      <w:pPr>
        <w:pStyle w:val="ListParagraph"/>
        <w:numPr>
          <w:ilvl w:val="0"/>
          <w:numId w:val="1"/>
        </w:numPr>
        <w:rPr>
          <w:lang w:val="en-US"/>
        </w:rPr>
      </w:pPr>
      <w:proofErr w:type="spellStart"/>
      <w:r>
        <w:t>Duìbùqǐ</w:t>
      </w:r>
      <w:proofErr w:type="spellEnd"/>
      <w:r>
        <w:t xml:space="preserve"> </w:t>
      </w:r>
      <w:r>
        <w:rPr>
          <w:lang w:val="en-US"/>
        </w:rPr>
        <w:t>–</w:t>
      </w:r>
      <w:r>
        <w:rPr>
          <w:lang w:val="en-US"/>
        </w:rPr>
        <w:t xml:space="preserve"> </w:t>
      </w:r>
      <w:r w:rsidR="000266B5" w:rsidRPr="00A25E7C">
        <w:rPr>
          <w:lang w:val="en-US"/>
        </w:rPr>
        <w:t>I’m sorry</w:t>
      </w:r>
      <w:r>
        <w:rPr>
          <w:lang w:val="en-US"/>
        </w:rPr>
        <w:t xml:space="preserve"> </w:t>
      </w:r>
      <w:r>
        <w:rPr>
          <w:lang w:val="en-US"/>
        </w:rPr>
        <w:t>–</w:t>
      </w:r>
      <w:r>
        <w:rPr>
          <w:lang w:val="en-US"/>
        </w:rPr>
        <w:t xml:space="preserve"> </w:t>
      </w:r>
      <w:r>
        <w:rPr>
          <w:rStyle w:val="shorttext"/>
          <w:rFonts w:hint="eastAsia"/>
          <w:lang w:eastAsia="zh-CN"/>
        </w:rPr>
        <w:t>对不</w:t>
      </w:r>
      <w:r>
        <w:rPr>
          <w:rStyle w:val="shorttext"/>
          <w:rFonts w:ascii="MS Mincho" w:hAnsi="MS Mincho" w:cs="MS Mincho"/>
          <w:lang w:eastAsia="zh-CN"/>
        </w:rPr>
        <w:t>起</w:t>
      </w:r>
    </w:p>
    <w:p w:rsidR="00A25E7C" w:rsidRDefault="00FE6E6D" w:rsidP="00A25E7C">
      <w:pPr>
        <w:pStyle w:val="ListParagraph"/>
        <w:rPr>
          <w:lang w:val="en-US"/>
        </w:rPr>
      </w:pPr>
      <w:r>
        <w:rPr>
          <w:lang w:val="en-US"/>
        </w:rPr>
        <w:t>I use t</w:t>
      </w:r>
      <w:r w:rsidR="00A25E7C">
        <w:rPr>
          <w:lang w:val="en-US"/>
        </w:rPr>
        <w:t>his one</w:t>
      </w:r>
      <w:r>
        <w:rPr>
          <w:lang w:val="en-US"/>
        </w:rPr>
        <w:t xml:space="preserve"> a lot</w:t>
      </w:r>
      <w:r w:rsidR="00A25E7C">
        <w:rPr>
          <w:lang w:val="en-US"/>
        </w:rPr>
        <w:t xml:space="preserve"> too.</w:t>
      </w:r>
    </w:p>
    <w:p w:rsidR="004D3B16" w:rsidRDefault="00FE6E6D" w:rsidP="004D3B16">
      <w:pPr>
        <w:pStyle w:val="ListParagraph"/>
        <w:numPr>
          <w:ilvl w:val="0"/>
          <w:numId w:val="1"/>
        </w:numPr>
        <w:rPr>
          <w:lang w:val="en-US"/>
        </w:rPr>
      </w:pPr>
      <w:proofErr w:type="spellStart"/>
      <w:r>
        <w:t>Xièxiè</w:t>
      </w:r>
      <w:proofErr w:type="spellEnd"/>
      <w:r>
        <w:t xml:space="preserve"> </w:t>
      </w:r>
      <w:r>
        <w:rPr>
          <w:lang w:val="en-US"/>
        </w:rPr>
        <w:t>–</w:t>
      </w:r>
      <w:r>
        <w:rPr>
          <w:lang w:val="en-US"/>
        </w:rPr>
        <w:t xml:space="preserve"> </w:t>
      </w:r>
      <w:r w:rsidR="000266B5">
        <w:rPr>
          <w:lang w:val="en-US"/>
        </w:rPr>
        <w:t>Thank you</w:t>
      </w:r>
      <w:r>
        <w:rPr>
          <w:lang w:val="en-US"/>
        </w:rPr>
        <w:t xml:space="preserve"> </w:t>
      </w:r>
      <w:r>
        <w:rPr>
          <w:lang w:val="en-US"/>
        </w:rPr>
        <w:t>–</w:t>
      </w:r>
      <w:r>
        <w:rPr>
          <w:lang w:val="en-US"/>
        </w:rPr>
        <w:t xml:space="preserve"> </w:t>
      </w:r>
      <w:r>
        <w:rPr>
          <w:rStyle w:val="shorttext"/>
          <w:rFonts w:hint="eastAsia"/>
          <w:lang w:eastAsia="zh-CN"/>
        </w:rPr>
        <w:t>谢</w:t>
      </w:r>
      <w:r>
        <w:rPr>
          <w:rStyle w:val="shorttext"/>
          <w:rFonts w:ascii="PMingLiU" w:eastAsia="PMingLiU" w:hAnsi="PMingLiU" w:cs="PMingLiU" w:hint="eastAsia"/>
          <w:lang w:eastAsia="zh-CN"/>
        </w:rPr>
        <w:t>谢</w:t>
      </w:r>
    </w:p>
    <w:p w:rsidR="00A25E7C" w:rsidRDefault="00A25E7C" w:rsidP="00A25E7C">
      <w:pPr>
        <w:pStyle w:val="ListParagraph"/>
        <w:rPr>
          <w:lang w:val="en-US"/>
        </w:rPr>
      </w:pPr>
      <w:r>
        <w:rPr>
          <w:lang w:val="en-US"/>
        </w:rPr>
        <w:t>In the west, we say thank you for almost anything and to anyone. In China friends don’t say it to each other. If you say it to your friend they sometimes interpret it as you being uncomfortable around them.</w:t>
      </w:r>
    </w:p>
    <w:p w:rsidR="00A25E7C" w:rsidRDefault="00FE6E6D" w:rsidP="00A25E7C">
      <w:pPr>
        <w:pStyle w:val="ListParagraph"/>
        <w:numPr>
          <w:ilvl w:val="0"/>
          <w:numId w:val="1"/>
        </w:numPr>
        <w:rPr>
          <w:lang w:val="en-US"/>
        </w:rPr>
      </w:pPr>
      <w:proofErr w:type="spellStart"/>
      <w:r>
        <w:t>Ní</w:t>
      </w:r>
      <w:proofErr w:type="spellEnd"/>
      <w:r>
        <w:t xml:space="preserve"> </w:t>
      </w:r>
      <w:proofErr w:type="spellStart"/>
      <w:r>
        <w:t>hǎo</w:t>
      </w:r>
      <w:proofErr w:type="spellEnd"/>
      <w:r>
        <w:t xml:space="preserve"> </w:t>
      </w:r>
      <w:r>
        <w:rPr>
          <w:lang w:val="en-US"/>
        </w:rPr>
        <w:t>–</w:t>
      </w:r>
      <w:r>
        <w:rPr>
          <w:lang w:val="en-US"/>
        </w:rPr>
        <w:t xml:space="preserve"> </w:t>
      </w:r>
      <w:r w:rsidR="000266B5">
        <w:rPr>
          <w:lang w:val="en-US"/>
        </w:rPr>
        <w:t>Hello</w:t>
      </w:r>
      <w:r>
        <w:rPr>
          <w:lang w:val="en-US"/>
        </w:rPr>
        <w:t xml:space="preserve"> </w:t>
      </w:r>
      <w:r>
        <w:rPr>
          <w:lang w:val="en-US"/>
        </w:rPr>
        <w:t>–</w:t>
      </w:r>
      <w:r>
        <w:rPr>
          <w:lang w:val="en-US"/>
        </w:rPr>
        <w:t xml:space="preserve"> </w:t>
      </w:r>
      <w:r>
        <w:rPr>
          <w:rStyle w:val="shorttext"/>
          <w:rFonts w:hint="eastAsia"/>
          <w:lang w:eastAsia="zh-CN"/>
        </w:rPr>
        <w:t>您</w:t>
      </w:r>
      <w:r>
        <w:rPr>
          <w:rStyle w:val="shorttext"/>
          <w:rFonts w:ascii="MS Mincho" w:hAnsi="MS Mincho" w:cs="MS Mincho"/>
          <w:lang w:eastAsia="zh-CN"/>
        </w:rPr>
        <w:t>好</w:t>
      </w:r>
    </w:p>
    <w:p w:rsidR="00A25E7C" w:rsidRPr="00A25E7C" w:rsidRDefault="00A25E7C" w:rsidP="00A25E7C">
      <w:pPr>
        <w:pStyle w:val="ListParagraph"/>
        <w:rPr>
          <w:lang w:val="en-US"/>
        </w:rPr>
      </w:pPr>
      <w:r>
        <w:rPr>
          <w:lang w:val="en-US"/>
        </w:rPr>
        <w:t xml:space="preserve">This is the first two words of </w:t>
      </w:r>
      <w:proofErr w:type="spellStart"/>
      <w:r w:rsidR="0077220E">
        <w:t>Ní</w:t>
      </w:r>
      <w:proofErr w:type="spellEnd"/>
      <w:r w:rsidR="0077220E">
        <w:t xml:space="preserve"> </w:t>
      </w:r>
      <w:proofErr w:type="spellStart"/>
      <w:r w:rsidR="0077220E">
        <w:t>hǎo</w:t>
      </w:r>
      <w:proofErr w:type="spellEnd"/>
      <w:r w:rsidR="0077220E">
        <w:t xml:space="preserve"> </w:t>
      </w:r>
      <w:r w:rsidR="0077220E">
        <w:t xml:space="preserve">ma </w:t>
      </w:r>
      <w:r>
        <w:rPr>
          <w:lang w:val="en-US"/>
        </w:rPr>
        <w:t xml:space="preserve">– </w:t>
      </w:r>
      <w:r w:rsidRPr="0077220E">
        <w:rPr>
          <w:i/>
          <w:lang w:val="en-US"/>
        </w:rPr>
        <w:t>How are you?</w:t>
      </w:r>
      <w:r>
        <w:rPr>
          <w:lang w:val="en-US"/>
        </w:rPr>
        <w:t xml:space="preserve"> In China one rarely asks how someone is.</w:t>
      </w:r>
    </w:p>
    <w:p w:rsidR="008E16DE" w:rsidRDefault="00DF2CBE" w:rsidP="00DF2CBE">
      <w:pPr>
        <w:pStyle w:val="ListParagraph"/>
        <w:numPr>
          <w:ilvl w:val="0"/>
          <w:numId w:val="1"/>
        </w:numPr>
        <w:rPr>
          <w:lang w:val="en-US"/>
        </w:rPr>
      </w:pPr>
      <w:proofErr w:type="spellStart"/>
      <w:r>
        <w:t>Ní</w:t>
      </w:r>
      <w:proofErr w:type="spellEnd"/>
      <w:r>
        <w:rPr>
          <w:lang w:val="en-US"/>
        </w:rPr>
        <w:t xml:space="preserve"> </w:t>
      </w:r>
      <w:proofErr w:type="spellStart"/>
      <w:r>
        <w:rPr>
          <w:lang w:val="en-US"/>
        </w:rPr>
        <w:t>ch</w:t>
      </w:r>
      <w:proofErr w:type="spellEnd"/>
      <w:r>
        <w:t>ī</w:t>
      </w:r>
      <w:r>
        <w:t xml:space="preserve"> le ma </w:t>
      </w:r>
      <w:r w:rsidR="00FE6E6D">
        <w:rPr>
          <w:lang w:val="en-US"/>
        </w:rPr>
        <w:t>–</w:t>
      </w:r>
      <w:r w:rsidR="00FE6E6D">
        <w:rPr>
          <w:lang w:val="en-US"/>
        </w:rPr>
        <w:t xml:space="preserve"> </w:t>
      </w:r>
      <w:r w:rsidR="00C14D25">
        <w:rPr>
          <w:lang w:val="en-US"/>
        </w:rPr>
        <w:t>Have you eaten?</w:t>
      </w:r>
      <w:r w:rsidR="00FE6E6D">
        <w:rPr>
          <w:lang w:val="en-US"/>
        </w:rPr>
        <w:t xml:space="preserve"> </w:t>
      </w:r>
      <w:r w:rsidR="00FE6E6D">
        <w:rPr>
          <w:lang w:val="en-US"/>
        </w:rPr>
        <w:t>–</w:t>
      </w:r>
      <w:r>
        <w:rPr>
          <w:lang w:val="en-US"/>
        </w:rPr>
        <w:t xml:space="preserve"> </w:t>
      </w:r>
      <w:proofErr w:type="spellStart"/>
      <w:r w:rsidRPr="00DF2CBE">
        <w:rPr>
          <w:rFonts w:hint="eastAsia"/>
          <w:lang w:val="en-US"/>
        </w:rPr>
        <w:t>你吃了吗</w:t>
      </w:r>
      <w:proofErr w:type="spellEnd"/>
    </w:p>
    <w:p w:rsidR="00A25E7C" w:rsidRDefault="00A25E7C" w:rsidP="00A25E7C">
      <w:pPr>
        <w:pStyle w:val="ListParagraph"/>
        <w:rPr>
          <w:lang w:val="en-US"/>
        </w:rPr>
      </w:pPr>
      <w:r>
        <w:rPr>
          <w:lang w:val="en-US"/>
        </w:rPr>
        <w:t xml:space="preserve">The Chinese equivalent of </w:t>
      </w:r>
      <w:r w:rsidRPr="00A25E7C">
        <w:rPr>
          <w:i/>
          <w:lang w:val="en-US"/>
        </w:rPr>
        <w:t>how are you?</w:t>
      </w:r>
      <w:r>
        <w:rPr>
          <w:lang w:val="en-US"/>
        </w:rPr>
        <w:t xml:space="preserve"> People say it when they greet each other and it comes from the food centric culture. The answer is usually unimporta</w:t>
      </w:r>
      <w:r w:rsidR="00FE6E6D">
        <w:rPr>
          <w:lang w:val="en-US"/>
        </w:rPr>
        <w:t>nt</w:t>
      </w:r>
      <w:r w:rsidR="00DF2CBE">
        <w:rPr>
          <w:lang w:val="en-US"/>
        </w:rPr>
        <w:t xml:space="preserve"> as it is not an invitation to eat something.</w:t>
      </w:r>
    </w:p>
    <w:p w:rsidR="0077220E" w:rsidRPr="0077220E" w:rsidRDefault="0077220E" w:rsidP="0077220E">
      <w:pPr>
        <w:rPr>
          <w:lang w:val="en-US"/>
        </w:rPr>
      </w:pPr>
      <w:r>
        <w:rPr>
          <w:lang w:val="en-US"/>
        </w:rPr>
        <w:t xml:space="preserve">With these phrases I have been able to survive but not carry on a conversation. It is exciting to get to this point but I have so much </w:t>
      </w:r>
      <w:r w:rsidR="00A67EC6">
        <w:rPr>
          <w:lang w:val="en-US"/>
        </w:rPr>
        <w:t>m</w:t>
      </w:r>
      <w:r>
        <w:rPr>
          <w:lang w:val="en-US"/>
        </w:rPr>
        <w:t>ore to learn!</w:t>
      </w:r>
    </w:p>
    <w:sectPr w:rsidR="0077220E" w:rsidRPr="00772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BF2E79"/>
    <w:multiLevelType w:val="hybridMultilevel"/>
    <w:tmpl w:val="A788BA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E0A"/>
    <w:rsid w:val="000266B5"/>
    <w:rsid w:val="0003039F"/>
    <w:rsid w:val="003C4442"/>
    <w:rsid w:val="00437131"/>
    <w:rsid w:val="004D3B16"/>
    <w:rsid w:val="005616AE"/>
    <w:rsid w:val="007212DA"/>
    <w:rsid w:val="00771588"/>
    <w:rsid w:val="0077220E"/>
    <w:rsid w:val="008E16DE"/>
    <w:rsid w:val="00A20E0A"/>
    <w:rsid w:val="00A25E7C"/>
    <w:rsid w:val="00A67EC6"/>
    <w:rsid w:val="00C14D25"/>
    <w:rsid w:val="00DE0E7D"/>
    <w:rsid w:val="00DF2CBE"/>
    <w:rsid w:val="00FE6E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3F4856-1789-41EE-BEE4-9AB04F928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12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212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iHeading1">
    <w:name w:val="Sci Heading 1"/>
    <w:basedOn w:val="Heading1"/>
    <w:link w:val="SciHeading1Char"/>
    <w:qFormat/>
    <w:rsid w:val="007212DA"/>
    <w:rPr>
      <w:color w:val="000000" w:themeColor="text1"/>
      <w:lang w:val="en-US"/>
    </w:rPr>
  </w:style>
  <w:style w:type="character" w:customStyle="1" w:styleId="SciHeading1Char">
    <w:name w:val="Sci Heading 1 Char"/>
    <w:basedOn w:val="Heading1Char"/>
    <w:link w:val="SciHeading1"/>
    <w:rsid w:val="007212DA"/>
    <w:rPr>
      <w:rFonts w:asciiTheme="majorHAnsi" w:eastAsiaTheme="majorEastAsia" w:hAnsiTheme="majorHAnsi" w:cstheme="majorBidi"/>
      <w:color w:val="000000" w:themeColor="text1"/>
      <w:sz w:val="32"/>
      <w:szCs w:val="32"/>
      <w:lang w:val="en-US"/>
    </w:rPr>
  </w:style>
  <w:style w:type="character" w:customStyle="1" w:styleId="Heading1Char">
    <w:name w:val="Heading 1 Char"/>
    <w:basedOn w:val="DefaultParagraphFont"/>
    <w:link w:val="Heading1"/>
    <w:uiPriority w:val="9"/>
    <w:rsid w:val="007212DA"/>
    <w:rPr>
      <w:rFonts w:asciiTheme="majorHAnsi" w:eastAsiaTheme="majorEastAsia" w:hAnsiTheme="majorHAnsi" w:cstheme="majorBidi"/>
      <w:color w:val="2E74B5" w:themeColor="accent1" w:themeShade="BF"/>
      <w:sz w:val="32"/>
      <w:szCs w:val="32"/>
    </w:rPr>
  </w:style>
  <w:style w:type="paragraph" w:customStyle="1" w:styleId="SciHeading2">
    <w:name w:val="Sci Heading 2"/>
    <w:basedOn w:val="Heading2"/>
    <w:link w:val="SciHeading2Char"/>
    <w:qFormat/>
    <w:rsid w:val="007212DA"/>
  </w:style>
  <w:style w:type="character" w:customStyle="1" w:styleId="SciHeading2Char">
    <w:name w:val="Sci Heading 2 Char"/>
    <w:basedOn w:val="Heading2Char"/>
    <w:link w:val="SciHeading2"/>
    <w:rsid w:val="007212DA"/>
    <w:rPr>
      <w:rFonts w:asciiTheme="majorHAnsi" w:eastAsiaTheme="majorEastAsia" w:hAnsiTheme="majorHAnsi" w:cstheme="majorBidi"/>
      <w:color w:val="2E74B5" w:themeColor="accent1" w:themeShade="BF"/>
      <w:sz w:val="26"/>
      <w:szCs w:val="26"/>
    </w:rPr>
  </w:style>
  <w:style w:type="character" w:customStyle="1" w:styleId="Heading2Char">
    <w:name w:val="Heading 2 Char"/>
    <w:basedOn w:val="DefaultParagraphFont"/>
    <w:link w:val="Heading2"/>
    <w:uiPriority w:val="9"/>
    <w:semiHidden/>
    <w:rsid w:val="007212D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20E0A"/>
    <w:pPr>
      <w:ind w:left="720"/>
      <w:contextualSpacing/>
    </w:pPr>
  </w:style>
  <w:style w:type="character" w:customStyle="1" w:styleId="alt-edited">
    <w:name w:val="alt-edited"/>
    <w:basedOn w:val="DefaultParagraphFont"/>
    <w:rsid w:val="004D3B16"/>
  </w:style>
  <w:style w:type="character" w:customStyle="1" w:styleId="shorttext">
    <w:name w:val="short_text"/>
    <w:basedOn w:val="DefaultParagraphFont"/>
    <w:rsid w:val="004D3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21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Herniman</dc:creator>
  <cp:keywords/>
  <dc:description/>
  <cp:lastModifiedBy>Sam Herniman</cp:lastModifiedBy>
  <cp:revision>6</cp:revision>
  <dcterms:created xsi:type="dcterms:W3CDTF">2015-03-29T08:12:00Z</dcterms:created>
  <dcterms:modified xsi:type="dcterms:W3CDTF">2015-03-29T11:20:00Z</dcterms:modified>
</cp:coreProperties>
</file>