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E0A" w:rsidRDefault="00A20E0A">
      <w:pPr>
        <w:rPr>
          <w:lang w:val="en-US"/>
        </w:rPr>
      </w:pPr>
      <w:r>
        <w:rPr>
          <w:lang w:val="en-US"/>
        </w:rPr>
        <w:t>Ten Chinese phrases to get by</w:t>
      </w:r>
    </w:p>
    <w:p w:rsidR="00A20E0A" w:rsidRDefault="00A20E0A">
      <w:pPr>
        <w:rPr>
          <w:lang w:val="en-US"/>
        </w:rPr>
      </w:pPr>
      <w:r>
        <w:rPr>
          <w:lang w:val="en-US"/>
        </w:rPr>
        <w:t>Throwing yourself into social groups</w:t>
      </w:r>
    </w:p>
    <w:p w:rsidR="00A20E0A" w:rsidRDefault="00A20E0A">
      <w:pPr>
        <w:rPr>
          <w:lang w:val="en-US"/>
        </w:rPr>
      </w:pPr>
    </w:p>
    <w:p w:rsidR="00A20E0A" w:rsidRDefault="00A20E0A">
      <w:pPr>
        <w:rPr>
          <w:lang w:val="en-US"/>
        </w:rPr>
      </w:pP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amazing how few phrases one has to learn to get by in a foreign country.</w:t>
      </w:r>
    </w:p>
    <w:p w:rsidR="00A20E0A" w:rsidRDefault="00A20E0A">
      <w:pPr>
        <w:rPr>
          <w:lang w:val="en-US"/>
        </w:rPr>
      </w:pPr>
      <w:r>
        <w:rPr>
          <w:lang w:val="en-US"/>
        </w:rPr>
        <w:t xml:space="preserve">Below is a list of </w:t>
      </w:r>
      <w:proofErr w:type="spellStart"/>
      <w:r>
        <w:rPr>
          <w:lang w:val="en-US"/>
        </w:rPr>
        <w:t>xxxxxx</w:t>
      </w:r>
      <w:proofErr w:type="spellEnd"/>
      <w:r>
        <w:rPr>
          <w:lang w:val="en-US"/>
        </w:rPr>
        <w:t xml:space="preserve"> phrases</w:t>
      </w:r>
      <w:r w:rsidR="004D3B16">
        <w:rPr>
          <w:lang w:val="en-US"/>
        </w:rPr>
        <w:t xml:space="preserve"> (in order of importance)</w:t>
      </w:r>
      <w:r>
        <w:rPr>
          <w:lang w:val="en-US"/>
        </w:rPr>
        <w:t xml:space="preserve"> I learnt in my initial weeks of being in China. Without these, I would be lost.</w:t>
      </w:r>
    </w:p>
    <w:p w:rsidR="00A20E0A" w:rsidRPr="004D3B16" w:rsidRDefault="004D3B16" w:rsidP="00A20E0A">
      <w:pPr>
        <w:pStyle w:val="ListParagraph"/>
        <w:numPr>
          <w:ilvl w:val="0"/>
          <w:numId w:val="1"/>
        </w:numPr>
        <w:rPr>
          <w:rStyle w:val="alt-edited"/>
          <w:lang w:val="en-US"/>
        </w:rPr>
      </w:pPr>
      <w:proofErr w:type="spellStart"/>
      <w:r>
        <w:t>Wǒ</w:t>
      </w:r>
      <w:proofErr w:type="spellEnd"/>
      <w:r>
        <w:t xml:space="preserve"> </w:t>
      </w:r>
      <w:proofErr w:type="spellStart"/>
      <w:r>
        <w:t>yào</w:t>
      </w:r>
      <w:proofErr w:type="spellEnd"/>
      <w:r>
        <w:t xml:space="preserve"> – I want </w:t>
      </w:r>
      <w:r w:rsidR="005616AE">
        <w:t>–</w:t>
      </w:r>
      <w:r>
        <w:t xml:space="preserve"> </w:t>
      </w:r>
      <w:r>
        <w:rPr>
          <w:rStyle w:val="alt-edited"/>
          <w:rFonts w:ascii="MS Gothic" w:hAnsi="MS Gothic" w:cs="MS Gothic"/>
          <w:lang w:eastAsia="zh-CN"/>
        </w:rPr>
        <w:t>我要</w:t>
      </w:r>
    </w:p>
    <w:p w:rsidR="004D3B16" w:rsidRDefault="004D3B16" w:rsidP="004D3B16">
      <w:pPr>
        <w:ind w:left="720"/>
        <w:rPr>
          <w:lang w:val="en-US"/>
        </w:rPr>
      </w:pPr>
      <w:r>
        <w:rPr>
          <w:lang w:val="en-US"/>
        </w:rPr>
        <w:t>I didn’</w:t>
      </w:r>
      <w:r w:rsidR="000266B5">
        <w:rPr>
          <w:lang w:val="en-US"/>
        </w:rPr>
        <w:t>t need to learn hello,</w:t>
      </w:r>
      <w:r>
        <w:rPr>
          <w:lang w:val="en-US"/>
        </w:rPr>
        <w:t xml:space="preserve"> please or thank you until much later. As phrases go, being able to ask for something is more important than anything.</w:t>
      </w:r>
    </w:p>
    <w:p w:rsidR="005616AE" w:rsidRPr="005616AE" w:rsidRDefault="004D3B16" w:rsidP="005616AE">
      <w:pPr>
        <w:pStyle w:val="ListParagraph"/>
        <w:numPr>
          <w:ilvl w:val="0"/>
          <w:numId w:val="1"/>
        </w:numPr>
        <w:rPr>
          <w:rStyle w:val="alt-edited"/>
          <w:lang w:val="en-US"/>
        </w:rPr>
      </w:pPr>
      <w:proofErr w:type="spellStart"/>
      <w:r>
        <w:t>Wǒ</w:t>
      </w:r>
      <w:proofErr w:type="spellEnd"/>
      <w:r>
        <w:t xml:space="preserve"> </w:t>
      </w:r>
      <w:proofErr w:type="spellStart"/>
      <w:r>
        <w:t>tīng</w:t>
      </w:r>
      <w:proofErr w:type="spellEnd"/>
      <w:r>
        <w:t xml:space="preserve"> </w:t>
      </w:r>
      <w:proofErr w:type="spellStart"/>
      <w:r w:rsidR="008E16DE">
        <w:t>bù</w:t>
      </w:r>
      <w:proofErr w:type="spellEnd"/>
      <w:r w:rsidR="008E16DE">
        <w:t xml:space="preserve"> </w:t>
      </w:r>
      <w:proofErr w:type="spellStart"/>
      <w:r w:rsidR="008E16DE">
        <w:t>dǒng</w:t>
      </w:r>
      <w:proofErr w:type="spellEnd"/>
      <w:r w:rsidR="008E16DE">
        <w:t xml:space="preserve"> – I don’t understand (literally: I hear, no understand) –</w:t>
      </w:r>
      <w:r w:rsidR="005616AE">
        <w:t xml:space="preserve"> </w:t>
      </w:r>
      <w:r w:rsidR="008E16DE">
        <w:rPr>
          <w:rStyle w:val="shorttext"/>
          <w:rFonts w:hint="eastAsia"/>
          <w:lang w:eastAsia="zh-CN"/>
        </w:rPr>
        <w:t>我</w:t>
      </w:r>
      <w:r w:rsidR="008E16DE">
        <w:rPr>
          <w:rStyle w:val="shorttext"/>
          <w:rFonts w:ascii="MS Mincho" w:hAnsi="MS Mincho" w:cs="MS Mincho"/>
          <w:lang w:eastAsia="zh-CN"/>
        </w:rPr>
        <w:t>听</w:t>
      </w:r>
      <w:r w:rsidR="008E16DE">
        <w:rPr>
          <w:rStyle w:val="alt-edited"/>
          <w:rFonts w:hint="eastAsia"/>
          <w:lang w:eastAsia="zh-CN"/>
        </w:rPr>
        <w:t>不</w:t>
      </w:r>
      <w:r w:rsidR="008E16DE">
        <w:rPr>
          <w:rStyle w:val="alt-edited"/>
          <w:rFonts w:ascii="MS Mincho" w:hAnsi="MS Mincho" w:cs="MS Mincho"/>
          <w:lang w:eastAsia="zh-CN"/>
        </w:rPr>
        <w:t>懂</w:t>
      </w:r>
    </w:p>
    <w:p w:rsidR="005616AE" w:rsidRPr="005616AE" w:rsidRDefault="005616AE" w:rsidP="005616AE">
      <w:pPr>
        <w:pStyle w:val="ListParagraph"/>
        <w:rPr>
          <w:lang w:val="en-US"/>
        </w:rPr>
      </w:pPr>
      <w:r>
        <w:rPr>
          <w:rStyle w:val="alt-edited"/>
          <w:rFonts w:cs="MS Mincho"/>
          <w:lang w:eastAsia="zh-CN"/>
        </w:rPr>
        <w:t xml:space="preserve">When I am successful in saying something in Mandarin people sometimes assume I can speak fluently. </w:t>
      </w:r>
      <w:proofErr w:type="spellStart"/>
      <w:r>
        <w:t>Wǒ</w:t>
      </w:r>
      <w:proofErr w:type="spellEnd"/>
      <w:r>
        <w:t xml:space="preserve"> </w:t>
      </w:r>
      <w:proofErr w:type="spellStart"/>
      <w:r>
        <w:t>tīng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dǒng</w:t>
      </w:r>
      <w:proofErr w:type="spellEnd"/>
      <w:r>
        <w:t xml:space="preserve"> is often the phrase I utter when I am met with a new word. People sometimes laugh when I say it. I hope there is some unknown joke hidden in the language and they aren’t laughing at me.</w:t>
      </w:r>
    </w:p>
    <w:p w:rsidR="000266B5" w:rsidRDefault="000266B5" w:rsidP="004D3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is the bathroom?</w:t>
      </w:r>
    </w:p>
    <w:p w:rsidR="00DE0E7D" w:rsidRDefault="00DE0E7D" w:rsidP="00DE0E7D">
      <w:pPr>
        <w:pStyle w:val="ListParagraph"/>
        <w:rPr>
          <w:lang w:val="en-US"/>
        </w:rPr>
      </w:pPr>
      <w:r>
        <w:rPr>
          <w:lang w:val="en-US"/>
        </w:rPr>
        <w:t xml:space="preserve">This one came in handy when I was in Lijiang. </w:t>
      </w:r>
      <w:bookmarkStart w:id="0" w:name="_GoBack"/>
      <w:bookmarkEnd w:id="0"/>
    </w:p>
    <w:p w:rsidR="000266B5" w:rsidRDefault="000266B5" w:rsidP="004D3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don’t know</w:t>
      </w:r>
    </w:p>
    <w:p w:rsidR="000266B5" w:rsidRDefault="000266B5" w:rsidP="004D3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I’m sorry</w:t>
      </w:r>
    </w:p>
    <w:p w:rsidR="004D3B16" w:rsidRDefault="000266B5" w:rsidP="004D3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Thank you</w:t>
      </w:r>
    </w:p>
    <w:p w:rsidR="000266B5" w:rsidRDefault="000266B5" w:rsidP="004D3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Hello</w:t>
      </w:r>
    </w:p>
    <w:p w:rsidR="000266B5" w:rsidRPr="004D3B16" w:rsidRDefault="000266B5" w:rsidP="004D3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give me</w:t>
      </w:r>
    </w:p>
    <w:p w:rsidR="008E16DE" w:rsidRPr="004D3B16" w:rsidRDefault="008E16DE">
      <w:pPr>
        <w:pStyle w:val="ListParagraph"/>
        <w:numPr>
          <w:ilvl w:val="0"/>
          <w:numId w:val="1"/>
        </w:numPr>
        <w:rPr>
          <w:lang w:val="en-US"/>
        </w:rPr>
      </w:pPr>
    </w:p>
    <w:sectPr w:rsidR="008E16DE" w:rsidRPr="004D3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BF2E79"/>
    <w:multiLevelType w:val="hybridMultilevel"/>
    <w:tmpl w:val="A788BA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0A"/>
    <w:rsid w:val="000266B5"/>
    <w:rsid w:val="004D3B16"/>
    <w:rsid w:val="005616AE"/>
    <w:rsid w:val="007212DA"/>
    <w:rsid w:val="00771588"/>
    <w:rsid w:val="008E16DE"/>
    <w:rsid w:val="00A20E0A"/>
    <w:rsid w:val="00D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F4856-1789-41EE-BEE4-9AB04F92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iHeading1">
    <w:name w:val="Sci Heading 1"/>
    <w:basedOn w:val="Heading1"/>
    <w:link w:val="SciHeading1Char"/>
    <w:qFormat/>
    <w:rsid w:val="007212DA"/>
    <w:rPr>
      <w:color w:val="000000" w:themeColor="text1"/>
      <w:lang w:val="en-US"/>
    </w:rPr>
  </w:style>
  <w:style w:type="character" w:customStyle="1" w:styleId="SciHeading1Char">
    <w:name w:val="Sci Heading 1 Char"/>
    <w:basedOn w:val="Heading1Char"/>
    <w:link w:val="SciHeading1"/>
    <w:rsid w:val="007212DA"/>
    <w:rPr>
      <w:rFonts w:asciiTheme="majorHAnsi" w:eastAsiaTheme="majorEastAsia" w:hAnsiTheme="majorHAnsi" w:cstheme="majorBidi"/>
      <w:color w:val="000000" w:themeColor="text1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1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ciHeading2">
    <w:name w:val="Sci Heading 2"/>
    <w:basedOn w:val="Heading2"/>
    <w:link w:val="SciHeading2Char"/>
    <w:qFormat/>
    <w:rsid w:val="007212DA"/>
  </w:style>
  <w:style w:type="character" w:customStyle="1" w:styleId="SciHeading2Char">
    <w:name w:val="Sci Heading 2 Char"/>
    <w:basedOn w:val="Heading2Char"/>
    <w:link w:val="SciHeading2"/>
    <w:rsid w:val="007212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2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0E0A"/>
    <w:pPr>
      <w:ind w:left="720"/>
      <w:contextualSpacing/>
    </w:pPr>
  </w:style>
  <w:style w:type="character" w:customStyle="1" w:styleId="alt-edited">
    <w:name w:val="alt-edited"/>
    <w:basedOn w:val="DefaultParagraphFont"/>
    <w:rsid w:val="004D3B16"/>
  </w:style>
  <w:style w:type="character" w:customStyle="1" w:styleId="shorttext">
    <w:name w:val="short_text"/>
    <w:basedOn w:val="DefaultParagraphFont"/>
    <w:rsid w:val="004D3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Herniman</dc:creator>
  <cp:keywords/>
  <dc:description/>
  <cp:lastModifiedBy>Sam Herniman</cp:lastModifiedBy>
  <cp:revision>1</cp:revision>
  <dcterms:created xsi:type="dcterms:W3CDTF">2015-03-29T08:12:00Z</dcterms:created>
  <dcterms:modified xsi:type="dcterms:W3CDTF">2015-03-29T10:15:00Z</dcterms:modified>
</cp:coreProperties>
</file>