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	 	 	 	 ID.NO.FIN(EA):_____/20 
          <w:br/>
          	 	 	 	 Dt.____________ 
          <w:br/>
        	 	 	 	 	 	 	 	 ICT/89203
          <w:br/>
          <w:br/>
                        Finance Department (EA) agrees to the proposal of  Information and Communication Technology Department  for release of fund amounting to Rs.1000 (Rupees ____________________________________________________ only) 
                        for SWAN from K.Deposit/Deposit-III under Challan No.1234 Dt.2021-02-01 .
          <w:br/>
          <w:br/>
          <w:br/>
          <w:br/>
          <w:br/>
                                                                             Under Secretary,
          <w:br/>
                                                                            Finance Deptt.(EA)
          <w:br/>
          <w:br/>
Secretary, 
          <w:br/>
Information and Communication Technology Deptt.
          <w:br/>
          <w:br/>
          <w:br/>
Copy to:
          <w:br/>
        The Treasury Officer,___________________________ for information.
          <w:br/>
          <w:br/>
          <w:br/>
          <w:br/>
          <w:br/>
                                                                             Under Secretary,
          <w:br/>
                                                                            Finance Dept. (EA)                                             
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2021-03-01T05:47:23+00:00</dcterms:created>
  <dcterms:modified xsi:type="dcterms:W3CDTF">2021-03-01T05:47:23+00:00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