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BCF8" w14:textId="67260F16" w:rsidR="00826AE1" w:rsidRDefault="00FA1D82">
      <w:r>
        <w:t>Name: Simon Gezae</w:t>
      </w:r>
    </w:p>
    <w:p w14:paraId="3A1DA2DF" w14:textId="40A96B38" w:rsidR="00FA1D82" w:rsidRDefault="00FA1D82">
      <w:r>
        <w:t>ID: 19830</w:t>
      </w:r>
    </w:p>
    <w:p w14:paraId="3E831EE9" w14:textId="5E2BAE47" w:rsidR="00FA1D82" w:rsidRDefault="00FA1D82">
      <w:r>
        <w:t>Exercise: Lab 7</w:t>
      </w:r>
    </w:p>
    <w:p w14:paraId="2B4B7985" w14:textId="0B8F0619" w:rsidR="00FA1D82" w:rsidRDefault="00FA1D82" w:rsidP="00FA1D82">
      <w:pPr>
        <w:pStyle w:val="ListParagraph"/>
        <w:numPr>
          <w:ilvl w:val="0"/>
          <w:numId w:val="2"/>
        </w:numPr>
      </w:pPr>
      <w:r>
        <w:t>What is the fastest clock frequency given the following circuit and delay values?</w:t>
      </w:r>
    </w:p>
    <w:p w14:paraId="55A6E7C7" w14:textId="1FEFEB02" w:rsidR="00FA1D82" w:rsidRDefault="00FA1D82" w:rsidP="00FA1D82">
      <w:pPr>
        <w:pStyle w:val="ListParagraph"/>
        <w:numPr>
          <w:ilvl w:val="0"/>
          <w:numId w:val="2"/>
        </w:numPr>
      </w:pPr>
      <w:r>
        <w:t xml:space="preserve"> </w:t>
      </w:r>
      <w:r w:rsidRPr="00FA1D82">
        <w:rPr>
          <w:rFonts w:cs="BookAntiqua"/>
        </w:rPr>
        <w:t>Is there potential for a hold violation?</w:t>
      </w:r>
    </w:p>
    <w:p w14:paraId="7F1690FC" w14:textId="77777777" w:rsidR="00FA1D82" w:rsidRDefault="00FA1D82" w:rsidP="00FA1D82">
      <w:pPr>
        <w:ind w:left="1729" w:hanging="720"/>
        <w:rPr>
          <w:rFonts w:eastAsia="Times New Roman"/>
          <w:b/>
        </w:rPr>
      </w:pPr>
      <w:r>
        <w:rPr>
          <w:rFonts w:eastAsia="Times New Roman"/>
          <w:b/>
        </w:rPr>
        <w:t xml:space="preserve">          </w:t>
      </w:r>
    </w:p>
    <w:p w14:paraId="1FC50FA1" w14:textId="5A8D96DA" w:rsidR="00FA1D82" w:rsidRDefault="00FA1D82" w:rsidP="00FA1D82">
      <w:pPr>
        <w:ind w:left="1729" w:hanging="720"/>
        <w:rPr>
          <w:rFonts w:eastAsia="Times New Roman"/>
          <w:b/>
        </w:rPr>
      </w:pPr>
      <w:r>
        <w:rPr>
          <w:rFonts w:eastAsia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58D3EFE4" wp14:editId="2F361FE4">
            <wp:simplePos x="0" y="0"/>
            <wp:positionH relativeFrom="column">
              <wp:posOffset>819150</wp:posOffset>
            </wp:positionH>
            <wp:positionV relativeFrom="paragraph">
              <wp:posOffset>6985</wp:posOffset>
            </wp:positionV>
            <wp:extent cx="3708400" cy="1193800"/>
            <wp:effectExtent l="0" t="0" r="6350" b="635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</w:rPr>
        <w:t xml:space="preserve">                     </w:t>
      </w:r>
    </w:p>
    <w:p w14:paraId="65F56588" w14:textId="77777777" w:rsidR="00FA1D82" w:rsidRDefault="00FA1D82" w:rsidP="00FA1D82">
      <w:pPr>
        <w:rPr>
          <w:rFonts w:eastAsia="SimSun"/>
        </w:rPr>
      </w:pPr>
    </w:p>
    <w:p w14:paraId="4CC9B953" w14:textId="04E12116" w:rsidR="00FA1D82" w:rsidRDefault="00FA1D82"/>
    <w:p w14:paraId="4BBEEE15" w14:textId="61360DB0" w:rsidR="00FA1D82" w:rsidRDefault="00FA1D82"/>
    <w:p w14:paraId="71B80BF3" w14:textId="73BAF7FA" w:rsidR="00FA1D82" w:rsidRDefault="00FA1D82"/>
    <w:p w14:paraId="66C81ADE" w14:textId="25BBA9F7" w:rsidR="00FA1D82" w:rsidRDefault="00FA1D82"/>
    <w:p w14:paraId="44D0C5D0" w14:textId="051CB4AB" w:rsidR="00AA7184" w:rsidRDefault="00FA1D82" w:rsidP="00AA7184">
      <w:r>
        <w:t xml:space="preserve">We have three paths two of them are DFF -&gt; NOR -&gt; NOR -&gt; DFF and the third one is DFF -&gt; NOR-&gt; DFF. The critical path is </w:t>
      </w:r>
      <w:r>
        <w:t>DFF -&gt; NOR -&gt; NOR -&gt; DFF</w:t>
      </w:r>
      <w:r>
        <w:t xml:space="preserve"> and we will use it to find the maximum delay the circuit should have to avoid any violation. </w:t>
      </w:r>
    </w:p>
    <w:p w14:paraId="394BA889" w14:textId="5E7CECD5" w:rsidR="00AA7184" w:rsidRDefault="00AA7184" w:rsidP="00AA7184">
      <w:r>
        <w:t xml:space="preserve">Delay = </w:t>
      </w:r>
      <w:proofErr w:type="spellStart"/>
      <w:r>
        <w:t>Tclock</w:t>
      </w:r>
      <w:proofErr w:type="spellEnd"/>
      <w:r>
        <w:t xml:space="preserve">-Q + </w:t>
      </w:r>
      <w:proofErr w:type="spellStart"/>
      <w:r>
        <w:t>Tnor+Tnor+Tsu_max+Tskew</w:t>
      </w:r>
      <w:proofErr w:type="spellEnd"/>
    </w:p>
    <w:p w14:paraId="79969A77" w14:textId="61672BF7" w:rsidR="00AA7184" w:rsidRDefault="00AA7184" w:rsidP="00AA7184">
      <w:r>
        <w:t>Max Delay = 5+3+3+1+1 = 13ns</w:t>
      </w:r>
    </w:p>
    <w:p w14:paraId="4E0E8F60" w14:textId="3BB84C57" w:rsidR="00AA7184" w:rsidRDefault="00AA7184" w:rsidP="00AA7184">
      <w:r>
        <w:t>Given the delay value the fastest clock frequency is:</w:t>
      </w:r>
    </w:p>
    <w:p w14:paraId="2F631189" w14:textId="1BD3A881" w:rsidR="00FA1D82" w:rsidRDefault="00AA7184">
      <w:r>
        <w:t xml:space="preserve">Clock </w:t>
      </w:r>
      <w:proofErr w:type="gramStart"/>
      <w:r>
        <w:t>Frequency  =</w:t>
      </w:r>
      <w:proofErr w:type="gramEnd"/>
      <w:r>
        <w:t xml:space="preserve"> 1/delay = 1/13ns = 76.923077 MHz</w:t>
      </w:r>
    </w:p>
    <w:p w14:paraId="21F41CA1" w14:textId="3B486966" w:rsidR="00584BEE" w:rsidRDefault="00584BEE">
      <w:r>
        <w:t xml:space="preserve">Hold time Thold is </w:t>
      </w:r>
      <w:r w:rsidRPr="00584BEE">
        <w:t>minimum amount of time that the receiving component must hold a data input signal after it is received to ensure that it is correctly registered.</w:t>
      </w:r>
      <w:r>
        <w:t xml:space="preserve"> </w:t>
      </w:r>
    </w:p>
    <w:p w14:paraId="640054DB" w14:textId="6272DB84" w:rsidR="00584BEE" w:rsidRPr="00584BEE" w:rsidRDefault="00584BEE">
      <w:pPr>
        <w:rPr>
          <w:rFonts w:eastAsiaTheme="minorEastAsia"/>
        </w:rPr>
      </w:pPr>
      <w:r>
        <w:t xml:space="preserve">Thold </w:t>
      </w:r>
      <m:oMath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clock-Q min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normin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skew</m:t>
            </m:r>
          </m:sub>
        </m:sSub>
      </m:oMath>
    </w:p>
    <w:p w14:paraId="6B5C3B81" w14:textId="780CB537" w:rsidR="00584BEE" w:rsidRPr="00584BEE" w:rsidRDefault="00584BE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hold</m:t>
              </m:r>
            </m:sub>
          </m:sSub>
          <m:r>
            <w:rPr>
              <w:rFonts w:ascii="Cambria Math" w:eastAsiaTheme="minorEastAsia" w:hAnsi="Cambria Math"/>
            </w:rPr>
            <m:t>≤3+1-1=3ns</m:t>
          </m:r>
        </m:oMath>
      </m:oMathPara>
    </w:p>
    <w:p w14:paraId="58DAED04" w14:textId="61C3A444" w:rsidR="00584BEE" w:rsidRDefault="00584BEE" w:rsidP="00584BEE">
      <w:pPr>
        <w:rPr>
          <w:noProof/>
        </w:rPr>
      </w:pPr>
      <w:r>
        <w:rPr>
          <w:rFonts w:eastAsiaTheme="minorEastAsia"/>
        </w:rPr>
        <w:t>Since T hold of the circuit is 2ns and it is less than 3ns we don’t have hold time violation</w:t>
      </w:r>
    </w:p>
    <w:sectPr w:rsidR="00584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Antiqua"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83791"/>
    <w:multiLevelType w:val="hybridMultilevel"/>
    <w:tmpl w:val="6374C542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635BE"/>
    <w:multiLevelType w:val="hybridMultilevel"/>
    <w:tmpl w:val="29F2AD02"/>
    <w:lvl w:ilvl="0" w:tplc="DB002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4858014">
    <w:abstractNumId w:val="1"/>
  </w:num>
  <w:num w:numId="2" w16cid:durableId="9394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31"/>
    <w:rsid w:val="00584BEE"/>
    <w:rsid w:val="00826AE1"/>
    <w:rsid w:val="00AA7184"/>
    <w:rsid w:val="00DD63DA"/>
    <w:rsid w:val="00F84131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8B68"/>
  <w15:chartTrackingRefBased/>
  <w15:docId w15:val="{9EBD8D3F-8CD7-4A6F-81BA-FE10E9E2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D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4B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19830</dc:creator>
  <cp:keywords/>
  <dc:description/>
  <cp:lastModifiedBy>19830</cp:lastModifiedBy>
  <cp:revision>2</cp:revision>
  <dcterms:created xsi:type="dcterms:W3CDTF">2023-03-23T05:24:00Z</dcterms:created>
  <dcterms:modified xsi:type="dcterms:W3CDTF">2023-03-23T06:16:00Z</dcterms:modified>
</cp:coreProperties>
</file>