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3E67" w14:textId="77777777" w:rsidR="00863AE5" w:rsidRPr="00863AE5" w:rsidRDefault="00863AE5" w:rsidP="007A2168">
      <w:pPr>
        <w:pStyle w:val="Heading1"/>
      </w:pPr>
      <w:r w:rsidRPr="00863AE5">
        <w:t>Backup and Snapshot Commands</w:t>
      </w:r>
    </w:p>
    <w:p w14:paraId="6B70E134" w14:textId="77777777" w:rsidR="00394FA8" w:rsidRDefault="00394FA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883"/>
        <w:gridCol w:w="1730"/>
        <w:gridCol w:w="4196"/>
      </w:tblGrid>
      <w:tr w:rsidR="00863AE5" w:rsidRPr="00863AE5" w14:paraId="3165F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57A11" w14:textId="77777777" w:rsidR="00863AE5" w:rsidRPr="00863AE5" w:rsidRDefault="00863AE5" w:rsidP="00863AE5">
            <w:pPr>
              <w:rPr>
                <w:b/>
                <w:bCs/>
              </w:rPr>
            </w:pPr>
            <w:r w:rsidRPr="00863AE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AB8DC48" w14:textId="77777777" w:rsidR="00863AE5" w:rsidRPr="00863AE5" w:rsidRDefault="00863AE5" w:rsidP="00863AE5">
            <w:pPr>
              <w:rPr>
                <w:b/>
                <w:bCs/>
              </w:rPr>
            </w:pPr>
            <w:r w:rsidRPr="00863AE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E7849B" w14:textId="77777777" w:rsidR="00863AE5" w:rsidRPr="00863AE5" w:rsidRDefault="00863AE5" w:rsidP="00863AE5">
            <w:pPr>
              <w:rPr>
                <w:b/>
                <w:bCs/>
              </w:rPr>
            </w:pPr>
            <w:r w:rsidRPr="00863AE5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CD70EF8" w14:textId="77777777" w:rsidR="00863AE5" w:rsidRPr="00863AE5" w:rsidRDefault="00863AE5" w:rsidP="00863AE5">
            <w:pPr>
              <w:rPr>
                <w:b/>
                <w:bCs/>
              </w:rPr>
            </w:pPr>
            <w:r w:rsidRPr="00863AE5">
              <w:rPr>
                <w:b/>
                <w:bCs/>
              </w:rPr>
              <w:t>Example</w:t>
            </w:r>
          </w:p>
        </w:tc>
      </w:tr>
      <w:tr w:rsidR="00863AE5" w:rsidRPr="00863AE5" w14:paraId="67900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A4C3" w14:textId="77777777" w:rsidR="00863AE5" w:rsidRPr="00863AE5" w:rsidRDefault="00863AE5" w:rsidP="00863AE5">
            <w:r w:rsidRPr="00863AE5">
              <w:t>nodetool snapshot</w:t>
            </w:r>
          </w:p>
        </w:tc>
        <w:tc>
          <w:tcPr>
            <w:tcW w:w="0" w:type="auto"/>
            <w:vAlign w:val="center"/>
            <w:hideMark/>
          </w:tcPr>
          <w:p w14:paraId="403096CB" w14:textId="77777777" w:rsidR="00863AE5" w:rsidRPr="00863AE5" w:rsidRDefault="00863AE5" w:rsidP="00863AE5">
            <w:r w:rsidRPr="00863AE5">
              <w:t>Creates a snapshot of keyspaces/tables.</w:t>
            </w:r>
          </w:p>
        </w:tc>
        <w:tc>
          <w:tcPr>
            <w:tcW w:w="0" w:type="auto"/>
            <w:vAlign w:val="center"/>
            <w:hideMark/>
          </w:tcPr>
          <w:p w14:paraId="2315CE4D" w14:textId="77777777" w:rsidR="00863AE5" w:rsidRPr="00863AE5" w:rsidRDefault="00863AE5" w:rsidP="00863AE5">
            <w:r w:rsidRPr="00863AE5">
              <w:t>nodetool snapshot [-t &lt;tag&gt;] [-sf] [keyspace...] | -kt &lt;ks.table,...&gt; (-sf skips flush)</w:t>
            </w:r>
          </w:p>
        </w:tc>
        <w:tc>
          <w:tcPr>
            <w:tcW w:w="0" w:type="auto"/>
            <w:vAlign w:val="center"/>
            <w:hideMark/>
          </w:tcPr>
          <w:p w14:paraId="169830AC" w14:textId="77777777" w:rsidR="00863AE5" w:rsidRPr="00863AE5" w:rsidRDefault="00863AE5" w:rsidP="00863AE5">
            <w:r w:rsidRPr="00863AE5">
              <w:t>nodetool snapshot Output: Requested creating snapshot(s) for [all keyspaces] with snapshot name [1489076973698]...&lt;br&gt;Snapshot directory: 1489076973698 nodetool snapshot -t cycling_2017-3-9 cycling (Tagged snapshot of keyspace)</w:t>
            </w:r>
          </w:p>
        </w:tc>
      </w:tr>
      <w:tr w:rsidR="00863AE5" w:rsidRPr="00863AE5" w14:paraId="30D6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0A87" w14:textId="77777777" w:rsidR="00863AE5" w:rsidRPr="00863AE5" w:rsidRDefault="00863AE5" w:rsidP="00863AE5">
            <w:r w:rsidRPr="00863AE5">
              <w:t>nodetool clearsnapshot [-t &lt;tag&gt;]</w:t>
            </w:r>
          </w:p>
        </w:tc>
        <w:tc>
          <w:tcPr>
            <w:tcW w:w="0" w:type="auto"/>
            <w:vAlign w:val="center"/>
            <w:hideMark/>
          </w:tcPr>
          <w:p w14:paraId="0862A3EE" w14:textId="77777777" w:rsidR="00863AE5" w:rsidRPr="00863AE5" w:rsidRDefault="00863AE5" w:rsidP="00863AE5">
            <w:r w:rsidRPr="00863AE5">
              <w:t>Deletes snapshots to free space.</w:t>
            </w:r>
          </w:p>
        </w:tc>
        <w:tc>
          <w:tcPr>
            <w:tcW w:w="0" w:type="auto"/>
            <w:vAlign w:val="center"/>
            <w:hideMark/>
          </w:tcPr>
          <w:p w14:paraId="4B378E7E" w14:textId="77777777" w:rsidR="00863AE5" w:rsidRPr="00863AE5" w:rsidRDefault="00863AE5" w:rsidP="00863AE5">
            <w:r w:rsidRPr="00863AE5">
              <w:t>nodetool clearsnapshot [-t &lt;tag&gt;]</w:t>
            </w:r>
          </w:p>
        </w:tc>
        <w:tc>
          <w:tcPr>
            <w:tcW w:w="0" w:type="auto"/>
            <w:vAlign w:val="center"/>
            <w:hideMark/>
          </w:tcPr>
          <w:p w14:paraId="2D6257FC" w14:textId="00C79D46" w:rsidR="00863AE5" w:rsidRPr="00863AE5" w:rsidRDefault="007A2168" w:rsidP="00863AE5">
            <w:r>
              <w:t>Nodetool clearsnapshot</w:t>
            </w:r>
          </w:p>
        </w:tc>
      </w:tr>
      <w:tr w:rsidR="00863AE5" w:rsidRPr="00863AE5" w14:paraId="5D315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B2DA" w14:textId="77777777" w:rsidR="00863AE5" w:rsidRPr="00863AE5" w:rsidRDefault="00863AE5" w:rsidP="00863AE5">
            <w:r w:rsidRPr="00863AE5">
              <w:t>nodetool listsnapshots</w:t>
            </w:r>
          </w:p>
        </w:tc>
        <w:tc>
          <w:tcPr>
            <w:tcW w:w="0" w:type="auto"/>
            <w:vAlign w:val="center"/>
            <w:hideMark/>
          </w:tcPr>
          <w:p w14:paraId="41991CE7" w14:textId="77777777" w:rsidR="00863AE5" w:rsidRPr="00863AE5" w:rsidRDefault="00863AE5" w:rsidP="00863AE5">
            <w:r w:rsidRPr="00863AE5">
              <w:t>Lists snapshots with sizes.</w:t>
            </w:r>
          </w:p>
        </w:tc>
        <w:tc>
          <w:tcPr>
            <w:tcW w:w="0" w:type="auto"/>
            <w:vAlign w:val="center"/>
            <w:hideMark/>
          </w:tcPr>
          <w:p w14:paraId="29F69D3D" w14:textId="77777777" w:rsidR="00863AE5" w:rsidRPr="00863AE5" w:rsidRDefault="00863AE5" w:rsidP="00863AE5">
            <w:r w:rsidRPr="00863AE5">
              <w:t>nodetool listsnapshots</w:t>
            </w:r>
          </w:p>
        </w:tc>
        <w:tc>
          <w:tcPr>
            <w:tcW w:w="0" w:type="auto"/>
            <w:vAlign w:val="center"/>
            <w:hideMark/>
          </w:tcPr>
          <w:p w14:paraId="74FB0666" w14:textId="2B3E059A" w:rsidR="00863AE5" w:rsidRPr="00863AE5" w:rsidRDefault="007A2168" w:rsidP="00863AE5">
            <w:r>
              <w:t>Nodetool  listsnapshots</w:t>
            </w:r>
          </w:p>
        </w:tc>
      </w:tr>
      <w:tr w:rsidR="00863AE5" w:rsidRPr="00863AE5" w14:paraId="65A26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BCE6" w14:textId="77777777" w:rsidR="00863AE5" w:rsidRPr="00863AE5" w:rsidRDefault="00863AE5" w:rsidP="00863AE5">
            <w:r w:rsidRPr="00863AE5">
              <w:t>nodetool enablebackup</w:t>
            </w:r>
          </w:p>
        </w:tc>
        <w:tc>
          <w:tcPr>
            <w:tcW w:w="0" w:type="auto"/>
            <w:vAlign w:val="center"/>
            <w:hideMark/>
          </w:tcPr>
          <w:p w14:paraId="672F9CB8" w14:textId="77777777" w:rsidR="00863AE5" w:rsidRPr="00863AE5" w:rsidRDefault="00863AE5" w:rsidP="00863AE5">
            <w:r w:rsidRPr="00863AE5">
              <w:t>Enables incremental backups.</w:t>
            </w:r>
          </w:p>
        </w:tc>
        <w:tc>
          <w:tcPr>
            <w:tcW w:w="0" w:type="auto"/>
            <w:vAlign w:val="center"/>
            <w:hideMark/>
          </w:tcPr>
          <w:p w14:paraId="289C1E87" w14:textId="77777777" w:rsidR="00863AE5" w:rsidRPr="00863AE5" w:rsidRDefault="00863AE5" w:rsidP="00863AE5">
            <w:r w:rsidRPr="00863AE5">
              <w:t>nodetool enablebackup</w:t>
            </w:r>
          </w:p>
        </w:tc>
        <w:tc>
          <w:tcPr>
            <w:tcW w:w="0" w:type="auto"/>
            <w:vAlign w:val="center"/>
            <w:hideMark/>
          </w:tcPr>
          <w:p w14:paraId="084BF92A" w14:textId="1B2611A2" w:rsidR="00863AE5" w:rsidRPr="00863AE5" w:rsidRDefault="007A2168" w:rsidP="00863AE5">
            <w:r>
              <w:t>Nodetool enablebackup</w:t>
            </w:r>
          </w:p>
        </w:tc>
      </w:tr>
      <w:tr w:rsidR="00863AE5" w:rsidRPr="00863AE5" w14:paraId="17A2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DED6" w14:textId="77777777" w:rsidR="00863AE5" w:rsidRPr="00863AE5" w:rsidRDefault="00863AE5" w:rsidP="00863AE5">
            <w:r w:rsidRPr="00863AE5">
              <w:t>nodetool disablebackup</w:t>
            </w:r>
          </w:p>
        </w:tc>
        <w:tc>
          <w:tcPr>
            <w:tcW w:w="0" w:type="auto"/>
            <w:vAlign w:val="center"/>
            <w:hideMark/>
          </w:tcPr>
          <w:p w14:paraId="70147D59" w14:textId="77777777" w:rsidR="00863AE5" w:rsidRPr="00863AE5" w:rsidRDefault="00863AE5" w:rsidP="00863AE5">
            <w:r w:rsidRPr="00863AE5">
              <w:t>Disables incremental backups.</w:t>
            </w:r>
          </w:p>
        </w:tc>
        <w:tc>
          <w:tcPr>
            <w:tcW w:w="0" w:type="auto"/>
            <w:vAlign w:val="center"/>
            <w:hideMark/>
          </w:tcPr>
          <w:p w14:paraId="5D19B5B8" w14:textId="77777777" w:rsidR="00863AE5" w:rsidRPr="00863AE5" w:rsidRDefault="00863AE5" w:rsidP="00863AE5">
            <w:r w:rsidRPr="00863AE5">
              <w:t>nodetool disablebackup</w:t>
            </w:r>
          </w:p>
        </w:tc>
        <w:tc>
          <w:tcPr>
            <w:tcW w:w="0" w:type="auto"/>
            <w:vAlign w:val="center"/>
            <w:hideMark/>
          </w:tcPr>
          <w:p w14:paraId="3E5D2D62" w14:textId="4309B7D7" w:rsidR="00863AE5" w:rsidRPr="00863AE5" w:rsidRDefault="007A2168" w:rsidP="00863AE5">
            <w:r>
              <w:t>Nodetool disablebackup</w:t>
            </w:r>
          </w:p>
        </w:tc>
      </w:tr>
      <w:tr w:rsidR="00863AE5" w:rsidRPr="00863AE5" w14:paraId="3BA2A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F6B6" w14:textId="77777777" w:rsidR="00863AE5" w:rsidRPr="00863AE5" w:rsidRDefault="00863AE5" w:rsidP="00863AE5">
            <w:r w:rsidRPr="00863AE5">
              <w:t>nodetool statusbackup</w:t>
            </w:r>
          </w:p>
        </w:tc>
        <w:tc>
          <w:tcPr>
            <w:tcW w:w="0" w:type="auto"/>
            <w:vAlign w:val="center"/>
            <w:hideMark/>
          </w:tcPr>
          <w:p w14:paraId="27BB9735" w14:textId="77777777" w:rsidR="00863AE5" w:rsidRPr="00863AE5" w:rsidRDefault="00863AE5" w:rsidP="00863AE5">
            <w:r w:rsidRPr="00863AE5">
              <w:t>Checks incremental backup status.</w:t>
            </w:r>
          </w:p>
        </w:tc>
        <w:tc>
          <w:tcPr>
            <w:tcW w:w="0" w:type="auto"/>
            <w:vAlign w:val="center"/>
            <w:hideMark/>
          </w:tcPr>
          <w:p w14:paraId="62A4A617" w14:textId="77777777" w:rsidR="00863AE5" w:rsidRPr="00863AE5" w:rsidRDefault="00863AE5" w:rsidP="00863AE5">
            <w:r w:rsidRPr="00863AE5">
              <w:t>nodetool statusbackup</w:t>
            </w:r>
          </w:p>
        </w:tc>
        <w:tc>
          <w:tcPr>
            <w:tcW w:w="0" w:type="auto"/>
            <w:vAlign w:val="center"/>
            <w:hideMark/>
          </w:tcPr>
          <w:p w14:paraId="6184B864" w14:textId="65BF252F" w:rsidR="00863AE5" w:rsidRPr="00863AE5" w:rsidRDefault="007A2168" w:rsidP="00863AE5">
            <w:r>
              <w:t>Nodetool statusbackup</w:t>
            </w:r>
          </w:p>
        </w:tc>
      </w:tr>
    </w:tbl>
    <w:p w14:paraId="1D8CCCCB" w14:textId="77777777" w:rsidR="00863AE5" w:rsidRDefault="00863AE5"/>
    <w:p w14:paraId="7E774572" w14:textId="77777777" w:rsidR="00863AE5" w:rsidRDefault="00863AE5"/>
    <w:p w14:paraId="5D74C94B" w14:textId="77777777" w:rsidR="00E20784" w:rsidRDefault="00E20784"/>
    <w:sectPr w:rsidR="00E20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E5"/>
    <w:rsid w:val="00265783"/>
    <w:rsid w:val="002A0D26"/>
    <w:rsid w:val="002B2ADC"/>
    <w:rsid w:val="00394FA8"/>
    <w:rsid w:val="004C2E8A"/>
    <w:rsid w:val="007A2168"/>
    <w:rsid w:val="00863AE5"/>
    <w:rsid w:val="009E7941"/>
    <w:rsid w:val="00C57FD8"/>
    <w:rsid w:val="00CB4024"/>
    <w:rsid w:val="00E20784"/>
    <w:rsid w:val="00E92AE7"/>
    <w:rsid w:val="00F2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B332"/>
  <w15:chartTrackingRefBased/>
  <w15:docId w15:val="{D2488B28-843C-4410-9CEC-5A87D9F3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Unicode MS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3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cs="Times New Roman"/>
      <w:kern w:val="0"/>
      <w:sz w:val="24"/>
      <w:szCs w:val="24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FA8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A8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codeheading">
    <w:name w:val="code heading"/>
    <w:basedOn w:val="Heading5"/>
    <w:link w:val="codeheadingChar"/>
    <w:autoRedefine/>
    <w:qFormat/>
    <w:rsid w:val="00394FA8"/>
    <w:rPr>
      <w:rFonts w:ascii="Courier New" w:hAnsi="Courier New"/>
      <w:b/>
    </w:rPr>
  </w:style>
  <w:style w:type="character" w:customStyle="1" w:styleId="codeheadingChar">
    <w:name w:val="code heading Char"/>
    <w:basedOn w:val="Heading5Char"/>
    <w:link w:val="codeheading"/>
    <w:rsid w:val="00394FA8"/>
    <w:rPr>
      <w:rFonts w:ascii="Courier New" w:eastAsiaTheme="majorEastAsia" w:hAnsi="Courier New" w:cstheme="majorBidi"/>
      <w:b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A8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desideheading">
    <w:name w:val="code_side_heading"/>
    <w:basedOn w:val="Normal"/>
    <w:link w:val="codesideheadingChar"/>
    <w:autoRedefine/>
    <w:qFormat/>
    <w:rsid w:val="00265783"/>
    <w:pPr>
      <w:spacing w:before="120" w:after="120" w:line="360" w:lineRule="auto"/>
    </w:pPr>
    <w:rPr>
      <w:rFonts w:ascii="Courier New" w:hAnsi="Courier New" w:cs="Calibri"/>
      <w:b/>
      <w:i/>
      <w:color w:val="000000"/>
      <w:sz w:val="28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codesideheadingChar">
    <w:name w:val="code_side_heading Char"/>
    <w:basedOn w:val="DefaultParagraphFont"/>
    <w:link w:val="codesideheading"/>
    <w:rsid w:val="00265783"/>
    <w:rPr>
      <w:rFonts w:ascii="Courier New" w:hAnsi="Courier New" w:cs="Calibri"/>
      <w:b/>
      <w:i/>
      <w:color w:val="000000"/>
      <w:sz w:val="28"/>
      <w:szCs w:val="24"/>
      <w:lang w:val="fr-FR"/>
      <w14:textOutline w14:w="0" w14:cap="flat" w14:cmpd="sng" w14:algn="ctr">
        <w14:noFill/>
        <w14:prstDash w14:val="solid"/>
        <w14:bevel/>
      </w14:textOutline>
    </w:rPr>
  </w:style>
  <w:style w:type="paragraph" w:customStyle="1" w:styleId="code">
    <w:name w:val="code"/>
    <w:basedOn w:val="codesideheading"/>
    <w:link w:val="codeChar"/>
    <w:autoRedefine/>
    <w:qFormat/>
    <w:rsid w:val="00F23133"/>
    <w:pPr>
      <w:spacing w:line="240" w:lineRule="auto"/>
    </w:pPr>
    <w:rPr>
      <w:i w:val="0"/>
      <w:sz w:val="18"/>
    </w:rPr>
  </w:style>
  <w:style w:type="character" w:customStyle="1" w:styleId="codeChar">
    <w:name w:val="code Char"/>
    <w:basedOn w:val="codesideheadingChar"/>
    <w:link w:val="code"/>
    <w:rsid w:val="00F23133"/>
    <w:rPr>
      <w:rFonts w:ascii="Courier New" w:eastAsia="Arial Unicode MS" w:hAnsi="Courier New" w:cs="Calibri"/>
      <w:b/>
      <w:i w:val="0"/>
      <w:color w:val="000000"/>
      <w:kern w:val="0"/>
      <w:sz w:val="18"/>
      <w:szCs w:val="24"/>
      <w:bdr w:val="nil"/>
      <w:lang w:val="fr-FR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bdr w:val="ni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E5"/>
    <w:rPr>
      <w:rFonts w:eastAsiaTheme="majorEastAsia" w:cstheme="majorBidi"/>
      <w:color w:val="2F5496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E5"/>
    <w:rPr>
      <w:rFonts w:eastAsiaTheme="majorEastAsia" w:cstheme="majorBidi"/>
      <w:i/>
      <w:iCs/>
      <w:color w:val="2F5496" w:themeColor="accent1" w:themeShade="BF"/>
      <w:kern w:val="0"/>
      <w:sz w:val="24"/>
      <w:szCs w:val="24"/>
      <w:bdr w:val="nil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E5"/>
    <w:rPr>
      <w:rFonts w:eastAsiaTheme="majorEastAsia" w:cstheme="majorBidi"/>
      <w:i/>
      <w:iCs/>
      <w:color w:val="595959" w:themeColor="text1" w:themeTint="A6"/>
      <w:kern w:val="0"/>
      <w:sz w:val="24"/>
      <w:szCs w:val="24"/>
      <w:bdr w:val="nil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E5"/>
    <w:rPr>
      <w:rFonts w:eastAsiaTheme="majorEastAsia" w:cstheme="majorBidi"/>
      <w:color w:val="595959" w:themeColor="text1" w:themeTint="A6"/>
      <w:kern w:val="0"/>
      <w:sz w:val="24"/>
      <w:szCs w:val="24"/>
      <w:bdr w:val="nil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E5"/>
    <w:rPr>
      <w:rFonts w:eastAsiaTheme="majorEastAsia" w:cstheme="majorBidi"/>
      <w:i/>
      <w:iCs/>
      <w:color w:val="272727" w:themeColor="text1" w:themeTint="D8"/>
      <w:kern w:val="0"/>
      <w:sz w:val="24"/>
      <w:szCs w:val="24"/>
      <w:bdr w:val="nil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E5"/>
    <w:rPr>
      <w:rFonts w:eastAsiaTheme="majorEastAsia" w:cstheme="majorBidi"/>
      <w:color w:val="272727" w:themeColor="text1" w:themeTint="D8"/>
      <w:kern w:val="0"/>
      <w:sz w:val="24"/>
      <w:szCs w:val="24"/>
      <w:bdr w:val="nil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63A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E5"/>
    <w:rPr>
      <w:rFonts w:asciiTheme="majorHAnsi" w:eastAsiaTheme="majorEastAsia" w:hAnsiTheme="majorHAnsi" w:cstheme="majorBidi"/>
      <w:spacing w:val="-10"/>
      <w:kern w:val="28"/>
      <w:sz w:val="56"/>
      <w:szCs w:val="56"/>
      <w:bdr w:val="ni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E5"/>
    <w:rPr>
      <w:rFonts w:eastAsiaTheme="majorEastAsia" w:cstheme="majorBidi"/>
      <w:color w:val="595959" w:themeColor="text1" w:themeTint="A6"/>
      <w:spacing w:val="15"/>
      <w:kern w:val="0"/>
      <w:sz w:val="28"/>
      <w:szCs w:val="28"/>
      <w:bdr w:val="ni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3A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E5"/>
    <w:rPr>
      <w:rFonts w:cs="Times New Roman"/>
      <w:i/>
      <w:iCs/>
      <w:color w:val="404040" w:themeColor="text1" w:themeTint="BF"/>
      <w:kern w:val="0"/>
      <w:sz w:val="24"/>
      <w:szCs w:val="24"/>
      <w:bdr w:val="nil"/>
      <w14:ligatures w14:val="none"/>
    </w:rPr>
  </w:style>
  <w:style w:type="paragraph" w:styleId="ListParagraph">
    <w:name w:val="List Paragraph"/>
    <w:basedOn w:val="Normal"/>
    <w:uiPriority w:val="34"/>
    <w:qFormat/>
    <w:rsid w:val="0086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E5"/>
    <w:rPr>
      <w:rFonts w:cs="Times New Roman"/>
      <w:i/>
      <w:iCs/>
      <w:color w:val="2F5496" w:themeColor="accent1" w:themeShade="BF"/>
      <w:kern w:val="0"/>
      <w:sz w:val="24"/>
      <w:szCs w:val="24"/>
      <w:bdr w:val="nil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63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Sami</dc:creator>
  <cp:keywords/>
  <dc:description/>
  <cp:lastModifiedBy>Mohammed Abdul Sami</cp:lastModifiedBy>
  <cp:revision>3</cp:revision>
  <dcterms:created xsi:type="dcterms:W3CDTF">2025-12-09T15:30:00Z</dcterms:created>
  <dcterms:modified xsi:type="dcterms:W3CDTF">2025-12-15T17:06:00Z</dcterms:modified>
</cp:coreProperties>
</file>