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1B6B" w:rsidRDefault="009B1B6B" w:rsidP="0026080B">
      <w:pPr>
        <w:pStyle w:val="Heading1"/>
      </w:pPr>
      <w:proofErr w:type="spellStart"/>
      <w:r>
        <w:t>ChatGTP</w:t>
      </w:r>
      <w:proofErr w:type="spellEnd"/>
    </w:p>
    <w:p w:rsidR="0026080B" w:rsidRDefault="0026080B" w:rsidP="0026080B">
      <w:pPr>
        <w:pStyle w:val="Heading1"/>
      </w:pPr>
      <w:r>
        <w:t>Executive Performance Summary: Student &amp; Teacher Dashboards</w:t>
      </w:r>
    </w:p>
    <w:p w:rsidR="0026080B" w:rsidRDefault="0026080B" w:rsidP="0026080B">
      <w:pPr>
        <w:pStyle w:val="NormalWeb"/>
      </w:pPr>
      <w:r>
        <w:rPr>
          <w:rStyle w:val="Strong"/>
        </w:rPr>
        <w:t>Date:</w:t>
      </w:r>
      <w:r>
        <w:t xml:space="preserve"> 2025-11-30 </w:t>
      </w:r>
      <w:r>
        <w:rPr>
          <w:rStyle w:val="Strong"/>
        </w:rPr>
        <w:t>Status:</w:t>
      </w:r>
      <w:r>
        <w:t xml:space="preserve"> </w:t>
      </w:r>
      <w:r>
        <w:rPr>
          <w:rFonts w:ascii="Segoe UI Symbol" w:hAnsi="Segoe UI Symbol" w:cs="Segoe UI Symbol"/>
        </w:rPr>
        <w:t>⛔</w:t>
      </w:r>
      <w:r>
        <w:t xml:space="preserve"> </w:t>
      </w:r>
      <w:r>
        <w:rPr>
          <w:rStyle w:val="Strong"/>
        </w:rPr>
        <w:t>Critical Action Required</w:t>
      </w:r>
    </w:p>
    <w:p w:rsidR="0026080B" w:rsidRDefault="0026080B" w:rsidP="0026080B">
      <w:pPr>
        <w:pStyle w:val="Heading2"/>
      </w:pPr>
      <w:r>
        <w:t>1. High-Level Assessment</w:t>
      </w:r>
    </w:p>
    <w:p w:rsidR="0026080B" w:rsidRDefault="0026080B" w:rsidP="0026080B">
      <w:pPr>
        <w:pStyle w:val="NormalWeb"/>
      </w:pPr>
      <w:r>
        <w:t xml:space="preserve">Both the Student and Teacher performance dashboards are </w:t>
      </w:r>
      <w:r>
        <w:rPr>
          <w:rStyle w:val="Strong"/>
        </w:rPr>
        <w:t>not production-ready</w:t>
      </w:r>
      <w:r>
        <w:t xml:space="preserve"> for high traffic. While they perform well under minimal load (3 concurrent users), the system </w:t>
      </w:r>
      <w:r>
        <w:rPr>
          <w:rStyle w:val="Strong"/>
        </w:rPr>
        <w:t>collapses</w:t>
      </w:r>
      <w:r>
        <w:t xml:space="preserve"> under realistic load scenarios (4,000+ users).</w:t>
      </w:r>
    </w:p>
    <w:p w:rsidR="0026080B" w:rsidRDefault="0026080B" w:rsidP="0026080B">
      <w:pPr>
        <w:pStyle w:val="NormalWeb"/>
        <w:numPr>
          <w:ilvl w:val="0"/>
          <w:numId w:val="1"/>
        </w:numPr>
      </w:pPr>
      <w:r>
        <w:rPr>
          <w:rStyle w:val="Strong"/>
        </w:rPr>
        <w:t>Stability:</w:t>
      </w:r>
      <w:r>
        <w:t xml:space="preserve"> The system becomes unstable at </w:t>
      </w:r>
      <w:r>
        <w:rPr>
          <w:rStyle w:val="Strong"/>
        </w:rPr>
        <w:t>~4,000 concurrent users</w:t>
      </w:r>
      <w:r>
        <w:t>, showing high failure rates and connection timeouts.</w:t>
      </w:r>
    </w:p>
    <w:p w:rsidR="0026080B" w:rsidRDefault="0026080B" w:rsidP="0026080B">
      <w:pPr>
        <w:pStyle w:val="NormalWeb"/>
        <w:numPr>
          <w:ilvl w:val="0"/>
          <w:numId w:val="1"/>
        </w:numPr>
      </w:pPr>
      <w:r>
        <w:rPr>
          <w:rStyle w:val="Strong"/>
        </w:rPr>
        <w:t>Latency:</w:t>
      </w:r>
      <w:r>
        <w:t xml:space="preserve"> Response times degrade from </w:t>
      </w:r>
      <w:r>
        <w:rPr>
          <w:rStyle w:val="Strong"/>
        </w:rPr>
        <w:t>14ms</w:t>
      </w:r>
      <w:r>
        <w:t xml:space="preserve"> (baseline) to over </w:t>
      </w:r>
      <w:r>
        <w:rPr>
          <w:rStyle w:val="Strong"/>
        </w:rPr>
        <w:t>1 minute</w:t>
      </w:r>
      <w:r>
        <w:t xml:space="preserve"> under stress.</w:t>
      </w:r>
    </w:p>
    <w:p w:rsidR="0026080B" w:rsidRDefault="0026080B" w:rsidP="0026080B">
      <w:pPr>
        <w:pStyle w:val="NormalWeb"/>
        <w:numPr>
          <w:ilvl w:val="0"/>
          <w:numId w:val="1"/>
        </w:numPr>
      </w:pPr>
      <w:r>
        <w:rPr>
          <w:rStyle w:val="Strong"/>
        </w:rPr>
        <w:t>Reliability:</w:t>
      </w:r>
      <w:r>
        <w:t xml:space="preserve"> Approximately </w:t>
      </w:r>
      <w:r>
        <w:rPr>
          <w:rStyle w:val="Strong"/>
        </w:rPr>
        <w:t>1 in 3 requests</w:t>
      </w:r>
      <w:r>
        <w:t xml:space="preserve"> fail functional checks even during low-load tests, indicating a pervasive bug in the application logic or test setup.</w:t>
      </w:r>
    </w:p>
    <w:p w:rsidR="0026080B" w:rsidRDefault="0026080B" w:rsidP="0026080B">
      <w:pPr>
        <w:pStyle w:val="Heading2"/>
      </w:pPr>
      <w:r>
        <w:t>2. Key Performance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1560"/>
        <w:gridCol w:w="2049"/>
        <w:gridCol w:w="4083"/>
      </w:tblGrid>
      <w:tr w:rsidR="0026080B" w:rsidTr="002608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080B" w:rsidRDefault="0026080B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26080B" w:rsidRDefault="0026080B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Baseline (Smoke)</w:t>
            </w:r>
          </w:p>
        </w:tc>
        <w:tc>
          <w:tcPr>
            <w:tcW w:w="0" w:type="auto"/>
            <w:vAlign w:val="center"/>
            <w:hideMark/>
          </w:tcPr>
          <w:p w:rsidR="0026080B" w:rsidRDefault="0026080B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Peak Load (4k-5k Users)</w:t>
            </w:r>
          </w:p>
        </w:tc>
        <w:tc>
          <w:tcPr>
            <w:tcW w:w="0" w:type="auto"/>
            <w:vAlign w:val="center"/>
            <w:hideMark/>
          </w:tcPr>
          <w:p w:rsidR="0026080B" w:rsidRDefault="0026080B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Impact</w:t>
            </w:r>
          </w:p>
        </w:tc>
      </w:tr>
      <w:tr w:rsidR="0026080B" w:rsidTr="002608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080B" w:rsidRDefault="0026080B">
            <w:pPr>
              <w:pStyle w:val="NormalWeb"/>
            </w:pPr>
            <w:r>
              <w:rPr>
                <w:rStyle w:val="Strong"/>
              </w:rPr>
              <w:t>Response Time</w:t>
            </w:r>
          </w:p>
        </w:tc>
        <w:tc>
          <w:tcPr>
            <w:tcW w:w="0" w:type="auto"/>
            <w:vAlign w:val="center"/>
            <w:hideMark/>
          </w:tcPr>
          <w:p w:rsidR="0026080B" w:rsidRDefault="0026080B">
            <w:pPr>
              <w:pStyle w:val="NormalWeb"/>
            </w:pPr>
            <w:r>
              <w:t xml:space="preserve">14 </w:t>
            </w:r>
            <w:proofErr w:type="spellStart"/>
            <w: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6080B" w:rsidRDefault="0026080B">
            <w:pPr>
              <w:pStyle w:val="NormalWeb"/>
            </w:pPr>
            <w:r>
              <w:t>&gt; 1.0 s (up to 1 min)</w:t>
            </w:r>
          </w:p>
        </w:tc>
        <w:tc>
          <w:tcPr>
            <w:tcW w:w="0" w:type="auto"/>
            <w:vAlign w:val="center"/>
            <w:hideMark/>
          </w:tcPr>
          <w:p w:rsidR="0026080B" w:rsidRDefault="0026080B">
            <w:pPr>
              <w:pStyle w:val="NormalWeb"/>
            </w:pPr>
            <w:r>
              <w:t>Severe user experience degradation.</w:t>
            </w:r>
          </w:p>
        </w:tc>
      </w:tr>
      <w:tr w:rsidR="0026080B" w:rsidTr="002608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080B" w:rsidRDefault="0026080B">
            <w:pPr>
              <w:pStyle w:val="NormalWeb"/>
            </w:pPr>
            <w:r>
              <w:rPr>
                <w:rStyle w:val="Strong"/>
              </w:rPr>
              <w:t>Error Rate</w:t>
            </w:r>
          </w:p>
        </w:tc>
        <w:tc>
          <w:tcPr>
            <w:tcW w:w="0" w:type="auto"/>
            <w:vAlign w:val="center"/>
            <w:hideMark/>
          </w:tcPr>
          <w:p w:rsidR="0026080B" w:rsidRDefault="0026080B">
            <w:pPr>
              <w:pStyle w:val="NormalWeb"/>
            </w:pPr>
            <w:r>
              <w:t>0.0%</w:t>
            </w:r>
          </w:p>
        </w:tc>
        <w:tc>
          <w:tcPr>
            <w:tcW w:w="0" w:type="auto"/>
            <w:vAlign w:val="center"/>
            <w:hideMark/>
          </w:tcPr>
          <w:p w:rsidR="0026080B" w:rsidRDefault="0026080B">
            <w:pPr>
              <w:pStyle w:val="NormalWeb"/>
            </w:pPr>
            <w:r>
              <w:t>5.2% - 14.1%</w:t>
            </w:r>
          </w:p>
        </w:tc>
        <w:tc>
          <w:tcPr>
            <w:tcW w:w="0" w:type="auto"/>
            <w:vAlign w:val="center"/>
            <w:hideMark/>
          </w:tcPr>
          <w:p w:rsidR="0026080B" w:rsidRDefault="0026080B">
            <w:pPr>
              <w:pStyle w:val="NormalWeb"/>
            </w:pPr>
            <w:r>
              <w:t>Significant data loss and service unavailability.</w:t>
            </w:r>
          </w:p>
        </w:tc>
      </w:tr>
      <w:tr w:rsidR="0026080B" w:rsidTr="002608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080B" w:rsidRDefault="0026080B">
            <w:pPr>
              <w:pStyle w:val="NormalWeb"/>
            </w:pPr>
            <w:r>
              <w:rPr>
                <w:rStyle w:val="Strong"/>
              </w:rPr>
              <w:t>Check Pass Rate</w:t>
            </w:r>
          </w:p>
        </w:tc>
        <w:tc>
          <w:tcPr>
            <w:tcW w:w="0" w:type="auto"/>
            <w:vAlign w:val="center"/>
            <w:hideMark/>
          </w:tcPr>
          <w:p w:rsidR="0026080B" w:rsidRDefault="0026080B">
            <w:pPr>
              <w:pStyle w:val="NormalWeb"/>
            </w:pPr>
            <w:r>
              <w:t>66.7%</w:t>
            </w:r>
          </w:p>
        </w:tc>
        <w:tc>
          <w:tcPr>
            <w:tcW w:w="0" w:type="auto"/>
            <w:vAlign w:val="center"/>
            <w:hideMark/>
          </w:tcPr>
          <w:p w:rsidR="0026080B" w:rsidRDefault="0026080B">
            <w:pPr>
              <w:pStyle w:val="NormalWeb"/>
            </w:pPr>
            <w:r>
              <w:t>~61%</w:t>
            </w:r>
          </w:p>
        </w:tc>
        <w:tc>
          <w:tcPr>
            <w:tcW w:w="0" w:type="auto"/>
            <w:vAlign w:val="center"/>
            <w:hideMark/>
          </w:tcPr>
          <w:p w:rsidR="0026080B" w:rsidRDefault="0026080B">
            <w:pPr>
              <w:pStyle w:val="NormalWeb"/>
            </w:pPr>
            <w:r>
              <w:t>Functional errors persist regardless of load.</w:t>
            </w:r>
          </w:p>
        </w:tc>
      </w:tr>
      <w:tr w:rsidR="0026080B" w:rsidTr="002608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080B" w:rsidRDefault="0026080B">
            <w:pPr>
              <w:pStyle w:val="NormalWeb"/>
            </w:pPr>
            <w:r>
              <w:rPr>
                <w:rStyle w:val="Strong"/>
              </w:rPr>
              <w:t>Connection Time</w:t>
            </w:r>
          </w:p>
        </w:tc>
        <w:tc>
          <w:tcPr>
            <w:tcW w:w="0" w:type="auto"/>
            <w:vAlign w:val="center"/>
            <w:hideMark/>
          </w:tcPr>
          <w:p w:rsidR="0026080B" w:rsidRDefault="0026080B">
            <w:pPr>
              <w:pStyle w:val="NormalWeb"/>
            </w:pPr>
            <w:r>
              <w:t xml:space="preserve">&lt; 1 </w:t>
            </w:r>
            <w:proofErr w:type="spellStart"/>
            <w: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6080B" w:rsidRDefault="0026080B">
            <w:pPr>
              <w:pStyle w:val="NormalWeb"/>
            </w:pPr>
            <w:r>
              <w:t xml:space="preserve">&gt; 500 </w:t>
            </w:r>
            <w:proofErr w:type="spellStart"/>
            <w: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6080B" w:rsidRDefault="0026080B">
            <w:pPr>
              <w:pStyle w:val="NormalWeb"/>
            </w:pPr>
            <w:r>
              <w:t>Infrastructure (Load Balancer/Network) saturation.</w:t>
            </w:r>
          </w:p>
        </w:tc>
      </w:tr>
    </w:tbl>
    <w:p w:rsidR="0026080B" w:rsidRDefault="0026080B" w:rsidP="0026080B">
      <w:pPr>
        <w:pStyle w:val="Heading2"/>
      </w:pPr>
      <w:r>
        <w:t>3. Critical Recommendations for Immediate Action</w:t>
      </w:r>
    </w:p>
    <w:p w:rsidR="0026080B" w:rsidRDefault="0026080B" w:rsidP="0026080B">
      <w:pPr>
        <w:pStyle w:val="NormalWeb"/>
        <w:numPr>
          <w:ilvl w:val="0"/>
          <w:numId w:val="2"/>
        </w:numPr>
      </w:pPr>
      <w:r>
        <w:rPr>
          <w:rStyle w:val="Strong"/>
        </w:rPr>
        <w:t>Fix Functional Errors:</w:t>
      </w:r>
      <w:r>
        <w:t xml:space="preserve"> Prioritize debugging why 33% of checks fail even in smoke tests. This is likely a logic or authentication issue.</w:t>
      </w:r>
    </w:p>
    <w:p w:rsidR="0026080B" w:rsidRDefault="0026080B" w:rsidP="0026080B">
      <w:pPr>
        <w:pStyle w:val="NormalWeb"/>
        <w:numPr>
          <w:ilvl w:val="0"/>
          <w:numId w:val="2"/>
        </w:numPr>
      </w:pPr>
      <w:r>
        <w:rPr>
          <w:rStyle w:val="Strong"/>
        </w:rPr>
        <w:t>Scale Infrastructure:</w:t>
      </w:r>
      <w:r>
        <w:t xml:space="preserve"> The current infrastructure (Load Balancers, Gateways) cannot handle &gt;4,000 concurrent connections. Immediate scaling or configuration tuning is required.</w:t>
      </w:r>
    </w:p>
    <w:p w:rsidR="0026080B" w:rsidRDefault="0026080B" w:rsidP="0026080B">
      <w:pPr>
        <w:pStyle w:val="NormalWeb"/>
        <w:numPr>
          <w:ilvl w:val="0"/>
          <w:numId w:val="2"/>
        </w:numPr>
      </w:pPr>
      <w:r>
        <w:rPr>
          <w:rStyle w:val="Strong"/>
        </w:rPr>
        <w:t>Optimize Database:</w:t>
      </w:r>
      <w:r>
        <w:t xml:space="preserve"> High "Waiting" times suggest database queries are becoming a bottleneck under load.</w:t>
      </w:r>
    </w:p>
    <w:p w:rsidR="0026080B" w:rsidRDefault="0026080B" w:rsidP="0026080B">
      <w:pPr>
        <w:pStyle w:val="NormalWeb"/>
        <w:numPr>
          <w:ilvl w:val="0"/>
          <w:numId w:val="2"/>
        </w:numPr>
      </w:pPr>
      <w:r>
        <w:rPr>
          <w:rStyle w:val="Strong"/>
        </w:rPr>
        <w:lastRenderedPageBreak/>
        <w:t>Limit Traffic:</w:t>
      </w:r>
      <w:r>
        <w:t xml:space="preserve"> Until fixes are deployed, the system should not support more than </w:t>
      </w:r>
      <w:r>
        <w:rPr>
          <w:rStyle w:val="Strong"/>
        </w:rPr>
        <w:t>~500 concurrent users</w:t>
      </w:r>
      <w:r>
        <w:t>.</w:t>
      </w:r>
    </w:p>
    <w:p w:rsidR="004362E3" w:rsidRDefault="004362E3" w:rsidP="0026080B"/>
    <w:p w:rsidR="009B1B6B" w:rsidRDefault="009B1B6B" w:rsidP="0026080B"/>
    <w:p w:rsidR="009B1B6B" w:rsidRDefault="009B1B6B" w:rsidP="0026080B"/>
    <w:p w:rsidR="009B1B6B" w:rsidRDefault="009B1B6B" w:rsidP="0026080B"/>
    <w:p w:rsidR="009B1B6B" w:rsidRDefault="009B1B6B" w:rsidP="0026080B"/>
    <w:p w:rsidR="009B1B6B" w:rsidRDefault="009B1B6B" w:rsidP="0026080B"/>
    <w:p w:rsidR="009B1B6B" w:rsidRDefault="009B1B6B" w:rsidP="0026080B"/>
    <w:p w:rsidR="009B1B6B" w:rsidRDefault="009B1B6B" w:rsidP="0026080B"/>
    <w:p w:rsidR="009B1B6B" w:rsidRDefault="009B1B6B" w:rsidP="0026080B"/>
    <w:p w:rsidR="009B1B6B" w:rsidRDefault="009B1B6B" w:rsidP="0026080B"/>
    <w:p w:rsidR="009B1B6B" w:rsidRDefault="009B1B6B" w:rsidP="0026080B"/>
    <w:p w:rsidR="009B1B6B" w:rsidRDefault="009B1B6B" w:rsidP="0026080B"/>
    <w:p w:rsidR="009B1B6B" w:rsidRDefault="009B1B6B" w:rsidP="0026080B"/>
    <w:p w:rsidR="009B1B6B" w:rsidRDefault="009B1B6B" w:rsidP="0026080B"/>
    <w:p w:rsidR="009B1B6B" w:rsidRDefault="009B1B6B" w:rsidP="0026080B"/>
    <w:p w:rsidR="009B1B6B" w:rsidRDefault="009B1B6B" w:rsidP="0026080B"/>
    <w:p w:rsidR="009B1B6B" w:rsidRDefault="009B1B6B" w:rsidP="0026080B"/>
    <w:p w:rsidR="009B1B6B" w:rsidRDefault="009B1B6B" w:rsidP="0026080B"/>
    <w:p w:rsidR="009B1B6B" w:rsidRDefault="009B1B6B" w:rsidP="0026080B"/>
    <w:p w:rsidR="009B1B6B" w:rsidRDefault="009B1B6B" w:rsidP="0026080B"/>
    <w:p w:rsidR="009B1B6B" w:rsidRDefault="009B1B6B" w:rsidP="0026080B"/>
    <w:p w:rsidR="009B1B6B" w:rsidRDefault="009B1B6B" w:rsidP="0026080B"/>
    <w:p w:rsidR="009B1B6B" w:rsidRDefault="009B1B6B" w:rsidP="0026080B"/>
    <w:p w:rsidR="009B1B6B" w:rsidRDefault="009B1B6B" w:rsidP="0026080B"/>
    <w:p w:rsidR="009B1B6B" w:rsidRDefault="009B1B6B" w:rsidP="0026080B"/>
    <w:p w:rsidR="009B1B6B" w:rsidRDefault="009B1B6B" w:rsidP="0026080B"/>
    <w:p w:rsidR="009B1B6B" w:rsidRDefault="009B1B6B" w:rsidP="0026080B"/>
    <w:p w:rsidR="009B1B6B" w:rsidRDefault="009B1B6B" w:rsidP="009B1B6B">
      <w:pPr>
        <w:pStyle w:val="Heading1"/>
      </w:pPr>
      <w:proofErr w:type="spellStart"/>
      <w:r>
        <w:lastRenderedPageBreak/>
        <w:t>Gemeni</w:t>
      </w:r>
      <w:bookmarkStart w:id="0" w:name="_GoBack"/>
      <w:bookmarkEnd w:id="0"/>
      <w:proofErr w:type="spellEnd"/>
    </w:p>
    <w:p w:rsidR="009B1B6B" w:rsidRDefault="009B1B6B" w:rsidP="009B1B6B">
      <w:pPr>
        <w:pStyle w:val="Heading1"/>
      </w:pPr>
      <w:r>
        <w:t>Performance Test Report: Student &amp; Teacher Dashboards</w:t>
      </w:r>
    </w:p>
    <w:p w:rsidR="009B1B6B" w:rsidRDefault="009B1B6B" w:rsidP="009B1B6B">
      <w:pPr>
        <w:pStyle w:val="NormalWeb"/>
      </w:pPr>
      <w:r>
        <w:t>Date: November 30, 2025</w:t>
      </w:r>
    </w:p>
    <w:p w:rsidR="009B1B6B" w:rsidRDefault="009B1B6B" w:rsidP="009B1B6B">
      <w:pPr>
        <w:pStyle w:val="NormalWeb"/>
      </w:pPr>
      <w:r>
        <w:t>Test Engine: K6</w:t>
      </w:r>
    </w:p>
    <w:p w:rsidR="009B1B6B" w:rsidRDefault="009B1B6B" w:rsidP="009B1B6B">
      <w:pPr>
        <w:pStyle w:val="NormalWeb"/>
      </w:pPr>
      <w:r>
        <w:t>Environment: Localhost</w:t>
      </w:r>
    </w:p>
    <w:p w:rsidR="009B1B6B" w:rsidRDefault="009B1B6B" w:rsidP="009B1B6B">
      <w:pPr>
        <w:pStyle w:val="NormalWeb"/>
      </w:pPr>
      <w:r>
        <w:t>Author: QA Engineering Team</w:t>
      </w:r>
    </w:p>
    <w:p w:rsidR="009B1B6B" w:rsidRDefault="009B1B6B" w:rsidP="009B1B6B">
      <w:r>
        <w:pict>
          <v:rect id="_x0000_i1025" style="width:0;height:1.5pt" o:hralign="center" o:hrstd="t" o:hr="t" fillcolor="#a0a0a0" stroked="f"/>
        </w:pict>
      </w:r>
    </w:p>
    <w:p w:rsidR="009B1B6B" w:rsidRDefault="009B1B6B" w:rsidP="009B1B6B">
      <w:pPr>
        <w:pStyle w:val="Heading2"/>
      </w:pPr>
      <w:r>
        <w:t>1. Executive Summary</w:t>
      </w:r>
    </w:p>
    <w:p w:rsidR="009B1B6B" w:rsidRDefault="009B1B6B" w:rsidP="009B1B6B">
      <w:pPr>
        <w:pStyle w:val="NormalWeb"/>
      </w:pPr>
      <w:r>
        <w:rPr>
          <w:b/>
          <w:bCs/>
        </w:rPr>
        <w:t>Test Status: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</w:t>
      </w:r>
      <w:r>
        <w:rPr>
          <w:b/>
          <w:bCs/>
        </w:rPr>
        <w:t>FAILED</w:t>
      </w:r>
    </w:p>
    <w:p w:rsidR="009B1B6B" w:rsidRDefault="009B1B6B" w:rsidP="009B1B6B">
      <w:pPr>
        <w:pStyle w:val="NormalWeb"/>
      </w:pPr>
      <w:r>
        <w:t xml:space="preserve">The performance test targeted the </w:t>
      </w:r>
      <w:r>
        <w:rPr>
          <w:b/>
          <w:bCs/>
        </w:rPr>
        <w:t>Student</w:t>
      </w:r>
      <w:r>
        <w:t xml:space="preserve"> and </w:t>
      </w:r>
      <w:r>
        <w:rPr>
          <w:b/>
          <w:bCs/>
        </w:rPr>
        <w:t>Teacher Performance Dashboards</w:t>
      </w:r>
      <w:r>
        <w:t xml:space="preserve"> with a peak load of approximately </w:t>
      </w:r>
      <w:r>
        <w:rPr>
          <w:b/>
          <w:bCs/>
        </w:rPr>
        <w:t>4,000 Virtual Users (VUs)</w:t>
      </w:r>
      <w:r>
        <w:t>.</w:t>
      </w:r>
    </w:p>
    <w:p w:rsidR="009B1B6B" w:rsidRDefault="009B1B6B" w:rsidP="009B1B6B">
      <w:pPr>
        <w:pStyle w:val="NormalWeb"/>
      </w:pPr>
      <w:r>
        <w:t xml:space="preserve">The system demonstrated significant instability under this load. Both endpoints failed to meet standard success criteria. The </w:t>
      </w:r>
      <w:r>
        <w:rPr>
          <w:b/>
          <w:bCs/>
        </w:rPr>
        <w:t>Error Rates (3.8% - 5.2%)</w:t>
      </w:r>
      <w:r>
        <w:t xml:space="preserve"> exceeded the acceptable threshold of &lt;1%, and the </w:t>
      </w:r>
      <w:r>
        <w:rPr>
          <w:b/>
          <w:bCs/>
        </w:rPr>
        <w:t>95th Percentile Response Times (2s - 4s)</w:t>
      </w:r>
      <w:r>
        <w:t xml:space="preserve"> were significantly higher than the standard SLA of 500ms.</w:t>
      </w:r>
    </w:p>
    <w:p w:rsidR="009B1B6B" w:rsidRDefault="009B1B6B" w:rsidP="009B1B6B">
      <w:pPr>
        <w:pStyle w:val="NormalWeb"/>
      </w:pPr>
      <w:r>
        <w:rPr>
          <w:b/>
          <w:bCs/>
        </w:rPr>
        <w:t>Key Findings:</w:t>
      </w:r>
    </w:p>
    <w:p w:rsidR="009B1B6B" w:rsidRDefault="009B1B6B" w:rsidP="009B1B6B">
      <w:pPr>
        <w:pStyle w:val="NormalWeb"/>
        <w:numPr>
          <w:ilvl w:val="0"/>
          <w:numId w:val="3"/>
        </w:numPr>
      </w:pPr>
      <w:r>
        <w:rPr>
          <w:b/>
          <w:bCs/>
        </w:rPr>
        <w:t>High Latency:</w:t>
      </w:r>
      <w:r>
        <w:t xml:space="preserve"> The application suffered from severe queuing, indicated by high </w:t>
      </w:r>
      <w:proofErr w:type="spellStart"/>
      <w:r>
        <w:rPr>
          <w:rStyle w:val="HTMLCode"/>
        </w:rPr>
        <w:t>http_req_blocked</w:t>
      </w:r>
      <w:proofErr w:type="spellEnd"/>
      <w:r>
        <w:t xml:space="preserve"> and </w:t>
      </w:r>
      <w:proofErr w:type="spellStart"/>
      <w:r>
        <w:rPr>
          <w:rStyle w:val="HTMLCode"/>
        </w:rPr>
        <w:t>http_req_connecting</w:t>
      </w:r>
      <w:proofErr w:type="spellEnd"/>
      <w:r>
        <w:t xml:space="preserve"> times.</w:t>
      </w:r>
    </w:p>
    <w:p w:rsidR="009B1B6B" w:rsidRDefault="009B1B6B" w:rsidP="009B1B6B">
      <w:pPr>
        <w:pStyle w:val="NormalWeb"/>
        <w:numPr>
          <w:ilvl w:val="0"/>
          <w:numId w:val="3"/>
        </w:numPr>
      </w:pPr>
      <w:r>
        <w:rPr>
          <w:b/>
          <w:bCs/>
        </w:rPr>
        <w:t>Request Timeouts:</w:t>
      </w:r>
      <w:r>
        <w:t xml:space="preserve"> Maximum response times reached 45s (Student) and 60s (Teacher), indicating threads were locking up or requests were timing out completely.</w:t>
      </w:r>
    </w:p>
    <w:p w:rsidR="009B1B6B" w:rsidRDefault="009B1B6B" w:rsidP="009B1B6B">
      <w:pPr>
        <w:pStyle w:val="NormalWeb"/>
        <w:numPr>
          <w:ilvl w:val="0"/>
          <w:numId w:val="3"/>
        </w:numPr>
      </w:pPr>
      <w:r>
        <w:rPr>
          <w:b/>
          <w:bCs/>
        </w:rPr>
        <w:t>Throughput:</w:t>
      </w:r>
      <w:r>
        <w:t xml:space="preserve"> The system sustained approximately 500-525 Requests </w:t>
      </w:r>
      <w:proofErr w:type="gramStart"/>
      <w:r>
        <w:t>Per</w:t>
      </w:r>
      <w:proofErr w:type="gramEnd"/>
      <w:r>
        <w:t xml:space="preserve"> Second (RPS) before performance degraded.</w:t>
      </w:r>
    </w:p>
    <w:p w:rsidR="009B1B6B" w:rsidRDefault="009B1B6B" w:rsidP="009B1B6B">
      <w:r>
        <w:pict>
          <v:rect id="_x0000_i1026" style="width:0;height:1.5pt" o:hralign="center" o:hrstd="t" o:hr="t" fillcolor="#a0a0a0" stroked="f"/>
        </w:pict>
      </w:r>
    </w:p>
    <w:p w:rsidR="009B1B6B" w:rsidRDefault="009B1B6B" w:rsidP="009B1B6B">
      <w:pPr>
        <w:pStyle w:val="Heading2"/>
      </w:pPr>
      <w:r>
        <w:t>2. Test Methodology</w:t>
      </w:r>
    </w:p>
    <w:p w:rsidR="009B1B6B" w:rsidRDefault="009B1B6B" w:rsidP="009B1B6B">
      <w:pPr>
        <w:pStyle w:val="NormalWeb"/>
        <w:numPr>
          <w:ilvl w:val="0"/>
          <w:numId w:val="4"/>
        </w:numPr>
      </w:pPr>
      <w:r>
        <w:rPr>
          <w:b/>
          <w:bCs/>
        </w:rPr>
        <w:t>Test Type:</w:t>
      </w:r>
      <w:r>
        <w:t xml:space="preserve"> Stress Test (Ramp-up to breaking point).</w:t>
      </w:r>
    </w:p>
    <w:p w:rsidR="009B1B6B" w:rsidRDefault="009B1B6B" w:rsidP="009B1B6B">
      <w:pPr>
        <w:pStyle w:val="NormalWeb"/>
        <w:numPr>
          <w:ilvl w:val="0"/>
          <w:numId w:val="4"/>
        </w:numPr>
      </w:pPr>
      <w:r>
        <w:rPr>
          <w:b/>
          <w:bCs/>
        </w:rPr>
        <w:t>Load Profile:</w:t>
      </w:r>
    </w:p>
    <w:p w:rsidR="009B1B6B" w:rsidRDefault="009B1B6B" w:rsidP="009B1B6B">
      <w:pPr>
        <w:pStyle w:val="NormalWeb"/>
        <w:numPr>
          <w:ilvl w:val="1"/>
          <w:numId w:val="4"/>
        </w:numPr>
      </w:pPr>
      <w:r>
        <w:rPr>
          <w:b/>
          <w:bCs/>
        </w:rPr>
        <w:lastRenderedPageBreak/>
        <w:t>Virtual Users (VUs):</w:t>
      </w:r>
      <w:r>
        <w:t xml:space="preserve"> Peaked at </w:t>
      </w:r>
      <w:r>
        <w:rPr>
          <w:b/>
          <w:bCs/>
        </w:rPr>
        <w:t>4,000 VUs</w:t>
      </w:r>
      <w:r>
        <w:t>.</w:t>
      </w:r>
    </w:p>
    <w:p w:rsidR="009B1B6B" w:rsidRDefault="009B1B6B" w:rsidP="009B1B6B">
      <w:pPr>
        <w:pStyle w:val="NormalWeb"/>
        <w:numPr>
          <w:ilvl w:val="1"/>
          <w:numId w:val="4"/>
        </w:numPr>
      </w:pPr>
      <w:r>
        <w:rPr>
          <w:b/>
          <w:bCs/>
        </w:rPr>
        <w:t>Duration:</w:t>
      </w:r>
      <w:r>
        <w:t xml:space="preserve"> Tests ran for approx. 1 minute per scenario.</w:t>
      </w:r>
    </w:p>
    <w:p w:rsidR="009B1B6B" w:rsidRDefault="009B1B6B" w:rsidP="009B1B6B">
      <w:pPr>
        <w:pStyle w:val="NormalWeb"/>
        <w:numPr>
          <w:ilvl w:val="1"/>
          <w:numId w:val="4"/>
        </w:numPr>
      </w:pPr>
      <w:r>
        <w:rPr>
          <w:b/>
          <w:bCs/>
        </w:rPr>
        <w:t>Scenarios Tested:</w:t>
      </w:r>
    </w:p>
    <w:p w:rsidR="009B1B6B" w:rsidRDefault="009B1B6B" w:rsidP="009B1B6B">
      <w:pPr>
        <w:pStyle w:val="NormalWeb"/>
        <w:numPr>
          <w:ilvl w:val="2"/>
          <w:numId w:val="4"/>
        </w:numPr>
      </w:pPr>
      <w:r>
        <w:t>Student Dashboard Access (</w:t>
      </w:r>
      <w:proofErr w:type="spellStart"/>
      <w:r>
        <w:rPr>
          <w:rStyle w:val="HTMLCode"/>
        </w:rPr>
        <w:t>student_performance_dashboard</w:t>
      </w:r>
      <w:proofErr w:type="spellEnd"/>
      <w:r>
        <w:t>)</w:t>
      </w:r>
    </w:p>
    <w:p w:rsidR="009B1B6B" w:rsidRDefault="009B1B6B" w:rsidP="009B1B6B">
      <w:pPr>
        <w:pStyle w:val="NormalWeb"/>
        <w:numPr>
          <w:ilvl w:val="2"/>
          <w:numId w:val="4"/>
        </w:numPr>
      </w:pPr>
      <w:r>
        <w:t>Teacher Dashboard Access (</w:t>
      </w:r>
      <w:proofErr w:type="spellStart"/>
      <w:r>
        <w:rPr>
          <w:rStyle w:val="HTMLCode"/>
        </w:rPr>
        <w:t>teacher_performance_dashboard</w:t>
      </w:r>
      <w:proofErr w:type="spellEnd"/>
      <w:r>
        <w:t>)</w:t>
      </w:r>
    </w:p>
    <w:p w:rsidR="009B1B6B" w:rsidRDefault="009B1B6B" w:rsidP="009B1B6B">
      <w:r>
        <w:pict>
          <v:rect id="_x0000_i1027" style="width:0;height:1.5pt" o:hralign="center" o:hrstd="t" o:hr="t" fillcolor="#a0a0a0" stroked="f"/>
        </w:pict>
      </w:r>
    </w:p>
    <w:p w:rsidR="009B1B6B" w:rsidRDefault="009B1B6B" w:rsidP="009B1B6B">
      <w:pPr>
        <w:pStyle w:val="Heading2"/>
      </w:pPr>
      <w:r>
        <w:t>3. Key Metrics Analysis</w:t>
      </w:r>
    </w:p>
    <w:p w:rsidR="009B1B6B" w:rsidRDefault="009B1B6B" w:rsidP="009B1B6B">
      <w:pPr>
        <w:pStyle w:val="Heading3"/>
      </w:pPr>
      <w:r>
        <w:t>Scenario A: Student Performance Dashboard</w:t>
      </w:r>
    </w:p>
    <w:p w:rsidR="009B1B6B" w:rsidRDefault="009B1B6B" w:rsidP="009B1B6B">
      <w:pPr>
        <w:pStyle w:val="NormalWeb"/>
        <w:numPr>
          <w:ilvl w:val="0"/>
          <w:numId w:val="5"/>
        </w:numPr>
      </w:pPr>
      <w:r>
        <w:rPr>
          <w:b/>
          <w:bCs/>
        </w:rPr>
        <w:t>Total Requests:</w:t>
      </w:r>
      <w:r>
        <w:t xml:space="preserve"> 176,000</w:t>
      </w:r>
    </w:p>
    <w:p w:rsidR="009B1B6B" w:rsidRDefault="009B1B6B" w:rsidP="009B1B6B">
      <w:pPr>
        <w:pStyle w:val="NormalWeb"/>
        <w:numPr>
          <w:ilvl w:val="0"/>
          <w:numId w:val="5"/>
        </w:numPr>
      </w:pPr>
      <w:r>
        <w:rPr>
          <w:b/>
          <w:bCs/>
        </w:rPr>
        <w:t>Throughput:</w:t>
      </w:r>
      <w:r>
        <w:t xml:space="preserve"> 502 RPS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661"/>
        <w:gridCol w:w="1058"/>
        <w:gridCol w:w="962"/>
      </w:tblGrid>
      <w:tr w:rsidR="009B1B6B" w:rsidTr="009B1B6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1B6B" w:rsidRDefault="009B1B6B">
            <w:pPr>
              <w:spacing w:after="480"/>
            </w:pPr>
            <w:r>
              <w:rPr>
                <w:rStyle w:val="Strong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1B6B" w:rsidRDefault="009B1B6B">
            <w:pPr>
              <w:spacing w:after="480"/>
            </w:pPr>
            <w:r>
              <w:rPr>
                <w:rStyle w:val="Strong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1B6B" w:rsidRDefault="009B1B6B">
            <w:pPr>
              <w:spacing w:after="480"/>
            </w:pPr>
            <w:r>
              <w:rPr>
                <w:rStyle w:val="Strong"/>
              </w:rPr>
              <w:t>SLA Target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1B6B" w:rsidRDefault="009B1B6B">
            <w:pPr>
              <w:spacing w:after="480"/>
            </w:pPr>
            <w:r>
              <w:rPr>
                <w:rStyle w:val="Strong"/>
              </w:rPr>
              <w:t>Status</w:t>
            </w:r>
          </w:p>
        </w:tc>
      </w:tr>
      <w:tr w:rsidR="009B1B6B" w:rsidTr="009B1B6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1B6B" w:rsidRDefault="009B1B6B">
            <w:pPr>
              <w:spacing w:after="480"/>
            </w:pPr>
            <w:proofErr w:type="spellStart"/>
            <w:r>
              <w:rPr>
                <w:b/>
                <w:bCs/>
              </w:rPr>
              <w:t>Avg</w:t>
            </w:r>
            <w:proofErr w:type="spellEnd"/>
            <w:r>
              <w:rPr>
                <w:b/>
                <w:bCs/>
              </w:rPr>
              <w:t xml:space="preserve"> Response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1B6B" w:rsidRDefault="009B1B6B">
            <w:pPr>
              <w:spacing w:after="480"/>
            </w:pPr>
            <w:r>
              <w:t>1.0s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1B6B" w:rsidRDefault="009B1B6B">
            <w:pPr>
              <w:spacing w:after="480"/>
            </w:pPr>
            <w:r>
              <w:t>&lt; 300ms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1B6B" w:rsidRDefault="009B1B6B">
            <w:pPr>
              <w:spacing w:after="480"/>
            </w:pPr>
            <w:r>
              <w:rPr>
                <w:rFonts w:ascii="Segoe UI Symbol" w:hAnsi="Segoe UI Symbol" w:cs="Segoe UI Symbol"/>
              </w:rPr>
              <w:t>❌</w:t>
            </w:r>
            <w:r>
              <w:t xml:space="preserve"> Fail</w:t>
            </w:r>
          </w:p>
        </w:tc>
      </w:tr>
      <w:tr w:rsidR="009B1B6B" w:rsidTr="009B1B6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1B6B" w:rsidRDefault="009B1B6B">
            <w:pPr>
              <w:spacing w:after="480"/>
            </w:pPr>
            <w:r>
              <w:rPr>
                <w:b/>
                <w:bCs/>
              </w:rPr>
              <w:t>P95 Response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1B6B" w:rsidRDefault="009B1B6B">
            <w:pPr>
              <w:spacing w:after="480"/>
            </w:pPr>
            <w:r>
              <w:rPr>
                <w:b/>
                <w:bCs/>
              </w:rPr>
              <w:t>4.0s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1B6B" w:rsidRDefault="009B1B6B">
            <w:pPr>
              <w:spacing w:after="480"/>
            </w:pPr>
            <w:r>
              <w:t>&lt; 500ms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1B6B" w:rsidRDefault="009B1B6B">
            <w:pPr>
              <w:spacing w:after="480"/>
            </w:pPr>
            <w:r>
              <w:rPr>
                <w:rFonts w:ascii="Segoe UI Symbol" w:hAnsi="Segoe UI Symbol" w:cs="Segoe UI Symbol"/>
              </w:rPr>
              <w:t>❌</w:t>
            </w:r>
            <w:r>
              <w:t xml:space="preserve"> Fail</w:t>
            </w:r>
          </w:p>
        </w:tc>
      </w:tr>
      <w:tr w:rsidR="009B1B6B" w:rsidTr="009B1B6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1B6B" w:rsidRDefault="009B1B6B">
            <w:pPr>
              <w:spacing w:after="480"/>
            </w:pPr>
            <w:r>
              <w:rPr>
                <w:b/>
                <w:bCs/>
              </w:rPr>
              <w:t>P99 Response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1B6B" w:rsidRDefault="009B1B6B">
            <w:pPr>
              <w:spacing w:after="480"/>
            </w:pPr>
            <w:r>
              <w:t>12.0s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1B6B" w:rsidRDefault="009B1B6B">
            <w:pPr>
              <w:spacing w:after="480"/>
            </w:pPr>
            <w:r>
              <w:t>&lt; 1s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1B6B" w:rsidRDefault="009B1B6B">
            <w:pPr>
              <w:spacing w:after="480"/>
            </w:pPr>
            <w:r>
              <w:rPr>
                <w:rFonts w:ascii="Segoe UI Symbol" w:hAnsi="Segoe UI Symbol" w:cs="Segoe UI Symbol"/>
              </w:rPr>
              <w:t>❌</w:t>
            </w:r>
            <w:r>
              <w:t xml:space="preserve"> Fail</w:t>
            </w:r>
          </w:p>
        </w:tc>
      </w:tr>
      <w:tr w:rsidR="009B1B6B" w:rsidTr="009B1B6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1B6B" w:rsidRDefault="009B1B6B">
            <w:pPr>
              <w:spacing w:after="480"/>
            </w:pPr>
            <w:r>
              <w:rPr>
                <w:b/>
                <w:bCs/>
              </w:rPr>
              <w:t>Max Response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1B6B" w:rsidRDefault="009B1B6B">
            <w:pPr>
              <w:spacing w:after="480"/>
            </w:pPr>
            <w:r>
              <w:t>45.0s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1B6B" w:rsidRDefault="009B1B6B">
            <w:pPr>
              <w:spacing w:after="480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1B6B" w:rsidRDefault="009B1B6B">
            <w:pPr>
              <w:spacing w:after="480"/>
            </w:pPr>
            <w:r>
              <w:rPr>
                <w:rFonts w:ascii="Segoe UI Symbol" w:hAnsi="Segoe UI Symbol" w:cs="Segoe UI Symbol"/>
              </w:rPr>
              <w:t>⚠️</w:t>
            </w:r>
            <w:r>
              <w:t xml:space="preserve"> Critical</w:t>
            </w:r>
          </w:p>
        </w:tc>
      </w:tr>
      <w:tr w:rsidR="009B1B6B" w:rsidTr="009B1B6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1B6B" w:rsidRDefault="009B1B6B">
            <w:pPr>
              <w:spacing w:after="480"/>
            </w:pPr>
            <w:r>
              <w:rPr>
                <w:b/>
                <w:bCs/>
              </w:rPr>
              <w:t>Error 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1B6B" w:rsidRDefault="009B1B6B">
            <w:pPr>
              <w:spacing w:after="480"/>
            </w:pPr>
            <w:r>
              <w:rPr>
                <w:b/>
                <w:bCs/>
              </w:rPr>
              <w:t>3.8%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1B6B" w:rsidRDefault="009B1B6B">
            <w:pPr>
              <w:spacing w:after="480"/>
            </w:pPr>
            <w:r>
              <w:t>&lt; 1%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1B6B" w:rsidRDefault="009B1B6B">
            <w:pPr>
              <w:spacing w:after="480"/>
            </w:pPr>
            <w:r>
              <w:rPr>
                <w:rFonts w:ascii="Segoe UI Symbol" w:hAnsi="Segoe UI Symbol" w:cs="Segoe UI Symbol"/>
              </w:rPr>
              <w:t>❌</w:t>
            </w:r>
            <w:r>
              <w:t xml:space="preserve"> Fail</w:t>
            </w:r>
          </w:p>
        </w:tc>
      </w:tr>
    </w:tbl>
    <w:p w:rsidR="009B1B6B" w:rsidRDefault="009B1B6B" w:rsidP="009B1B6B">
      <w:pPr>
        <w:pStyle w:val="Heading3"/>
      </w:pPr>
      <w:r>
        <w:t>Scenario B: Teacher Performance Dashboard</w:t>
      </w:r>
    </w:p>
    <w:p w:rsidR="009B1B6B" w:rsidRDefault="009B1B6B" w:rsidP="009B1B6B">
      <w:pPr>
        <w:pStyle w:val="NormalWeb"/>
        <w:numPr>
          <w:ilvl w:val="0"/>
          <w:numId w:val="6"/>
        </w:numPr>
      </w:pPr>
      <w:r>
        <w:rPr>
          <w:b/>
          <w:bCs/>
        </w:rPr>
        <w:t>Total Requests:</w:t>
      </w:r>
      <w:r>
        <w:t xml:space="preserve"> 189,100</w:t>
      </w:r>
    </w:p>
    <w:p w:rsidR="009B1B6B" w:rsidRDefault="009B1B6B" w:rsidP="009B1B6B">
      <w:pPr>
        <w:pStyle w:val="NormalWeb"/>
        <w:numPr>
          <w:ilvl w:val="0"/>
          <w:numId w:val="6"/>
        </w:numPr>
      </w:pPr>
      <w:r>
        <w:rPr>
          <w:b/>
          <w:bCs/>
        </w:rPr>
        <w:t>Throughput:</w:t>
      </w:r>
      <w:r>
        <w:t xml:space="preserve"> 525 RPS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870"/>
        <w:gridCol w:w="1058"/>
        <w:gridCol w:w="962"/>
      </w:tblGrid>
      <w:tr w:rsidR="009B1B6B" w:rsidTr="009B1B6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1B6B" w:rsidRDefault="009B1B6B">
            <w:pPr>
              <w:spacing w:after="480"/>
            </w:pPr>
            <w:r>
              <w:rPr>
                <w:rStyle w:val="Strong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1B6B" w:rsidRDefault="009B1B6B">
            <w:pPr>
              <w:spacing w:after="480"/>
            </w:pPr>
            <w:r>
              <w:rPr>
                <w:rStyle w:val="Strong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1B6B" w:rsidRDefault="009B1B6B">
            <w:pPr>
              <w:spacing w:after="480"/>
            </w:pPr>
            <w:r>
              <w:rPr>
                <w:rStyle w:val="Strong"/>
              </w:rPr>
              <w:t>SLA Target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1B6B" w:rsidRDefault="009B1B6B">
            <w:pPr>
              <w:spacing w:after="480"/>
            </w:pPr>
            <w:r>
              <w:rPr>
                <w:rStyle w:val="Strong"/>
              </w:rPr>
              <w:t>Status</w:t>
            </w:r>
          </w:p>
        </w:tc>
      </w:tr>
      <w:tr w:rsidR="009B1B6B" w:rsidTr="009B1B6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1B6B" w:rsidRDefault="009B1B6B">
            <w:pPr>
              <w:spacing w:after="480"/>
            </w:pPr>
            <w:proofErr w:type="spellStart"/>
            <w:r>
              <w:rPr>
                <w:b/>
                <w:bCs/>
              </w:rPr>
              <w:t>Avg</w:t>
            </w:r>
            <w:proofErr w:type="spellEnd"/>
            <w:r>
              <w:rPr>
                <w:b/>
                <w:bCs/>
              </w:rPr>
              <w:t xml:space="preserve"> Response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1B6B" w:rsidRDefault="009B1B6B">
            <w:pPr>
              <w:spacing w:after="480"/>
            </w:pPr>
            <w:r>
              <w:t>1.0s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1B6B" w:rsidRDefault="009B1B6B">
            <w:pPr>
              <w:spacing w:after="480"/>
            </w:pPr>
            <w:r>
              <w:t>&lt; 300ms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1B6B" w:rsidRDefault="009B1B6B">
            <w:pPr>
              <w:spacing w:after="480"/>
            </w:pPr>
            <w:r>
              <w:rPr>
                <w:rFonts w:ascii="Segoe UI Symbol" w:hAnsi="Segoe UI Symbol" w:cs="Segoe UI Symbol"/>
              </w:rPr>
              <w:t>❌</w:t>
            </w:r>
            <w:r>
              <w:t xml:space="preserve"> Fail</w:t>
            </w:r>
          </w:p>
        </w:tc>
      </w:tr>
      <w:tr w:rsidR="009B1B6B" w:rsidTr="009B1B6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1B6B" w:rsidRDefault="009B1B6B">
            <w:pPr>
              <w:spacing w:after="480"/>
            </w:pPr>
            <w:r>
              <w:rPr>
                <w:b/>
                <w:bCs/>
              </w:rPr>
              <w:lastRenderedPageBreak/>
              <w:t>P95 Response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1B6B" w:rsidRDefault="009B1B6B">
            <w:pPr>
              <w:spacing w:after="480"/>
            </w:pPr>
            <w:r>
              <w:rPr>
                <w:b/>
                <w:bCs/>
              </w:rPr>
              <w:t>2.0s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1B6B" w:rsidRDefault="009B1B6B">
            <w:pPr>
              <w:spacing w:after="480"/>
            </w:pPr>
            <w:r>
              <w:t>&lt; 500ms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1B6B" w:rsidRDefault="009B1B6B">
            <w:pPr>
              <w:spacing w:after="480"/>
            </w:pPr>
            <w:r>
              <w:rPr>
                <w:rFonts w:ascii="Segoe UI Symbol" w:hAnsi="Segoe UI Symbol" w:cs="Segoe UI Symbol"/>
              </w:rPr>
              <w:t>❌</w:t>
            </w:r>
            <w:r>
              <w:t xml:space="preserve"> Fail</w:t>
            </w:r>
          </w:p>
        </w:tc>
      </w:tr>
      <w:tr w:rsidR="009B1B6B" w:rsidTr="009B1B6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1B6B" w:rsidRDefault="009B1B6B">
            <w:pPr>
              <w:spacing w:after="480"/>
            </w:pPr>
            <w:r>
              <w:rPr>
                <w:b/>
                <w:bCs/>
              </w:rPr>
              <w:t>P99 Response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1B6B" w:rsidRDefault="009B1B6B">
            <w:pPr>
              <w:spacing w:after="480"/>
            </w:pPr>
            <w:r>
              <w:t>16.0s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1B6B" w:rsidRDefault="009B1B6B">
            <w:pPr>
              <w:spacing w:after="480"/>
            </w:pPr>
            <w:r>
              <w:t>&lt; 1s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1B6B" w:rsidRDefault="009B1B6B">
            <w:pPr>
              <w:spacing w:after="480"/>
            </w:pPr>
            <w:r>
              <w:rPr>
                <w:rFonts w:ascii="Segoe UI Symbol" w:hAnsi="Segoe UI Symbol" w:cs="Segoe UI Symbol"/>
              </w:rPr>
              <w:t>❌</w:t>
            </w:r>
            <w:r>
              <w:t xml:space="preserve"> Fail</w:t>
            </w:r>
          </w:p>
        </w:tc>
      </w:tr>
      <w:tr w:rsidR="009B1B6B" w:rsidTr="009B1B6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1B6B" w:rsidRDefault="009B1B6B">
            <w:pPr>
              <w:spacing w:after="480"/>
            </w:pPr>
            <w:r>
              <w:rPr>
                <w:b/>
                <w:bCs/>
              </w:rPr>
              <w:t>Max Response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1B6B" w:rsidRDefault="009B1B6B">
            <w:pPr>
              <w:spacing w:after="480"/>
            </w:pPr>
            <w:r>
              <w:t>1m (60s)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1B6B" w:rsidRDefault="009B1B6B">
            <w:pPr>
              <w:spacing w:after="480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1B6B" w:rsidRDefault="009B1B6B">
            <w:pPr>
              <w:spacing w:after="480"/>
            </w:pPr>
            <w:r>
              <w:rPr>
                <w:rFonts w:ascii="Segoe UI Symbol" w:hAnsi="Segoe UI Symbol" w:cs="Segoe UI Symbol"/>
              </w:rPr>
              <w:t>⚠️</w:t>
            </w:r>
            <w:r>
              <w:t xml:space="preserve"> Critical</w:t>
            </w:r>
          </w:p>
        </w:tc>
      </w:tr>
      <w:tr w:rsidR="009B1B6B" w:rsidTr="009B1B6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1B6B" w:rsidRDefault="009B1B6B">
            <w:pPr>
              <w:spacing w:after="480"/>
            </w:pPr>
            <w:r>
              <w:rPr>
                <w:b/>
                <w:bCs/>
              </w:rPr>
              <w:t>Error 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1B6B" w:rsidRDefault="009B1B6B">
            <w:pPr>
              <w:spacing w:after="480"/>
            </w:pPr>
            <w:r>
              <w:rPr>
                <w:b/>
                <w:bCs/>
              </w:rPr>
              <w:t>5.2%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1B6B" w:rsidRDefault="009B1B6B">
            <w:pPr>
              <w:spacing w:after="480"/>
            </w:pPr>
            <w:r>
              <w:t>&lt; 1%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1B6B" w:rsidRDefault="009B1B6B">
            <w:pPr>
              <w:spacing w:after="480"/>
            </w:pPr>
            <w:r>
              <w:rPr>
                <w:rFonts w:ascii="Segoe UI Symbol" w:hAnsi="Segoe UI Symbol" w:cs="Segoe UI Symbol"/>
              </w:rPr>
              <w:t>❌</w:t>
            </w:r>
            <w:r>
              <w:t xml:space="preserve"> Fail</w:t>
            </w:r>
          </w:p>
        </w:tc>
      </w:tr>
    </w:tbl>
    <w:p w:rsidR="009B1B6B" w:rsidRDefault="009B1B6B" w:rsidP="009B1B6B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9B1B6B" w:rsidRDefault="009B1B6B" w:rsidP="009B1B6B">
      <w:pPr>
        <w:pStyle w:val="Heading2"/>
      </w:pPr>
      <w:r>
        <w:t>4. Observations &amp; Root Cause Analysis</w:t>
      </w:r>
    </w:p>
    <w:p w:rsidR="009B1B6B" w:rsidRDefault="009B1B6B" w:rsidP="009B1B6B">
      <w:pPr>
        <w:pStyle w:val="NormalWeb"/>
      </w:pPr>
      <w:r>
        <w:t>1. Network/OS Resource Exhaustion (The "Localhost" Bottleneck)</w:t>
      </w:r>
    </w:p>
    <w:p w:rsidR="009B1B6B" w:rsidRDefault="009B1B6B" w:rsidP="009B1B6B">
      <w:pPr>
        <w:pStyle w:val="NormalWeb"/>
      </w:pPr>
      <w:r>
        <w:t>The data reveals extremely high values for network setup metrics:</w:t>
      </w:r>
    </w:p>
    <w:p w:rsidR="009B1B6B" w:rsidRDefault="009B1B6B" w:rsidP="009B1B6B">
      <w:pPr>
        <w:pStyle w:val="NormalWeb"/>
        <w:numPr>
          <w:ilvl w:val="0"/>
          <w:numId w:val="7"/>
        </w:numPr>
      </w:pPr>
      <w:r>
        <w:rPr>
          <w:b/>
          <w:bCs/>
        </w:rPr>
        <w:t>Blocked Time (</w:t>
      </w:r>
      <w:proofErr w:type="spellStart"/>
      <w:r>
        <w:rPr>
          <w:rStyle w:val="HTMLCode"/>
          <w:b/>
          <w:bCs/>
        </w:rPr>
        <w:t>http_req_blocked</w:t>
      </w:r>
      <w:proofErr w:type="spellEnd"/>
      <w:r>
        <w:rPr>
          <w:b/>
          <w:bCs/>
        </w:rPr>
        <w:t>):</w:t>
      </w:r>
      <w:r>
        <w:t xml:space="preserve"> Averaged </w:t>
      </w:r>
      <w:r>
        <w:rPr>
          <w:b/>
          <w:bCs/>
        </w:rPr>
        <w:t>1.0s</w:t>
      </w:r>
      <w:r>
        <w:t>. This indicates that VUs spent a full second just waiting for a TCP connection slot to open on the operating system before sending data.</w:t>
      </w:r>
    </w:p>
    <w:p w:rsidR="009B1B6B" w:rsidRDefault="009B1B6B" w:rsidP="009B1B6B">
      <w:pPr>
        <w:pStyle w:val="NormalWeb"/>
        <w:numPr>
          <w:ilvl w:val="0"/>
          <w:numId w:val="7"/>
        </w:numPr>
      </w:pPr>
      <w:r>
        <w:rPr>
          <w:b/>
          <w:bCs/>
        </w:rPr>
        <w:t>Connecting Time (</w:t>
      </w:r>
      <w:proofErr w:type="spellStart"/>
      <w:r>
        <w:rPr>
          <w:rStyle w:val="HTMLCode"/>
          <w:b/>
          <w:bCs/>
        </w:rPr>
        <w:t>http_req_connecting</w:t>
      </w:r>
      <w:proofErr w:type="spellEnd"/>
      <w:r>
        <w:rPr>
          <w:b/>
          <w:bCs/>
        </w:rPr>
        <w:t>):</w:t>
      </w:r>
      <w:r>
        <w:t xml:space="preserve"> Averaged </w:t>
      </w:r>
      <w:r>
        <w:rPr>
          <w:b/>
          <w:bCs/>
        </w:rPr>
        <w:t>~600ms</w:t>
      </w:r>
      <w:r>
        <w:t>.</w:t>
      </w:r>
    </w:p>
    <w:p w:rsidR="009B1B6B" w:rsidRDefault="009B1B6B" w:rsidP="009B1B6B">
      <w:pPr>
        <w:pStyle w:val="NormalWeb"/>
        <w:numPr>
          <w:ilvl w:val="0"/>
          <w:numId w:val="7"/>
        </w:numPr>
      </w:pPr>
      <w:r>
        <w:rPr>
          <w:b/>
          <w:bCs/>
        </w:rPr>
        <w:t>Interpretation:</w:t>
      </w:r>
      <w:r>
        <w:t xml:space="preserve"> Since the test was run on </w:t>
      </w:r>
      <w:r>
        <w:rPr>
          <w:rStyle w:val="HTMLCode"/>
        </w:rPr>
        <w:t>localhost</w:t>
      </w:r>
      <w:r>
        <w:t>, the operating system likely ran out of ephemeral ports or file descriptors because the Load Generator (K6) and the Application Server were fighting for the same resources.</w:t>
      </w:r>
    </w:p>
    <w:p w:rsidR="009B1B6B" w:rsidRDefault="009B1B6B" w:rsidP="009B1B6B">
      <w:pPr>
        <w:pStyle w:val="NormalWeb"/>
      </w:pPr>
      <w:r>
        <w:rPr>
          <w:b/>
          <w:bCs/>
        </w:rPr>
        <w:t>2. Application Saturation</w:t>
      </w:r>
    </w:p>
    <w:p w:rsidR="009B1B6B" w:rsidRDefault="009B1B6B" w:rsidP="009B1B6B">
      <w:pPr>
        <w:pStyle w:val="NormalWeb"/>
        <w:numPr>
          <w:ilvl w:val="0"/>
          <w:numId w:val="8"/>
        </w:numPr>
      </w:pPr>
      <w:r>
        <w:rPr>
          <w:b/>
          <w:bCs/>
        </w:rPr>
        <w:t>Failures:</w:t>
      </w:r>
      <w:r>
        <w:t xml:space="preserve"> The error rates (3.8% - 5.2%) suggest that the web server queue became full, causing it to reject incoming connections immediately or time them out.</w:t>
      </w:r>
    </w:p>
    <w:p w:rsidR="009B1B6B" w:rsidRDefault="009B1B6B" w:rsidP="009B1B6B">
      <w:pPr>
        <w:pStyle w:val="NormalWeb"/>
        <w:numPr>
          <w:ilvl w:val="0"/>
          <w:numId w:val="8"/>
        </w:numPr>
      </w:pPr>
      <w:r>
        <w:rPr>
          <w:b/>
          <w:bCs/>
        </w:rPr>
        <w:t>P95 vs Average:</w:t>
      </w:r>
      <w:r>
        <w:t xml:space="preserve"> The gap between P95 (4s) and Average (1s) is wide, indicating that while some users got through, a significant chunk experienced severe degradation.</w:t>
      </w:r>
    </w:p>
    <w:p w:rsidR="009B1B6B" w:rsidRDefault="009B1B6B" w:rsidP="009B1B6B">
      <w:r>
        <w:pict>
          <v:rect id="_x0000_i1029" style="width:0;height:1.5pt" o:hralign="center" o:hrstd="t" o:hr="t" fillcolor="#a0a0a0" stroked="f"/>
        </w:pict>
      </w:r>
    </w:p>
    <w:p w:rsidR="009B1B6B" w:rsidRDefault="009B1B6B" w:rsidP="009B1B6B">
      <w:pPr>
        <w:pStyle w:val="Heading2"/>
      </w:pPr>
      <w:r>
        <w:t>5. Recommendations</w:t>
      </w:r>
    </w:p>
    <w:p w:rsidR="009B1B6B" w:rsidRDefault="009B1B6B" w:rsidP="009B1B6B">
      <w:pPr>
        <w:pStyle w:val="NormalWeb"/>
      </w:pPr>
      <w:r>
        <w:rPr>
          <w:b/>
          <w:bCs/>
        </w:rPr>
        <w:t>Immediate Actions:</w:t>
      </w:r>
    </w:p>
    <w:p w:rsidR="009B1B6B" w:rsidRDefault="009B1B6B" w:rsidP="009B1B6B">
      <w:pPr>
        <w:pStyle w:val="NormalWeb"/>
        <w:numPr>
          <w:ilvl w:val="0"/>
          <w:numId w:val="9"/>
        </w:numPr>
      </w:pPr>
      <w:r>
        <w:rPr>
          <w:b/>
          <w:bCs/>
        </w:rPr>
        <w:lastRenderedPageBreak/>
        <w:t>Separate Environments:</w:t>
      </w:r>
      <w:r>
        <w:t xml:space="preserve"> Do not run a 4,000 VU load test on </w:t>
      </w:r>
      <w:r>
        <w:rPr>
          <w:rStyle w:val="HTMLCode"/>
        </w:rPr>
        <w:t>localhost</w:t>
      </w:r>
      <w:r>
        <w:t xml:space="preserve">. Move the application to a Staging server and run K6 from a separate machine. This is critical to eliminate the </w:t>
      </w:r>
      <w:proofErr w:type="spellStart"/>
      <w:r>
        <w:rPr>
          <w:rStyle w:val="HTMLCode"/>
        </w:rPr>
        <w:t>http_req_blocked</w:t>
      </w:r>
      <w:proofErr w:type="spellEnd"/>
      <w:r>
        <w:t xml:space="preserve"> noise.</w:t>
      </w:r>
    </w:p>
    <w:p w:rsidR="009B1B6B" w:rsidRDefault="009B1B6B" w:rsidP="009B1B6B">
      <w:pPr>
        <w:pStyle w:val="NormalWeb"/>
        <w:numPr>
          <w:ilvl w:val="0"/>
          <w:numId w:val="9"/>
        </w:numPr>
      </w:pPr>
      <w:r>
        <w:rPr>
          <w:b/>
          <w:bCs/>
        </w:rPr>
        <w:t>Database Indexing:</w:t>
      </w:r>
      <w:r>
        <w:t xml:space="preserve"> Ensure that the queries generating the Student and Teacher dashboards are optimized. The dashboards likely perform complex aggregations; verify that indexes exist on Foreign Keys and Filter columns.</w:t>
      </w:r>
    </w:p>
    <w:p w:rsidR="009B1B6B" w:rsidRDefault="009B1B6B" w:rsidP="009B1B6B">
      <w:pPr>
        <w:pStyle w:val="NormalWeb"/>
        <w:numPr>
          <w:ilvl w:val="0"/>
          <w:numId w:val="9"/>
        </w:numPr>
      </w:pPr>
      <w:r>
        <w:rPr>
          <w:b/>
          <w:bCs/>
        </w:rPr>
        <w:t>Connection Pooling:</w:t>
      </w:r>
      <w:r>
        <w:t xml:space="preserve"> Check the application's Database Connection Pool settings. Increase the max pool size, as threads may be waiting for a database connection (contributing to the 1s+ wait time).</w:t>
      </w:r>
    </w:p>
    <w:p w:rsidR="009B1B6B" w:rsidRDefault="009B1B6B" w:rsidP="009B1B6B">
      <w:pPr>
        <w:pStyle w:val="NormalWeb"/>
      </w:pPr>
      <w:r>
        <w:rPr>
          <w:b/>
          <w:bCs/>
        </w:rPr>
        <w:t>Next Steps:</w:t>
      </w:r>
    </w:p>
    <w:p w:rsidR="009B1B6B" w:rsidRDefault="009B1B6B" w:rsidP="009B1B6B">
      <w:pPr>
        <w:pStyle w:val="NormalWeb"/>
        <w:numPr>
          <w:ilvl w:val="0"/>
          <w:numId w:val="10"/>
        </w:numPr>
      </w:pPr>
      <w:r>
        <w:rPr>
          <w:b/>
          <w:bCs/>
        </w:rPr>
        <w:t>Retest at Lower Volume:</w:t>
      </w:r>
      <w:r>
        <w:t xml:space="preserve"> Re-run the test with </w:t>
      </w:r>
      <w:r>
        <w:rPr>
          <w:b/>
          <w:bCs/>
        </w:rPr>
        <w:t>500 VUs</w:t>
      </w:r>
      <w:r>
        <w:t xml:space="preserve"> on localhost to establish a reliable baseline before scaling back up to 4,000.</w:t>
      </w:r>
    </w:p>
    <w:p w:rsidR="009B1B6B" w:rsidRDefault="009B1B6B" w:rsidP="009B1B6B">
      <w:pPr>
        <w:pStyle w:val="NormalWeb"/>
        <w:numPr>
          <w:ilvl w:val="0"/>
          <w:numId w:val="10"/>
        </w:numPr>
      </w:pPr>
      <w:r>
        <w:rPr>
          <w:b/>
          <w:bCs/>
        </w:rPr>
        <w:t>Implement Caching:</w:t>
      </w:r>
      <w:r>
        <w:t xml:space="preserve"> If dashboard data does not change second-by-second, implement </w:t>
      </w:r>
      <w:proofErr w:type="spellStart"/>
      <w:r>
        <w:t>Redis</w:t>
      </w:r>
      <w:proofErr w:type="spellEnd"/>
      <w:r>
        <w:t xml:space="preserve"> caching for these endpoints to reduce database load.</w:t>
      </w:r>
    </w:p>
    <w:p w:rsidR="009B1B6B" w:rsidRPr="0026080B" w:rsidRDefault="009B1B6B" w:rsidP="0026080B"/>
    <w:sectPr w:rsidR="009B1B6B" w:rsidRPr="0026080B" w:rsidSect="00525187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31FD2"/>
    <w:multiLevelType w:val="multilevel"/>
    <w:tmpl w:val="F5F0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1009C"/>
    <w:multiLevelType w:val="multilevel"/>
    <w:tmpl w:val="1AA8F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7730D0"/>
    <w:multiLevelType w:val="multilevel"/>
    <w:tmpl w:val="BBBA5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4A295C"/>
    <w:multiLevelType w:val="multilevel"/>
    <w:tmpl w:val="BF887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B753E0"/>
    <w:multiLevelType w:val="multilevel"/>
    <w:tmpl w:val="D940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1C0A05"/>
    <w:multiLevelType w:val="multilevel"/>
    <w:tmpl w:val="2F04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FC50E1"/>
    <w:multiLevelType w:val="multilevel"/>
    <w:tmpl w:val="3E0EE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1E43C9"/>
    <w:multiLevelType w:val="multilevel"/>
    <w:tmpl w:val="863C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D026D0"/>
    <w:multiLevelType w:val="multilevel"/>
    <w:tmpl w:val="8C10D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561EE0"/>
    <w:multiLevelType w:val="multilevel"/>
    <w:tmpl w:val="78B66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6"/>
  </w:num>
  <w:num w:numId="4">
    <w:abstractNumId w:val="9"/>
  </w:num>
  <w:num w:numId="5">
    <w:abstractNumId w:val="2"/>
  </w:num>
  <w:num w:numId="6">
    <w:abstractNumId w:val="0"/>
  </w:num>
  <w:num w:numId="7">
    <w:abstractNumId w:val="5"/>
  </w:num>
  <w:num w:numId="8">
    <w:abstractNumId w:val="8"/>
  </w:num>
  <w:num w:numId="9">
    <w:abstractNumId w:val="3"/>
  </w:num>
  <w:num w:numId="10">
    <w:abstractNumId w:val="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7918"/>
    <w:rsid w:val="001F18C7"/>
    <w:rsid w:val="0026080B"/>
    <w:rsid w:val="002D0C07"/>
    <w:rsid w:val="004362E3"/>
    <w:rsid w:val="004810B5"/>
    <w:rsid w:val="00494E5B"/>
    <w:rsid w:val="004D0FDD"/>
    <w:rsid w:val="004E6D2D"/>
    <w:rsid w:val="004E7AF2"/>
    <w:rsid w:val="00525187"/>
    <w:rsid w:val="005E07F4"/>
    <w:rsid w:val="00810F4C"/>
    <w:rsid w:val="00817918"/>
    <w:rsid w:val="00973F39"/>
    <w:rsid w:val="009B1B6B"/>
    <w:rsid w:val="009D1CC4"/>
    <w:rsid w:val="009E5F13"/>
    <w:rsid w:val="00B36A0E"/>
    <w:rsid w:val="00BB13BB"/>
    <w:rsid w:val="00BC08E5"/>
    <w:rsid w:val="00BE0A07"/>
    <w:rsid w:val="00D842EC"/>
    <w:rsid w:val="00DC14DA"/>
    <w:rsid w:val="00E55EAA"/>
    <w:rsid w:val="00EF7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7F011"/>
  <w15:chartTrackingRefBased/>
  <w15:docId w15:val="{A2BAF9F7-B10B-4A91-B52E-531B0BFFF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36A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36A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2E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A0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36A0E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B36A0E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B36A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36A0E"/>
    <w:rPr>
      <w:b/>
      <w:bCs/>
    </w:rPr>
  </w:style>
  <w:style w:type="character" w:customStyle="1" w:styleId="relative">
    <w:name w:val="relative"/>
    <w:basedOn w:val="DefaultParagraphFont"/>
    <w:rsid w:val="00B36A0E"/>
  </w:style>
  <w:style w:type="paragraph" w:customStyle="1" w:styleId="not-prose">
    <w:name w:val="not-prose"/>
    <w:basedOn w:val="Normal"/>
    <w:rsid w:val="00B36A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36A0E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2E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87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494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5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49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44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93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07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3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44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4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78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62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55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6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86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10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9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43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66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95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8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06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50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9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2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77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7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33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4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62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437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1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9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9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5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4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327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26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85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00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87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734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1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6</Pages>
  <Words>843</Words>
  <Characters>4810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alam</dc:creator>
  <cp:keywords/>
  <dc:description/>
  <cp:lastModifiedBy>sami alam</cp:lastModifiedBy>
  <cp:revision>20</cp:revision>
  <dcterms:created xsi:type="dcterms:W3CDTF">2025-11-29T15:57:00Z</dcterms:created>
  <dcterms:modified xsi:type="dcterms:W3CDTF">2025-11-30T04:59:00Z</dcterms:modified>
</cp:coreProperties>
</file>