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96" w:rsidRPr="002D1153" w:rsidRDefault="00812996" w:rsidP="00812996">
      <w:pPr>
        <w:jc w:val="center"/>
        <w:rPr>
          <w:rFonts w:cstheme="minorHAnsi"/>
        </w:rPr>
      </w:pPr>
      <w:r w:rsidRPr="002D1153">
        <w:rPr>
          <w:rFonts w:cstheme="minorHAnsi"/>
          <w:noProof/>
        </w:rPr>
        <w:drawing>
          <wp:inline distT="0" distB="0" distL="0" distR="0" wp14:anchorId="7CBB65BB" wp14:editId="3C3AABD3">
            <wp:extent cx="5001370" cy="10575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995362" cy="1056253"/>
                    </a:xfrm>
                    <a:prstGeom prst="rect">
                      <a:avLst/>
                    </a:prstGeom>
                  </pic:spPr>
                </pic:pic>
              </a:graphicData>
            </a:graphic>
          </wp:inline>
        </w:drawing>
      </w:r>
    </w:p>
    <w:p w:rsidR="00812996" w:rsidRDefault="00812996" w:rsidP="00812996">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rFonts w:cstheme="minorHAnsi"/>
          <w:b/>
          <w:color w:val="1F497D" w:themeColor="text2"/>
          <w:sz w:val="28"/>
          <w:szCs w:val="28"/>
        </w:rPr>
      </w:pPr>
      <w:r>
        <w:rPr>
          <w:rFonts w:cstheme="minorHAnsi"/>
          <w:b/>
          <w:color w:val="1F497D" w:themeColor="text2"/>
          <w:sz w:val="28"/>
          <w:szCs w:val="28"/>
        </w:rPr>
        <w:t>Project Proposal (IOT)</w:t>
      </w:r>
    </w:p>
    <w:p w:rsidR="00812996" w:rsidRPr="00F36BD8" w:rsidRDefault="00812996" w:rsidP="00812996">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rFonts w:cstheme="minorHAnsi"/>
          <w:b/>
          <w:color w:val="1F497D" w:themeColor="text2"/>
          <w:sz w:val="26"/>
          <w:szCs w:val="26"/>
        </w:rPr>
      </w:pPr>
      <w:r w:rsidRPr="00F36BD8">
        <w:rPr>
          <w:rFonts w:cstheme="minorHAnsi"/>
          <w:b/>
          <w:color w:val="1F497D" w:themeColor="text2"/>
          <w:sz w:val="26"/>
          <w:szCs w:val="26"/>
        </w:rPr>
        <w:t xml:space="preserve">Title: </w:t>
      </w:r>
      <w:r w:rsidRPr="00812996">
        <w:rPr>
          <w:rFonts w:cstheme="minorHAnsi"/>
          <w:b/>
          <w:color w:val="1F497D" w:themeColor="text2"/>
          <w:sz w:val="26"/>
          <w:szCs w:val="26"/>
        </w:rPr>
        <w:t>Smart Greenhouse Irrigation and Control System</w:t>
      </w:r>
    </w:p>
    <w:p w:rsidR="00812996" w:rsidRPr="002D1153" w:rsidRDefault="00812996" w:rsidP="00812996">
      <w:pPr>
        <w:rPr>
          <w:rFonts w:cstheme="minorHAnsi"/>
          <w:b/>
          <w:sz w:val="28"/>
          <w:szCs w:val="28"/>
        </w:rPr>
      </w:pPr>
      <w:r w:rsidRPr="002D1153">
        <w:rPr>
          <w:rFonts w:cstheme="minorHAnsi"/>
          <w:b/>
          <w:sz w:val="28"/>
          <w:szCs w:val="28"/>
        </w:rPr>
        <w:t>Submitted by:</w:t>
      </w:r>
    </w:p>
    <w:p w:rsidR="00812996" w:rsidRPr="008C1947" w:rsidRDefault="00812996" w:rsidP="00812996">
      <w:pPr>
        <w:rPr>
          <w:rFonts w:cstheme="minorHAnsi"/>
          <w:sz w:val="28"/>
          <w:szCs w:val="28"/>
        </w:rPr>
      </w:pPr>
      <w:r w:rsidRPr="008C1947">
        <w:rPr>
          <w:rFonts w:cstheme="minorHAnsi"/>
          <w:b/>
          <w:sz w:val="28"/>
          <w:szCs w:val="28"/>
        </w:rPr>
        <w:t>Name:</w:t>
      </w:r>
      <w:r w:rsidR="009147C7">
        <w:rPr>
          <w:rFonts w:cstheme="minorHAnsi"/>
          <w:sz w:val="28"/>
          <w:szCs w:val="28"/>
        </w:rPr>
        <w:t xml:space="preserve"> Md. Sami Alam</w:t>
      </w:r>
    </w:p>
    <w:p w:rsidR="00812996" w:rsidRPr="008C1947" w:rsidRDefault="00812996" w:rsidP="00812996">
      <w:pPr>
        <w:rPr>
          <w:rFonts w:cstheme="minorHAnsi"/>
          <w:sz w:val="28"/>
          <w:szCs w:val="28"/>
        </w:rPr>
      </w:pPr>
      <w:r w:rsidRPr="008C1947">
        <w:rPr>
          <w:rFonts w:cstheme="minorHAnsi"/>
          <w:b/>
          <w:sz w:val="28"/>
          <w:szCs w:val="28"/>
        </w:rPr>
        <w:t>ID:</w:t>
      </w:r>
      <w:r w:rsidR="009147C7">
        <w:rPr>
          <w:rFonts w:cstheme="minorHAnsi"/>
          <w:sz w:val="28"/>
          <w:szCs w:val="28"/>
        </w:rPr>
        <w:t xml:space="preserve"> 222-16-656</w:t>
      </w:r>
    </w:p>
    <w:p w:rsidR="00812996" w:rsidRPr="008C1947" w:rsidRDefault="00812996" w:rsidP="00812996">
      <w:pPr>
        <w:rPr>
          <w:rFonts w:cstheme="minorHAnsi"/>
          <w:sz w:val="28"/>
          <w:szCs w:val="28"/>
        </w:rPr>
      </w:pPr>
      <w:r w:rsidRPr="008C1947">
        <w:rPr>
          <w:rFonts w:cstheme="minorHAnsi"/>
          <w:b/>
          <w:sz w:val="28"/>
          <w:szCs w:val="28"/>
        </w:rPr>
        <w:t>Section:</w:t>
      </w:r>
      <w:r>
        <w:rPr>
          <w:rFonts w:cstheme="minorHAnsi"/>
          <w:sz w:val="28"/>
          <w:szCs w:val="28"/>
        </w:rPr>
        <w:t xml:space="preserve">  15_16_A</w:t>
      </w:r>
    </w:p>
    <w:p w:rsidR="00812996" w:rsidRPr="008C1947" w:rsidRDefault="00812996" w:rsidP="00812996">
      <w:pPr>
        <w:rPr>
          <w:rFonts w:cstheme="minorHAnsi"/>
          <w:sz w:val="28"/>
          <w:szCs w:val="28"/>
        </w:rPr>
      </w:pPr>
      <w:r w:rsidRPr="008C1947">
        <w:rPr>
          <w:rFonts w:cstheme="minorHAnsi"/>
          <w:b/>
          <w:sz w:val="28"/>
          <w:szCs w:val="28"/>
        </w:rPr>
        <w:t xml:space="preserve">Subject Code: </w:t>
      </w:r>
      <w:r w:rsidRPr="008C1947">
        <w:rPr>
          <w:rFonts w:cstheme="minorHAnsi"/>
          <w:sz w:val="28"/>
          <w:szCs w:val="28"/>
        </w:rPr>
        <w:t xml:space="preserve"> CIS </w:t>
      </w:r>
      <w:r w:rsidRPr="00812996">
        <w:rPr>
          <w:rFonts w:cstheme="minorHAnsi"/>
          <w:sz w:val="28"/>
          <w:szCs w:val="28"/>
        </w:rPr>
        <w:t>327</w:t>
      </w:r>
      <w:r w:rsidRPr="008C1947">
        <w:rPr>
          <w:rFonts w:cstheme="minorHAnsi"/>
          <w:sz w:val="28"/>
          <w:szCs w:val="28"/>
        </w:rPr>
        <w:t xml:space="preserve"> </w:t>
      </w:r>
    </w:p>
    <w:p w:rsidR="00812996" w:rsidRPr="008C1947" w:rsidRDefault="00812996" w:rsidP="00812996">
      <w:pPr>
        <w:rPr>
          <w:rFonts w:cstheme="minorHAnsi"/>
          <w:b/>
          <w:sz w:val="28"/>
          <w:szCs w:val="28"/>
        </w:rPr>
      </w:pPr>
      <w:r w:rsidRPr="008C1947">
        <w:rPr>
          <w:rFonts w:cstheme="minorHAnsi"/>
          <w:b/>
          <w:sz w:val="28"/>
          <w:szCs w:val="28"/>
        </w:rPr>
        <w:t>Course Title:</w:t>
      </w:r>
      <w:r w:rsidRPr="008C1947">
        <w:rPr>
          <w:rFonts w:cstheme="minorHAnsi"/>
          <w:sz w:val="28"/>
          <w:szCs w:val="28"/>
        </w:rPr>
        <w:t xml:space="preserve"> </w:t>
      </w:r>
      <w:r w:rsidR="00354DC6" w:rsidRPr="00354DC6">
        <w:rPr>
          <w:rFonts w:cstheme="minorHAnsi"/>
          <w:sz w:val="28"/>
          <w:szCs w:val="28"/>
        </w:rPr>
        <w:t xml:space="preserve">Introduction to </w:t>
      </w:r>
      <w:proofErr w:type="spellStart"/>
      <w:r w:rsidR="00354DC6" w:rsidRPr="00354DC6">
        <w:rPr>
          <w:rFonts w:cstheme="minorHAnsi"/>
          <w:sz w:val="28"/>
          <w:szCs w:val="28"/>
        </w:rPr>
        <w:t>IoT</w:t>
      </w:r>
      <w:proofErr w:type="spellEnd"/>
      <w:r w:rsidR="00354DC6" w:rsidRPr="00354DC6">
        <w:rPr>
          <w:rFonts w:cstheme="minorHAnsi"/>
          <w:sz w:val="28"/>
          <w:szCs w:val="28"/>
        </w:rPr>
        <w:t xml:space="preserve"> and Embedded Systems</w:t>
      </w:r>
    </w:p>
    <w:p w:rsidR="00812996" w:rsidRPr="008C1947" w:rsidRDefault="00812996" w:rsidP="00812996">
      <w:pPr>
        <w:rPr>
          <w:rFonts w:cstheme="minorHAnsi"/>
          <w:sz w:val="28"/>
          <w:szCs w:val="28"/>
        </w:rPr>
      </w:pPr>
      <w:r w:rsidRPr="008C1947">
        <w:rPr>
          <w:rFonts w:cstheme="minorHAnsi"/>
          <w:b/>
          <w:sz w:val="28"/>
          <w:szCs w:val="28"/>
        </w:rPr>
        <w:t>Semester:</w:t>
      </w:r>
      <w:r w:rsidRPr="008C1947">
        <w:rPr>
          <w:rFonts w:cstheme="minorHAnsi"/>
          <w:sz w:val="28"/>
          <w:szCs w:val="28"/>
        </w:rPr>
        <w:t xml:space="preserve"> Spring 2025</w:t>
      </w:r>
    </w:p>
    <w:p w:rsidR="00812996" w:rsidRPr="008C1947" w:rsidRDefault="00812996" w:rsidP="00812996">
      <w:pPr>
        <w:rPr>
          <w:rFonts w:cstheme="minorHAnsi"/>
          <w:b/>
          <w:sz w:val="28"/>
          <w:szCs w:val="28"/>
        </w:rPr>
      </w:pPr>
      <w:r w:rsidRPr="008C1947">
        <w:rPr>
          <w:rFonts w:cstheme="minorHAnsi"/>
          <w:b/>
          <w:sz w:val="28"/>
          <w:szCs w:val="28"/>
        </w:rPr>
        <w:t xml:space="preserve">Department </w:t>
      </w:r>
      <w:r w:rsidRPr="008C1947">
        <w:rPr>
          <w:rFonts w:cstheme="minorHAnsi"/>
          <w:sz w:val="28"/>
          <w:szCs w:val="28"/>
        </w:rPr>
        <w:t xml:space="preserve">Of </w:t>
      </w:r>
      <w:r w:rsidRPr="008C1947">
        <w:rPr>
          <w:rFonts w:cstheme="minorHAnsi"/>
          <w:b/>
          <w:sz w:val="28"/>
          <w:szCs w:val="28"/>
        </w:rPr>
        <w:t>CIS</w:t>
      </w:r>
      <w:r w:rsidRPr="008C1947">
        <w:rPr>
          <w:rFonts w:cstheme="minorHAnsi"/>
          <w:sz w:val="28"/>
          <w:szCs w:val="28"/>
        </w:rPr>
        <w:t xml:space="preserve">, </w:t>
      </w:r>
      <w:r w:rsidRPr="008C1947">
        <w:rPr>
          <w:rFonts w:cstheme="minorHAnsi"/>
          <w:b/>
          <w:sz w:val="28"/>
          <w:szCs w:val="28"/>
        </w:rPr>
        <w:t>DIU</w:t>
      </w:r>
    </w:p>
    <w:p w:rsidR="00812996" w:rsidRPr="008C1947" w:rsidRDefault="00812996" w:rsidP="00812996">
      <w:pPr>
        <w:rPr>
          <w:rFonts w:cstheme="minorHAnsi"/>
          <w:sz w:val="28"/>
          <w:szCs w:val="28"/>
        </w:rPr>
      </w:pPr>
      <w:r w:rsidRPr="008C1947">
        <w:rPr>
          <w:rFonts w:cstheme="minorHAnsi"/>
          <w:b/>
          <w:sz w:val="28"/>
          <w:szCs w:val="28"/>
        </w:rPr>
        <w:t>Due Date:</w:t>
      </w:r>
      <w:r w:rsidRPr="008C1947">
        <w:rPr>
          <w:rFonts w:cstheme="minorHAnsi"/>
          <w:sz w:val="28"/>
          <w:szCs w:val="28"/>
        </w:rPr>
        <w:t xml:space="preserve">  9</w:t>
      </w:r>
      <w:r w:rsidRPr="008C1947">
        <w:rPr>
          <w:rFonts w:cstheme="minorHAnsi"/>
          <w:sz w:val="28"/>
          <w:szCs w:val="28"/>
          <w:vertAlign w:val="superscript"/>
        </w:rPr>
        <w:t>th</w:t>
      </w:r>
      <w:r w:rsidR="001B319B">
        <w:rPr>
          <w:rFonts w:cstheme="minorHAnsi"/>
          <w:sz w:val="28"/>
          <w:szCs w:val="28"/>
        </w:rPr>
        <w:t xml:space="preserve"> July</w:t>
      </w:r>
      <w:r w:rsidRPr="008C1947">
        <w:rPr>
          <w:rFonts w:cstheme="minorHAnsi"/>
          <w:sz w:val="28"/>
          <w:szCs w:val="28"/>
        </w:rPr>
        <w:t>, 2025</w:t>
      </w:r>
    </w:p>
    <w:p w:rsidR="00812996" w:rsidRPr="008C1947" w:rsidRDefault="00812996" w:rsidP="00812996">
      <w:pPr>
        <w:rPr>
          <w:rFonts w:cstheme="minorHAnsi"/>
          <w:b/>
          <w:sz w:val="28"/>
          <w:szCs w:val="28"/>
        </w:rPr>
      </w:pPr>
      <w:r w:rsidRPr="008C1947">
        <w:rPr>
          <w:rFonts w:cstheme="minorHAnsi"/>
          <w:b/>
          <w:sz w:val="28"/>
          <w:szCs w:val="28"/>
        </w:rPr>
        <w:t>Group Members ID’s:</w:t>
      </w:r>
      <w:r w:rsidRPr="008C1947">
        <w:rPr>
          <w:rFonts w:cstheme="minorHAnsi"/>
          <w:sz w:val="28"/>
          <w:szCs w:val="28"/>
        </w:rPr>
        <w:t xml:space="preserve">  </w:t>
      </w:r>
      <w:r w:rsidR="009147C7">
        <w:rPr>
          <w:rFonts w:cstheme="minorHAnsi"/>
          <w:b/>
          <w:sz w:val="28"/>
          <w:szCs w:val="28"/>
        </w:rPr>
        <w:t>222-16-657</w:t>
      </w:r>
      <w:r w:rsidRPr="008C1947">
        <w:rPr>
          <w:rFonts w:cstheme="minorHAnsi"/>
          <w:b/>
          <w:sz w:val="28"/>
          <w:szCs w:val="28"/>
        </w:rPr>
        <w:t>,</w:t>
      </w:r>
      <w:r w:rsidR="009147C7">
        <w:rPr>
          <w:rFonts w:cstheme="minorHAnsi"/>
          <w:b/>
          <w:sz w:val="28"/>
          <w:szCs w:val="28"/>
        </w:rPr>
        <w:t xml:space="preserve"> 222-16-672,</w:t>
      </w:r>
      <w:r w:rsidRPr="008C1947">
        <w:rPr>
          <w:rFonts w:cstheme="minorHAnsi"/>
          <w:b/>
          <w:sz w:val="28"/>
          <w:szCs w:val="28"/>
        </w:rPr>
        <w:t xml:space="preserve"> 222-16-681, 222-16-673</w:t>
      </w:r>
      <w:r w:rsidR="001B319B">
        <w:rPr>
          <w:rFonts w:cstheme="minorHAnsi"/>
          <w:b/>
          <w:sz w:val="28"/>
          <w:szCs w:val="28"/>
        </w:rPr>
        <w:t>, 222-16-669</w:t>
      </w:r>
    </w:p>
    <w:p w:rsidR="00812996" w:rsidRPr="008C1947" w:rsidRDefault="00812996" w:rsidP="00812996">
      <w:pPr>
        <w:rPr>
          <w:rFonts w:cstheme="minorHAnsi"/>
          <w:sz w:val="28"/>
          <w:szCs w:val="28"/>
        </w:rPr>
      </w:pPr>
    </w:p>
    <w:p w:rsidR="00812996" w:rsidRPr="008C1947" w:rsidRDefault="00812996" w:rsidP="00812996">
      <w:pPr>
        <w:rPr>
          <w:rFonts w:cstheme="minorHAnsi"/>
          <w:b/>
          <w:sz w:val="28"/>
          <w:szCs w:val="28"/>
        </w:rPr>
      </w:pPr>
      <w:r w:rsidRPr="008C1947">
        <w:rPr>
          <w:rFonts w:cstheme="minorHAnsi"/>
          <w:b/>
          <w:sz w:val="28"/>
          <w:szCs w:val="28"/>
        </w:rPr>
        <w:t>Submitted to:</w:t>
      </w:r>
    </w:p>
    <w:p w:rsidR="00812996" w:rsidRPr="008C1947" w:rsidRDefault="00812996" w:rsidP="00812996">
      <w:pPr>
        <w:rPr>
          <w:rFonts w:cstheme="minorHAnsi"/>
          <w:sz w:val="28"/>
          <w:szCs w:val="28"/>
        </w:rPr>
      </w:pPr>
      <w:r w:rsidRPr="008C1947">
        <w:rPr>
          <w:rFonts w:cstheme="minorHAnsi"/>
          <w:b/>
          <w:sz w:val="28"/>
          <w:szCs w:val="28"/>
        </w:rPr>
        <w:t>Name:</w:t>
      </w:r>
      <w:r w:rsidRPr="008C1947">
        <w:rPr>
          <w:rFonts w:cstheme="minorHAnsi"/>
          <w:sz w:val="28"/>
          <w:szCs w:val="28"/>
        </w:rPr>
        <w:t xml:space="preserve"> </w:t>
      </w:r>
      <w:proofErr w:type="spellStart"/>
      <w:r w:rsidRPr="00812996">
        <w:rPr>
          <w:rFonts w:eastAsia="Times New Roman" w:cstheme="minorHAnsi"/>
          <w:sz w:val="28"/>
          <w:szCs w:val="28"/>
        </w:rPr>
        <w:t>Md</w:t>
      </w:r>
      <w:proofErr w:type="spellEnd"/>
      <w:r w:rsidRPr="00812996">
        <w:rPr>
          <w:rFonts w:eastAsia="Times New Roman" w:cstheme="minorHAnsi"/>
          <w:sz w:val="28"/>
          <w:szCs w:val="28"/>
        </w:rPr>
        <w:t xml:space="preserve"> </w:t>
      </w:r>
      <w:proofErr w:type="spellStart"/>
      <w:r w:rsidRPr="00812996">
        <w:rPr>
          <w:rFonts w:eastAsia="Times New Roman" w:cstheme="minorHAnsi"/>
          <w:sz w:val="28"/>
          <w:szCs w:val="28"/>
        </w:rPr>
        <w:t>Nasimul</w:t>
      </w:r>
      <w:proofErr w:type="spellEnd"/>
      <w:r w:rsidRPr="00812996">
        <w:rPr>
          <w:rFonts w:eastAsia="Times New Roman" w:cstheme="minorHAnsi"/>
          <w:sz w:val="28"/>
          <w:szCs w:val="28"/>
        </w:rPr>
        <w:t xml:space="preserve"> Kader</w:t>
      </w:r>
      <w:r>
        <w:rPr>
          <w:rFonts w:eastAsia="Times New Roman" w:cstheme="minorHAnsi"/>
          <w:sz w:val="28"/>
          <w:szCs w:val="28"/>
        </w:rPr>
        <w:t xml:space="preserve"> (</w:t>
      </w:r>
      <w:r w:rsidRPr="00812996">
        <w:rPr>
          <w:rFonts w:eastAsia="Times New Roman" w:cstheme="minorHAnsi"/>
          <w:sz w:val="28"/>
          <w:szCs w:val="28"/>
        </w:rPr>
        <w:t>Assistant Professor</w:t>
      </w:r>
      <w:r>
        <w:rPr>
          <w:rFonts w:eastAsia="Times New Roman" w:cstheme="minorHAnsi"/>
          <w:sz w:val="28"/>
          <w:szCs w:val="28"/>
        </w:rPr>
        <w:t>)</w:t>
      </w:r>
    </w:p>
    <w:p w:rsidR="00812996" w:rsidRPr="008C1947" w:rsidRDefault="00812996" w:rsidP="00812996">
      <w:pPr>
        <w:rPr>
          <w:rFonts w:cstheme="minorHAnsi"/>
          <w:sz w:val="28"/>
          <w:szCs w:val="28"/>
        </w:rPr>
      </w:pPr>
      <w:r w:rsidRPr="008C1947">
        <w:rPr>
          <w:rFonts w:cstheme="minorHAnsi"/>
          <w:b/>
          <w:sz w:val="28"/>
          <w:szCs w:val="28"/>
        </w:rPr>
        <w:t>Department:</w:t>
      </w:r>
      <w:r w:rsidRPr="008C1947">
        <w:rPr>
          <w:rFonts w:cstheme="minorHAnsi"/>
          <w:sz w:val="28"/>
          <w:szCs w:val="28"/>
        </w:rPr>
        <w:t xml:space="preserve"> Computing and Information System, DIU</w:t>
      </w:r>
    </w:p>
    <w:p w:rsidR="00495085" w:rsidRPr="00812996" w:rsidRDefault="00EA647B" w:rsidP="00354DC6">
      <w:pPr>
        <w:jc w:val="center"/>
        <w:rPr>
          <w:rFonts w:cstheme="minorHAnsi"/>
          <w:sz w:val="28"/>
          <w:szCs w:val="22"/>
          <w:u w:val="single"/>
        </w:rPr>
      </w:pPr>
      <w:r>
        <w:rPr>
          <w:rFonts w:cstheme="minorHAnsi"/>
          <w:sz w:val="28"/>
          <w:u w:val="single"/>
        </w:rPr>
        <w:t>Submission date 9</w:t>
      </w:r>
      <w:r w:rsidR="00812996" w:rsidRPr="002D1153">
        <w:rPr>
          <w:rFonts w:cstheme="minorHAnsi"/>
          <w:sz w:val="28"/>
          <w:u w:val="single"/>
          <w:vertAlign w:val="superscript"/>
        </w:rPr>
        <w:t>th</w:t>
      </w:r>
      <w:r w:rsidR="00812996">
        <w:rPr>
          <w:rFonts w:cstheme="minorHAnsi"/>
          <w:sz w:val="28"/>
          <w:u w:val="single"/>
        </w:rPr>
        <w:t xml:space="preserve"> July</w:t>
      </w:r>
      <w:r w:rsidR="00812996" w:rsidRPr="002D1153">
        <w:rPr>
          <w:rFonts w:cstheme="minorHAnsi"/>
          <w:sz w:val="28"/>
          <w:u w:val="single"/>
        </w:rPr>
        <w:t>, 2025</w:t>
      </w:r>
    </w:p>
    <w:p w:rsidR="00876166" w:rsidRPr="008D2EA4" w:rsidRDefault="00E7001A" w:rsidP="001B319B">
      <w:pPr>
        <w:pStyle w:val="Heading1"/>
        <w:jc w:val="center"/>
        <w:rPr>
          <w:b/>
          <w:sz w:val="32"/>
          <w:szCs w:val="32"/>
        </w:rPr>
      </w:pPr>
      <w:r w:rsidRPr="008D2EA4">
        <w:rPr>
          <w:b/>
          <w:sz w:val="32"/>
          <w:szCs w:val="32"/>
        </w:rPr>
        <w:lastRenderedPageBreak/>
        <w:t>1. Executive Summary</w:t>
      </w:r>
    </w:p>
    <w:p w:rsidR="008D2EA4" w:rsidRDefault="008D2EA4" w:rsidP="008D2EA4">
      <w:pPr>
        <w:rPr>
          <w:b/>
          <w:sz w:val="24"/>
          <w:szCs w:val="24"/>
          <w:u w:val="single"/>
        </w:rPr>
      </w:pPr>
    </w:p>
    <w:p w:rsidR="008D2EA4" w:rsidRDefault="00E7001A" w:rsidP="008D2EA4">
      <w:pPr>
        <w:rPr>
          <w:b/>
          <w:sz w:val="24"/>
          <w:szCs w:val="24"/>
          <w:u w:val="single"/>
        </w:rPr>
      </w:pPr>
      <w:r w:rsidRPr="008D2EA4">
        <w:rPr>
          <w:b/>
          <w:sz w:val="24"/>
          <w:szCs w:val="24"/>
          <w:u w:val="single"/>
        </w:rPr>
        <w:t>Project Overview</w:t>
      </w:r>
      <w:proofErr w:type="gramStart"/>
      <w:r w:rsidRPr="008D2EA4">
        <w:rPr>
          <w:b/>
          <w:sz w:val="24"/>
          <w:szCs w:val="24"/>
          <w:u w:val="single"/>
        </w:rPr>
        <w:t>:</w:t>
      </w:r>
      <w:proofErr w:type="gramEnd"/>
      <w:r w:rsidRPr="008D2EA4">
        <w:rPr>
          <w:sz w:val="24"/>
          <w:szCs w:val="24"/>
        </w:rPr>
        <w:br/>
        <w:t>This project aims to design and implement a Smart Greenhouse Irrigation and Environmental Control System using the Arduino Uno R3. The system leverages IoT sensors and actuators to automate key agricultural parameters such as soil moisture, temperature, humidity, light, air quality, and water levels.</w:t>
      </w:r>
      <w:r w:rsidRPr="008D2EA4">
        <w:rPr>
          <w:sz w:val="24"/>
          <w:szCs w:val="24"/>
        </w:rPr>
        <w:br/>
      </w:r>
      <w:r w:rsidRPr="008D2EA4">
        <w:rPr>
          <w:sz w:val="24"/>
          <w:szCs w:val="24"/>
        </w:rPr>
        <w:br/>
      </w:r>
    </w:p>
    <w:p w:rsidR="008D2EA4" w:rsidRDefault="00E7001A" w:rsidP="008D2EA4">
      <w:pPr>
        <w:rPr>
          <w:b/>
          <w:sz w:val="24"/>
          <w:szCs w:val="24"/>
          <w:u w:val="single"/>
        </w:rPr>
      </w:pPr>
      <w:r w:rsidRPr="008D2EA4">
        <w:rPr>
          <w:b/>
          <w:sz w:val="24"/>
          <w:szCs w:val="24"/>
          <w:u w:val="single"/>
        </w:rPr>
        <w:t>Key Benefits</w:t>
      </w:r>
      <w:proofErr w:type="gramStart"/>
      <w:r w:rsidRPr="008D2EA4">
        <w:rPr>
          <w:b/>
          <w:sz w:val="24"/>
          <w:szCs w:val="24"/>
          <w:u w:val="single"/>
        </w:rPr>
        <w:t>:</w:t>
      </w:r>
      <w:proofErr w:type="gramEnd"/>
      <w:r w:rsidRPr="008D2EA4">
        <w:rPr>
          <w:sz w:val="24"/>
          <w:szCs w:val="24"/>
        </w:rPr>
        <w:br/>
        <w:t>- Ensures optimal plant growth conditions.</w:t>
      </w:r>
      <w:r w:rsidRPr="008D2EA4">
        <w:rPr>
          <w:sz w:val="24"/>
          <w:szCs w:val="24"/>
        </w:rPr>
        <w:br/>
        <w:t>- Conserves water and energy via automated control.</w:t>
      </w:r>
      <w:r w:rsidRPr="008D2EA4">
        <w:rPr>
          <w:sz w:val="24"/>
          <w:szCs w:val="24"/>
        </w:rPr>
        <w:br/>
        <w:t>- Reduces the need for manual intervention.</w:t>
      </w:r>
      <w:r w:rsidRPr="008D2EA4">
        <w:rPr>
          <w:sz w:val="24"/>
          <w:szCs w:val="24"/>
        </w:rPr>
        <w:br/>
        <w:t>- Offers low-cost smart agriculture for small and medium-scale farmers.</w:t>
      </w:r>
      <w:r w:rsidRPr="008D2EA4">
        <w:rPr>
          <w:sz w:val="24"/>
          <w:szCs w:val="24"/>
        </w:rPr>
        <w:br/>
      </w:r>
      <w:r w:rsidRPr="008D2EA4">
        <w:rPr>
          <w:sz w:val="24"/>
          <w:szCs w:val="24"/>
        </w:rPr>
        <w:br/>
      </w:r>
    </w:p>
    <w:p w:rsidR="00876166" w:rsidRDefault="00E7001A" w:rsidP="008D2EA4">
      <w:pPr>
        <w:rPr>
          <w:b/>
          <w:sz w:val="24"/>
          <w:szCs w:val="24"/>
          <w:u w:val="single"/>
        </w:rPr>
      </w:pPr>
      <w:r w:rsidRPr="008D2EA4">
        <w:rPr>
          <w:b/>
          <w:sz w:val="24"/>
          <w:szCs w:val="24"/>
          <w:u w:val="single"/>
        </w:rPr>
        <w:t>Project Scope</w:t>
      </w:r>
      <w:proofErr w:type="gramStart"/>
      <w:r w:rsidRPr="008D2EA4">
        <w:rPr>
          <w:b/>
          <w:sz w:val="24"/>
          <w:szCs w:val="24"/>
          <w:u w:val="single"/>
        </w:rPr>
        <w:t>:</w:t>
      </w:r>
      <w:proofErr w:type="gramEnd"/>
      <w:r w:rsidRPr="008D2EA4">
        <w:rPr>
          <w:sz w:val="24"/>
          <w:szCs w:val="24"/>
        </w:rPr>
        <w:br/>
        <w:t>- Focused on small-scale greenhouse automation.</w:t>
      </w:r>
      <w:r w:rsidRPr="008D2EA4">
        <w:rPr>
          <w:sz w:val="24"/>
          <w:szCs w:val="24"/>
        </w:rPr>
        <w:br/>
        <w:t>- Limited to controlling irrigation, misting, lighting, ventilation, and water refilling.</w:t>
      </w:r>
      <w:r w:rsidRPr="008D2EA4">
        <w:rPr>
          <w:sz w:val="24"/>
          <w:szCs w:val="24"/>
        </w:rPr>
        <w:br/>
        <w:t>- Real-time decision-making based on sensor readings (no cloud or mobile interface in this version).</w:t>
      </w:r>
      <w:r>
        <w:br/>
      </w: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Default="008D2EA4">
      <w:pPr>
        <w:rPr>
          <w:b/>
          <w:sz w:val="24"/>
          <w:szCs w:val="24"/>
          <w:u w:val="single"/>
        </w:rPr>
      </w:pPr>
    </w:p>
    <w:p w:rsidR="008D2EA4" w:rsidRPr="008D2EA4" w:rsidRDefault="008D2EA4">
      <w:pPr>
        <w:rPr>
          <w:b/>
          <w:sz w:val="24"/>
          <w:szCs w:val="24"/>
          <w:u w:val="single"/>
        </w:rPr>
      </w:pPr>
    </w:p>
    <w:p w:rsidR="00876166" w:rsidRPr="008D2EA4" w:rsidRDefault="00E7001A" w:rsidP="001B319B">
      <w:pPr>
        <w:pStyle w:val="Heading1"/>
        <w:jc w:val="center"/>
        <w:rPr>
          <w:b/>
          <w:sz w:val="32"/>
          <w:szCs w:val="32"/>
        </w:rPr>
      </w:pPr>
      <w:r w:rsidRPr="008D2EA4">
        <w:rPr>
          <w:b/>
          <w:sz w:val="32"/>
          <w:szCs w:val="32"/>
        </w:rPr>
        <w:lastRenderedPageBreak/>
        <w:t>2. Project Background and Problem Statement</w:t>
      </w:r>
    </w:p>
    <w:p w:rsidR="008D2EA4" w:rsidRDefault="008D2EA4">
      <w:pPr>
        <w:rPr>
          <w:b/>
          <w:sz w:val="24"/>
          <w:szCs w:val="24"/>
          <w:u w:val="single"/>
        </w:rPr>
      </w:pPr>
    </w:p>
    <w:p w:rsidR="008D2EA4" w:rsidRDefault="00E7001A">
      <w:pPr>
        <w:rPr>
          <w:b/>
          <w:sz w:val="24"/>
          <w:szCs w:val="24"/>
          <w:u w:val="single"/>
        </w:rPr>
      </w:pPr>
      <w:r w:rsidRPr="008D2EA4">
        <w:rPr>
          <w:b/>
          <w:sz w:val="24"/>
          <w:szCs w:val="24"/>
          <w:u w:val="single"/>
        </w:rPr>
        <w:t>Context</w:t>
      </w:r>
      <w:proofErr w:type="gramStart"/>
      <w:r w:rsidRPr="008D2EA4">
        <w:rPr>
          <w:b/>
          <w:sz w:val="24"/>
          <w:szCs w:val="24"/>
          <w:u w:val="single"/>
        </w:rPr>
        <w:t>:</w:t>
      </w:r>
      <w:proofErr w:type="gramEnd"/>
      <w:r w:rsidRPr="008D2EA4">
        <w:rPr>
          <w:sz w:val="24"/>
          <w:szCs w:val="24"/>
        </w:rPr>
        <w:br/>
        <w:t>Bangladesh is an agricultural country, but traditional farming techniques often lead to excessive water usage, poor crop health, and low yields. Climate change also causes irregular temperature and humidity levels, making crop management difficult.</w:t>
      </w:r>
      <w:r w:rsidRPr="008D2EA4">
        <w:rPr>
          <w:sz w:val="24"/>
          <w:szCs w:val="24"/>
        </w:rPr>
        <w:br/>
      </w:r>
      <w:r w:rsidRPr="008D2EA4">
        <w:rPr>
          <w:sz w:val="24"/>
          <w:szCs w:val="24"/>
        </w:rPr>
        <w:br/>
      </w:r>
    </w:p>
    <w:p w:rsidR="008D2EA4" w:rsidRDefault="00E7001A">
      <w:pPr>
        <w:rPr>
          <w:b/>
          <w:sz w:val="24"/>
          <w:szCs w:val="24"/>
          <w:u w:val="single"/>
        </w:rPr>
      </w:pPr>
      <w:r w:rsidRPr="008D2EA4">
        <w:rPr>
          <w:b/>
          <w:sz w:val="24"/>
          <w:szCs w:val="24"/>
          <w:u w:val="single"/>
        </w:rPr>
        <w:t>Problem Identification</w:t>
      </w:r>
      <w:proofErr w:type="gramStart"/>
      <w:r w:rsidRPr="008D2EA4">
        <w:rPr>
          <w:b/>
          <w:sz w:val="24"/>
          <w:szCs w:val="24"/>
          <w:u w:val="single"/>
        </w:rPr>
        <w:t>:</w:t>
      </w:r>
      <w:proofErr w:type="gramEnd"/>
      <w:r w:rsidRPr="008D2EA4">
        <w:rPr>
          <w:sz w:val="24"/>
          <w:szCs w:val="24"/>
        </w:rPr>
        <w:br/>
        <w:t>Farmers face challenges such as:</w:t>
      </w:r>
      <w:r w:rsidRPr="008D2EA4">
        <w:rPr>
          <w:sz w:val="24"/>
          <w:szCs w:val="24"/>
        </w:rPr>
        <w:br/>
        <w:t>- Over or under-irrigation.</w:t>
      </w:r>
      <w:r w:rsidRPr="008D2EA4">
        <w:rPr>
          <w:sz w:val="24"/>
          <w:szCs w:val="24"/>
        </w:rPr>
        <w:br/>
        <w:t>- Lack of real-time monitoring of environmental factors.</w:t>
      </w:r>
      <w:r w:rsidRPr="008D2EA4">
        <w:rPr>
          <w:sz w:val="24"/>
          <w:szCs w:val="24"/>
        </w:rPr>
        <w:br/>
        <w:t>- Manual labor dependency.</w:t>
      </w:r>
      <w:r w:rsidRPr="008D2EA4">
        <w:rPr>
          <w:sz w:val="24"/>
          <w:szCs w:val="24"/>
        </w:rPr>
        <w:br/>
        <w:t>- Poor air quality affecting plant health.</w:t>
      </w:r>
      <w:r w:rsidRPr="008D2EA4">
        <w:rPr>
          <w:sz w:val="24"/>
          <w:szCs w:val="24"/>
        </w:rPr>
        <w:br/>
      </w:r>
      <w:r w:rsidRPr="008D2EA4">
        <w:rPr>
          <w:sz w:val="24"/>
          <w:szCs w:val="24"/>
        </w:rPr>
        <w:br/>
      </w:r>
    </w:p>
    <w:p w:rsidR="001B319B" w:rsidRPr="008D2EA4" w:rsidRDefault="00E7001A">
      <w:pPr>
        <w:rPr>
          <w:sz w:val="24"/>
          <w:szCs w:val="24"/>
        </w:rPr>
      </w:pPr>
      <w:r w:rsidRPr="008D2EA4">
        <w:rPr>
          <w:b/>
          <w:sz w:val="24"/>
          <w:szCs w:val="24"/>
          <w:u w:val="single"/>
        </w:rPr>
        <w:t>Target Audience</w:t>
      </w:r>
      <w:proofErr w:type="gramStart"/>
      <w:r w:rsidRPr="008D2EA4">
        <w:rPr>
          <w:b/>
          <w:sz w:val="24"/>
          <w:szCs w:val="24"/>
          <w:u w:val="single"/>
        </w:rPr>
        <w:t>:</w:t>
      </w:r>
      <w:proofErr w:type="gramEnd"/>
      <w:r w:rsidRPr="008D2EA4">
        <w:rPr>
          <w:sz w:val="24"/>
          <w:szCs w:val="24"/>
        </w:rPr>
        <w:br/>
        <w:t>- Small-scale farmers</w:t>
      </w:r>
      <w:r w:rsidRPr="008D2EA4">
        <w:rPr>
          <w:sz w:val="24"/>
          <w:szCs w:val="24"/>
        </w:rPr>
        <w:br/>
        <w:t>- Agricultural researchers</w:t>
      </w:r>
      <w:r w:rsidRPr="008D2EA4">
        <w:rPr>
          <w:sz w:val="24"/>
          <w:szCs w:val="24"/>
        </w:rPr>
        <w:br/>
        <w:t>- Agri-tech startups</w:t>
      </w:r>
      <w:r w:rsidRPr="008D2EA4">
        <w:rPr>
          <w:sz w:val="24"/>
          <w:szCs w:val="24"/>
        </w:rPr>
        <w:br/>
        <w:t>- Students and educational institutions in agricultural technology</w:t>
      </w:r>
    </w:p>
    <w:p w:rsidR="001B319B" w:rsidRDefault="001B319B"/>
    <w:p w:rsidR="001B319B" w:rsidRDefault="001B319B"/>
    <w:p w:rsidR="008D2EA4" w:rsidRDefault="008D2EA4"/>
    <w:p w:rsidR="008D2EA4" w:rsidRDefault="008D2EA4"/>
    <w:p w:rsidR="008D2EA4" w:rsidRDefault="008D2EA4"/>
    <w:p w:rsidR="008D2EA4" w:rsidRDefault="008D2EA4"/>
    <w:p w:rsidR="008D2EA4" w:rsidRDefault="008D2EA4"/>
    <w:p w:rsidR="008D2EA4" w:rsidRDefault="008D2EA4"/>
    <w:p w:rsidR="00876166" w:rsidRDefault="00E7001A">
      <w:r>
        <w:br/>
      </w:r>
    </w:p>
    <w:p w:rsidR="00876166" w:rsidRPr="008D2EA4" w:rsidRDefault="00E7001A" w:rsidP="001B319B">
      <w:pPr>
        <w:pStyle w:val="Heading1"/>
        <w:jc w:val="center"/>
        <w:rPr>
          <w:b/>
          <w:sz w:val="32"/>
          <w:szCs w:val="32"/>
        </w:rPr>
      </w:pPr>
      <w:r w:rsidRPr="008D2EA4">
        <w:rPr>
          <w:b/>
          <w:sz w:val="32"/>
          <w:szCs w:val="32"/>
        </w:rPr>
        <w:lastRenderedPageBreak/>
        <w:t>3. Project Goals and Objectives</w:t>
      </w:r>
    </w:p>
    <w:p w:rsidR="001B319B" w:rsidRDefault="001B319B">
      <w:pPr>
        <w:rPr>
          <w:sz w:val="24"/>
          <w:szCs w:val="24"/>
        </w:rPr>
      </w:pPr>
    </w:p>
    <w:p w:rsidR="008D2EA4" w:rsidRDefault="00E7001A">
      <w:pPr>
        <w:rPr>
          <w:b/>
          <w:sz w:val="24"/>
          <w:szCs w:val="24"/>
          <w:u w:val="single"/>
        </w:rPr>
      </w:pPr>
      <w:r w:rsidRPr="008D2EA4">
        <w:rPr>
          <w:b/>
          <w:sz w:val="24"/>
          <w:szCs w:val="24"/>
          <w:u w:val="single"/>
        </w:rPr>
        <w:t>Goals</w:t>
      </w:r>
      <w:proofErr w:type="gramStart"/>
      <w:r w:rsidRPr="008D2EA4">
        <w:rPr>
          <w:b/>
          <w:sz w:val="24"/>
          <w:szCs w:val="24"/>
          <w:u w:val="single"/>
        </w:rPr>
        <w:t>:</w:t>
      </w:r>
      <w:proofErr w:type="gramEnd"/>
      <w:r w:rsidRPr="001B319B">
        <w:rPr>
          <w:sz w:val="24"/>
          <w:szCs w:val="24"/>
        </w:rPr>
        <w:br/>
        <w:t>To develop an affordable and intelligent system that automates greenhouse irrigation and environmental control, improving crop yield and reducing water usage.</w:t>
      </w:r>
      <w:r w:rsidRPr="001B319B">
        <w:rPr>
          <w:sz w:val="24"/>
          <w:szCs w:val="24"/>
        </w:rPr>
        <w:br/>
      </w:r>
      <w:r w:rsidRPr="001B319B">
        <w:rPr>
          <w:sz w:val="24"/>
          <w:szCs w:val="24"/>
        </w:rPr>
        <w:br/>
      </w:r>
    </w:p>
    <w:p w:rsidR="008D2EA4" w:rsidRDefault="00E7001A">
      <w:pPr>
        <w:rPr>
          <w:sz w:val="24"/>
          <w:szCs w:val="24"/>
        </w:rPr>
      </w:pPr>
      <w:r w:rsidRPr="008D2EA4">
        <w:rPr>
          <w:b/>
          <w:sz w:val="24"/>
          <w:szCs w:val="24"/>
          <w:u w:val="single"/>
        </w:rPr>
        <w:t>Objectives (SMART):</w:t>
      </w:r>
      <w:r w:rsidRPr="001B319B">
        <w:rPr>
          <w:sz w:val="24"/>
          <w:szCs w:val="24"/>
        </w:rPr>
        <w:br/>
        <w:t>- Sense soil moisture, air temperature, humidity, light, air quality, and water levels every 2 seconds.</w:t>
      </w:r>
      <w:r w:rsidRPr="001B319B">
        <w:rPr>
          <w:sz w:val="24"/>
          <w:szCs w:val="24"/>
        </w:rPr>
        <w:br/>
        <w:t>- Maintain soil moisture between 40–80%.</w:t>
      </w:r>
      <w:r w:rsidRPr="001B319B">
        <w:rPr>
          <w:sz w:val="24"/>
          <w:szCs w:val="24"/>
        </w:rPr>
        <w:br/>
        <w:t>- Automatically activate/deactivate pump, mist, fan, and grow light based on sensor input.</w:t>
      </w:r>
      <w:r w:rsidRPr="001B319B">
        <w:rPr>
          <w:sz w:val="24"/>
          <w:szCs w:val="24"/>
        </w:rPr>
        <w:br/>
        <w:t>- Reduce water usage by at least 30% compared to traditional irrigation.</w:t>
      </w:r>
      <w:r w:rsidRPr="001B319B">
        <w:rPr>
          <w:sz w:val="24"/>
          <w:szCs w:val="24"/>
        </w:rPr>
        <w:br/>
        <w:t>- Complete prototype within 6 weeks.</w:t>
      </w: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1B319B" w:rsidRPr="001B319B" w:rsidRDefault="00E7001A">
      <w:pPr>
        <w:rPr>
          <w:sz w:val="24"/>
          <w:szCs w:val="24"/>
        </w:rPr>
      </w:pPr>
      <w:r w:rsidRPr="001B319B">
        <w:rPr>
          <w:sz w:val="24"/>
          <w:szCs w:val="24"/>
        </w:rPr>
        <w:br/>
      </w:r>
    </w:p>
    <w:p w:rsidR="00876166" w:rsidRPr="008D2EA4" w:rsidRDefault="00E7001A" w:rsidP="001B319B">
      <w:pPr>
        <w:pStyle w:val="Heading1"/>
        <w:jc w:val="center"/>
        <w:rPr>
          <w:b/>
          <w:sz w:val="32"/>
          <w:szCs w:val="32"/>
        </w:rPr>
      </w:pPr>
      <w:r w:rsidRPr="008D2EA4">
        <w:rPr>
          <w:b/>
          <w:sz w:val="32"/>
          <w:szCs w:val="32"/>
        </w:rPr>
        <w:lastRenderedPageBreak/>
        <w:t>4. Proposed Solution</w:t>
      </w:r>
    </w:p>
    <w:p w:rsidR="008D2EA4" w:rsidRDefault="008D2EA4">
      <w:pPr>
        <w:rPr>
          <w:sz w:val="24"/>
          <w:szCs w:val="24"/>
        </w:rPr>
      </w:pPr>
    </w:p>
    <w:p w:rsidR="008D2EA4" w:rsidRDefault="00E7001A">
      <w:pPr>
        <w:rPr>
          <w:b/>
          <w:sz w:val="24"/>
          <w:szCs w:val="24"/>
          <w:u w:val="single"/>
        </w:rPr>
      </w:pPr>
      <w:r w:rsidRPr="008D2EA4">
        <w:rPr>
          <w:b/>
          <w:sz w:val="24"/>
          <w:szCs w:val="24"/>
          <w:u w:val="single"/>
        </w:rPr>
        <w:t>Solution Overview</w:t>
      </w:r>
      <w:proofErr w:type="gramStart"/>
      <w:r w:rsidRPr="008D2EA4">
        <w:rPr>
          <w:b/>
          <w:sz w:val="24"/>
          <w:szCs w:val="24"/>
          <w:u w:val="single"/>
        </w:rPr>
        <w:t>:</w:t>
      </w:r>
      <w:proofErr w:type="gramEnd"/>
      <w:r w:rsidRPr="001B319B">
        <w:rPr>
          <w:sz w:val="24"/>
          <w:szCs w:val="24"/>
        </w:rPr>
        <w:br/>
        <w:t>An Arduino Uno-based system that reads data from five key sensors and activates five relays to control:</w:t>
      </w:r>
      <w:r w:rsidRPr="001B319B">
        <w:rPr>
          <w:sz w:val="24"/>
          <w:szCs w:val="24"/>
        </w:rPr>
        <w:br/>
        <w:t>1. Soil Pump</w:t>
      </w:r>
      <w:r w:rsidRPr="001B319B">
        <w:rPr>
          <w:sz w:val="24"/>
          <w:szCs w:val="24"/>
        </w:rPr>
        <w:br/>
        <w:t>2. Misting System</w:t>
      </w:r>
      <w:r w:rsidRPr="001B319B">
        <w:rPr>
          <w:sz w:val="24"/>
          <w:szCs w:val="24"/>
        </w:rPr>
        <w:br/>
        <w:t>3. Grow Light</w:t>
      </w:r>
      <w:r w:rsidRPr="001B319B">
        <w:rPr>
          <w:sz w:val="24"/>
          <w:szCs w:val="24"/>
        </w:rPr>
        <w:br/>
        <w:t>4. Air Fan</w:t>
      </w:r>
      <w:r w:rsidRPr="001B319B">
        <w:rPr>
          <w:sz w:val="24"/>
          <w:szCs w:val="24"/>
        </w:rPr>
        <w:br/>
        <w:t>5. Reservoir Refill Pump</w:t>
      </w:r>
      <w:r w:rsidRPr="001B319B">
        <w:rPr>
          <w:sz w:val="24"/>
          <w:szCs w:val="24"/>
        </w:rPr>
        <w:br/>
      </w:r>
      <w:r w:rsidRPr="001B319B">
        <w:rPr>
          <w:sz w:val="24"/>
          <w:szCs w:val="24"/>
        </w:rPr>
        <w:br/>
      </w:r>
    </w:p>
    <w:p w:rsidR="008D2EA4" w:rsidRDefault="00E7001A">
      <w:pPr>
        <w:rPr>
          <w:b/>
          <w:sz w:val="24"/>
          <w:szCs w:val="24"/>
          <w:u w:val="single"/>
        </w:rPr>
      </w:pPr>
      <w:r w:rsidRPr="008D2EA4">
        <w:rPr>
          <w:b/>
          <w:sz w:val="24"/>
          <w:szCs w:val="24"/>
          <w:u w:val="single"/>
        </w:rPr>
        <w:t>Technical Approach</w:t>
      </w:r>
      <w:proofErr w:type="gramStart"/>
      <w:r w:rsidRPr="008D2EA4">
        <w:rPr>
          <w:b/>
          <w:sz w:val="24"/>
          <w:szCs w:val="24"/>
          <w:u w:val="single"/>
        </w:rPr>
        <w:t>:</w:t>
      </w:r>
      <w:proofErr w:type="gramEnd"/>
      <w:r w:rsidRPr="008D2EA4">
        <w:rPr>
          <w:sz w:val="24"/>
          <w:szCs w:val="24"/>
        </w:rPr>
        <w:br/>
      </w:r>
      <w:r w:rsidRPr="001B319B">
        <w:rPr>
          <w:sz w:val="24"/>
          <w:szCs w:val="24"/>
        </w:rPr>
        <w:t>- Arduino Uno R3 as the controller.</w:t>
      </w:r>
      <w:r w:rsidRPr="001B319B">
        <w:rPr>
          <w:sz w:val="24"/>
          <w:szCs w:val="24"/>
        </w:rPr>
        <w:br/>
        <w:t>- Sensors: DHT22, BH1750, MQ135, Soil Moisture Sensor, Water Level Sensor.</w:t>
      </w:r>
      <w:r w:rsidRPr="001B319B">
        <w:rPr>
          <w:sz w:val="24"/>
          <w:szCs w:val="24"/>
        </w:rPr>
        <w:br/>
        <w:t xml:space="preserve">- Actuators: Relay modules connected to water pump, mist maker, fan, </w:t>
      </w:r>
      <w:proofErr w:type="gramStart"/>
      <w:r w:rsidRPr="001B319B">
        <w:rPr>
          <w:sz w:val="24"/>
          <w:szCs w:val="24"/>
        </w:rPr>
        <w:t>grow</w:t>
      </w:r>
      <w:proofErr w:type="gramEnd"/>
      <w:r w:rsidRPr="001B319B">
        <w:rPr>
          <w:sz w:val="24"/>
          <w:szCs w:val="24"/>
        </w:rPr>
        <w:t xml:space="preserve"> light.</w:t>
      </w:r>
      <w:r w:rsidRPr="001B319B">
        <w:rPr>
          <w:sz w:val="24"/>
          <w:szCs w:val="24"/>
        </w:rPr>
        <w:br/>
        <w:t>- Logic coded in C++ using Arduino IDE.</w:t>
      </w:r>
      <w:r w:rsidRPr="001B319B">
        <w:rPr>
          <w:sz w:val="24"/>
          <w:szCs w:val="24"/>
        </w:rPr>
        <w:br/>
        <w:t>- Lo</w:t>
      </w:r>
      <w:r w:rsidR="001B319B" w:rsidRPr="001B319B">
        <w:rPr>
          <w:sz w:val="24"/>
          <w:szCs w:val="24"/>
        </w:rPr>
        <w:t>cal serial monitoring via USB.</w:t>
      </w:r>
      <w:r w:rsidR="001B319B" w:rsidRPr="001B319B">
        <w:rPr>
          <w:sz w:val="24"/>
          <w:szCs w:val="24"/>
        </w:rPr>
        <w:br/>
      </w:r>
    </w:p>
    <w:p w:rsidR="008D2EA4" w:rsidRDefault="008D2EA4">
      <w:pPr>
        <w:rPr>
          <w:b/>
          <w:sz w:val="24"/>
          <w:szCs w:val="24"/>
          <w:u w:val="single"/>
        </w:rPr>
      </w:pPr>
    </w:p>
    <w:p w:rsidR="001B319B" w:rsidRDefault="00E7001A">
      <w:pPr>
        <w:rPr>
          <w:sz w:val="24"/>
          <w:szCs w:val="24"/>
        </w:rPr>
      </w:pPr>
      <w:r w:rsidRPr="008D2EA4">
        <w:rPr>
          <w:b/>
          <w:sz w:val="24"/>
          <w:szCs w:val="24"/>
          <w:u w:val="single"/>
        </w:rPr>
        <w:t>Innovation</w:t>
      </w:r>
      <w:proofErr w:type="gramStart"/>
      <w:r w:rsidRPr="008D2EA4">
        <w:rPr>
          <w:b/>
          <w:sz w:val="24"/>
          <w:szCs w:val="24"/>
          <w:u w:val="single"/>
        </w:rPr>
        <w:t>:</w:t>
      </w:r>
      <w:proofErr w:type="gramEnd"/>
      <w:r w:rsidRPr="001B319B">
        <w:rPr>
          <w:sz w:val="24"/>
          <w:szCs w:val="24"/>
        </w:rPr>
        <w:br/>
        <w:t>- Combines five environmental factors in a single low-cost microcontroller.</w:t>
      </w:r>
      <w:r w:rsidRPr="001B319B">
        <w:rPr>
          <w:sz w:val="24"/>
          <w:szCs w:val="24"/>
        </w:rPr>
        <w:br/>
        <w:t>- Uses real-time sensor-triggered relay control without cloud dependency.</w:t>
      </w:r>
      <w:r w:rsidRPr="001B319B">
        <w:rPr>
          <w:sz w:val="24"/>
          <w:szCs w:val="24"/>
        </w:rPr>
        <w:br/>
        <w:t>- Highly modular – scalable for future IoT expansion (e.g., NodeMCU, mobile app, etc.)</w:t>
      </w:r>
      <w:r w:rsidRPr="001B319B">
        <w:rPr>
          <w:sz w:val="24"/>
          <w:szCs w:val="24"/>
        </w:rPr>
        <w:br/>
      </w: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Pr="001B319B" w:rsidRDefault="008D2EA4">
      <w:pPr>
        <w:rPr>
          <w:sz w:val="24"/>
          <w:szCs w:val="24"/>
        </w:rPr>
      </w:pPr>
    </w:p>
    <w:p w:rsidR="00876166" w:rsidRPr="008D2EA4" w:rsidRDefault="00E7001A" w:rsidP="001B319B">
      <w:pPr>
        <w:pStyle w:val="Heading1"/>
        <w:jc w:val="center"/>
        <w:rPr>
          <w:b/>
          <w:sz w:val="32"/>
          <w:szCs w:val="32"/>
        </w:rPr>
      </w:pPr>
      <w:r w:rsidRPr="008D2EA4">
        <w:rPr>
          <w:b/>
          <w:sz w:val="32"/>
          <w:szCs w:val="32"/>
        </w:rPr>
        <w:lastRenderedPageBreak/>
        <w:t>5. Project Methodology</w:t>
      </w:r>
    </w:p>
    <w:p w:rsidR="008D2EA4" w:rsidRDefault="008D2EA4">
      <w:pPr>
        <w:rPr>
          <w:b/>
          <w:u w:val="single"/>
        </w:rPr>
      </w:pPr>
    </w:p>
    <w:p w:rsidR="008D2EA4" w:rsidRDefault="00E7001A">
      <w:pPr>
        <w:rPr>
          <w:b/>
          <w:u w:val="single"/>
        </w:rPr>
      </w:pPr>
      <w:r w:rsidRPr="008D2EA4">
        <w:rPr>
          <w:b/>
          <w:u w:val="single"/>
        </w:rPr>
        <w:t>Development Process</w:t>
      </w:r>
      <w:proofErr w:type="gramStart"/>
      <w:r w:rsidRPr="008D2EA4">
        <w:rPr>
          <w:b/>
          <w:u w:val="single"/>
        </w:rPr>
        <w:t>:</w:t>
      </w:r>
      <w:proofErr w:type="gramEnd"/>
      <w:r w:rsidRPr="008D2EA4">
        <w:rPr>
          <w:b/>
          <w:u w:val="single"/>
        </w:rPr>
        <w:br/>
      </w:r>
      <w:r>
        <w:t>1. Requirements Gathering</w:t>
      </w:r>
      <w:r>
        <w:br/>
        <w:t>2. Circuit Design &amp; Wiring</w:t>
      </w:r>
      <w:r>
        <w:br/>
        <w:t>3. Arduino Code Development</w:t>
      </w:r>
      <w:r>
        <w:br/>
        <w:t>4. Testing with real-time simulation</w:t>
      </w:r>
      <w:r>
        <w:br/>
        <w:t>5. Calibration and Validation</w:t>
      </w:r>
      <w:r>
        <w:br/>
        <w:t>6. Final Prototype Deployment</w:t>
      </w:r>
      <w:r>
        <w:br/>
      </w:r>
      <w:r>
        <w:br/>
      </w:r>
    </w:p>
    <w:p w:rsidR="008D2EA4" w:rsidRDefault="00E7001A">
      <w:pPr>
        <w:rPr>
          <w:b/>
          <w:u w:val="single"/>
        </w:rPr>
      </w:pPr>
      <w:r w:rsidRPr="008D2EA4">
        <w:rPr>
          <w:b/>
          <w:u w:val="single"/>
        </w:rPr>
        <w:t>Timeline:</w:t>
      </w:r>
      <w:r>
        <w:br/>
        <w:t>Week 1 – Research and component gathering</w:t>
      </w:r>
      <w:r>
        <w:br/>
        <w:t>Week 2 – Circuit wiring and breadboard setup</w:t>
      </w:r>
      <w:r>
        <w:br/>
        <w:t>Week 3 – Sensor interfacing and coding</w:t>
      </w:r>
      <w:r>
        <w:br/>
        <w:t>Week 4 – Relay and actuator integration</w:t>
      </w:r>
      <w:r>
        <w:br/>
        <w:t>Week 5 – Testing and optimization</w:t>
      </w:r>
      <w:r>
        <w:br/>
        <w:t>Week 6 – Report, documentation, and demo</w:t>
      </w:r>
      <w:r>
        <w:br/>
      </w:r>
      <w:r>
        <w:br/>
      </w:r>
    </w:p>
    <w:p w:rsidR="008D2EA4" w:rsidRDefault="00E7001A">
      <w:r w:rsidRPr="008D2EA4">
        <w:rPr>
          <w:b/>
          <w:u w:val="single"/>
        </w:rPr>
        <w:t>Risk Assessment:</w:t>
      </w:r>
    </w:p>
    <w:tbl>
      <w:tblPr>
        <w:tblStyle w:val="TableGrid"/>
        <w:tblW w:w="0" w:type="auto"/>
        <w:tblLook w:val="04A0" w:firstRow="1" w:lastRow="0" w:firstColumn="1" w:lastColumn="0" w:noHBand="0" w:noVBand="1"/>
      </w:tblPr>
      <w:tblGrid>
        <w:gridCol w:w="4428"/>
        <w:gridCol w:w="4428"/>
      </w:tblGrid>
      <w:tr w:rsidR="008D2EA4" w:rsidTr="008D2EA4">
        <w:tc>
          <w:tcPr>
            <w:tcW w:w="4428" w:type="dxa"/>
          </w:tcPr>
          <w:p w:rsidR="008D2EA4" w:rsidRPr="008D2EA4" w:rsidRDefault="008D2EA4" w:rsidP="008D2EA4">
            <w:pPr>
              <w:jc w:val="center"/>
              <w:rPr>
                <w:b/>
              </w:rPr>
            </w:pPr>
            <w:r w:rsidRPr="008D2EA4">
              <w:rPr>
                <w:b/>
              </w:rPr>
              <w:t>Risk</w:t>
            </w:r>
          </w:p>
        </w:tc>
        <w:tc>
          <w:tcPr>
            <w:tcW w:w="4428" w:type="dxa"/>
          </w:tcPr>
          <w:p w:rsidR="008D2EA4" w:rsidRPr="008D2EA4" w:rsidRDefault="008D2EA4" w:rsidP="008D2EA4">
            <w:pPr>
              <w:jc w:val="center"/>
              <w:rPr>
                <w:b/>
              </w:rPr>
            </w:pPr>
            <w:r w:rsidRPr="008D2EA4">
              <w:rPr>
                <w:b/>
              </w:rPr>
              <w:t>Mitigation</w:t>
            </w:r>
          </w:p>
        </w:tc>
      </w:tr>
      <w:tr w:rsidR="008D2EA4" w:rsidTr="008D2EA4">
        <w:tc>
          <w:tcPr>
            <w:tcW w:w="4428" w:type="dxa"/>
          </w:tcPr>
          <w:p w:rsidR="008D2EA4" w:rsidRDefault="008D2EA4">
            <w:r w:rsidRPr="008D2EA4">
              <w:t xml:space="preserve">Sensor failure                     </w:t>
            </w:r>
          </w:p>
        </w:tc>
        <w:tc>
          <w:tcPr>
            <w:tcW w:w="4428" w:type="dxa"/>
          </w:tcPr>
          <w:p w:rsidR="008D2EA4" w:rsidRDefault="008D2EA4">
            <w:r w:rsidRPr="008D2EA4">
              <w:t xml:space="preserve">Keep spare sensors                     </w:t>
            </w:r>
          </w:p>
        </w:tc>
      </w:tr>
      <w:tr w:rsidR="008D2EA4" w:rsidTr="008D2EA4">
        <w:tc>
          <w:tcPr>
            <w:tcW w:w="4428" w:type="dxa"/>
          </w:tcPr>
          <w:p w:rsidR="008D2EA4" w:rsidRDefault="008D2EA4">
            <w:r w:rsidRPr="008D2EA4">
              <w:t xml:space="preserve">Incorrect readings due to noise    </w:t>
            </w:r>
          </w:p>
        </w:tc>
        <w:tc>
          <w:tcPr>
            <w:tcW w:w="4428" w:type="dxa"/>
          </w:tcPr>
          <w:p w:rsidR="008D2EA4" w:rsidRDefault="008D2EA4">
            <w:r w:rsidRPr="008D2EA4">
              <w:t xml:space="preserve">Use averaging/filtering in code        </w:t>
            </w:r>
          </w:p>
        </w:tc>
      </w:tr>
      <w:tr w:rsidR="008D2EA4" w:rsidTr="008D2EA4">
        <w:tc>
          <w:tcPr>
            <w:tcW w:w="4428" w:type="dxa"/>
          </w:tcPr>
          <w:p w:rsidR="008D2EA4" w:rsidRDefault="008D2EA4">
            <w:r w:rsidRPr="008D2EA4">
              <w:t xml:space="preserve">Power surge damaging components    </w:t>
            </w:r>
          </w:p>
        </w:tc>
        <w:tc>
          <w:tcPr>
            <w:tcW w:w="4428" w:type="dxa"/>
          </w:tcPr>
          <w:p w:rsidR="008D2EA4" w:rsidRDefault="008D2EA4">
            <w:r w:rsidRPr="008D2EA4">
              <w:t>Use diode and proper voltage regulators</w:t>
            </w:r>
          </w:p>
        </w:tc>
      </w:tr>
      <w:tr w:rsidR="008D2EA4" w:rsidTr="008D2EA4">
        <w:tc>
          <w:tcPr>
            <w:tcW w:w="4428" w:type="dxa"/>
          </w:tcPr>
          <w:p w:rsidR="008D2EA4" w:rsidRDefault="008D2EA4">
            <w:r w:rsidRPr="008D2EA4">
              <w:t xml:space="preserve">Water leakage damaging circuits    </w:t>
            </w:r>
          </w:p>
        </w:tc>
        <w:tc>
          <w:tcPr>
            <w:tcW w:w="4428" w:type="dxa"/>
          </w:tcPr>
          <w:p w:rsidR="008D2EA4" w:rsidRDefault="008D2EA4">
            <w:r w:rsidRPr="008D2EA4">
              <w:t>Isolate electronics with waterproofing</w:t>
            </w:r>
          </w:p>
        </w:tc>
      </w:tr>
    </w:tbl>
    <w:p w:rsidR="008D2EA4" w:rsidRDefault="008D2EA4"/>
    <w:p w:rsidR="008D2EA4" w:rsidRDefault="008D2EA4"/>
    <w:p w:rsidR="008D2EA4" w:rsidRDefault="008D2EA4"/>
    <w:p w:rsidR="008D2EA4" w:rsidRDefault="008D2EA4"/>
    <w:p w:rsidR="008D2EA4" w:rsidRDefault="008D2EA4"/>
    <w:p w:rsidR="008D2EA4" w:rsidRDefault="008D2EA4"/>
    <w:p w:rsidR="008D2EA4" w:rsidRDefault="008D2EA4"/>
    <w:p w:rsidR="008D2EA4" w:rsidRDefault="008D2EA4"/>
    <w:p w:rsidR="00876166" w:rsidRDefault="00876166"/>
    <w:p w:rsidR="00876166" w:rsidRPr="008D2EA4" w:rsidRDefault="00E7001A" w:rsidP="008D2EA4">
      <w:pPr>
        <w:pStyle w:val="Heading1"/>
        <w:jc w:val="center"/>
        <w:rPr>
          <w:b/>
          <w:sz w:val="32"/>
          <w:szCs w:val="32"/>
        </w:rPr>
      </w:pPr>
      <w:r w:rsidRPr="008D2EA4">
        <w:rPr>
          <w:b/>
          <w:sz w:val="32"/>
          <w:szCs w:val="32"/>
        </w:rPr>
        <w:lastRenderedPageBreak/>
        <w:t>6. Resources and Budget</w:t>
      </w:r>
    </w:p>
    <w:p w:rsidR="008D2EA4" w:rsidRDefault="008D2EA4">
      <w:pPr>
        <w:rPr>
          <w:b/>
          <w:sz w:val="24"/>
          <w:szCs w:val="24"/>
          <w:u w:val="single"/>
        </w:rPr>
      </w:pPr>
    </w:p>
    <w:p w:rsidR="008D2EA4" w:rsidRDefault="00E7001A">
      <w:pPr>
        <w:rPr>
          <w:b/>
          <w:sz w:val="24"/>
          <w:szCs w:val="24"/>
          <w:u w:val="single"/>
        </w:rPr>
      </w:pPr>
      <w:r w:rsidRPr="008D2EA4">
        <w:rPr>
          <w:b/>
          <w:sz w:val="24"/>
          <w:szCs w:val="24"/>
          <w:u w:val="single"/>
        </w:rPr>
        <w:t>Required Resources:</w:t>
      </w:r>
      <w:r w:rsidRPr="008D2EA4">
        <w:rPr>
          <w:sz w:val="24"/>
          <w:szCs w:val="24"/>
        </w:rPr>
        <w:br/>
        <w:t>- Arduino Uno R3: 1</w:t>
      </w:r>
      <w:r w:rsidRPr="008D2EA4">
        <w:rPr>
          <w:sz w:val="24"/>
          <w:szCs w:val="24"/>
        </w:rPr>
        <w:br/>
        <w:t>- Soil Moisture Sensor: 1</w:t>
      </w:r>
      <w:r w:rsidRPr="008D2EA4">
        <w:rPr>
          <w:sz w:val="24"/>
          <w:szCs w:val="24"/>
        </w:rPr>
        <w:br/>
        <w:t>- DHT22 Sensor: 1</w:t>
      </w:r>
      <w:r w:rsidRPr="008D2EA4">
        <w:rPr>
          <w:sz w:val="24"/>
          <w:szCs w:val="24"/>
        </w:rPr>
        <w:br/>
        <w:t>- BH1750 Light Sensor: 1</w:t>
      </w:r>
      <w:r w:rsidRPr="008D2EA4">
        <w:rPr>
          <w:sz w:val="24"/>
          <w:szCs w:val="24"/>
        </w:rPr>
        <w:br/>
        <w:t>- MQ-135 Gas Sensor: 1</w:t>
      </w:r>
      <w:r w:rsidRPr="008D2EA4">
        <w:rPr>
          <w:sz w:val="24"/>
          <w:szCs w:val="24"/>
        </w:rPr>
        <w:br/>
        <w:t>- Water Level Sensor: 1</w:t>
      </w:r>
      <w:r w:rsidRPr="008D2EA4">
        <w:rPr>
          <w:sz w:val="24"/>
          <w:szCs w:val="24"/>
        </w:rPr>
        <w:br/>
        <w:t>- Re</w:t>
      </w:r>
      <w:r w:rsidR="008D2EA4">
        <w:rPr>
          <w:sz w:val="24"/>
          <w:szCs w:val="24"/>
        </w:rPr>
        <w:t>lay Module (1-ch x5): 5</w:t>
      </w:r>
      <w:r w:rsidR="008D2EA4">
        <w:rPr>
          <w:sz w:val="24"/>
          <w:szCs w:val="24"/>
        </w:rPr>
        <w:br/>
        <w:t>- 6V</w:t>
      </w:r>
      <w:r w:rsidRPr="008D2EA4">
        <w:rPr>
          <w:sz w:val="24"/>
          <w:szCs w:val="24"/>
        </w:rPr>
        <w:t xml:space="preserve"> Water Pump: 2</w:t>
      </w:r>
      <w:r w:rsidRPr="008D2EA4">
        <w:rPr>
          <w:sz w:val="24"/>
          <w:szCs w:val="24"/>
        </w:rPr>
        <w:br/>
        <w:t>- Mist Maker / Fogger: 1</w:t>
      </w:r>
      <w:r w:rsidRPr="008D2EA4">
        <w:rPr>
          <w:sz w:val="24"/>
          <w:szCs w:val="24"/>
        </w:rPr>
        <w:br/>
        <w:t>- LED Grow Lamp: 1</w:t>
      </w:r>
      <w:r w:rsidRPr="008D2EA4">
        <w:rPr>
          <w:sz w:val="24"/>
          <w:szCs w:val="24"/>
        </w:rPr>
        <w:br/>
        <w:t>- DC Fan: 1</w:t>
      </w:r>
      <w:r w:rsidRPr="008D2EA4">
        <w:rPr>
          <w:sz w:val="24"/>
          <w:szCs w:val="24"/>
        </w:rPr>
        <w:br/>
        <w:t>- Breadboard + wires</w:t>
      </w:r>
      <w:r w:rsidRPr="008D2EA4">
        <w:rPr>
          <w:sz w:val="24"/>
          <w:szCs w:val="24"/>
        </w:rPr>
        <w:br/>
        <w:t>- Power Adapter (12V): 1</w:t>
      </w:r>
      <w:r w:rsidRPr="008D2EA4">
        <w:rPr>
          <w:sz w:val="24"/>
          <w:szCs w:val="24"/>
        </w:rPr>
        <w:br/>
      </w:r>
      <w:r w:rsidRPr="008D2EA4">
        <w:rPr>
          <w:sz w:val="24"/>
          <w:szCs w:val="24"/>
        </w:rPr>
        <w:br/>
      </w:r>
    </w:p>
    <w:p w:rsidR="008D2EA4" w:rsidRDefault="00E7001A">
      <w:pPr>
        <w:rPr>
          <w:b/>
          <w:sz w:val="24"/>
          <w:szCs w:val="24"/>
          <w:u w:val="single"/>
        </w:rPr>
      </w:pPr>
      <w:r w:rsidRPr="008D2EA4">
        <w:rPr>
          <w:b/>
          <w:sz w:val="24"/>
          <w:szCs w:val="24"/>
          <w:u w:val="single"/>
        </w:rPr>
        <w:t>Budget Breakdown (in BDT):</w:t>
      </w:r>
      <w:r w:rsidRPr="008D2EA4">
        <w:rPr>
          <w:b/>
          <w:sz w:val="24"/>
          <w:szCs w:val="24"/>
          <w:u w:val="single"/>
        </w:rPr>
        <w:br/>
      </w:r>
      <w:r w:rsidRPr="008D2EA4">
        <w:rPr>
          <w:sz w:val="24"/>
          <w:szCs w:val="24"/>
        </w:rPr>
        <w:t>- Sensors and Modules: 1800</w:t>
      </w:r>
      <w:r w:rsidRPr="008D2EA4">
        <w:rPr>
          <w:sz w:val="24"/>
          <w:szCs w:val="24"/>
        </w:rPr>
        <w:br/>
        <w:t>- Arduino and Breadboard: 700</w:t>
      </w:r>
      <w:r w:rsidRPr="008D2EA4">
        <w:rPr>
          <w:sz w:val="24"/>
          <w:szCs w:val="24"/>
        </w:rPr>
        <w:br/>
        <w:t>- Relays &amp; Actuators: 2000</w:t>
      </w:r>
      <w:r w:rsidRPr="008D2EA4">
        <w:rPr>
          <w:sz w:val="24"/>
          <w:szCs w:val="24"/>
        </w:rPr>
        <w:br/>
        <w:t>- Power Supply and Wires: 500</w:t>
      </w:r>
      <w:r w:rsidRPr="008D2EA4">
        <w:rPr>
          <w:sz w:val="24"/>
          <w:szCs w:val="24"/>
        </w:rPr>
        <w:br/>
        <w:t>- Misc (Resistors, etc.): 200</w:t>
      </w:r>
      <w:r w:rsidRPr="008D2EA4">
        <w:rPr>
          <w:sz w:val="24"/>
          <w:szCs w:val="24"/>
        </w:rPr>
        <w:br/>
        <w:t>- Total: 5200 BDT</w:t>
      </w:r>
      <w:r w:rsidRPr="008D2EA4">
        <w:rPr>
          <w:sz w:val="24"/>
          <w:szCs w:val="24"/>
        </w:rPr>
        <w:br/>
      </w:r>
      <w:r w:rsidRPr="008D2EA4">
        <w:rPr>
          <w:sz w:val="24"/>
          <w:szCs w:val="24"/>
        </w:rPr>
        <w:br/>
      </w:r>
    </w:p>
    <w:p w:rsidR="00876166" w:rsidRDefault="00E7001A">
      <w:pPr>
        <w:rPr>
          <w:sz w:val="24"/>
          <w:szCs w:val="24"/>
        </w:rPr>
      </w:pPr>
      <w:r w:rsidRPr="008E1677">
        <w:rPr>
          <w:b/>
          <w:sz w:val="32"/>
          <w:szCs w:val="32"/>
          <w:u w:val="single"/>
        </w:rPr>
        <w:t>Funding Sources</w:t>
      </w:r>
      <w:proofErr w:type="gramStart"/>
      <w:r w:rsidRPr="008E1677">
        <w:rPr>
          <w:b/>
          <w:sz w:val="32"/>
          <w:szCs w:val="32"/>
          <w:u w:val="single"/>
        </w:rPr>
        <w:t>:</w:t>
      </w:r>
      <w:proofErr w:type="gramEnd"/>
      <w:r w:rsidRPr="008D2EA4">
        <w:rPr>
          <w:sz w:val="24"/>
          <w:szCs w:val="24"/>
        </w:rPr>
        <w:br/>
      </w:r>
      <w:r w:rsidR="008E1677" w:rsidRPr="008D2EA4">
        <w:rPr>
          <w:sz w:val="24"/>
          <w:szCs w:val="24"/>
        </w:rPr>
        <w:t xml:space="preserve">- </w:t>
      </w:r>
      <w:r w:rsidR="008E1677" w:rsidRPr="008E1677">
        <w:rPr>
          <w:b/>
          <w:sz w:val="32"/>
          <w:szCs w:val="24"/>
        </w:rPr>
        <w:t>Personal investment</w:t>
      </w:r>
      <w:r w:rsidRPr="008D2EA4">
        <w:rPr>
          <w:sz w:val="24"/>
          <w:szCs w:val="24"/>
        </w:rPr>
        <w:br/>
      </w:r>
    </w:p>
    <w:p w:rsidR="008D2EA4" w:rsidRDefault="008D2EA4">
      <w:pPr>
        <w:rPr>
          <w:sz w:val="24"/>
          <w:szCs w:val="24"/>
        </w:rPr>
      </w:pPr>
    </w:p>
    <w:p w:rsidR="008D2EA4" w:rsidRDefault="008D2EA4">
      <w:pPr>
        <w:rPr>
          <w:sz w:val="24"/>
          <w:szCs w:val="24"/>
        </w:rPr>
      </w:pPr>
    </w:p>
    <w:p w:rsidR="008D2EA4" w:rsidRDefault="008D2EA4">
      <w:pPr>
        <w:rPr>
          <w:sz w:val="24"/>
          <w:szCs w:val="24"/>
        </w:rPr>
      </w:pPr>
    </w:p>
    <w:p w:rsidR="008D2EA4" w:rsidRPr="008D2EA4" w:rsidRDefault="008D2EA4">
      <w:pPr>
        <w:rPr>
          <w:sz w:val="24"/>
          <w:szCs w:val="24"/>
        </w:rPr>
      </w:pPr>
    </w:p>
    <w:p w:rsidR="00876166" w:rsidRPr="008E1677" w:rsidRDefault="00E7001A" w:rsidP="008E1677">
      <w:pPr>
        <w:pStyle w:val="Heading1"/>
        <w:jc w:val="center"/>
        <w:rPr>
          <w:b/>
          <w:sz w:val="32"/>
          <w:szCs w:val="32"/>
        </w:rPr>
      </w:pPr>
      <w:r w:rsidRPr="008E1677">
        <w:rPr>
          <w:b/>
          <w:sz w:val="32"/>
          <w:szCs w:val="32"/>
        </w:rPr>
        <w:lastRenderedPageBreak/>
        <w:t>7. Evaluation and Monitoring</w:t>
      </w:r>
    </w:p>
    <w:p w:rsidR="008E1677" w:rsidRPr="008E1677" w:rsidRDefault="008E1677">
      <w:pPr>
        <w:rPr>
          <w:sz w:val="24"/>
          <w:szCs w:val="24"/>
        </w:rPr>
      </w:pPr>
    </w:p>
    <w:p w:rsidR="008E1677" w:rsidRPr="008E1677" w:rsidRDefault="00E7001A">
      <w:pPr>
        <w:rPr>
          <w:b/>
          <w:sz w:val="24"/>
          <w:szCs w:val="24"/>
          <w:u w:val="single"/>
        </w:rPr>
      </w:pPr>
      <w:r w:rsidRPr="008E1677">
        <w:rPr>
          <w:b/>
          <w:sz w:val="24"/>
          <w:szCs w:val="24"/>
          <w:u w:val="single"/>
        </w:rPr>
        <w:t>Evaluation Metrics (KPIs):</w:t>
      </w:r>
      <w:r w:rsidRPr="008E1677">
        <w:rPr>
          <w:sz w:val="24"/>
          <w:szCs w:val="24"/>
        </w:rPr>
        <w:br/>
        <w:t>- Accuracy of automated responses (ON/OFF logic</w:t>
      </w:r>
      <w:proofErr w:type="gramStart"/>
      <w:r w:rsidRPr="008E1677">
        <w:rPr>
          <w:sz w:val="24"/>
          <w:szCs w:val="24"/>
        </w:rPr>
        <w:t>)</w:t>
      </w:r>
      <w:proofErr w:type="gramEnd"/>
      <w:r w:rsidRPr="008E1677">
        <w:rPr>
          <w:sz w:val="24"/>
          <w:szCs w:val="24"/>
        </w:rPr>
        <w:br/>
        <w:t>- Percentage of water saved</w:t>
      </w:r>
      <w:r w:rsidRPr="008E1677">
        <w:rPr>
          <w:sz w:val="24"/>
          <w:szCs w:val="24"/>
        </w:rPr>
        <w:br/>
        <w:t>- Time of operation per actuator</w:t>
      </w:r>
      <w:r w:rsidRPr="008E1677">
        <w:rPr>
          <w:sz w:val="24"/>
          <w:szCs w:val="24"/>
        </w:rPr>
        <w:br/>
        <w:t>- System uptime without failure</w:t>
      </w:r>
      <w:r w:rsidRPr="008E1677">
        <w:rPr>
          <w:sz w:val="24"/>
          <w:szCs w:val="24"/>
        </w:rPr>
        <w:br/>
      </w:r>
      <w:r w:rsidRPr="008E1677">
        <w:rPr>
          <w:sz w:val="24"/>
          <w:szCs w:val="24"/>
        </w:rPr>
        <w:br/>
      </w:r>
      <w:r w:rsidRPr="008E1677">
        <w:rPr>
          <w:b/>
          <w:sz w:val="24"/>
          <w:szCs w:val="24"/>
          <w:u w:val="single"/>
        </w:rPr>
        <w:t>Monitoring Plan:</w:t>
      </w:r>
      <w:r w:rsidRPr="008E1677">
        <w:rPr>
          <w:sz w:val="24"/>
          <w:szCs w:val="24"/>
        </w:rPr>
        <w:br/>
        <w:t>- Use Arduino Serial Monitor during development</w:t>
      </w:r>
      <w:r w:rsidRPr="008E1677">
        <w:rPr>
          <w:sz w:val="24"/>
          <w:szCs w:val="24"/>
        </w:rPr>
        <w:br/>
      </w:r>
      <w:r w:rsidRPr="008E1677">
        <w:rPr>
          <w:sz w:val="24"/>
          <w:szCs w:val="24"/>
        </w:rPr>
        <w:br/>
      </w: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E1677" w:rsidRDefault="008E1677">
      <w:pPr>
        <w:rPr>
          <w:sz w:val="24"/>
          <w:szCs w:val="24"/>
        </w:rPr>
      </w:pPr>
    </w:p>
    <w:p w:rsidR="00876166" w:rsidRDefault="00E7001A">
      <w:r w:rsidRPr="008E1677">
        <w:rPr>
          <w:sz w:val="24"/>
          <w:szCs w:val="24"/>
        </w:rPr>
        <w:br/>
      </w:r>
    </w:p>
    <w:p w:rsidR="00876166" w:rsidRPr="00DA037C" w:rsidRDefault="00E7001A" w:rsidP="00DA037C">
      <w:pPr>
        <w:pStyle w:val="Heading1"/>
        <w:jc w:val="center"/>
        <w:rPr>
          <w:b/>
          <w:sz w:val="32"/>
          <w:szCs w:val="32"/>
        </w:rPr>
      </w:pPr>
      <w:r w:rsidRPr="00DA037C">
        <w:rPr>
          <w:b/>
          <w:sz w:val="32"/>
          <w:szCs w:val="32"/>
        </w:rPr>
        <w:lastRenderedPageBreak/>
        <w:t>8. Team and Organization</w:t>
      </w:r>
    </w:p>
    <w:p w:rsidR="008E1677" w:rsidRDefault="008E1677">
      <w:pPr>
        <w:rPr>
          <w:sz w:val="24"/>
          <w:szCs w:val="24"/>
        </w:rPr>
      </w:pPr>
    </w:p>
    <w:p w:rsidR="008E1677" w:rsidRDefault="00E7001A" w:rsidP="008E1677">
      <w:pPr>
        <w:rPr>
          <w:sz w:val="24"/>
          <w:szCs w:val="24"/>
        </w:rPr>
      </w:pPr>
      <w:r w:rsidRPr="008E1677">
        <w:rPr>
          <w:b/>
          <w:sz w:val="24"/>
          <w:szCs w:val="24"/>
          <w:u w:val="single"/>
        </w:rPr>
        <w:t>Team Members:</w:t>
      </w:r>
      <w:r w:rsidRPr="008E1677">
        <w:rPr>
          <w:sz w:val="24"/>
          <w:szCs w:val="24"/>
        </w:rPr>
        <w:br/>
      </w:r>
    </w:p>
    <w:p w:rsidR="008E1677" w:rsidRPr="008E1677" w:rsidRDefault="008E1677" w:rsidP="008E1677">
      <w:pPr>
        <w:pStyle w:val="ListParagraph"/>
        <w:numPr>
          <w:ilvl w:val="0"/>
          <w:numId w:val="12"/>
        </w:numPr>
        <w:rPr>
          <w:b/>
          <w:sz w:val="24"/>
          <w:szCs w:val="24"/>
        </w:rPr>
      </w:pPr>
      <w:r w:rsidRPr="008E1677">
        <w:rPr>
          <w:b/>
          <w:sz w:val="24"/>
          <w:szCs w:val="24"/>
        </w:rPr>
        <w:t>Md. Sami Alam – Lead Developer &amp; System Designer</w:t>
      </w:r>
    </w:p>
    <w:p w:rsidR="008E1677" w:rsidRPr="008E1677" w:rsidRDefault="008E1677" w:rsidP="00DA037C">
      <w:pPr>
        <w:ind w:left="720"/>
        <w:rPr>
          <w:sz w:val="24"/>
          <w:szCs w:val="24"/>
        </w:rPr>
      </w:pPr>
      <w:r w:rsidRPr="008E1677">
        <w:rPr>
          <w:sz w:val="24"/>
          <w:szCs w:val="24"/>
        </w:rPr>
        <w:t>Responsible for overall system architecture, Arduino programming, and sensor integration.</w:t>
      </w:r>
    </w:p>
    <w:p w:rsidR="008E1677" w:rsidRPr="008E1677" w:rsidRDefault="00211904" w:rsidP="008E1677">
      <w:pPr>
        <w:pStyle w:val="ListParagraph"/>
        <w:numPr>
          <w:ilvl w:val="0"/>
          <w:numId w:val="12"/>
        </w:numPr>
        <w:rPr>
          <w:b/>
          <w:sz w:val="24"/>
          <w:szCs w:val="24"/>
        </w:rPr>
      </w:pPr>
      <w:proofErr w:type="spellStart"/>
      <w:r w:rsidRPr="008E1677">
        <w:rPr>
          <w:b/>
          <w:sz w:val="24"/>
          <w:szCs w:val="24"/>
        </w:rPr>
        <w:t>Saidur</w:t>
      </w:r>
      <w:proofErr w:type="spellEnd"/>
      <w:r w:rsidRPr="008E1677">
        <w:rPr>
          <w:b/>
          <w:sz w:val="24"/>
          <w:szCs w:val="24"/>
        </w:rPr>
        <w:t xml:space="preserve"> Rahman </w:t>
      </w:r>
      <w:proofErr w:type="spellStart"/>
      <w:r w:rsidRPr="008E1677">
        <w:rPr>
          <w:b/>
          <w:sz w:val="24"/>
          <w:szCs w:val="24"/>
        </w:rPr>
        <w:t>Polash</w:t>
      </w:r>
      <w:proofErr w:type="spellEnd"/>
      <w:r w:rsidRPr="008E1677">
        <w:rPr>
          <w:b/>
          <w:sz w:val="24"/>
          <w:szCs w:val="24"/>
        </w:rPr>
        <w:t xml:space="preserve"> </w:t>
      </w:r>
      <w:r w:rsidR="008E1677" w:rsidRPr="008E1677">
        <w:rPr>
          <w:b/>
          <w:sz w:val="24"/>
          <w:szCs w:val="24"/>
        </w:rPr>
        <w:t>– Hardware Engineer</w:t>
      </w:r>
    </w:p>
    <w:p w:rsidR="008E1677" w:rsidRPr="008E1677" w:rsidRDefault="008E1677" w:rsidP="00DA037C">
      <w:pPr>
        <w:ind w:left="720"/>
        <w:rPr>
          <w:sz w:val="24"/>
          <w:szCs w:val="24"/>
        </w:rPr>
      </w:pPr>
      <w:r w:rsidRPr="008E1677">
        <w:rPr>
          <w:sz w:val="24"/>
          <w:szCs w:val="24"/>
        </w:rPr>
        <w:t>Handles circuit wiring, relay and actuator int</w:t>
      </w:r>
      <w:r>
        <w:rPr>
          <w:sz w:val="24"/>
          <w:szCs w:val="24"/>
        </w:rPr>
        <w:t>erfacing, and power management.</w:t>
      </w:r>
    </w:p>
    <w:p w:rsidR="008E1677" w:rsidRPr="008E1677" w:rsidRDefault="00211904" w:rsidP="008E1677">
      <w:pPr>
        <w:pStyle w:val="ListParagraph"/>
        <w:numPr>
          <w:ilvl w:val="0"/>
          <w:numId w:val="12"/>
        </w:numPr>
        <w:rPr>
          <w:b/>
          <w:sz w:val="24"/>
          <w:szCs w:val="24"/>
        </w:rPr>
      </w:pPr>
      <w:r w:rsidRPr="008E1677">
        <w:rPr>
          <w:b/>
          <w:sz w:val="24"/>
          <w:szCs w:val="24"/>
        </w:rPr>
        <w:t xml:space="preserve">Md. </w:t>
      </w:r>
      <w:proofErr w:type="spellStart"/>
      <w:r w:rsidRPr="008E1677">
        <w:rPr>
          <w:b/>
          <w:sz w:val="24"/>
          <w:szCs w:val="24"/>
        </w:rPr>
        <w:t>Mashrur</w:t>
      </w:r>
      <w:proofErr w:type="spellEnd"/>
      <w:r w:rsidRPr="008E1677">
        <w:rPr>
          <w:b/>
          <w:sz w:val="24"/>
          <w:szCs w:val="24"/>
        </w:rPr>
        <w:t xml:space="preserve"> </w:t>
      </w:r>
      <w:proofErr w:type="spellStart"/>
      <w:r w:rsidRPr="008E1677">
        <w:rPr>
          <w:b/>
          <w:sz w:val="24"/>
          <w:szCs w:val="24"/>
        </w:rPr>
        <w:t>Kabir</w:t>
      </w:r>
      <w:proofErr w:type="spellEnd"/>
      <w:r w:rsidR="008E1677" w:rsidRPr="008E1677">
        <w:rPr>
          <w:b/>
          <w:sz w:val="24"/>
          <w:szCs w:val="24"/>
        </w:rPr>
        <w:t>– Data Analyst &amp; Tester</w:t>
      </w:r>
    </w:p>
    <w:p w:rsidR="00F105BB" w:rsidRDefault="008E1677" w:rsidP="00F105BB">
      <w:pPr>
        <w:ind w:left="720"/>
        <w:rPr>
          <w:sz w:val="24"/>
          <w:szCs w:val="24"/>
        </w:rPr>
      </w:pPr>
      <w:r w:rsidRPr="008E1677">
        <w:rPr>
          <w:sz w:val="24"/>
          <w:szCs w:val="24"/>
        </w:rPr>
        <w:t>Monitors sensor data, evaluates system responses, and assists in calibration and debugging.</w:t>
      </w:r>
    </w:p>
    <w:p w:rsidR="00F105BB" w:rsidRPr="00F105BB" w:rsidRDefault="00F105BB" w:rsidP="00F105BB">
      <w:pPr>
        <w:pStyle w:val="ListParagraph"/>
        <w:numPr>
          <w:ilvl w:val="0"/>
          <w:numId w:val="12"/>
        </w:numPr>
        <w:rPr>
          <w:b/>
          <w:sz w:val="24"/>
          <w:szCs w:val="24"/>
        </w:rPr>
      </w:pPr>
      <w:proofErr w:type="spellStart"/>
      <w:r w:rsidRPr="00F105BB">
        <w:rPr>
          <w:b/>
          <w:sz w:val="24"/>
          <w:szCs w:val="24"/>
        </w:rPr>
        <w:t>Tanzid</w:t>
      </w:r>
      <w:proofErr w:type="spellEnd"/>
      <w:r w:rsidRPr="00F105BB">
        <w:rPr>
          <w:b/>
          <w:sz w:val="24"/>
          <w:szCs w:val="24"/>
        </w:rPr>
        <w:t xml:space="preserve"> Ahmed </w:t>
      </w:r>
      <w:proofErr w:type="spellStart"/>
      <w:r w:rsidRPr="00F105BB">
        <w:rPr>
          <w:b/>
          <w:sz w:val="24"/>
          <w:szCs w:val="24"/>
        </w:rPr>
        <w:t>Preiom</w:t>
      </w:r>
      <w:proofErr w:type="spellEnd"/>
      <w:r w:rsidRPr="00F105BB">
        <w:rPr>
          <w:b/>
          <w:sz w:val="24"/>
          <w:szCs w:val="24"/>
        </w:rPr>
        <w:t xml:space="preserve"> – Cloud Engineer</w:t>
      </w:r>
    </w:p>
    <w:p w:rsidR="00F105BB" w:rsidRPr="008E1677" w:rsidRDefault="00F105BB" w:rsidP="00F105BB">
      <w:pPr>
        <w:ind w:left="720"/>
        <w:rPr>
          <w:sz w:val="24"/>
          <w:szCs w:val="24"/>
        </w:rPr>
      </w:pPr>
      <w:r w:rsidRPr="00F105BB">
        <w:rPr>
          <w:sz w:val="24"/>
          <w:szCs w:val="24"/>
        </w:rPr>
        <w:t xml:space="preserve">Designs and implements cloud connectivity using </w:t>
      </w:r>
      <w:proofErr w:type="spellStart"/>
      <w:r w:rsidRPr="00F105BB">
        <w:rPr>
          <w:sz w:val="24"/>
          <w:szCs w:val="24"/>
        </w:rPr>
        <w:t>NodeMCU</w:t>
      </w:r>
      <w:proofErr w:type="spellEnd"/>
      <w:r w:rsidRPr="00F105BB">
        <w:rPr>
          <w:sz w:val="24"/>
          <w:szCs w:val="24"/>
        </w:rPr>
        <w:t xml:space="preserve"> or ESP32, enabling remote monitoring, data logging, and dashboard integration via platforms like </w:t>
      </w:r>
      <w:proofErr w:type="spellStart"/>
      <w:r w:rsidRPr="00F105BB">
        <w:rPr>
          <w:sz w:val="24"/>
          <w:szCs w:val="24"/>
        </w:rPr>
        <w:t>ThingSpeak</w:t>
      </w:r>
      <w:proofErr w:type="spellEnd"/>
      <w:r w:rsidRPr="00F105BB">
        <w:rPr>
          <w:sz w:val="24"/>
          <w:szCs w:val="24"/>
        </w:rPr>
        <w:t xml:space="preserve"> or </w:t>
      </w:r>
      <w:proofErr w:type="spellStart"/>
      <w:r w:rsidRPr="00F105BB">
        <w:rPr>
          <w:sz w:val="24"/>
          <w:szCs w:val="24"/>
        </w:rPr>
        <w:t>Blynk</w:t>
      </w:r>
      <w:proofErr w:type="spellEnd"/>
      <w:r w:rsidRPr="00F105BB">
        <w:rPr>
          <w:sz w:val="24"/>
          <w:szCs w:val="24"/>
        </w:rPr>
        <w:t>.</w:t>
      </w:r>
    </w:p>
    <w:p w:rsidR="008E1677" w:rsidRPr="00DA037C" w:rsidRDefault="008E1677" w:rsidP="00DA037C">
      <w:pPr>
        <w:pStyle w:val="ListParagraph"/>
        <w:numPr>
          <w:ilvl w:val="0"/>
          <w:numId w:val="12"/>
        </w:numPr>
        <w:rPr>
          <w:b/>
          <w:sz w:val="24"/>
          <w:szCs w:val="24"/>
        </w:rPr>
      </w:pPr>
      <w:r w:rsidRPr="00DA037C">
        <w:rPr>
          <w:b/>
          <w:sz w:val="24"/>
          <w:szCs w:val="24"/>
        </w:rPr>
        <w:t>Ahmed Chowdhury – Documentation &amp; Report Writer</w:t>
      </w:r>
    </w:p>
    <w:p w:rsidR="008E1677" w:rsidRPr="008E1677" w:rsidRDefault="008E1677" w:rsidP="00DA037C">
      <w:pPr>
        <w:ind w:firstLine="720"/>
        <w:rPr>
          <w:sz w:val="24"/>
          <w:szCs w:val="24"/>
        </w:rPr>
      </w:pPr>
      <w:r w:rsidRPr="008E1677">
        <w:rPr>
          <w:sz w:val="24"/>
          <w:szCs w:val="24"/>
        </w:rPr>
        <w:t>Prepares project proposal, documentation, and final report submission.</w:t>
      </w:r>
    </w:p>
    <w:p w:rsidR="008E1677" w:rsidRPr="00DA037C" w:rsidRDefault="008E1677" w:rsidP="00DA037C">
      <w:pPr>
        <w:pStyle w:val="ListParagraph"/>
        <w:numPr>
          <w:ilvl w:val="0"/>
          <w:numId w:val="12"/>
        </w:numPr>
        <w:rPr>
          <w:b/>
          <w:sz w:val="24"/>
          <w:szCs w:val="24"/>
        </w:rPr>
      </w:pPr>
      <w:r w:rsidRPr="00DA037C">
        <w:rPr>
          <w:b/>
          <w:sz w:val="24"/>
          <w:szCs w:val="24"/>
        </w:rPr>
        <w:t xml:space="preserve">Md. </w:t>
      </w:r>
      <w:proofErr w:type="spellStart"/>
      <w:r w:rsidRPr="00DA037C">
        <w:rPr>
          <w:b/>
          <w:sz w:val="24"/>
          <w:szCs w:val="24"/>
        </w:rPr>
        <w:t>Fuad</w:t>
      </w:r>
      <w:proofErr w:type="spellEnd"/>
      <w:r w:rsidRPr="00DA037C">
        <w:rPr>
          <w:b/>
          <w:sz w:val="24"/>
          <w:szCs w:val="24"/>
        </w:rPr>
        <w:t xml:space="preserve"> Hasan – Research and Component Manager</w:t>
      </w:r>
    </w:p>
    <w:p w:rsidR="00DA037C" w:rsidRDefault="008E1677" w:rsidP="00DA037C">
      <w:pPr>
        <w:ind w:left="720"/>
        <w:rPr>
          <w:sz w:val="24"/>
          <w:szCs w:val="24"/>
        </w:rPr>
      </w:pPr>
      <w:r w:rsidRPr="008E1677">
        <w:rPr>
          <w:sz w:val="24"/>
          <w:szCs w:val="24"/>
        </w:rPr>
        <w:t>Manages component sourcing, datasheet collection, and supports research and risk assessment.</w:t>
      </w:r>
      <w:r w:rsidR="00E7001A" w:rsidRPr="008E1677">
        <w:rPr>
          <w:sz w:val="24"/>
          <w:szCs w:val="24"/>
        </w:rPr>
        <w:br/>
      </w:r>
    </w:p>
    <w:p w:rsidR="00E7001A" w:rsidRDefault="00E7001A" w:rsidP="00971441">
      <w:pPr>
        <w:rPr>
          <w:b/>
          <w:sz w:val="24"/>
          <w:szCs w:val="24"/>
          <w:u w:val="single"/>
        </w:rPr>
      </w:pPr>
      <w:bookmarkStart w:id="0" w:name="_GoBack"/>
      <w:bookmarkEnd w:id="0"/>
    </w:p>
    <w:p w:rsidR="00971441" w:rsidRDefault="00E7001A" w:rsidP="00971441">
      <w:pPr>
        <w:rPr>
          <w:sz w:val="24"/>
          <w:szCs w:val="24"/>
        </w:rPr>
      </w:pPr>
      <w:r w:rsidRPr="00DA037C">
        <w:rPr>
          <w:b/>
          <w:sz w:val="24"/>
          <w:szCs w:val="24"/>
          <w:u w:val="single"/>
        </w:rPr>
        <w:t>Organizational Structure:</w:t>
      </w:r>
    </w:p>
    <w:p w:rsidR="008E1677" w:rsidRPr="00971441" w:rsidRDefault="00E7001A" w:rsidP="00971441">
      <w:pPr>
        <w:pStyle w:val="ListParagraph"/>
        <w:numPr>
          <w:ilvl w:val="0"/>
          <w:numId w:val="12"/>
        </w:numPr>
        <w:rPr>
          <w:sz w:val="24"/>
          <w:szCs w:val="24"/>
        </w:rPr>
      </w:pPr>
      <w:r w:rsidRPr="00971441">
        <w:rPr>
          <w:sz w:val="24"/>
          <w:szCs w:val="24"/>
        </w:rPr>
        <w:t>Self-managed technical execution</w:t>
      </w:r>
      <w:r w:rsidRPr="00971441">
        <w:rPr>
          <w:sz w:val="24"/>
          <w:szCs w:val="24"/>
        </w:rPr>
        <w:br/>
      </w:r>
    </w:p>
    <w:p w:rsidR="008E1677" w:rsidRDefault="008E1677"/>
    <w:p w:rsidR="008E1677" w:rsidRDefault="008E1677"/>
    <w:p w:rsidR="00876166" w:rsidRDefault="00876166"/>
    <w:p w:rsidR="00876166" w:rsidRPr="00DA037C" w:rsidRDefault="00E7001A" w:rsidP="00DA037C">
      <w:pPr>
        <w:pStyle w:val="Heading1"/>
        <w:jc w:val="center"/>
        <w:rPr>
          <w:b/>
          <w:sz w:val="32"/>
          <w:szCs w:val="32"/>
        </w:rPr>
      </w:pPr>
      <w:r w:rsidRPr="00DA037C">
        <w:rPr>
          <w:b/>
          <w:sz w:val="32"/>
          <w:szCs w:val="32"/>
        </w:rPr>
        <w:t>9. Appendices</w:t>
      </w:r>
    </w:p>
    <w:p w:rsidR="00DA037C" w:rsidRDefault="00DA037C">
      <w:pPr>
        <w:rPr>
          <w:b/>
          <w:u w:val="single"/>
        </w:rPr>
      </w:pPr>
    </w:p>
    <w:p w:rsidR="00876166" w:rsidRDefault="00E7001A">
      <w:pPr>
        <w:rPr>
          <w:b/>
          <w:u w:val="single"/>
        </w:rPr>
      </w:pPr>
      <w:r w:rsidRPr="00DA037C">
        <w:rPr>
          <w:b/>
          <w:u w:val="single"/>
        </w:rPr>
        <w:t>Supporting Documents</w:t>
      </w:r>
      <w:proofErr w:type="gramStart"/>
      <w:r w:rsidRPr="00DA037C">
        <w:rPr>
          <w:b/>
          <w:u w:val="single"/>
        </w:rPr>
        <w:t>:</w:t>
      </w:r>
      <w:proofErr w:type="gramEnd"/>
      <w:r w:rsidRPr="00DA037C">
        <w:rPr>
          <w:b/>
          <w:u w:val="single"/>
        </w:rPr>
        <w:br/>
      </w:r>
      <w:r>
        <w:t>- Full Arduino code (included in source folder)</w:t>
      </w:r>
      <w:r>
        <w:br/>
      </w:r>
      <w:r>
        <w:br/>
      </w:r>
      <w:r w:rsidR="00DA037C">
        <w:rPr>
          <w:b/>
          <w:u w:val="single"/>
        </w:rPr>
        <w:t xml:space="preserve">Here is the GitHub Link: </w:t>
      </w:r>
    </w:p>
    <w:p w:rsidR="00DA037C" w:rsidRDefault="00C35AD4">
      <w:pPr>
        <w:rPr>
          <w:b/>
          <w:u w:val="single"/>
        </w:rPr>
      </w:pPr>
      <w:hyperlink r:id="rId7" w:history="1">
        <w:r w:rsidR="00DA037C" w:rsidRPr="004671B4">
          <w:rPr>
            <w:rStyle w:val="Hyperlink"/>
            <w:b/>
          </w:rPr>
          <w:t>https://github.com/sami5671/IOT_Smart_GreenHouse_System</w:t>
        </w:r>
      </w:hyperlink>
    </w:p>
    <w:p w:rsidR="00DA037C" w:rsidRPr="00DA037C" w:rsidRDefault="00DA037C">
      <w:pPr>
        <w:rPr>
          <w:b/>
          <w:u w:val="single"/>
        </w:rPr>
      </w:pPr>
    </w:p>
    <w:sectPr w:rsidR="00DA037C" w:rsidRPr="00DA037C" w:rsidSect="00495085">
      <w:pgSz w:w="12240" w:h="15840"/>
      <w:pgMar w:top="1440" w:right="1800" w:bottom="1440" w:left="180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0603A3F"/>
    <w:multiLevelType w:val="hybridMultilevel"/>
    <w:tmpl w:val="BD0C2B0C"/>
    <w:lvl w:ilvl="0" w:tplc="79CE69FE">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03235"/>
    <w:multiLevelType w:val="hybridMultilevel"/>
    <w:tmpl w:val="974477D0"/>
    <w:lvl w:ilvl="0" w:tplc="603EC3F2">
      <w:start w:val="8"/>
      <w:numFmt w:val="bullet"/>
      <w:lvlText w:val="-"/>
      <w:lvlJc w:val="left"/>
      <w:pPr>
        <w:ind w:left="720" w:hanging="360"/>
      </w:pPr>
      <w:rPr>
        <w:rFonts w:ascii="Cambria" w:eastAsiaTheme="minorEastAsia" w:hAnsi="Cambria"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F1A36"/>
    <w:multiLevelType w:val="hybridMultilevel"/>
    <w:tmpl w:val="F82692D0"/>
    <w:lvl w:ilvl="0" w:tplc="53B80F44">
      <w:start w:val="8"/>
      <w:numFmt w:val="bullet"/>
      <w:lvlText w:val="-"/>
      <w:lvlJc w:val="left"/>
      <w:pPr>
        <w:ind w:left="720" w:hanging="360"/>
      </w:pPr>
      <w:rPr>
        <w:rFonts w:ascii="Cambria" w:eastAsiaTheme="minorEastAsia" w:hAnsi="Cambria"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319B"/>
    <w:rsid w:val="00211904"/>
    <w:rsid w:val="0029639D"/>
    <w:rsid w:val="00326F90"/>
    <w:rsid w:val="00354DC6"/>
    <w:rsid w:val="00495085"/>
    <w:rsid w:val="004F47AA"/>
    <w:rsid w:val="00704E5E"/>
    <w:rsid w:val="00791568"/>
    <w:rsid w:val="00812996"/>
    <w:rsid w:val="00876166"/>
    <w:rsid w:val="008D2EA4"/>
    <w:rsid w:val="008E1677"/>
    <w:rsid w:val="009147C7"/>
    <w:rsid w:val="00954AF4"/>
    <w:rsid w:val="00971441"/>
    <w:rsid w:val="00AA1D8D"/>
    <w:rsid w:val="00B47730"/>
    <w:rsid w:val="00B5282B"/>
    <w:rsid w:val="00C35AD4"/>
    <w:rsid w:val="00CB0664"/>
    <w:rsid w:val="00D150AF"/>
    <w:rsid w:val="00DA037C"/>
    <w:rsid w:val="00DE6B53"/>
    <w:rsid w:val="00E7001A"/>
    <w:rsid w:val="00EA647B"/>
    <w:rsid w:val="00F105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F4184"/>
  <w14:defaultImageDpi w14:val="300"/>
  <w15:docId w15:val="{FCE5F942-F602-48AF-9479-E84BAB34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9B"/>
  </w:style>
  <w:style w:type="paragraph" w:styleId="Heading1">
    <w:name w:val="heading 1"/>
    <w:basedOn w:val="Normal"/>
    <w:next w:val="Normal"/>
    <w:link w:val="Heading1Char"/>
    <w:uiPriority w:val="9"/>
    <w:qFormat/>
    <w:rsid w:val="001B31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31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319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B319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B319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B319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B319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B31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319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1B319B"/>
    <w:pPr>
      <w:spacing w:after="0" w:line="240" w:lineRule="auto"/>
    </w:pPr>
  </w:style>
  <w:style w:type="character" w:customStyle="1" w:styleId="Heading1Char">
    <w:name w:val="Heading 1 Char"/>
    <w:basedOn w:val="DefaultParagraphFont"/>
    <w:link w:val="Heading1"/>
    <w:uiPriority w:val="9"/>
    <w:rsid w:val="001B319B"/>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1B319B"/>
    <w:rPr>
      <w:caps/>
      <w:spacing w:val="15"/>
      <w:shd w:val="clear" w:color="auto" w:fill="DBE5F1" w:themeFill="accent1" w:themeFillTint="33"/>
    </w:rPr>
  </w:style>
  <w:style w:type="character" w:customStyle="1" w:styleId="Heading3Char">
    <w:name w:val="Heading 3 Char"/>
    <w:basedOn w:val="DefaultParagraphFont"/>
    <w:link w:val="Heading3"/>
    <w:uiPriority w:val="9"/>
    <w:rsid w:val="001B319B"/>
    <w:rPr>
      <w:caps/>
      <w:color w:val="243F60" w:themeColor="accent1" w:themeShade="7F"/>
      <w:spacing w:val="15"/>
    </w:rPr>
  </w:style>
  <w:style w:type="paragraph" w:styleId="Title">
    <w:name w:val="Title"/>
    <w:basedOn w:val="Normal"/>
    <w:next w:val="Normal"/>
    <w:link w:val="TitleChar"/>
    <w:uiPriority w:val="10"/>
    <w:qFormat/>
    <w:rsid w:val="001B319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B319B"/>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B31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319B"/>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1B319B"/>
    <w:rPr>
      <w:i/>
      <w:iCs/>
      <w:sz w:val="24"/>
      <w:szCs w:val="24"/>
    </w:rPr>
  </w:style>
  <w:style w:type="character" w:customStyle="1" w:styleId="QuoteChar">
    <w:name w:val="Quote Char"/>
    <w:basedOn w:val="DefaultParagraphFont"/>
    <w:link w:val="Quote"/>
    <w:uiPriority w:val="29"/>
    <w:rsid w:val="001B319B"/>
    <w:rPr>
      <w:i/>
      <w:iCs/>
      <w:sz w:val="24"/>
      <w:szCs w:val="24"/>
    </w:rPr>
  </w:style>
  <w:style w:type="character" w:customStyle="1" w:styleId="Heading4Char">
    <w:name w:val="Heading 4 Char"/>
    <w:basedOn w:val="DefaultParagraphFont"/>
    <w:link w:val="Heading4"/>
    <w:uiPriority w:val="9"/>
    <w:semiHidden/>
    <w:rsid w:val="001B319B"/>
    <w:rPr>
      <w:caps/>
      <w:color w:val="365F91" w:themeColor="accent1" w:themeShade="BF"/>
      <w:spacing w:val="10"/>
    </w:rPr>
  </w:style>
  <w:style w:type="character" w:customStyle="1" w:styleId="Heading5Char">
    <w:name w:val="Heading 5 Char"/>
    <w:basedOn w:val="DefaultParagraphFont"/>
    <w:link w:val="Heading5"/>
    <w:uiPriority w:val="9"/>
    <w:semiHidden/>
    <w:rsid w:val="001B319B"/>
    <w:rPr>
      <w:caps/>
      <w:color w:val="365F91" w:themeColor="accent1" w:themeShade="BF"/>
      <w:spacing w:val="10"/>
    </w:rPr>
  </w:style>
  <w:style w:type="character" w:customStyle="1" w:styleId="Heading6Char">
    <w:name w:val="Heading 6 Char"/>
    <w:basedOn w:val="DefaultParagraphFont"/>
    <w:link w:val="Heading6"/>
    <w:uiPriority w:val="9"/>
    <w:semiHidden/>
    <w:rsid w:val="001B319B"/>
    <w:rPr>
      <w:caps/>
      <w:color w:val="365F91" w:themeColor="accent1" w:themeShade="BF"/>
      <w:spacing w:val="10"/>
    </w:rPr>
  </w:style>
  <w:style w:type="character" w:customStyle="1" w:styleId="Heading7Char">
    <w:name w:val="Heading 7 Char"/>
    <w:basedOn w:val="DefaultParagraphFont"/>
    <w:link w:val="Heading7"/>
    <w:uiPriority w:val="9"/>
    <w:semiHidden/>
    <w:rsid w:val="001B319B"/>
    <w:rPr>
      <w:caps/>
      <w:color w:val="365F91" w:themeColor="accent1" w:themeShade="BF"/>
      <w:spacing w:val="10"/>
    </w:rPr>
  </w:style>
  <w:style w:type="character" w:customStyle="1" w:styleId="Heading8Char">
    <w:name w:val="Heading 8 Char"/>
    <w:basedOn w:val="DefaultParagraphFont"/>
    <w:link w:val="Heading8"/>
    <w:uiPriority w:val="9"/>
    <w:semiHidden/>
    <w:rsid w:val="001B319B"/>
    <w:rPr>
      <w:caps/>
      <w:spacing w:val="10"/>
      <w:sz w:val="18"/>
      <w:szCs w:val="18"/>
    </w:rPr>
  </w:style>
  <w:style w:type="character" w:customStyle="1" w:styleId="Heading9Char">
    <w:name w:val="Heading 9 Char"/>
    <w:basedOn w:val="DefaultParagraphFont"/>
    <w:link w:val="Heading9"/>
    <w:uiPriority w:val="9"/>
    <w:semiHidden/>
    <w:rsid w:val="001B319B"/>
    <w:rPr>
      <w:i/>
      <w:iCs/>
      <w:caps/>
      <w:spacing w:val="10"/>
      <w:sz w:val="18"/>
      <w:szCs w:val="18"/>
    </w:rPr>
  </w:style>
  <w:style w:type="paragraph" w:styleId="Caption">
    <w:name w:val="caption"/>
    <w:basedOn w:val="Normal"/>
    <w:next w:val="Normal"/>
    <w:uiPriority w:val="35"/>
    <w:semiHidden/>
    <w:unhideWhenUsed/>
    <w:qFormat/>
    <w:rsid w:val="001B319B"/>
    <w:rPr>
      <w:b/>
      <w:bCs/>
      <w:color w:val="365F91" w:themeColor="accent1" w:themeShade="BF"/>
      <w:sz w:val="16"/>
      <w:szCs w:val="16"/>
    </w:rPr>
  </w:style>
  <w:style w:type="character" w:styleId="Strong">
    <w:name w:val="Strong"/>
    <w:uiPriority w:val="22"/>
    <w:qFormat/>
    <w:rsid w:val="001B319B"/>
    <w:rPr>
      <w:b/>
      <w:bCs/>
    </w:rPr>
  </w:style>
  <w:style w:type="character" w:styleId="Emphasis">
    <w:name w:val="Emphasis"/>
    <w:uiPriority w:val="20"/>
    <w:qFormat/>
    <w:rsid w:val="001B319B"/>
    <w:rPr>
      <w:caps/>
      <w:color w:val="243F60" w:themeColor="accent1" w:themeShade="7F"/>
      <w:spacing w:val="5"/>
    </w:rPr>
  </w:style>
  <w:style w:type="paragraph" w:styleId="IntenseQuote">
    <w:name w:val="Intense Quote"/>
    <w:basedOn w:val="Normal"/>
    <w:next w:val="Normal"/>
    <w:link w:val="IntenseQuoteChar"/>
    <w:uiPriority w:val="30"/>
    <w:qFormat/>
    <w:rsid w:val="001B319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B319B"/>
    <w:rPr>
      <w:color w:val="4F81BD" w:themeColor="accent1"/>
      <w:sz w:val="24"/>
      <w:szCs w:val="24"/>
    </w:rPr>
  </w:style>
  <w:style w:type="character" w:styleId="SubtleEmphasis">
    <w:name w:val="Subtle Emphasis"/>
    <w:uiPriority w:val="19"/>
    <w:qFormat/>
    <w:rsid w:val="001B319B"/>
    <w:rPr>
      <w:i/>
      <w:iCs/>
      <w:color w:val="243F60" w:themeColor="accent1" w:themeShade="7F"/>
    </w:rPr>
  </w:style>
  <w:style w:type="character" w:styleId="IntenseEmphasis">
    <w:name w:val="Intense Emphasis"/>
    <w:uiPriority w:val="21"/>
    <w:qFormat/>
    <w:rsid w:val="001B319B"/>
    <w:rPr>
      <w:b/>
      <w:bCs/>
      <w:caps/>
      <w:color w:val="243F60" w:themeColor="accent1" w:themeShade="7F"/>
      <w:spacing w:val="10"/>
    </w:rPr>
  </w:style>
  <w:style w:type="character" w:styleId="SubtleReference">
    <w:name w:val="Subtle Reference"/>
    <w:uiPriority w:val="31"/>
    <w:qFormat/>
    <w:rsid w:val="001B319B"/>
    <w:rPr>
      <w:b/>
      <w:bCs/>
      <w:color w:val="4F81BD" w:themeColor="accent1"/>
    </w:rPr>
  </w:style>
  <w:style w:type="character" w:styleId="IntenseReference">
    <w:name w:val="Intense Reference"/>
    <w:uiPriority w:val="32"/>
    <w:qFormat/>
    <w:rsid w:val="001B319B"/>
    <w:rPr>
      <w:b/>
      <w:bCs/>
      <w:i/>
      <w:iCs/>
      <w:caps/>
      <w:color w:val="4F81BD" w:themeColor="accent1"/>
    </w:rPr>
  </w:style>
  <w:style w:type="character" w:styleId="BookTitle">
    <w:name w:val="Book Title"/>
    <w:uiPriority w:val="33"/>
    <w:qFormat/>
    <w:rsid w:val="001B319B"/>
    <w:rPr>
      <w:b/>
      <w:bCs/>
      <w:i/>
      <w:iCs/>
      <w:spacing w:val="0"/>
    </w:rPr>
  </w:style>
  <w:style w:type="paragraph" w:styleId="TOCHeading">
    <w:name w:val="TOC Heading"/>
    <w:basedOn w:val="Heading1"/>
    <w:next w:val="Normal"/>
    <w:uiPriority w:val="39"/>
    <w:semiHidden/>
    <w:unhideWhenUsed/>
    <w:qFormat/>
    <w:rsid w:val="001B319B"/>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03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mi5671/IOT_Smart_GreenHouse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B080-3D05-420F-9780-1793C41F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sami alam</cp:lastModifiedBy>
  <cp:revision>19</cp:revision>
  <dcterms:created xsi:type="dcterms:W3CDTF">2013-12-23T23:15:00Z</dcterms:created>
  <dcterms:modified xsi:type="dcterms:W3CDTF">2025-07-09T15:45:00Z</dcterms:modified>
  <cp:category/>
</cp:coreProperties>
</file>