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1A62" w14:textId="77777777" w:rsidR="006A760C" w:rsidRPr="006A760C" w:rsidRDefault="006A760C" w:rsidP="006A760C">
      <w:pPr>
        <w:bidi/>
        <w:ind w:left="720" w:hanging="360"/>
        <w:jc w:val="center"/>
        <w:rPr>
          <w:b/>
          <w:bCs/>
          <w:lang w:val="en"/>
        </w:rPr>
      </w:pPr>
      <w:r w:rsidRPr="006A760C">
        <w:rPr>
          <w:b/>
          <w:bCs/>
          <w:rtl/>
        </w:rPr>
        <w:t>נושאי ליבה בבינה מלאכותית</w:t>
      </w:r>
    </w:p>
    <w:p w14:paraId="3CA90A80" w14:textId="4649ECF3" w:rsidR="006A760C" w:rsidRPr="006A760C" w:rsidRDefault="006A760C" w:rsidP="006A760C">
      <w:pPr>
        <w:bidi/>
        <w:ind w:left="720" w:hanging="360"/>
        <w:jc w:val="center"/>
        <w:rPr>
          <w:b/>
          <w:bCs/>
          <w:lang w:val="en"/>
        </w:rPr>
      </w:pPr>
      <w:r w:rsidRPr="006A760C">
        <w:rPr>
          <w:b/>
          <w:bCs/>
          <w:rtl/>
        </w:rPr>
        <w:t>תרגיל 2.1.</w:t>
      </w:r>
      <w:r>
        <w:rPr>
          <w:rFonts w:hint="cs"/>
          <w:b/>
          <w:bCs/>
          <w:rtl/>
        </w:rPr>
        <w:t>2.</w:t>
      </w:r>
      <w:r w:rsidR="00411B4D">
        <w:rPr>
          <w:rFonts w:hint="cs"/>
          <w:b/>
          <w:bCs/>
          <w:rtl/>
        </w:rPr>
        <w:t>4</w:t>
      </w:r>
    </w:p>
    <w:p w14:paraId="3C04B5BB" w14:textId="53A55ABF" w:rsidR="006A760C" w:rsidRPr="006A760C" w:rsidRDefault="006A760C" w:rsidP="006A760C">
      <w:pPr>
        <w:bidi/>
        <w:ind w:left="720" w:hanging="360"/>
        <w:jc w:val="center"/>
        <w:rPr>
          <w:b/>
          <w:bCs/>
          <w:lang w:val="en"/>
        </w:rPr>
      </w:pPr>
      <w:r w:rsidRPr="006A760C">
        <w:rPr>
          <w:b/>
          <w:bCs/>
          <w:rtl/>
        </w:rPr>
        <w:t xml:space="preserve">תרגיל </w:t>
      </w:r>
      <w:r w:rsidR="00411B4D">
        <w:rPr>
          <w:rFonts w:hint="cs"/>
          <w:b/>
          <w:bCs/>
          <w:rtl/>
        </w:rPr>
        <w:t>רבעונים, עשירונים, אחוזונים</w:t>
      </w:r>
    </w:p>
    <w:p w14:paraId="3F73D875" w14:textId="77777777" w:rsidR="0032738E" w:rsidRPr="0032738E" w:rsidRDefault="0032738E" w:rsidP="0032738E">
      <w:pPr>
        <w:bidi/>
      </w:pPr>
    </w:p>
    <w:p w14:paraId="2077729A" w14:textId="7B31C587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מהו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הצורך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המרכזי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שעליו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עונים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רבעונים</w:t>
      </w:r>
      <w:r w:rsidRPr="00411B4D">
        <w:rPr>
          <w:rFonts w:cs="Arial"/>
          <w:rtl/>
        </w:rPr>
        <w:t xml:space="preserve">, </w:t>
      </w:r>
      <w:r w:rsidRPr="00411B4D">
        <w:rPr>
          <w:rFonts w:cs="Arial" w:hint="cs"/>
          <w:rtl/>
        </w:rPr>
        <w:t>עשירונים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ואחוזונים</w:t>
      </w:r>
      <w:r>
        <w:t>?</w:t>
      </w:r>
    </w:p>
    <w:p w14:paraId="217449DA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</w:p>
    <w:p w14:paraId="0541E3C0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בהתפלגות</w:t>
      </w:r>
    </w:p>
    <w:p w14:paraId="4BCAEF07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</w:t>
      </w:r>
    </w:p>
    <w:p w14:paraId="4340B4D0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קטגוריאליים</w:t>
      </w:r>
    </w:p>
    <w:p w14:paraId="24655E2A" w14:textId="73A21CD5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איזו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דרך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הצגה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מספקת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את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רמת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הפירוט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המלאה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ביותר</w:t>
      </w:r>
      <w:r>
        <w:t>?</w:t>
      </w:r>
    </w:p>
    <w:p w14:paraId="5FDA397D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51DC4E25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0BAEC433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26611A37" w14:textId="7EBC7398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הרבעון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763775A9" w14:textId="4133FF85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לכמה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קבוצות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שוות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מחלקים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הרבעונים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את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הנתונים</w:t>
      </w:r>
      <w:r>
        <w:t>?</w:t>
      </w:r>
    </w:p>
    <w:p w14:paraId="48A9D1C0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35E0883E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לשלוש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01D79608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לארבע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46A36CC6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לעשר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0690C6CC" w14:textId="034E2229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איזה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חלק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בקירוב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הנתונים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נמצא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בכל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אחת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מארבע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קבוצות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הרבעונים</w:t>
      </w:r>
      <w:r>
        <w:t>?</w:t>
      </w:r>
    </w:p>
    <w:p w14:paraId="7B272293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>. 10%</w:t>
      </w:r>
    </w:p>
    <w:p w14:paraId="27665086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>. 25%</w:t>
      </w:r>
    </w:p>
    <w:p w14:paraId="1B2BE68B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>. 50%</w:t>
      </w:r>
    </w:p>
    <w:p w14:paraId="7E382F5E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>. 75%</w:t>
      </w:r>
    </w:p>
    <w:p w14:paraId="4C7E3749" w14:textId="20402171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כמה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ערכי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גבול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מפרידים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בין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ארבע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קבוצות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הרבעונים</w:t>
      </w:r>
      <w:r>
        <w:t>?</w:t>
      </w:r>
    </w:p>
    <w:p w14:paraId="211BDB64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</w:p>
    <w:p w14:paraId="44BC4612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גבול</w:t>
      </w:r>
    </w:p>
    <w:p w14:paraId="05D909F8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lastRenderedPageBreak/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ארבעה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גבול</w:t>
      </w:r>
    </w:p>
    <w:p w14:paraId="72601202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גבול</w:t>
      </w:r>
    </w:p>
    <w:p w14:paraId="6A9FC94A" w14:textId="08A0B7DA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איזה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תיאור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מתאים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לרבעון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הראשון</w:t>
      </w:r>
      <w:r>
        <w:t>,</w:t>
      </w:r>
      <w:r>
        <w:rPr>
          <w:rFonts w:hint="cs"/>
          <w:rtl/>
        </w:rPr>
        <w:t xml:space="preserve"> </w:t>
      </w:r>
      <w:r>
        <w:t>Q1</w:t>
      </w:r>
      <w:r>
        <w:rPr>
          <w:rFonts w:hint="cs"/>
          <w:rtl/>
        </w:rPr>
        <w:t>?</w:t>
      </w:r>
    </w:p>
    <w:p w14:paraId="0EFA11C0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-25% </w:t>
      </w:r>
      <w:r>
        <w:rPr>
          <w:rFonts w:cs="Arial" w:hint="cs"/>
          <w:rtl/>
        </w:rPr>
        <w:t>מהנתונים</w:t>
      </w:r>
    </w:p>
    <w:p w14:paraId="2A879B83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-50% </w:t>
      </w:r>
      <w:r>
        <w:rPr>
          <w:rFonts w:cs="Arial" w:hint="cs"/>
          <w:rtl/>
        </w:rPr>
        <w:t>מהנתונים</w:t>
      </w:r>
    </w:p>
    <w:p w14:paraId="2F65C33D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-75% </w:t>
      </w:r>
      <w:r>
        <w:rPr>
          <w:rFonts w:cs="Arial" w:hint="cs"/>
          <w:rtl/>
        </w:rPr>
        <w:t>מהנתונים</w:t>
      </w:r>
    </w:p>
    <w:p w14:paraId="6DFFBC0C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06DDFDBE" w14:textId="43654435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מהו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הרבעון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השני</w:t>
      </w:r>
      <w:r>
        <w:rPr>
          <w:rFonts w:hint="cs"/>
          <w:rtl/>
        </w:rPr>
        <w:t xml:space="preserve">, </w:t>
      </w:r>
      <w:r>
        <w:t>Q2</w:t>
      </w:r>
      <w:r>
        <w:rPr>
          <w:rFonts w:hint="cs"/>
          <w:rtl/>
        </w:rPr>
        <w:t>?</w:t>
      </w:r>
    </w:p>
    <w:p w14:paraId="0D5C0C5D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1F52F0F4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הממוצע</w:t>
      </w:r>
    </w:p>
    <w:p w14:paraId="4BF277B6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החציון</w:t>
      </w:r>
    </w:p>
    <w:p w14:paraId="2FE76E5D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5C81B92E" w14:textId="4E588FE2" w:rsidR="00411B4D" w:rsidRDefault="00411B4D" w:rsidP="00411B4D">
      <w:pPr>
        <w:pStyle w:val="ListParagraph"/>
        <w:numPr>
          <w:ilvl w:val="0"/>
          <w:numId w:val="3"/>
        </w:numPr>
        <w:bidi/>
        <w:rPr>
          <w:rFonts w:hint="cs"/>
          <w:rtl/>
        </w:rPr>
      </w:pPr>
      <w:r w:rsidRPr="00411B4D">
        <w:rPr>
          <w:rFonts w:cs="Arial" w:hint="cs"/>
          <w:rtl/>
        </w:rPr>
        <w:t>איזה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תיאור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מתאים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לרבעון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השלישי</w:t>
      </w:r>
      <w:r>
        <w:rPr>
          <w:rFonts w:hint="cs"/>
          <w:rtl/>
        </w:rPr>
        <w:t xml:space="preserve">, </w:t>
      </w:r>
      <w:r>
        <w:t>Q3</w:t>
      </w:r>
      <w:r>
        <w:rPr>
          <w:rFonts w:hint="cs"/>
          <w:rtl/>
        </w:rPr>
        <w:t>?</w:t>
      </w:r>
    </w:p>
    <w:p w14:paraId="77A9F9EA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-25% </w:t>
      </w:r>
      <w:r>
        <w:rPr>
          <w:rFonts w:cs="Arial" w:hint="cs"/>
          <w:rtl/>
        </w:rPr>
        <w:t>מהנתונים</w:t>
      </w:r>
    </w:p>
    <w:p w14:paraId="4EE58EE7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-75% </w:t>
      </w:r>
      <w:r>
        <w:rPr>
          <w:rFonts w:cs="Arial" w:hint="cs"/>
          <w:rtl/>
        </w:rPr>
        <w:t>מהנתונים</w:t>
      </w:r>
    </w:p>
    <w:p w14:paraId="57A8085C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-10% </w:t>
      </w:r>
      <w:r>
        <w:rPr>
          <w:rFonts w:cs="Arial" w:hint="cs"/>
          <w:rtl/>
        </w:rPr>
        <w:t>מהנתונים</w:t>
      </w:r>
    </w:p>
    <w:p w14:paraId="6455A675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44DFCC11" w14:textId="34B83BB7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איזה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חלק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בקירוב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הנתונים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נמצא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מעל</w:t>
      </w:r>
      <w:r>
        <w:rPr>
          <w:rFonts w:hint="cs"/>
          <w:rtl/>
        </w:rPr>
        <w:t xml:space="preserve"> </w:t>
      </w:r>
      <w:r>
        <w:t>Q3</w:t>
      </w:r>
      <w:r>
        <w:rPr>
          <w:rFonts w:hint="cs"/>
          <w:rtl/>
        </w:rPr>
        <w:t>?</w:t>
      </w:r>
    </w:p>
    <w:p w14:paraId="58A481CA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>. 75%</w:t>
      </w:r>
    </w:p>
    <w:p w14:paraId="3A140583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>. 50%</w:t>
      </w:r>
    </w:p>
    <w:p w14:paraId="2D245858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>. 10%</w:t>
      </w:r>
    </w:p>
    <w:p w14:paraId="665DF511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>. 25%</w:t>
      </w:r>
    </w:p>
    <w:p w14:paraId="353CCB34" w14:textId="4AD7BFF5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לאיזה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אחוזון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שווה</w:t>
      </w:r>
      <w:r>
        <w:rPr>
          <w:rFonts w:hint="cs"/>
          <w:rtl/>
        </w:rPr>
        <w:t xml:space="preserve"> </w:t>
      </w:r>
      <w:r>
        <w:t>Q1</w:t>
      </w:r>
      <w:r>
        <w:rPr>
          <w:rFonts w:hint="cs"/>
          <w:rtl/>
        </w:rPr>
        <w:t>?</w:t>
      </w:r>
    </w:p>
    <w:p w14:paraId="784C5F75" w14:textId="77777777" w:rsidR="00411B4D" w:rsidRDefault="00411B4D" w:rsidP="00411B4D">
      <w:pPr>
        <w:bidi/>
        <w:ind w:firstLine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-10</w:t>
      </w:r>
    </w:p>
    <w:p w14:paraId="1FA15BA7" w14:textId="77777777" w:rsidR="00411B4D" w:rsidRDefault="00411B4D" w:rsidP="00411B4D">
      <w:pPr>
        <w:bidi/>
        <w:ind w:firstLine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-25</w:t>
      </w:r>
    </w:p>
    <w:p w14:paraId="24F6F5FB" w14:textId="77777777" w:rsidR="00411B4D" w:rsidRDefault="00411B4D" w:rsidP="00411B4D">
      <w:pPr>
        <w:bidi/>
        <w:ind w:firstLine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-50</w:t>
      </w:r>
    </w:p>
    <w:p w14:paraId="18BB4A91" w14:textId="77777777" w:rsidR="00411B4D" w:rsidRDefault="00411B4D" w:rsidP="00411B4D">
      <w:pPr>
        <w:bidi/>
        <w:ind w:firstLine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-75</w:t>
      </w:r>
    </w:p>
    <w:p w14:paraId="64286D39" w14:textId="4B988638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lastRenderedPageBreak/>
        <w:t>לאיזה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אחוזון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שווה</w:t>
      </w:r>
      <w:r>
        <w:rPr>
          <w:rFonts w:hint="cs"/>
          <w:rtl/>
        </w:rPr>
        <w:t xml:space="preserve"> </w:t>
      </w:r>
      <w:r>
        <w:t>Q2</w:t>
      </w:r>
      <w:r>
        <w:rPr>
          <w:rFonts w:hint="cs"/>
          <w:rtl/>
        </w:rPr>
        <w:t>?</w:t>
      </w:r>
    </w:p>
    <w:p w14:paraId="7DF307A8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-25</w:t>
      </w:r>
    </w:p>
    <w:p w14:paraId="6F79C412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-50</w:t>
      </w:r>
    </w:p>
    <w:p w14:paraId="2D63D31D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-75</w:t>
      </w:r>
    </w:p>
    <w:p w14:paraId="69A6BAA7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-90</w:t>
      </w:r>
    </w:p>
    <w:p w14:paraId="3C537E92" w14:textId="0934D65A" w:rsidR="00411B4D" w:rsidRDefault="00411B4D" w:rsidP="00411B4D">
      <w:pPr>
        <w:pStyle w:val="ListParagraph"/>
        <w:numPr>
          <w:ilvl w:val="0"/>
          <w:numId w:val="3"/>
        </w:numPr>
        <w:bidi/>
        <w:rPr>
          <w:rtl/>
        </w:rPr>
      </w:pPr>
      <w:r w:rsidRPr="00411B4D">
        <w:rPr>
          <w:rFonts w:cs="Arial" w:hint="cs"/>
          <w:rtl/>
        </w:rPr>
        <w:t>לאיזה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אחוזון</w:t>
      </w:r>
      <w:r w:rsidRPr="00411B4D">
        <w:rPr>
          <w:rFonts w:cs="Arial"/>
          <w:rtl/>
        </w:rPr>
        <w:t xml:space="preserve"> </w:t>
      </w:r>
      <w:r w:rsidRPr="00411B4D">
        <w:rPr>
          <w:rFonts w:cs="Arial" w:hint="cs"/>
          <w:rtl/>
        </w:rPr>
        <w:t>שווה</w:t>
      </w:r>
      <w:r>
        <w:rPr>
          <w:rFonts w:hint="cs"/>
          <w:rtl/>
        </w:rPr>
        <w:t xml:space="preserve"> </w:t>
      </w:r>
      <w:r>
        <w:t>Q3</w:t>
      </w:r>
      <w:r>
        <w:rPr>
          <w:rFonts w:hint="cs"/>
          <w:rtl/>
        </w:rPr>
        <w:t>?</w:t>
      </w:r>
    </w:p>
    <w:p w14:paraId="6A2B8213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-25</w:t>
      </w:r>
    </w:p>
    <w:p w14:paraId="222A0758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-40</w:t>
      </w:r>
    </w:p>
    <w:p w14:paraId="416878C9" w14:textId="77777777" w:rsidR="00411B4D" w:rsidRDefault="00411B4D" w:rsidP="00411B4D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-50</w:t>
      </w:r>
    </w:p>
    <w:p w14:paraId="7B2C06B1" w14:textId="5DE8DECA" w:rsidR="00411B4D" w:rsidRDefault="00411B4D" w:rsidP="00411B4D">
      <w:pPr>
        <w:bidi/>
        <w:ind w:firstLine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-75</w:t>
      </w:r>
    </w:p>
    <w:p w14:paraId="6C612298" w14:textId="0669E994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לכמה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קבוצות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שוות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מחלקים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עשירונים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את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הנתונים</w:t>
      </w:r>
      <w:r>
        <w:t>?</w:t>
      </w:r>
    </w:p>
    <w:p w14:paraId="657906AB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לארבע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6F01CC39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לחמש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33049B72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לעשר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52CC3E41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למאה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007D154A" w14:textId="683EC895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כמה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ערכי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גבול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מפרידים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בין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עשר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קבוצות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העשירונים</w:t>
      </w:r>
      <w:r>
        <w:t>?</w:t>
      </w:r>
    </w:p>
    <w:p w14:paraId="59A66AE8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עשרה</w:t>
      </w:r>
    </w:p>
    <w:p w14:paraId="60603ADF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תשעה</w:t>
      </w:r>
    </w:p>
    <w:p w14:paraId="66BF543A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ארבעה</w:t>
      </w:r>
    </w:p>
    <w:p w14:paraId="550F1F65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עשר</w:t>
      </w:r>
    </w:p>
    <w:p w14:paraId="403435DD" w14:textId="4A5C84AC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מה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מתאר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העשירון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הראשון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כערך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גבול</w:t>
      </w:r>
      <w:r>
        <w:t>?</w:t>
      </w:r>
    </w:p>
    <w:p w14:paraId="2E0346C3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-50% </w:t>
      </w:r>
      <w:r>
        <w:rPr>
          <w:rFonts w:cs="Arial" w:hint="cs"/>
          <w:rtl/>
        </w:rPr>
        <w:t>מהנתונים</w:t>
      </w:r>
    </w:p>
    <w:p w14:paraId="4EBE7AC2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7C784F19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-90% </w:t>
      </w:r>
      <w:r>
        <w:rPr>
          <w:rFonts w:cs="Arial" w:hint="cs"/>
          <w:rtl/>
        </w:rPr>
        <w:t>מהנתונים</w:t>
      </w:r>
    </w:p>
    <w:p w14:paraId="31B1BF7E" w14:textId="3123A009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-10% </w:t>
      </w:r>
      <w:r>
        <w:rPr>
          <w:rFonts w:cs="Arial" w:hint="cs"/>
          <w:rtl/>
        </w:rPr>
        <w:t>מהנתונים</w:t>
      </w:r>
    </w:p>
    <w:p w14:paraId="0B0C1DA4" w14:textId="0FDAC270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מהו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העשירון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העליון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בשפה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המקובלת</w:t>
      </w:r>
      <w:r>
        <w:t>?</w:t>
      </w:r>
    </w:p>
    <w:p w14:paraId="6AD9E063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הקבוצה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90%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הנמוכים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43821E91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lastRenderedPageBreak/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מהנתונים</w:t>
      </w:r>
    </w:p>
    <w:p w14:paraId="71DB6A07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הקבוצה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097F8815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הקבוצה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7C9432B7" w14:textId="03B4D296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מהו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העשירון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התחתון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בשפה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המקובלת</w:t>
      </w:r>
      <w:r>
        <w:t>?</w:t>
      </w:r>
    </w:p>
    <w:p w14:paraId="5C6A934F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הקבוצה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הנמוכים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7FA22F36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הקבוצה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הנמוכים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0BFA31F1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90% </w:t>
      </w:r>
      <w:r>
        <w:rPr>
          <w:rFonts w:cs="Arial" w:hint="cs"/>
          <w:rtl/>
        </w:rPr>
        <w:t>מהנתונים</w:t>
      </w:r>
    </w:p>
    <w:p w14:paraId="3EACD496" w14:textId="5C89FFE4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הקבוצה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076441A2" w14:textId="26FAD5E3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לאיזה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אחוזון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שווה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ערך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הגבול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של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העשירון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השביעי</w:t>
      </w:r>
      <w:r>
        <w:t>?</w:t>
      </w:r>
    </w:p>
    <w:p w14:paraId="2C368DBD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-7</w:t>
      </w:r>
    </w:p>
    <w:p w14:paraId="43E853BE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-70</w:t>
      </w:r>
    </w:p>
    <w:p w14:paraId="42E16FD2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-17</w:t>
      </w:r>
    </w:p>
    <w:p w14:paraId="65CFEA21" w14:textId="57F99070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-77</w:t>
      </w:r>
    </w:p>
    <w:p w14:paraId="7455DBD6" w14:textId="7537FBF1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מה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ההבדל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בין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ערך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עשירון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לבין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קבוצה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המכונה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העשירון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העליון</w:t>
      </w:r>
      <w:r>
        <w:t>?</w:t>
      </w:r>
    </w:p>
    <w:p w14:paraId="1CDF9782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עשירון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העשירון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קבוצת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48C405F5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הבדל</w:t>
      </w:r>
    </w:p>
    <w:p w14:paraId="23255688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עשירון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הממוצע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והעשירון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החציון</w:t>
      </w:r>
    </w:p>
    <w:p w14:paraId="6A7560AB" w14:textId="77777777" w:rsidR="00411B4D" w:rsidRPr="0032738E" w:rsidRDefault="00411B4D" w:rsidP="0032738E">
      <w:pPr>
        <w:bidi/>
        <w:ind w:left="360"/>
        <w:rPr>
          <w:rFonts w:cs="Arial"/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עשירון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קטגוריאליים</w:t>
      </w:r>
    </w:p>
    <w:p w14:paraId="0D5D9634" w14:textId="3766B3E5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לכמה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קבוצות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שוות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מחלקים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אחוזונים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את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הנתונים</w:t>
      </w:r>
      <w:r>
        <w:t>?</w:t>
      </w:r>
    </w:p>
    <w:p w14:paraId="5A580F52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לארבע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7F50B319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לעשר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55F3BF04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למאה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02F3DCE4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</w:p>
    <w:p w14:paraId="606DC189" w14:textId="33A00976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מהו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האחוזון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</w:t>
      </w:r>
      <w:r w:rsidRPr="0032738E">
        <w:rPr>
          <w:rFonts w:cs="Arial"/>
          <w:rtl/>
        </w:rPr>
        <w:t>-20</w:t>
      </w:r>
      <w:r>
        <w:t>?</w:t>
      </w:r>
    </w:p>
    <w:p w14:paraId="6DA69324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-80% </w:t>
      </w:r>
      <w:r>
        <w:rPr>
          <w:rFonts w:cs="Arial" w:hint="cs"/>
          <w:rtl/>
        </w:rPr>
        <w:t>מהנתונים</w:t>
      </w:r>
    </w:p>
    <w:p w14:paraId="2A67ABEA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-20% </w:t>
      </w:r>
      <w:r>
        <w:rPr>
          <w:rFonts w:cs="Arial" w:hint="cs"/>
          <w:rtl/>
        </w:rPr>
        <w:t>מהנתונים</w:t>
      </w:r>
    </w:p>
    <w:p w14:paraId="663AEFC5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lastRenderedPageBreak/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הראשונים</w:t>
      </w:r>
    </w:p>
    <w:p w14:paraId="7E0D4881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הקבוצה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5EA38B4D" w14:textId="1F5D291F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מהו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האחוזון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</w:t>
      </w:r>
      <w:r w:rsidRPr="0032738E">
        <w:rPr>
          <w:rFonts w:cs="Arial"/>
          <w:rtl/>
        </w:rPr>
        <w:t>-90</w:t>
      </w:r>
      <w:r>
        <w:t>?</w:t>
      </w:r>
    </w:p>
    <w:p w14:paraId="4323EE5A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-10% </w:t>
      </w:r>
      <w:r>
        <w:rPr>
          <w:rFonts w:cs="Arial" w:hint="cs"/>
          <w:rtl/>
        </w:rPr>
        <w:t>מהנתונים</w:t>
      </w:r>
    </w:p>
    <w:p w14:paraId="547BC351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-90% </w:t>
      </w:r>
      <w:r>
        <w:rPr>
          <w:rFonts w:cs="Arial" w:hint="cs"/>
          <w:rtl/>
        </w:rPr>
        <w:t>מהנתונים</w:t>
      </w:r>
    </w:p>
    <w:p w14:paraId="2B00E55A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לממוצע</w:t>
      </w:r>
    </w:p>
    <w:p w14:paraId="5C6B68E3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-90% </w:t>
      </w:r>
      <w:r>
        <w:rPr>
          <w:rFonts w:cs="Arial" w:hint="cs"/>
          <w:rtl/>
        </w:rPr>
        <w:t>מהנתונים</w:t>
      </w:r>
    </w:p>
    <w:p w14:paraId="1FA3B957" w14:textId="2C0B0469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איזה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אחוזון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הוא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גם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החציון</w:t>
      </w:r>
      <w:r>
        <w:t>?</w:t>
      </w:r>
    </w:p>
    <w:p w14:paraId="6709EF28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-50</w:t>
      </w:r>
    </w:p>
    <w:p w14:paraId="0328C659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-25</w:t>
      </w:r>
    </w:p>
    <w:p w14:paraId="4E4DFEA0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-75</w:t>
      </w:r>
    </w:p>
    <w:p w14:paraId="24E00286" w14:textId="28572605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האחוזון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-100</w:t>
      </w:r>
    </w:p>
    <w:p w14:paraId="40CDA7B2" w14:textId="6F369C2D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ערך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מסוים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נמצא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באחוזון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</w:t>
      </w:r>
      <w:r w:rsidRPr="0032738E">
        <w:rPr>
          <w:rFonts w:cs="Arial"/>
          <w:rtl/>
        </w:rPr>
        <w:t xml:space="preserve">-85. </w:t>
      </w:r>
      <w:r w:rsidRPr="0032738E">
        <w:rPr>
          <w:rFonts w:cs="Arial" w:hint="cs"/>
          <w:rtl/>
        </w:rPr>
        <w:t>איזה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חלק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בקירוב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מן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הנתונים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נמצא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מעליו</w:t>
      </w:r>
      <w:r>
        <w:t>?</w:t>
      </w:r>
    </w:p>
    <w:p w14:paraId="2CA7296A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>. 85%</w:t>
      </w:r>
    </w:p>
    <w:p w14:paraId="23EC8181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>. 15%</w:t>
      </w:r>
    </w:p>
    <w:p w14:paraId="4330FBF8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>. 50%</w:t>
      </w:r>
    </w:p>
    <w:p w14:paraId="493F2538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>. 5%</w:t>
      </w:r>
    </w:p>
    <w:p w14:paraId="1683C42A" w14:textId="5DE90B40" w:rsidR="00411B4D" w:rsidRDefault="00411B4D" w:rsidP="0032738E">
      <w:pPr>
        <w:pStyle w:val="ListParagraph"/>
        <w:numPr>
          <w:ilvl w:val="0"/>
          <w:numId w:val="3"/>
        </w:numPr>
        <w:bidi/>
        <w:rPr>
          <w:rtl/>
        </w:rPr>
      </w:pPr>
      <w:r w:rsidRPr="0032738E">
        <w:rPr>
          <w:rFonts w:cs="Arial" w:hint="cs"/>
          <w:rtl/>
        </w:rPr>
        <w:t>תלמיד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נמצא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באחוזון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</w:t>
      </w:r>
      <w:r w:rsidRPr="0032738E">
        <w:rPr>
          <w:rFonts w:cs="Arial"/>
          <w:rtl/>
        </w:rPr>
        <w:t xml:space="preserve">-40 </w:t>
      </w:r>
      <w:r w:rsidRPr="0032738E">
        <w:rPr>
          <w:rFonts w:cs="Arial" w:hint="cs"/>
          <w:rtl/>
        </w:rPr>
        <w:t>במבחן</w:t>
      </w:r>
      <w:r w:rsidRPr="0032738E">
        <w:rPr>
          <w:rFonts w:cs="Arial"/>
          <w:rtl/>
        </w:rPr>
        <w:t xml:space="preserve">. </w:t>
      </w:r>
      <w:r w:rsidRPr="0032738E">
        <w:rPr>
          <w:rFonts w:cs="Arial" w:hint="cs"/>
          <w:rtl/>
        </w:rPr>
        <w:t>מהו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הפירוש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המתאים</w:t>
      </w:r>
      <w:r w:rsidRPr="0032738E">
        <w:rPr>
          <w:rFonts w:cs="Arial"/>
          <w:rtl/>
        </w:rPr>
        <w:t xml:space="preserve"> </w:t>
      </w:r>
      <w:r w:rsidRPr="0032738E">
        <w:rPr>
          <w:rFonts w:cs="Arial" w:hint="cs"/>
          <w:rtl/>
        </w:rPr>
        <w:t>ביותר</w:t>
      </w:r>
      <w:r>
        <w:t>?</w:t>
      </w:r>
    </w:p>
    <w:p w14:paraId="58094B89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שאלות</w:t>
      </w:r>
    </w:p>
    <w:p w14:paraId="77A39D29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ציונו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-60% </w:t>
      </w:r>
      <w:r>
        <w:rPr>
          <w:rFonts w:cs="Arial" w:hint="cs"/>
          <w:rtl/>
        </w:rPr>
        <w:t>מהתלמידים</w:t>
      </w:r>
    </w:p>
    <w:p w14:paraId="5AD1184B" w14:textId="77777777" w:rsidR="00411B4D" w:rsidRDefault="00411B4D" w:rsidP="0032738E">
      <w:pPr>
        <w:bidi/>
        <w:ind w:left="360"/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ציונו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בהכרח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-40</w:t>
      </w:r>
    </w:p>
    <w:p w14:paraId="786A2E2C" w14:textId="325A50A7" w:rsidR="00C84F1A" w:rsidRDefault="00411B4D" w:rsidP="0032738E">
      <w:pPr>
        <w:bidi/>
        <w:ind w:left="360"/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-40% </w:t>
      </w:r>
      <w:r>
        <w:rPr>
          <w:rFonts w:cs="Arial" w:hint="cs"/>
          <w:rtl/>
        </w:rPr>
        <w:t>מהציונים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לציונו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</w:t>
      </w:r>
      <w:r>
        <w:rPr>
          <w:rFonts w:cs="Arial"/>
          <w:rtl/>
        </w:rPr>
        <w:t xml:space="preserve">-60% </w:t>
      </w:r>
      <w:r>
        <w:rPr>
          <w:rFonts w:cs="Arial" w:hint="cs"/>
          <w:rtl/>
        </w:rPr>
        <w:t>מעליו</w:t>
      </w:r>
    </w:p>
    <w:sectPr w:rsidR="00C84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E4208"/>
    <w:multiLevelType w:val="hybridMultilevel"/>
    <w:tmpl w:val="DDE2D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C6801"/>
    <w:multiLevelType w:val="hybridMultilevel"/>
    <w:tmpl w:val="373691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3A548D"/>
    <w:multiLevelType w:val="hybridMultilevel"/>
    <w:tmpl w:val="D2604E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8603457">
    <w:abstractNumId w:val="1"/>
  </w:num>
  <w:num w:numId="2" w16cid:durableId="284696722">
    <w:abstractNumId w:val="0"/>
  </w:num>
  <w:num w:numId="3" w16cid:durableId="1529485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02"/>
    <w:rsid w:val="000164DB"/>
    <w:rsid w:val="0032738E"/>
    <w:rsid w:val="00411B4D"/>
    <w:rsid w:val="00660314"/>
    <w:rsid w:val="006A760C"/>
    <w:rsid w:val="00747B88"/>
    <w:rsid w:val="00881194"/>
    <w:rsid w:val="008B5102"/>
    <w:rsid w:val="008D5688"/>
    <w:rsid w:val="00A425CA"/>
    <w:rsid w:val="00C8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89BE"/>
  <w15:chartTrackingRefBased/>
  <w15:docId w15:val="{7BBF7FC1-C898-4F99-90A8-221F3CBE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5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Mike</dc:creator>
  <cp:keywords/>
  <dc:description/>
  <cp:lastModifiedBy>Koby Mike</cp:lastModifiedBy>
  <cp:revision>5</cp:revision>
  <dcterms:created xsi:type="dcterms:W3CDTF">2026-09-20T14:21:00Z</dcterms:created>
  <dcterms:modified xsi:type="dcterms:W3CDTF">2026-09-27T14:55:00Z</dcterms:modified>
</cp:coreProperties>
</file>