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implementation</w:t>
      </w:r>
    </w:p>
    <w:p w:rsidR="00C847D9" w:rsidRPr="008C4876" w:rsidRDefault="00CD10DE" w:rsidP="008C4876">
      <w:pPr>
        <w:jc w:val="center"/>
        <w:rPr>
          <w:rFonts w:ascii="Arial Black" w:hAnsi="Arial Black"/>
          <w:sz w:val="36"/>
          <w:szCs w:val="36"/>
        </w:rPr>
      </w:pPr>
      <w:r>
        <w:rPr>
          <w:rFonts w:ascii="Arial Black" w:hAnsi="Arial Black"/>
          <w:sz w:val="36"/>
          <w:szCs w:val="36"/>
        </w:rPr>
        <w:t>The P2</w:t>
      </w:r>
      <w:r w:rsidR="00C847D9" w:rsidRPr="001B3D72">
        <w:rPr>
          <w:rFonts w:ascii="Arial Black" w:hAnsi="Arial Black"/>
          <w:sz w:val="36"/>
          <w:szCs w:val="36"/>
        </w:rPr>
        <w:t xml:space="preserve"> Compiler</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p w:rsidR="00B31845"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506105550" w:history="1">
        <w:r w:rsidR="00B31845" w:rsidRPr="00D046C2">
          <w:rPr>
            <w:rStyle w:val="Hyperlink"/>
            <w:noProof/>
          </w:rPr>
          <w:t>1</w:t>
        </w:r>
        <w:r w:rsidR="00B31845">
          <w:rPr>
            <w:rFonts w:asciiTheme="minorHAnsi" w:eastAsiaTheme="minorEastAsia" w:hAnsiTheme="minorHAnsi"/>
            <w:noProof/>
          </w:rPr>
          <w:tab/>
        </w:r>
        <w:r w:rsidR="00B31845" w:rsidRPr="00D046C2">
          <w:rPr>
            <w:rStyle w:val="Hyperlink"/>
            <w:noProof/>
          </w:rPr>
          <w:t>Overview of Pascal-P2</w:t>
        </w:r>
        <w:r w:rsidR="00B31845">
          <w:rPr>
            <w:noProof/>
            <w:webHidden/>
          </w:rPr>
          <w:tab/>
        </w:r>
        <w:r w:rsidR="00B31845">
          <w:rPr>
            <w:noProof/>
            <w:webHidden/>
          </w:rPr>
          <w:fldChar w:fldCharType="begin"/>
        </w:r>
        <w:r w:rsidR="00B31845">
          <w:rPr>
            <w:noProof/>
            <w:webHidden/>
          </w:rPr>
          <w:instrText xml:space="preserve"> PAGEREF _Toc506105550 \h </w:instrText>
        </w:r>
        <w:r w:rsidR="00B31845">
          <w:rPr>
            <w:noProof/>
            <w:webHidden/>
          </w:rPr>
        </w:r>
        <w:r w:rsidR="00B31845">
          <w:rPr>
            <w:noProof/>
            <w:webHidden/>
          </w:rPr>
          <w:fldChar w:fldCharType="separate"/>
        </w:r>
        <w:r w:rsidR="00B31845">
          <w:rPr>
            <w:noProof/>
            <w:webHidden/>
          </w:rPr>
          <w:t>3</w:t>
        </w:r>
        <w:r w:rsidR="00B31845">
          <w:rPr>
            <w:noProof/>
            <w:webHidden/>
          </w:rPr>
          <w:fldChar w:fldCharType="end"/>
        </w:r>
      </w:hyperlink>
    </w:p>
    <w:p w:rsidR="00B31845" w:rsidRDefault="00B31845">
      <w:pPr>
        <w:pStyle w:val="TOC2"/>
        <w:tabs>
          <w:tab w:val="left" w:pos="879"/>
          <w:tab w:val="right" w:leader="dot" w:pos="9208"/>
        </w:tabs>
        <w:rPr>
          <w:rFonts w:asciiTheme="minorHAnsi" w:eastAsiaTheme="minorEastAsia" w:hAnsiTheme="minorHAnsi"/>
          <w:noProof/>
        </w:rPr>
      </w:pPr>
      <w:hyperlink w:anchor="_Toc506105551" w:history="1">
        <w:r w:rsidRPr="00D046C2">
          <w:rPr>
            <w:rStyle w:val="Hyperlink"/>
            <w:noProof/>
          </w:rPr>
          <w:t>1.1</w:t>
        </w:r>
        <w:r>
          <w:rPr>
            <w:rFonts w:asciiTheme="minorHAnsi" w:eastAsiaTheme="minorEastAsia" w:hAnsiTheme="minorHAnsi"/>
            <w:noProof/>
          </w:rPr>
          <w:tab/>
        </w:r>
        <w:r w:rsidRPr="00D046C2">
          <w:rPr>
            <w:rStyle w:val="Hyperlink"/>
            <w:noProof/>
          </w:rPr>
          <w:t>Introduction</w:t>
        </w:r>
        <w:r>
          <w:rPr>
            <w:noProof/>
            <w:webHidden/>
          </w:rPr>
          <w:tab/>
        </w:r>
        <w:r>
          <w:rPr>
            <w:noProof/>
            <w:webHidden/>
          </w:rPr>
          <w:fldChar w:fldCharType="begin"/>
        </w:r>
        <w:r>
          <w:rPr>
            <w:noProof/>
            <w:webHidden/>
          </w:rPr>
          <w:instrText xml:space="preserve"> PAGEREF _Toc506105551 \h </w:instrText>
        </w:r>
        <w:r>
          <w:rPr>
            <w:noProof/>
            <w:webHidden/>
          </w:rPr>
        </w:r>
        <w:r>
          <w:rPr>
            <w:noProof/>
            <w:webHidden/>
          </w:rPr>
          <w:fldChar w:fldCharType="separate"/>
        </w:r>
        <w:r>
          <w:rPr>
            <w:noProof/>
            <w:webHidden/>
          </w:rPr>
          <w:t>3</w:t>
        </w:r>
        <w:r>
          <w:rPr>
            <w:noProof/>
            <w:webHidden/>
          </w:rPr>
          <w:fldChar w:fldCharType="end"/>
        </w:r>
      </w:hyperlink>
    </w:p>
    <w:p w:rsidR="00B31845" w:rsidRDefault="00B31845">
      <w:pPr>
        <w:pStyle w:val="TOC2"/>
        <w:tabs>
          <w:tab w:val="left" w:pos="879"/>
          <w:tab w:val="right" w:leader="dot" w:pos="9208"/>
        </w:tabs>
        <w:rPr>
          <w:rFonts w:asciiTheme="minorHAnsi" w:eastAsiaTheme="minorEastAsia" w:hAnsiTheme="minorHAnsi"/>
          <w:noProof/>
        </w:rPr>
      </w:pPr>
      <w:hyperlink w:anchor="_Toc506105552" w:history="1">
        <w:r w:rsidRPr="00D046C2">
          <w:rPr>
            <w:rStyle w:val="Hyperlink"/>
            <w:noProof/>
          </w:rPr>
          <w:t>1.2</w:t>
        </w:r>
        <w:r>
          <w:rPr>
            <w:rFonts w:asciiTheme="minorHAnsi" w:eastAsiaTheme="minorEastAsia" w:hAnsiTheme="minorHAnsi"/>
            <w:noProof/>
          </w:rPr>
          <w:tab/>
        </w:r>
        <w:r w:rsidRPr="00D046C2">
          <w:rPr>
            <w:rStyle w:val="Hyperlink"/>
            <w:noProof/>
          </w:rPr>
          <w:t>Differences between Pascal-P2 and full Pascal</w:t>
        </w:r>
        <w:r>
          <w:rPr>
            <w:noProof/>
            <w:webHidden/>
          </w:rPr>
          <w:tab/>
        </w:r>
        <w:r>
          <w:rPr>
            <w:noProof/>
            <w:webHidden/>
          </w:rPr>
          <w:fldChar w:fldCharType="begin"/>
        </w:r>
        <w:r>
          <w:rPr>
            <w:noProof/>
            <w:webHidden/>
          </w:rPr>
          <w:instrText xml:space="preserve"> PAGEREF _Toc506105552 \h </w:instrText>
        </w:r>
        <w:r>
          <w:rPr>
            <w:noProof/>
            <w:webHidden/>
          </w:rPr>
        </w:r>
        <w:r>
          <w:rPr>
            <w:noProof/>
            <w:webHidden/>
          </w:rPr>
          <w:fldChar w:fldCharType="separate"/>
        </w:r>
        <w:r>
          <w:rPr>
            <w:noProof/>
            <w:webHidden/>
          </w:rPr>
          <w:t>4</w:t>
        </w:r>
        <w:r>
          <w:rPr>
            <w:noProof/>
            <w:webHidden/>
          </w:rPr>
          <w:fldChar w:fldCharType="end"/>
        </w:r>
      </w:hyperlink>
    </w:p>
    <w:p w:rsidR="00B31845" w:rsidRDefault="00B31845">
      <w:pPr>
        <w:pStyle w:val="TOC2"/>
        <w:tabs>
          <w:tab w:val="left" w:pos="879"/>
          <w:tab w:val="right" w:leader="dot" w:pos="9208"/>
        </w:tabs>
        <w:rPr>
          <w:rFonts w:asciiTheme="minorHAnsi" w:eastAsiaTheme="minorEastAsia" w:hAnsiTheme="minorHAnsi"/>
          <w:noProof/>
        </w:rPr>
      </w:pPr>
      <w:hyperlink w:anchor="_Toc506105553" w:history="1">
        <w:r w:rsidRPr="00D046C2">
          <w:rPr>
            <w:rStyle w:val="Hyperlink"/>
            <w:noProof/>
          </w:rPr>
          <w:t>1.3</w:t>
        </w:r>
        <w:r>
          <w:rPr>
            <w:rFonts w:asciiTheme="minorHAnsi" w:eastAsiaTheme="minorEastAsia" w:hAnsiTheme="minorHAnsi"/>
            <w:noProof/>
          </w:rPr>
          <w:tab/>
        </w:r>
        <w:r w:rsidRPr="00D046C2">
          <w:rPr>
            <w:rStyle w:val="Hyperlink"/>
            <w:noProof/>
          </w:rPr>
          <w:t>Importance of P2</w:t>
        </w:r>
        <w:r>
          <w:rPr>
            <w:noProof/>
            <w:webHidden/>
          </w:rPr>
          <w:tab/>
        </w:r>
        <w:r>
          <w:rPr>
            <w:noProof/>
            <w:webHidden/>
          </w:rPr>
          <w:fldChar w:fldCharType="begin"/>
        </w:r>
        <w:r>
          <w:rPr>
            <w:noProof/>
            <w:webHidden/>
          </w:rPr>
          <w:instrText xml:space="preserve"> PAGEREF _Toc506105553 \h </w:instrText>
        </w:r>
        <w:r>
          <w:rPr>
            <w:noProof/>
            <w:webHidden/>
          </w:rPr>
        </w:r>
        <w:r>
          <w:rPr>
            <w:noProof/>
            <w:webHidden/>
          </w:rPr>
          <w:fldChar w:fldCharType="separate"/>
        </w:r>
        <w:r>
          <w:rPr>
            <w:noProof/>
            <w:webHidden/>
          </w:rPr>
          <w:t>5</w:t>
        </w:r>
        <w:r>
          <w:rPr>
            <w:noProof/>
            <w:webHidden/>
          </w:rPr>
          <w:fldChar w:fldCharType="end"/>
        </w:r>
      </w:hyperlink>
    </w:p>
    <w:p w:rsidR="00B31845" w:rsidRDefault="00B31845">
      <w:pPr>
        <w:pStyle w:val="TOC1"/>
        <w:tabs>
          <w:tab w:val="left" w:pos="442"/>
          <w:tab w:val="right" w:leader="dot" w:pos="9208"/>
        </w:tabs>
        <w:rPr>
          <w:rFonts w:asciiTheme="minorHAnsi" w:eastAsiaTheme="minorEastAsia" w:hAnsiTheme="minorHAnsi"/>
          <w:noProof/>
        </w:rPr>
      </w:pPr>
      <w:hyperlink w:anchor="_Toc506105554" w:history="1">
        <w:r w:rsidRPr="00D046C2">
          <w:rPr>
            <w:rStyle w:val="Hyperlink"/>
            <w:noProof/>
          </w:rPr>
          <w:t>2</w:t>
        </w:r>
        <w:r>
          <w:rPr>
            <w:rFonts w:asciiTheme="minorHAnsi" w:eastAsiaTheme="minorEastAsia" w:hAnsiTheme="minorHAnsi"/>
            <w:noProof/>
          </w:rPr>
          <w:tab/>
        </w:r>
        <w:r w:rsidRPr="00D046C2">
          <w:rPr>
            <w:rStyle w:val="Hyperlink"/>
            <w:noProof/>
          </w:rPr>
          <w:t>Using Pascal-P2</w:t>
        </w:r>
        <w:r>
          <w:rPr>
            <w:noProof/>
            <w:webHidden/>
          </w:rPr>
          <w:tab/>
        </w:r>
        <w:r>
          <w:rPr>
            <w:noProof/>
            <w:webHidden/>
          </w:rPr>
          <w:fldChar w:fldCharType="begin"/>
        </w:r>
        <w:r>
          <w:rPr>
            <w:noProof/>
            <w:webHidden/>
          </w:rPr>
          <w:instrText xml:space="preserve"> PAGEREF _Toc506105554 \h </w:instrText>
        </w:r>
        <w:r>
          <w:rPr>
            <w:noProof/>
            <w:webHidden/>
          </w:rPr>
        </w:r>
        <w:r>
          <w:rPr>
            <w:noProof/>
            <w:webHidden/>
          </w:rPr>
          <w:fldChar w:fldCharType="separate"/>
        </w:r>
        <w:r>
          <w:rPr>
            <w:noProof/>
            <w:webHidden/>
          </w:rPr>
          <w:t>5</w:t>
        </w:r>
        <w:r>
          <w:rPr>
            <w:noProof/>
            <w:webHidden/>
          </w:rPr>
          <w:fldChar w:fldCharType="end"/>
        </w:r>
      </w:hyperlink>
    </w:p>
    <w:p w:rsidR="00B31845" w:rsidRDefault="00B31845">
      <w:pPr>
        <w:pStyle w:val="TOC2"/>
        <w:tabs>
          <w:tab w:val="left" w:pos="879"/>
          <w:tab w:val="right" w:leader="dot" w:pos="9208"/>
        </w:tabs>
        <w:rPr>
          <w:rFonts w:asciiTheme="minorHAnsi" w:eastAsiaTheme="minorEastAsia" w:hAnsiTheme="minorHAnsi"/>
          <w:noProof/>
        </w:rPr>
      </w:pPr>
      <w:hyperlink w:anchor="_Toc506105555" w:history="1">
        <w:r w:rsidRPr="00D046C2">
          <w:rPr>
            <w:rStyle w:val="Hyperlink"/>
            <w:noProof/>
          </w:rPr>
          <w:t>2.1</w:t>
        </w:r>
        <w:r>
          <w:rPr>
            <w:rFonts w:asciiTheme="minorHAnsi" w:eastAsiaTheme="minorEastAsia" w:hAnsiTheme="minorHAnsi"/>
            <w:noProof/>
          </w:rPr>
          <w:tab/>
        </w:r>
        <w:r w:rsidRPr="00D046C2">
          <w:rPr>
            <w:rStyle w:val="Hyperlink"/>
            <w:noProof/>
          </w:rPr>
          <w:t>Configuring P2</w:t>
        </w:r>
        <w:r>
          <w:rPr>
            <w:noProof/>
            <w:webHidden/>
          </w:rPr>
          <w:tab/>
        </w:r>
        <w:r>
          <w:rPr>
            <w:noProof/>
            <w:webHidden/>
          </w:rPr>
          <w:fldChar w:fldCharType="begin"/>
        </w:r>
        <w:r>
          <w:rPr>
            <w:noProof/>
            <w:webHidden/>
          </w:rPr>
          <w:instrText xml:space="preserve"> PAGEREF _Toc506105555 \h </w:instrText>
        </w:r>
        <w:r>
          <w:rPr>
            <w:noProof/>
            <w:webHidden/>
          </w:rPr>
        </w:r>
        <w:r>
          <w:rPr>
            <w:noProof/>
            <w:webHidden/>
          </w:rPr>
          <w:fldChar w:fldCharType="separate"/>
        </w:r>
        <w:r>
          <w:rPr>
            <w:noProof/>
            <w:webHidden/>
          </w:rPr>
          <w:t>5</w:t>
        </w:r>
        <w:r>
          <w:rPr>
            <w:noProof/>
            <w:webHidden/>
          </w:rPr>
          <w:fldChar w:fldCharType="end"/>
        </w:r>
      </w:hyperlink>
    </w:p>
    <w:p w:rsidR="00B31845" w:rsidRDefault="00B31845">
      <w:pPr>
        <w:pStyle w:val="TOC2"/>
        <w:tabs>
          <w:tab w:val="left" w:pos="879"/>
          <w:tab w:val="right" w:leader="dot" w:pos="9208"/>
        </w:tabs>
        <w:rPr>
          <w:rFonts w:asciiTheme="minorHAnsi" w:eastAsiaTheme="minorEastAsia" w:hAnsiTheme="minorHAnsi"/>
          <w:noProof/>
        </w:rPr>
      </w:pPr>
      <w:hyperlink w:anchor="_Toc506105556" w:history="1">
        <w:r w:rsidRPr="00D046C2">
          <w:rPr>
            <w:rStyle w:val="Hyperlink"/>
            <w:noProof/>
          </w:rPr>
          <w:t>2.2</w:t>
        </w:r>
        <w:r>
          <w:rPr>
            <w:rFonts w:asciiTheme="minorHAnsi" w:eastAsiaTheme="minorEastAsia" w:hAnsiTheme="minorHAnsi"/>
            <w:noProof/>
          </w:rPr>
          <w:tab/>
        </w:r>
        <w:r w:rsidRPr="00D046C2">
          <w:rPr>
            <w:rStyle w:val="Hyperlink"/>
            <w:noProof/>
          </w:rPr>
          <w:t>Compiling and running Pascal programs with P2</w:t>
        </w:r>
        <w:r>
          <w:rPr>
            <w:noProof/>
            <w:webHidden/>
          </w:rPr>
          <w:tab/>
        </w:r>
        <w:r>
          <w:rPr>
            <w:noProof/>
            <w:webHidden/>
          </w:rPr>
          <w:fldChar w:fldCharType="begin"/>
        </w:r>
        <w:r>
          <w:rPr>
            <w:noProof/>
            <w:webHidden/>
          </w:rPr>
          <w:instrText xml:space="preserve"> PAGEREF _Toc506105556 \h </w:instrText>
        </w:r>
        <w:r>
          <w:rPr>
            <w:noProof/>
            <w:webHidden/>
          </w:rPr>
        </w:r>
        <w:r>
          <w:rPr>
            <w:noProof/>
            <w:webHidden/>
          </w:rPr>
          <w:fldChar w:fldCharType="separate"/>
        </w:r>
        <w:r>
          <w:rPr>
            <w:noProof/>
            <w:webHidden/>
          </w:rPr>
          <w:t>6</w:t>
        </w:r>
        <w:r>
          <w:rPr>
            <w:noProof/>
            <w:webHidden/>
          </w:rPr>
          <w:fldChar w:fldCharType="end"/>
        </w:r>
      </w:hyperlink>
    </w:p>
    <w:p w:rsidR="00B31845" w:rsidRDefault="00B31845">
      <w:pPr>
        <w:pStyle w:val="TOC2"/>
        <w:tabs>
          <w:tab w:val="left" w:pos="879"/>
          <w:tab w:val="right" w:leader="dot" w:pos="9208"/>
        </w:tabs>
        <w:rPr>
          <w:rFonts w:asciiTheme="minorHAnsi" w:eastAsiaTheme="minorEastAsia" w:hAnsiTheme="minorHAnsi"/>
          <w:noProof/>
        </w:rPr>
      </w:pPr>
      <w:hyperlink w:anchor="_Toc506105557" w:history="1">
        <w:r w:rsidRPr="00D046C2">
          <w:rPr>
            <w:rStyle w:val="Hyperlink"/>
            <w:noProof/>
          </w:rPr>
          <w:t>2.3</w:t>
        </w:r>
        <w:r>
          <w:rPr>
            <w:rFonts w:asciiTheme="minorHAnsi" w:eastAsiaTheme="minorEastAsia" w:hAnsiTheme="minorHAnsi"/>
            <w:noProof/>
          </w:rPr>
          <w:tab/>
        </w:r>
        <w:r w:rsidRPr="00D046C2">
          <w:rPr>
            <w:rStyle w:val="Hyperlink"/>
            <w:noProof/>
          </w:rPr>
          <w:t>Compiler options</w:t>
        </w:r>
        <w:r>
          <w:rPr>
            <w:noProof/>
            <w:webHidden/>
          </w:rPr>
          <w:tab/>
        </w:r>
        <w:r>
          <w:rPr>
            <w:noProof/>
            <w:webHidden/>
          </w:rPr>
          <w:fldChar w:fldCharType="begin"/>
        </w:r>
        <w:r>
          <w:rPr>
            <w:noProof/>
            <w:webHidden/>
          </w:rPr>
          <w:instrText xml:space="preserve"> PAGEREF _Toc506105557 \h </w:instrText>
        </w:r>
        <w:r>
          <w:rPr>
            <w:noProof/>
            <w:webHidden/>
          </w:rPr>
        </w:r>
        <w:r>
          <w:rPr>
            <w:noProof/>
            <w:webHidden/>
          </w:rPr>
          <w:fldChar w:fldCharType="separate"/>
        </w:r>
        <w:r>
          <w:rPr>
            <w:noProof/>
            <w:webHidden/>
          </w:rPr>
          <w:t>6</w:t>
        </w:r>
        <w:r>
          <w:rPr>
            <w:noProof/>
            <w:webHidden/>
          </w:rPr>
          <w:fldChar w:fldCharType="end"/>
        </w:r>
      </w:hyperlink>
    </w:p>
    <w:p w:rsidR="00B31845" w:rsidRDefault="00B31845">
      <w:pPr>
        <w:pStyle w:val="TOC2"/>
        <w:tabs>
          <w:tab w:val="left" w:pos="879"/>
          <w:tab w:val="right" w:leader="dot" w:pos="9208"/>
        </w:tabs>
        <w:rPr>
          <w:rFonts w:asciiTheme="minorHAnsi" w:eastAsiaTheme="minorEastAsia" w:hAnsiTheme="minorHAnsi"/>
          <w:noProof/>
        </w:rPr>
      </w:pPr>
      <w:hyperlink w:anchor="_Toc506105558" w:history="1">
        <w:r w:rsidRPr="00D046C2">
          <w:rPr>
            <w:rStyle w:val="Hyperlink"/>
            <w:noProof/>
          </w:rPr>
          <w:t>2.4</w:t>
        </w:r>
        <w:r>
          <w:rPr>
            <w:rFonts w:asciiTheme="minorHAnsi" w:eastAsiaTheme="minorEastAsia" w:hAnsiTheme="minorHAnsi"/>
            <w:noProof/>
          </w:rPr>
          <w:tab/>
        </w:r>
        <w:r w:rsidRPr="00D046C2">
          <w:rPr>
            <w:rStyle w:val="Hyperlink"/>
            <w:noProof/>
          </w:rPr>
          <w:t>Other operations</w:t>
        </w:r>
        <w:r>
          <w:rPr>
            <w:noProof/>
            <w:webHidden/>
          </w:rPr>
          <w:tab/>
        </w:r>
        <w:r>
          <w:rPr>
            <w:noProof/>
            <w:webHidden/>
          </w:rPr>
          <w:fldChar w:fldCharType="begin"/>
        </w:r>
        <w:r>
          <w:rPr>
            <w:noProof/>
            <w:webHidden/>
          </w:rPr>
          <w:instrText xml:space="preserve"> PAGEREF _Toc506105558 \h </w:instrText>
        </w:r>
        <w:r>
          <w:rPr>
            <w:noProof/>
            <w:webHidden/>
          </w:rPr>
        </w:r>
        <w:r>
          <w:rPr>
            <w:noProof/>
            <w:webHidden/>
          </w:rPr>
          <w:fldChar w:fldCharType="separate"/>
        </w:r>
        <w:r>
          <w:rPr>
            <w:noProof/>
            <w:webHidden/>
          </w:rPr>
          <w:t>7</w:t>
        </w:r>
        <w:r>
          <w:rPr>
            <w:noProof/>
            <w:webHidden/>
          </w:rPr>
          <w:fldChar w:fldCharType="end"/>
        </w:r>
      </w:hyperlink>
    </w:p>
    <w:p w:rsidR="00B31845" w:rsidRDefault="00B31845">
      <w:pPr>
        <w:pStyle w:val="TOC2"/>
        <w:tabs>
          <w:tab w:val="left" w:pos="879"/>
          <w:tab w:val="right" w:leader="dot" w:pos="9208"/>
        </w:tabs>
        <w:rPr>
          <w:rFonts w:asciiTheme="minorHAnsi" w:eastAsiaTheme="minorEastAsia" w:hAnsiTheme="minorHAnsi"/>
          <w:noProof/>
        </w:rPr>
      </w:pPr>
      <w:hyperlink w:anchor="_Toc506105559" w:history="1">
        <w:r w:rsidRPr="00D046C2">
          <w:rPr>
            <w:rStyle w:val="Hyperlink"/>
            <w:noProof/>
          </w:rPr>
          <w:t>2.5</w:t>
        </w:r>
        <w:r>
          <w:rPr>
            <w:rFonts w:asciiTheme="minorHAnsi" w:eastAsiaTheme="minorEastAsia" w:hAnsiTheme="minorHAnsi"/>
            <w:noProof/>
          </w:rPr>
          <w:tab/>
        </w:r>
        <w:r w:rsidRPr="00D046C2">
          <w:rPr>
            <w:rStyle w:val="Hyperlink"/>
            <w:noProof/>
          </w:rPr>
          <w:t>Reliance on Unix commands in the P2 toolset</w:t>
        </w:r>
        <w:r>
          <w:rPr>
            <w:noProof/>
            <w:webHidden/>
          </w:rPr>
          <w:tab/>
        </w:r>
        <w:r>
          <w:rPr>
            <w:noProof/>
            <w:webHidden/>
          </w:rPr>
          <w:fldChar w:fldCharType="begin"/>
        </w:r>
        <w:r>
          <w:rPr>
            <w:noProof/>
            <w:webHidden/>
          </w:rPr>
          <w:instrText xml:space="preserve"> PAGEREF _Toc506105559 \h </w:instrText>
        </w:r>
        <w:r>
          <w:rPr>
            <w:noProof/>
            <w:webHidden/>
          </w:rPr>
        </w:r>
        <w:r>
          <w:rPr>
            <w:noProof/>
            <w:webHidden/>
          </w:rPr>
          <w:fldChar w:fldCharType="separate"/>
        </w:r>
        <w:r>
          <w:rPr>
            <w:noProof/>
            <w:webHidden/>
          </w:rPr>
          <w:t>7</w:t>
        </w:r>
        <w:r>
          <w:rPr>
            <w:noProof/>
            <w:webHidden/>
          </w:rPr>
          <w:fldChar w:fldCharType="end"/>
        </w:r>
      </w:hyperlink>
    </w:p>
    <w:p w:rsidR="00B31845" w:rsidRDefault="00B31845">
      <w:pPr>
        <w:pStyle w:val="TOC2"/>
        <w:tabs>
          <w:tab w:val="left" w:pos="879"/>
          <w:tab w:val="right" w:leader="dot" w:pos="9208"/>
        </w:tabs>
        <w:rPr>
          <w:rFonts w:asciiTheme="minorHAnsi" w:eastAsiaTheme="minorEastAsia" w:hAnsiTheme="minorHAnsi"/>
          <w:noProof/>
        </w:rPr>
      </w:pPr>
      <w:hyperlink w:anchor="_Toc506105560" w:history="1">
        <w:r w:rsidRPr="00D046C2">
          <w:rPr>
            <w:rStyle w:val="Hyperlink"/>
            <w:noProof/>
          </w:rPr>
          <w:t>2.6</w:t>
        </w:r>
        <w:r>
          <w:rPr>
            <w:rFonts w:asciiTheme="minorHAnsi" w:eastAsiaTheme="minorEastAsia" w:hAnsiTheme="minorHAnsi"/>
            <w:noProof/>
          </w:rPr>
          <w:tab/>
        </w:r>
        <w:r w:rsidRPr="00D046C2">
          <w:rPr>
            <w:rStyle w:val="Hyperlink"/>
            <w:noProof/>
          </w:rPr>
          <w:t>The “flip” command and line endings</w:t>
        </w:r>
        <w:r>
          <w:rPr>
            <w:noProof/>
            <w:webHidden/>
          </w:rPr>
          <w:tab/>
        </w:r>
        <w:r>
          <w:rPr>
            <w:noProof/>
            <w:webHidden/>
          </w:rPr>
          <w:fldChar w:fldCharType="begin"/>
        </w:r>
        <w:r>
          <w:rPr>
            <w:noProof/>
            <w:webHidden/>
          </w:rPr>
          <w:instrText xml:space="preserve"> PAGEREF _Toc506105560 \h </w:instrText>
        </w:r>
        <w:r>
          <w:rPr>
            <w:noProof/>
            <w:webHidden/>
          </w:rPr>
        </w:r>
        <w:r>
          <w:rPr>
            <w:noProof/>
            <w:webHidden/>
          </w:rPr>
          <w:fldChar w:fldCharType="separate"/>
        </w:r>
        <w:r>
          <w:rPr>
            <w:noProof/>
            <w:webHidden/>
          </w:rPr>
          <w:t>8</w:t>
        </w:r>
        <w:r>
          <w:rPr>
            <w:noProof/>
            <w:webHidden/>
          </w:rPr>
          <w:fldChar w:fldCharType="end"/>
        </w:r>
      </w:hyperlink>
    </w:p>
    <w:p w:rsidR="00B31845" w:rsidRDefault="00B31845">
      <w:pPr>
        <w:pStyle w:val="TOC1"/>
        <w:tabs>
          <w:tab w:val="left" w:pos="442"/>
          <w:tab w:val="right" w:leader="dot" w:pos="9208"/>
        </w:tabs>
        <w:rPr>
          <w:rFonts w:asciiTheme="minorHAnsi" w:eastAsiaTheme="minorEastAsia" w:hAnsiTheme="minorHAnsi"/>
          <w:noProof/>
        </w:rPr>
      </w:pPr>
      <w:hyperlink w:anchor="_Toc506105561" w:history="1">
        <w:r w:rsidRPr="00D046C2">
          <w:rPr>
            <w:rStyle w:val="Hyperlink"/>
            <w:noProof/>
          </w:rPr>
          <w:t>3</w:t>
        </w:r>
        <w:r>
          <w:rPr>
            <w:rFonts w:asciiTheme="minorHAnsi" w:eastAsiaTheme="minorEastAsia" w:hAnsiTheme="minorHAnsi"/>
            <w:noProof/>
          </w:rPr>
          <w:tab/>
        </w:r>
        <w:r w:rsidRPr="00D046C2">
          <w:rPr>
            <w:rStyle w:val="Hyperlink"/>
            <w:noProof/>
          </w:rPr>
          <w:t>Building the Pascal-P2 system</w:t>
        </w:r>
        <w:r>
          <w:rPr>
            <w:noProof/>
            <w:webHidden/>
          </w:rPr>
          <w:tab/>
        </w:r>
        <w:r>
          <w:rPr>
            <w:noProof/>
            <w:webHidden/>
          </w:rPr>
          <w:fldChar w:fldCharType="begin"/>
        </w:r>
        <w:r>
          <w:rPr>
            <w:noProof/>
            <w:webHidden/>
          </w:rPr>
          <w:instrText xml:space="preserve"> PAGEREF _Toc506105561 \h </w:instrText>
        </w:r>
        <w:r>
          <w:rPr>
            <w:noProof/>
            <w:webHidden/>
          </w:rPr>
        </w:r>
        <w:r>
          <w:rPr>
            <w:noProof/>
            <w:webHidden/>
          </w:rPr>
          <w:fldChar w:fldCharType="separate"/>
        </w:r>
        <w:r>
          <w:rPr>
            <w:noProof/>
            <w:webHidden/>
          </w:rPr>
          <w:t>8</w:t>
        </w:r>
        <w:r>
          <w:rPr>
            <w:noProof/>
            <w:webHidden/>
          </w:rPr>
          <w:fldChar w:fldCharType="end"/>
        </w:r>
      </w:hyperlink>
    </w:p>
    <w:p w:rsidR="00B31845" w:rsidRDefault="00B31845">
      <w:pPr>
        <w:pStyle w:val="TOC2"/>
        <w:tabs>
          <w:tab w:val="left" w:pos="879"/>
          <w:tab w:val="right" w:leader="dot" w:pos="9208"/>
        </w:tabs>
        <w:rPr>
          <w:rFonts w:asciiTheme="minorHAnsi" w:eastAsiaTheme="minorEastAsia" w:hAnsiTheme="minorHAnsi"/>
          <w:noProof/>
        </w:rPr>
      </w:pPr>
      <w:hyperlink w:anchor="_Toc506105562" w:history="1">
        <w:r w:rsidRPr="00D046C2">
          <w:rPr>
            <w:rStyle w:val="Hyperlink"/>
            <w:noProof/>
          </w:rPr>
          <w:t>3.1</w:t>
        </w:r>
        <w:r>
          <w:rPr>
            <w:rFonts w:asciiTheme="minorHAnsi" w:eastAsiaTheme="minorEastAsia" w:hAnsiTheme="minorHAnsi"/>
            <w:noProof/>
          </w:rPr>
          <w:tab/>
        </w:r>
        <w:r w:rsidRPr="00D046C2">
          <w:rPr>
            <w:rStyle w:val="Hyperlink"/>
            <w:noProof/>
          </w:rPr>
          <w:t>Compiling and running P2 with an existing ISO 7185 compiler</w:t>
        </w:r>
        <w:r>
          <w:rPr>
            <w:noProof/>
            <w:webHidden/>
          </w:rPr>
          <w:tab/>
        </w:r>
        <w:r>
          <w:rPr>
            <w:noProof/>
            <w:webHidden/>
          </w:rPr>
          <w:fldChar w:fldCharType="begin"/>
        </w:r>
        <w:r>
          <w:rPr>
            <w:noProof/>
            <w:webHidden/>
          </w:rPr>
          <w:instrText xml:space="preserve"> PAGEREF _Toc506105562 \h </w:instrText>
        </w:r>
        <w:r>
          <w:rPr>
            <w:noProof/>
            <w:webHidden/>
          </w:rPr>
        </w:r>
        <w:r>
          <w:rPr>
            <w:noProof/>
            <w:webHidden/>
          </w:rPr>
          <w:fldChar w:fldCharType="separate"/>
        </w:r>
        <w:r>
          <w:rPr>
            <w:noProof/>
            <w:webHidden/>
          </w:rPr>
          <w:t>8</w:t>
        </w:r>
        <w:r>
          <w:rPr>
            <w:noProof/>
            <w:webHidden/>
          </w:rPr>
          <w:fldChar w:fldCharType="end"/>
        </w:r>
      </w:hyperlink>
    </w:p>
    <w:p w:rsidR="00B31845" w:rsidRDefault="00B31845">
      <w:pPr>
        <w:pStyle w:val="TOC2"/>
        <w:tabs>
          <w:tab w:val="left" w:pos="879"/>
          <w:tab w:val="right" w:leader="dot" w:pos="9208"/>
        </w:tabs>
        <w:rPr>
          <w:rFonts w:asciiTheme="minorHAnsi" w:eastAsiaTheme="minorEastAsia" w:hAnsiTheme="minorHAnsi"/>
          <w:noProof/>
        </w:rPr>
      </w:pPr>
      <w:hyperlink w:anchor="_Toc506105563" w:history="1">
        <w:r w:rsidRPr="00D046C2">
          <w:rPr>
            <w:rStyle w:val="Hyperlink"/>
            <w:noProof/>
          </w:rPr>
          <w:t>3.2</w:t>
        </w:r>
        <w:r>
          <w:rPr>
            <w:rFonts w:asciiTheme="minorHAnsi" w:eastAsiaTheme="minorEastAsia" w:hAnsiTheme="minorHAnsi"/>
            <w:noProof/>
          </w:rPr>
          <w:tab/>
        </w:r>
        <w:r w:rsidRPr="00D046C2">
          <w:rPr>
            <w:rStyle w:val="Hyperlink"/>
            <w:noProof/>
          </w:rPr>
          <w:t>Notes on using existing compilers</w:t>
        </w:r>
        <w:r>
          <w:rPr>
            <w:noProof/>
            <w:webHidden/>
          </w:rPr>
          <w:tab/>
        </w:r>
        <w:r>
          <w:rPr>
            <w:noProof/>
            <w:webHidden/>
          </w:rPr>
          <w:fldChar w:fldCharType="begin"/>
        </w:r>
        <w:r>
          <w:rPr>
            <w:noProof/>
            <w:webHidden/>
          </w:rPr>
          <w:instrText xml:space="preserve"> PAGEREF _Toc506105563 \h </w:instrText>
        </w:r>
        <w:r>
          <w:rPr>
            <w:noProof/>
            <w:webHidden/>
          </w:rPr>
        </w:r>
        <w:r>
          <w:rPr>
            <w:noProof/>
            <w:webHidden/>
          </w:rPr>
          <w:fldChar w:fldCharType="separate"/>
        </w:r>
        <w:r>
          <w:rPr>
            <w:noProof/>
            <w:webHidden/>
          </w:rPr>
          <w:t>9</w:t>
        </w:r>
        <w:r>
          <w:rPr>
            <w:noProof/>
            <w:webHidden/>
          </w:rPr>
          <w:fldChar w:fldCharType="end"/>
        </w:r>
      </w:hyperlink>
    </w:p>
    <w:p w:rsidR="00B31845" w:rsidRDefault="00B31845">
      <w:pPr>
        <w:pStyle w:val="TOC3"/>
        <w:tabs>
          <w:tab w:val="left" w:pos="1102"/>
          <w:tab w:val="right" w:leader="dot" w:pos="9208"/>
        </w:tabs>
        <w:rPr>
          <w:rFonts w:asciiTheme="minorHAnsi" w:eastAsiaTheme="minorEastAsia" w:hAnsiTheme="minorHAnsi"/>
          <w:noProof/>
        </w:rPr>
      </w:pPr>
      <w:hyperlink w:anchor="_Toc506105564" w:history="1">
        <w:r w:rsidRPr="00D046C2">
          <w:rPr>
            <w:rStyle w:val="Hyperlink"/>
            <w:noProof/>
          </w:rPr>
          <w:t>3.2.1</w:t>
        </w:r>
        <w:r>
          <w:rPr>
            <w:rFonts w:asciiTheme="minorHAnsi" w:eastAsiaTheme="minorEastAsia" w:hAnsiTheme="minorHAnsi"/>
            <w:noProof/>
          </w:rPr>
          <w:tab/>
        </w:r>
        <w:r w:rsidRPr="00D046C2">
          <w:rPr>
            <w:rStyle w:val="Hyperlink"/>
            <w:noProof/>
          </w:rPr>
          <w:t>GPC</w:t>
        </w:r>
        <w:r>
          <w:rPr>
            <w:noProof/>
            <w:webHidden/>
          </w:rPr>
          <w:tab/>
        </w:r>
        <w:r>
          <w:rPr>
            <w:noProof/>
            <w:webHidden/>
          </w:rPr>
          <w:fldChar w:fldCharType="begin"/>
        </w:r>
        <w:r>
          <w:rPr>
            <w:noProof/>
            <w:webHidden/>
          </w:rPr>
          <w:instrText xml:space="preserve"> PAGEREF _Toc506105564 \h </w:instrText>
        </w:r>
        <w:r>
          <w:rPr>
            <w:noProof/>
            <w:webHidden/>
          </w:rPr>
        </w:r>
        <w:r>
          <w:rPr>
            <w:noProof/>
            <w:webHidden/>
          </w:rPr>
          <w:fldChar w:fldCharType="separate"/>
        </w:r>
        <w:r>
          <w:rPr>
            <w:noProof/>
            <w:webHidden/>
          </w:rPr>
          <w:t>9</w:t>
        </w:r>
        <w:r>
          <w:rPr>
            <w:noProof/>
            <w:webHidden/>
          </w:rPr>
          <w:fldChar w:fldCharType="end"/>
        </w:r>
      </w:hyperlink>
    </w:p>
    <w:p w:rsidR="00B31845" w:rsidRDefault="00B31845">
      <w:pPr>
        <w:pStyle w:val="TOC4"/>
        <w:rPr>
          <w:rFonts w:asciiTheme="minorHAnsi" w:hAnsiTheme="minorHAnsi"/>
          <w:noProof/>
        </w:rPr>
      </w:pPr>
      <w:hyperlink w:anchor="_Toc506105565" w:history="1">
        <w:r w:rsidRPr="00D046C2">
          <w:rPr>
            <w:rStyle w:val="Hyperlink"/>
            <w:noProof/>
          </w:rPr>
          <w:t>3.2.1.1</w:t>
        </w:r>
        <w:r>
          <w:rPr>
            <w:rFonts w:asciiTheme="minorHAnsi" w:hAnsiTheme="minorHAnsi"/>
            <w:noProof/>
          </w:rPr>
          <w:tab/>
        </w:r>
        <w:r w:rsidRPr="00D046C2">
          <w:rPr>
            <w:rStyle w:val="Hyperlink"/>
            <w:noProof/>
          </w:rPr>
          <w:t>GPC on Cygwin</w:t>
        </w:r>
        <w:r>
          <w:rPr>
            <w:noProof/>
            <w:webHidden/>
          </w:rPr>
          <w:tab/>
        </w:r>
        <w:r>
          <w:rPr>
            <w:noProof/>
            <w:webHidden/>
          </w:rPr>
          <w:fldChar w:fldCharType="begin"/>
        </w:r>
        <w:r>
          <w:rPr>
            <w:noProof/>
            <w:webHidden/>
          </w:rPr>
          <w:instrText xml:space="preserve"> PAGEREF _Toc506105565 \h </w:instrText>
        </w:r>
        <w:r>
          <w:rPr>
            <w:noProof/>
            <w:webHidden/>
          </w:rPr>
        </w:r>
        <w:r>
          <w:rPr>
            <w:noProof/>
            <w:webHidden/>
          </w:rPr>
          <w:fldChar w:fldCharType="separate"/>
        </w:r>
        <w:r>
          <w:rPr>
            <w:noProof/>
            <w:webHidden/>
          </w:rPr>
          <w:t>10</w:t>
        </w:r>
        <w:r>
          <w:rPr>
            <w:noProof/>
            <w:webHidden/>
          </w:rPr>
          <w:fldChar w:fldCharType="end"/>
        </w:r>
      </w:hyperlink>
    </w:p>
    <w:p w:rsidR="00B31845" w:rsidRDefault="00B31845">
      <w:pPr>
        <w:pStyle w:val="TOC4"/>
        <w:rPr>
          <w:rFonts w:asciiTheme="minorHAnsi" w:hAnsiTheme="minorHAnsi"/>
          <w:noProof/>
        </w:rPr>
      </w:pPr>
      <w:hyperlink w:anchor="_Toc506105566" w:history="1">
        <w:r w:rsidRPr="00D046C2">
          <w:rPr>
            <w:rStyle w:val="Hyperlink"/>
            <w:noProof/>
          </w:rPr>
          <w:t>3.2.1.2</w:t>
        </w:r>
        <w:r>
          <w:rPr>
            <w:rFonts w:asciiTheme="minorHAnsi" w:hAnsiTheme="minorHAnsi"/>
            <w:noProof/>
          </w:rPr>
          <w:tab/>
        </w:r>
        <w:r w:rsidRPr="00D046C2">
          <w:rPr>
            <w:rStyle w:val="Hyperlink"/>
            <w:noProof/>
            <w:shd w:val="clear" w:color="auto" w:fill="FFFFFF"/>
          </w:rPr>
          <w:t>GPC for mingw</w:t>
        </w:r>
        <w:r>
          <w:rPr>
            <w:noProof/>
            <w:webHidden/>
          </w:rPr>
          <w:tab/>
        </w:r>
        <w:r>
          <w:rPr>
            <w:noProof/>
            <w:webHidden/>
          </w:rPr>
          <w:fldChar w:fldCharType="begin"/>
        </w:r>
        <w:r>
          <w:rPr>
            <w:noProof/>
            <w:webHidden/>
          </w:rPr>
          <w:instrText xml:space="preserve"> PAGEREF _Toc506105566 \h </w:instrText>
        </w:r>
        <w:r>
          <w:rPr>
            <w:noProof/>
            <w:webHidden/>
          </w:rPr>
        </w:r>
        <w:r>
          <w:rPr>
            <w:noProof/>
            <w:webHidden/>
          </w:rPr>
          <w:fldChar w:fldCharType="separate"/>
        </w:r>
        <w:r>
          <w:rPr>
            <w:noProof/>
            <w:webHidden/>
          </w:rPr>
          <w:t>10</w:t>
        </w:r>
        <w:r>
          <w:rPr>
            <w:noProof/>
            <w:webHidden/>
          </w:rPr>
          <w:fldChar w:fldCharType="end"/>
        </w:r>
      </w:hyperlink>
    </w:p>
    <w:p w:rsidR="00B31845" w:rsidRDefault="00B31845">
      <w:pPr>
        <w:pStyle w:val="TOC1"/>
        <w:tabs>
          <w:tab w:val="left" w:pos="442"/>
          <w:tab w:val="right" w:leader="dot" w:pos="9208"/>
        </w:tabs>
        <w:rPr>
          <w:rFonts w:asciiTheme="minorHAnsi" w:eastAsiaTheme="minorEastAsia" w:hAnsiTheme="minorHAnsi"/>
          <w:noProof/>
        </w:rPr>
      </w:pPr>
      <w:hyperlink w:anchor="_Toc506105567" w:history="1">
        <w:r w:rsidRPr="00D046C2">
          <w:rPr>
            <w:rStyle w:val="Hyperlink"/>
            <w:noProof/>
          </w:rPr>
          <w:t>4</w:t>
        </w:r>
        <w:r>
          <w:rPr>
            <w:rFonts w:asciiTheme="minorHAnsi" w:eastAsiaTheme="minorEastAsia" w:hAnsiTheme="minorHAnsi"/>
            <w:noProof/>
          </w:rPr>
          <w:tab/>
        </w:r>
        <w:r w:rsidRPr="00D046C2">
          <w:rPr>
            <w:rStyle w:val="Hyperlink"/>
            <w:noProof/>
          </w:rPr>
          <w:t>Files in the P2 package</w:t>
        </w:r>
        <w:r>
          <w:rPr>
            <w:noProof/>
            <w:webHidden/>
          </w:rPr>
          <w:tab/>
        </w:r>
        <w:r>
          <w:rPr>
            <w:noProof/>
            <w:webHidden/>
          </w:rPr>
          <w:fldChar w:fldCharType="begin"/>
        </w:r>
        <w:r>
          <w:rPr>
            <w:noProof/>
            <w:webHidden/>
          </w:rPr>
          <w:instrText xml:space="preserve"> PAGEREF _Toc506105567 \h </w:instrText>
        </w:r>
        <w:r>
          <w:rPr>
            <w:noProof/>
            <w:webHidden/>
          </w:rPr>
        </w:r>
        <w:r>
          <w:rPr>
            <w:noProof/>
            <w:webHidden/>
          </w:rPr>
          <w:fldChar w:fldCharType="separate"/>
        </w:r>
        <w:r>
          <w:rPr>
            <w:noProof/>
            <w:webHidden/>
          </w:rPr>
          <w:t>11</w:t>
        </w:r>
        <w:r>
          <w:rPr>
            <w:noProof/>
            <w:webHidden/>
          </w:rPr>
          <w:fldChar w:fldCharType="end"/>
        </w:r>
      </w:hyperlink>
    </w:p>
    <w:p w:rsidR="00B31845" w:rsidRDefault="00B31845">
      <w:pPr>
        <w:pStyle w:val="TOC2"/>
        <w:tabs>
          <w:tab w:val="left" w:pos="879"/>
          <w:tab w:val="right" w:leader="dot" w:pos="9208"/>
        </w:tabs>
        <w:rPr>
          <w:rFonts w:asciiTheme="minorHAnsi" w:eastAsiaTheme="minorEastAsia" w:hAnsiTheme="minorHAnsi"/>
          <w:noProof/>
        </w:rPr>
      </w:pPr>
      <w:hyperlink w:anchor="_Toc506105568" w:history="1">
        <w:r w:rsidRPr="00D046C2">
          <w:rPr>
            <w:rStyle w:val="Hyperlink"/>
            <w:noProof/>
          </w:rPr>
          <w:t>4.1</w:t>
        </w:r>
        <w:r>
          <w:rPr>
            <w:rFonts w:asciiTheme="minorHAnsi" w:eastAsiaTheme="minorEastAsia" w:hAnsiTheme="minorHAnsi"/>
            <w:noProof/>
          </w:rPr>
          <w:tab/>
        </w:r>
        <w:r w:rsidRPr="00D046C2">
          <w:rPr>
            <w:rStyle w:val="Hyperlink"/>
            <w:noProof/>
          </w:rPr>
          <w:t>Directory: bin</w:t>
        </w:r>
        <w:r>
          <w:rPr>
            <w:noProof/>
            <w:webHidden/>
          </w:rPr>
          <w:tab/>
        </w:r>
        <w:r>
          <w:rPr>
            <w:noProof/>
            <w:webHidden/>
          </w:rPr>
          <w:fldChar w:fldCharType="begin"/>
        </w:r>
        <w:r>
          <w:rPr>
            <w:noProof/>
            <w:webHidden/>
          </w:rPr>
          <w:instrText xml:space="preserve"> PAGEREF _Toc506105568 \h </w:instrText>
        </w:r>
        <w:r>
          <w:rPr>
            <w:noProof/>
            <w:webHidden/>
          </w:rPr>
        </w:r>
        <w:r>
          <w:rPr>
            <w:noProof/>
            <w:webHidden/>
          </w:rPr>
          <w:fldChar w:fldCharType="separate"/>
        </w:r>
        <w:r>
          <w:rPr>
            <w:noProof/>
            <w:webHidden/>
          </w:rPr>
          <w:t>12</w:t>
        </w:r>
        <w:r>
          <w:rPr>
            <w:noProof/>
            <w:webHidden/>
          </w:rPr>
          <w:fldChar w:fldCharType="end"/>
        </w:r>
      </w:hyperlink>
    </w:p>
    <w:p w:rsidR="00B31845" w:rsidRDefault="00B31845">
      <w:pPr>
        <w:pStyle w:val="TOC2"/>
        <w:tabs>
          <w:tab w:val="left" w:pos="879"/>
          <w:tab w:val="right" w:leader="dot" w:pos="9208"/>
        </w:tabs>
        <w:rPr>
          <w:rFonts w:asciiTheme="minorHAnsi" w:eastAsiaTheme="minorEastAsia" w:hAnsiTheme="minorHAnsi"/>
          <w:noProof/>
        </w:rPr>
      </w:pPr>
      <w:hyperlink w:anchor="_Toc506105569" w:history="1">
        <w:r w:rsidRPr="00D046C2">
          <w:rPr>
            <w:rStyle w:val="Hyperlink"/>
            <w:noProof/>
          </w:rPr>
          <w:t>4.2</w:t>
        </w:r>
        <w:r>
          <w:rPr>
            <w:rFonts w:asciiTheme="minorHAnsi" w:eastAsiaTheme="minorEastAsia" w:hAnsiTheme="minorHAnsi"/>
            <w:noProof/>
          </w:rPr>
          <w:tab/>
        </w:r>
        <w:r w:rsidRPr="00D046C2">
          <w:rPr>
            <w:rStyle w:val="Hyperlink"/>
            <w:noProof/>
          </w:rPr>
          <w:t>Directory: c_support</w:t>
        </w:r>
        <w:r>
          <w:rPr>
            <w:noProof/>
            <w:webHidden/>
          </w:rPr>
          <w:tab/>
        </w:r>
        <w:r>
          <w:rPr>
            <w:noProof/>
            <w:webHidden/>
          </w:rPr>
          <w:fldChar w:fldCharType="begin"/>
        </w:r>
        <w:r>
          <w:rPr>
            <w:noProof/>
            <w:webHidden/>
          </w:rPr>
          <w:instrText xml:space="preserve"> PAGEREF _Toc506105569 \h </w:instrText>
        </w:r>
        <w:r>
          <w:rPr>
            <w:noProof/>
            <w:webHidden/>
          </w:rPr>
        </w:r>
        <w:r>
          <w:rPr>
            <w:noProof/>
            <w:webHidden/>
          </w:rPr>
          <w:fldChar w:fldCharType="separate"/>
        </w:r>
        <w:r>
          <w:rPr>
            <w:noProof/>
            <w:webHidden/>
          </w:rPr>
          <w:t>13</w:t>
        </w:r>
        <w:r>
          <w:rPr>
            <w:noProof/>
            <w:webHidden/>
          </w:rPr>
          <w:fldChar w:fldCharType="end"/>
        </w:r>
      </w:hyperlink>
    </w:p>
    <w:p w:rsidR="00B31845" w:rsidRDefault="00B31845">
      <w:pPr>
        <w:pStyle w:val="TOC2"/>
        <w:tabs>
          <w:tab w:val="left" w:pos="879"/>
          <w:tab w:val="right" w:leader="dot" w:pos="9208"/>
        </w:tabs>
        <w:rPr>
          <w:rFonts w:asciiTheme="minorHAnsi" w:eastAsiaTheme="minorEastAsia" w:hAnsiTheme="minorHAnsi"/>
          <w:noProof/>
        </w:rPr>
      </w:pPr>
      <w:hyperlink w:anchor="_Toc506105570" w:history="1">
        <w:r w:rsidRPr="00D046C2">
          <w:rPr>
            <w:rStyle w:val="Hyperlink"/>
            <w:noProof/>
          </w:rPr>
          <w:t>4.3</w:t>
        </w:r>
        <w:r>
          <w:rPr>
            <w:rFonts w:asciiTheme="minorHAnsi" w:eastAsiaTheme="minorEastAsia" w:hAnsiTheme="minorHAnsi"/>
            <w:noProof/>
          </w:rPr>
          <w:tab/>
        </w:r>
        <w:r w:rsidRPr="00D046C2">
          <w:rPr>
            <w:rStyle w:val="Hyperlink"/>
            <w:noProof/>
          </w:rPr>
          <w:t>Directory: doc</w:t>
        </w:r>
        <w:r>
          <w:rPr>
            <w:noProof/>
            <w:webHidden/>
          </w:rPr>
          <w:tab/>
        </w:r>
        <w:r>
          <w:rPr>
            <w:noProof/>
            <w:webHidden/>
          </w:rPr>
          <w:fldChar w:fldCharType="begin"/>
        </w:r>
        <w:r>
          <w:rPr>
            <w:noProof/>
            <w:webHidden/>
          </w:rPr>
          <w:instrText xml:space="preserve"> PAGEREF _Toc506105570 \h </w:instrText>
        </w:r>
        <w:r>
          <w:rPr>
            <w:noProof/>
            <w:webHidden/>
          </w:rPr>
        </w:r>
        <w:r>
          <w:rPr>
            <w:noProof/>
            <w:webHidden/>
          </w:rPr>
          <w:fldChar w:fldCharType="separate"/>
        </w:r>
        <w:r>
          <w:rPr>
            <w:noProof/>
            <w:webHidden/>
          </w:rPr>
          <w:t>13</w:t>
        </w:r>
        <w:r>
          <w:rPr>
            <w:noProof/>
            <w:webHidden/>
          </w:rPr>
          <w:fldChar w:fldCharType="end"/>
        </w:r>
      </w:hyperlink>
    </w:p>
    <w:p w:rsidR="00B31845" w:rsidRDefault="00B31845">
      <w:pPr>
        <w:pStyle w:val="TOC2"/>
        <w:tabs>
          <w:tab w:val="left" w:pos="879"/>
          <w:tab w:val="right" w:leader="dot" w:pos="9208"/>
        </w:tabs>
        <w:rPr>
          <w:rFonts w:asciiTheme="minorHAnsi" w:eastAsiaTheme="minorEastAsia" w:hAnsiTheme="minorHAnsi"/>
          <w:noProof/>
        </w:rPr>
      </w:pPr>
      <w:hyperlink w:anchor="_Toc506105571" w:history="1">
        <w:r w:rsidRPr="00D046C2">
          <w:rPr>
            <w:rStyle w:val="Hyperlink"/>
            <w:noProof/>
          </w:rPr>
          <w:t>4.4</w:t>
        </w:r>
        <w:r>
          <w:rPr>
            <w:rFonts w:asciiTheme="minorHAnsi" w:eastAsiaTheme="minorEastAsia" w:hAnsiTheme="minorHAnsi"/>
            <w:noProof/>
          </w:rPr>
          <w:tab/>
        </w:r>
        <w:r w:rsidRPr="00D046C2">
          <w:rPr>
            <w:rStyle w:val="Hyperlink"/>
            <w:noProof/>
          </w:rPr>
          <w:t>Directory: gpc</w:t>
        </w:r>
        <w:r>
          <w:rPr>
            <w:noProof/>
            <w:webHidden/>
          </w:rPr>
          <w:tab/>
        </w:r>
        <w:r>
          <w:rPr>
            <w:noProof/>
            <w:webHidden/>
          </w:rPr>
          <w:fldChar w:fldCharType="begin"/>
        </w:r>
        <w:r>
          <w:rPr>
            <w:noProof/>
            <w:webHidden/>
          </w:rPr>
          <w:instrText xml:space="preserve"> PAGEREF _Toc506105571 \h </w:instrText>
        </w:r>
        <w:r>
          <w:rPr>
            <w:noProof/>
            <w:webHidden/>
          </w:rPr>
        </w:r>
        <w:r>
          <w:rPr>
            <w:noProof/>
            <w:webHidden/>
          </w:rPr>
          <w:fldChar w:fldCharType="separate"/>
        </w:r>
        <w:r>
          <w:rPr>
            <w:noProof/>
            <w:webHidden/>
          </w:rPr>
          <w:t>13</w:t>
        </w:r>
        <w:r>
          <w:rPr>
            <w:noProof/>
            <w:webHidden/>
          </w:rPr>
          <w:fldChar w:fldCharType="end"/>
        </w:r>
      </w:hyperlink>
    </w:p>
    <w:p w:rsidR="00B31845" w:rsidRDefault="00B31845">
      <w:pPr>
        <w:pStyle w:val="TOC2"/>
        <w:tabs>
          <w:tab w:val="left" w:pos="879"/>
          <w:tab w:val="right" w:leader="dot" w:pos="9208"/>
        </w:tabs>
        <w:rPr>
          <w:rFonts w:asciiTheme="minorHAnsi" w:eastAsiaTheme="minorEastAsia" w:hAnsiTheme="minorHAnsi"/>
          <w:noProof/>
        </w:rPr>
      </w:pPr>
      <w:hyperlink w:anchor="_Toc506105572" w:history="1">
        <w:r w:rsidRPr="00D046C2">
          <w:rPr>
            <w:rStyle w:val="Hyperlink"/>
            <w:noProof/>
          </w:rPr>
          <w:t>4.5</w:t>
        </w:r>
        <w:r>
          <w:rPr>
            <w:rFonts w:asciiTheme="minorHAnsi" w:eastAsiaTheme="minorEastAsia" w:hAnsiTheme="minorHAnsi"/>
            <w:noProof/>
          </w:rPr>
          <w:tab/>
        </w:r>
        <w:r w:rsidRPr="00D046C2">
          <w:rPr>
            <w:rStyle w:val="Hyperlink"/>
            <w:noProof/>
          </w:rPr>
          <w:t>Directory: gpc/linux_X86</w:t>
        </w:r>
        <w:r>
          <w:rPr>
            <w:noProof/>
            <w:webHidden/>
          </w:rPr>
          <w:tab/>
        </w:r>
        <w:r>
          <w:rPr>
            <w:noProof/>
            <w:webHidden/>
          </w:rPr>
          <w:fldChar w:fldCharType="begin"/>
        </w:r>
        <w:r>
          <w:rPr>
            <w:noProof/>
            <w:webHidden/>
          </w:rPr>
          <w:instrText xml:space="preserve"> PAGEREF _Toc506105572 \h </w:instrText>
        </w:r>
        <w:r>
          <w:rPr>
            <w:noProof/>
            <w:webHidden/>
          </w:rPr>
        </w:r>
        <w:r>
          <w:rPr>
            <w:noProof/>
            <w:webHidden/>
          </w:rPr>
          <w:fldChar w:fldCharType="separate"/>
        </w:r>
        <w:r>
          <w:rPr>
            <w:noProof/>
            <w:webHidden/>
          </w:rPr>
          <w:t>14</w:t>
        </w:r>
        <w:r>
          <w:rPr>
            <w:noProof/>
            <w:webHidden/>
          </w:rPr>
          <w:fldChar w:fldCharType="end"/>
        </w:r>
      </w:hyperlink>
    </w:p>
    <w:p w:rsidR="00B31845" w:rsidRDefault="00B31845">
      <w:pPr>
        <w:pStyle w:val="TOC2"/>
        <w:tabs>
          <w:tab w:val="left" w:pos="879"/>
          <w:tab w:val="right" w:leader="dot" w:pos="9208"/>
        </w:tabs>
        <w:rPr>
          <w:rFonts w:asciiTheme="minorHAnsi" w:eastAsiaTheme="minorEastAsia" w:hAnsiTheme="minorHAnsi"/>
          <w:noProof/>
        </w:rPr>
      </w:pPr>
      <w:hyperlink w:anchor="_Toc506105573" w:history="1">
        <w:r w:rsidRPr="00D046C2">
          <w:rPr>
            <w:rStyle w:val="Hyperlink"/>
            <w:noProof/>
          </w:rPr>
          <w:t>4.6</w:t>
        </w:r>
        <w:r>
          <w:rPr>
            <w:rFonts w:asciiTheme="minorHAnsi" w:eastAsiaTheme="minorEastAsia" w:hAnsiTheme="minorHAnsi"/>
            <w:noProof/>
          </w:rPr>
          <w:tab/>
        </w:r>
        <w:r w:rsidRPr="00D046C2">
          <w:rPr>
            <w:rStyle w:val="Hyperlink"/>
            <w:noProof/>
          </w:rPr>
          <w:t>Directory: gpc/standard_tests</w:t>
        </w:r>
        <w:r>
          <w:rPr>
            <w:noProof/>
            <w:webHidden/>
          </w:rPr>
          <w:tab/>
        </w:r>
        <w:r>
          <w:rPr>
            <w:noProof/>
            <w:webHidden/>
          </w:rPr>
          <w:fldChar w:fldCharType="begin"/>
        </w:r>
        <w:r>
          <w:rPr>
            <w:noProof/>
            <w:webHidden/>
          </w:rPr>
          <w:instrText xml:space="preserve"> PAGEREF _Toc506105573 \h </w:instrText>
        </w:r>
        <w:r>
          <w:rPr>
            <w:noProof/>
            <w:webHidden/>
          </w:rPr>
        </w:r>
        <w:r>
          <w:rPr>
            <w:noProof/>
            <w:webHidden/>
          </w:rPr>
          <w:fldChar w:fldCharType="separate"/>
        </w:r>
        <w:r>
          <w:rPr>
            <w:noProof/>
            <w:webHidden/>
          </w:rPr>
          <w:t>14</w:t>
        </w:r>
        <w:r>
          <w:rPr>
            <w:noProof/>
            <w:webHidden/>
          </w:rPr>
          <w:fldChar w:fldCharType="end"/>
        </w:r>
      </w:hyperlink>
    </w:p>
    <w:p w:rsidR="00B31845" w:rsidRDefault="00B31845">
      <w:pPr>
        <w:pStyle w:val="TOC2"/>
        <w:tabs>
          <w:tab w:val="left" w:pos="879"/>
          <w:tab w:val="right" w:leader="dot" w:pos="9208"/>
        </w:tabs>
        <w:rPr>
          <w:rFonts w:asciiTheme="minorHAnsi" w:eastAsiaTheme="minorEastAsia" w:hAnsiTheme="minorHAnsi"/>
          <w:noProof/>
        </w:rPr>
      </w:pPr>
      <w:hyperlink w:anchor="_Toc506105574" w:history="1">
        <w:r w:rsidRPr="00D046C2">
          <w:rPr>
            <w:rStyle w:val="Hyperlink"/>
            <w:noProof/>
          </w:rPr>
          <w:t>4.7</w:t>
        </w:r>
        <w:r>
          <w:rPr>
            <w:rFonts w:asciiTheme="minorHAnsi" w:eastAsiaTheme="minorEastAsia" w:hAnsiTheme="minorHAnsi"/>
            <w:noProof/>
          </w:rPr>
          <w:tab/>
        </w:r>
        <w:r w:rsidRPr="00D046C2">
          <w:rPr>
            <w:rStyle w:val="Hyperlink"/>
            <w:noProof/>
          </w:rPr>
          <w:t>Directory: gpc/windows_X86</w:t>
        </w:r>
        <w:r>
          <w:rPr>
            <w:noProof/>
            <w:webHidden/>
          </w:rPr>
          <w:tab/>
        </w:r>
        <w:r>
          <w:rPr>
            <w:noProof/>
            <w:webHidden/>
          </w:rPr>
          <w:fldChar w:fldCharType="begin"/>
        </w:r>
        <w:r>
          <w:rPr>
            <w:noProof/>
            <w:webHidden/>
          </w:rPr>
          <w:instrText xml:space="preserve"> PAGEREF _Toc506105574 \h </w:instrText>
        </w:r>
        <w:r>
          <w:rPr>
            <w:noProof/>
            <w:webHidden/>
          </w:rPr>
        </w:r>
        <w:r>
          <w:rPr>
            <w:noProof/>
            <w:webHidden/>
          </w:rPr>
          <w:fldChar w:fldCharType="separate"/>
        </w:r>
        <w:r>
          <w:rPr>
            <w:noProof/>
            <w:webHidden/>
          </w:rPr>
          <w:t>14</w:t>
        </w:r>
        <w:r>
          <w:rPr>
            <w:noProof/>
            <w:webHidden/>
          </w:rPr>
          <w:fldChar w:fldCharType="end"/>
        </w:r>
      </w:hyperlink>
    </w:p>
    <w:p w:rsidR="00B31845" w:rsidRDefault="00B31845">
      <w:pPr>
        <w:pStyle w:val="TOC2"/>
        <w:tabs>
          <w:tab w:val="left" w:pos="879"/>
          <w:tab w:val="right" w:leader="dot" w:pos="9208"/>
        </w:tabs>
        <w:rPr>
          <w:rFonts w:asciiTheme="minorHAnsi" w:eastAsiaTheme="minorEastAsia" w:hAnsiTheme="minorHAnsi"/>
          <w:noProof/>
        </w:rPr>
      </w:pPr>
      <w:hyperlink w:anchor="_Toc506105575" w:history="1">
        <w:r w:rsidRPr="00D046C2">
          <w:rPr>
            <w:rStyle w:val="Hyperlink"/>
            <w:noProof/>
          </w:rPr>
          <w:t>4.8</w:t>
        </w:r>
        <w:r>
          <w:rPr>
            <w:rFonts w:asciiTheme="minorHAnsi" w:eastAsiaTheme="minorEastAsia" w:hAnsiTheme="minorHAnsi"/>
            <w:noProof/>
          </w:rPr>
          <w:tab/>
        </w:r>
        <w:r w:rsidRPr="00D046C2">
          <w:rPr>
            <w:rStyle w:val="Hyperlink"/>
            <w:noProof/>
          </w:rPr>
          <w:t>Directory: ip_pascal</w:t>
        </w:r>
        <w:r>
          <w:rPr>
            <w:noProof/>
            <w:webHidden/>
          </w:rPr>
          <w:tab/>
        </w:r>
        <w:r>
          <w:rPr>
            <w:noProof/>
            <w:webHidden/>
          </w:rPr>
          <w:fldChar w:fldCharType="begin"/>
        </w:r>
        <w:r>
          <w:rPr>
            <w:noProof/>
            <w:webHidden/>
          </w:rPr>
          <w:instrText xml:space="preserve"> PAGEREF _Toc506105575 \h </w:instrText>
        </w:r>
        <w:r>
          <w:rPr>
            <w:noProof/>
            <w:webHidden/>
          </w:rPr>
        </w:r>
        <w:r>
          <w:rPr>
            <w:noProof/>
            <w:webHidden/>
          </w:rPr>
          <w:fldChar w:fldCharType="separate"/>
        </w:r>
        <w:r>
          <w:rPr>
            <w:noProof/>
            <w:webHidden/>
          </w:rPr>
          <w:t>14</w:t>
        </w:r>
        <w:r>
          <w:rPr>
            <w:noProof/>
            <w:webHidden/>
          </w:rPr>
          <w:fldChar w:fldCharType="end"/>
        </w:r>
      </w:hyperlink>
    </w:p>
    <w:p w:rsidR="00B31845" w:rsidRDefault="00B31845">
      <w:pPr>
        <w:pStyle w:val="TOC2"/>
        <w:tabs>
          <w:tab w:val="left" w:pos="879"/>
          <w:tab w:val="right" w:leader="dot" w:pos="9208"/>
        </w:tabs>
        <w:rPr>
          <w:rFonts w:asciiTheme="minorHAnsi" w:eastAsiaTheme="minorEastAsia" w:hAnsiTheme="minorHAnsi"/>
          <w:noProof/>
        </w:rPr>
      </w:pPr>
      <w:hyperlink w:anchor="_Toc506105576" w:history="1">
        <w:r w:rsidRPr="00D046C2">
          <w:rPr>
            <w:rStyle w:val="Hyperlink"/>
            <w:noProof/>
          </w:rPr>
          <w:t>4.9</w:t>
        </w:r>
        <w:r>
          <w:rPr>
            <w:rFonts w:asciiTheme="minorHAnsi" w:eastAsiaTheme="minorEastAsia" w:hAnsiTheme="minorHAnsi"/>
            <w:noProof/>
          </w:rPr>
          <w:tab/>
        </w:r>
        <w:r w:rsidRPr="00D046C2">
          <w:rPr>
            <w:rStyle w:val="Hyperlink"/>
            <w:noProof/>
          </w:rPr>
          <w:t>Directory: ip_pascal/windows_X86</w:t>
        </w:r>
        <w:r>
          <w:rPr>
            <w:noProof/>
            <w:webHidden/>
          </w:rPr>
          <w:tab/>
        </w:r>
        <w:r>
          <w:rPr>
            <w:noProof/>
            <w:webHidden/>
          </w:rPr>
          <w:fldChar w:fldCharType="begin"/>
        </w:r>
        <w:r>
          <w:rPr>
            <w:noProof/>
            <w:webHidden/>
          </w:rPr>
          <w:instrText xml:space="preserve"> PAGEREF _Toc506105576 \h </w:instrText>
        </w:r>
        <w:r>
          <w:rPr>
            <w:noProof/>
            <w:webHidden/>
          </w:rPr>
        </w:r>
        <w:r>
          <w:rPr>
            <w:noProof/>
            <w:webHidden/>
          </w:rPr>
          <w:fldChar w:fldCharType="separate"/>
        </w:r>
        <w:r>
          <w:rPr>
            <w:noProof/>
            <w:webHidden/>
          </w:rPr>
          <w:t>14</w:t>
        </w:r>
        <w:r>
          <w:rPr>
            <w:noProof/>
            <w:webHidden/>
          </w:rPr>
          <w:fldChar w:fldCharType="end"/>
        </w:r>
      </w:hyperlink>
    </w:p>
    <w:p w:rsidR="00B31845" w:rsidRDefault="00B31845">
      <w:pPr>
        <w:pStyle w:val="TOC2"/>
        <w:tabs>
          <w:tab w:val="left" w:pos="879"/>
          <w:tab w:val="right" w:leader="dot" w:pos="9208"/>
        </w:tabs>
        <w:rPr>
          <w:rFonts w:asciiTheme="minorHAnsi" w:eastAsiaTheme="minorEastAsia" w:hAnsiTheme="minorHAnsi"/>
          <w:noProof/>
        </w:rPr>
      </w:pPr>
      <w:hyperlink w:anchor="_Toc506105577" w:history="1">
        <w:r w:rsidRPr="00D046C2">
          <w:rPr>
            <w:rStyle w:val="Hyperlink"/>
            <w:noProof/>
          </w:rPr>
          <w:t>4.10</w:t>
        </w:r>
        <w:r>
          <w:rPr>
            <w:rFonts w:asciiTheme="minorHAnsi" w:eastAsiaTheme="minorEastAsia" w:hAnsiTheme="minorHAnsi"/>
            <w:noProof/>
          </w:rPr>
          <w:tab/>
        </w:r>
        <w:r w:rsidRPr="00D046C2">
          <w:rPr>
            <w:rStyle w:val="Hyperlink"/>
            <w:noProof/>
          </w:rPr>
          <w:t>Subdirectory: sample_programs</w:t>
        </w:r>
        <w:r>
          <w:rPr>
            <w:noProof/>
            <w:webHidden/>
          </w:rPr>
          <w:tab/>
        </w:r>
        <w:r>
          <w:rPr>
            <w:noProof/>
            <w:webHidden/>
          </w:rPr>
          <w:fldChar w:fldCharType="begin"/>
        </w:r>
        <w:r>
          <w:rPr>
            <w:noProof/>
            <w:webHidden/>
          </w:rPr>
          <w:instrText xml:space="preserve"> PAGEREF _Toc506105577 \h </w:instrText>
        </w:r>
        <w:r>
          <w:rPr>
            <w:noProof/>
            <w:webHidden/>
          </w:rPr>
        </w:r>
        <w:r>
          <w:rPr>
            <w:noProof/>
            <w:webHidden/>
          </w:rPr>
          <w:fldChar w:fldCharType="separate"/>
        </w:r>
        <w:r>
          <w:rPr>
            <w:noProof/>
            <w:webHidden/>
          </w:rPr>
          <w:t>14</w:t>
        </w:r>
        <w:r>
          <w:rPr>
            <w:noProof/>
            <w:webHidden/>
          </w:rPr>
          <w:fldChar w:fldCharType="end"/>
        </w:r>
      </w:hyperlink>
    </w:p>
    <w:p w:rsidR="00B31845" w:rsidRDefault="00B31845">
      <w:pPr>
        <w:pStyle w:val="TOC2"/>
        <w:tabs>
          <w:tab w:val="left" w:pos="879"/>
          <w:tab w:val="right" w:leader="dot" w:pos="9208"/>
        </w:tabs>
        <w:rPr>
          <w:rFonts w:asciiTheme="minorHAnsi" w:eastAsiaTheme="minorEastAsia" w:hAnsiTheme="minorHAnsi"/>
          <w:noProof/>
        </w:rPr>
      </w:pPr>
      <w:hyperlink w:anchor="_Toc506105578" w:history="1">
        <w:r w:rsidRPr="00D046C2">
          <w:rPr>
            <w:rStyle w:val="Hyperlink"/>
            <w:noProof/>
          </w:rPr>
          <w:t>4.11</w:t>
        </w:r>
        <w:r>
          <w:rPr>
            <w:rFonts w:asciiTheme="minorHAnsi" w:eastAsiaTheme="minorEastAsia" w:hAnsiTheme="minorHAnsi"/>
            <w:noProof/>
          </w:rPr>
          <w:tab/>
        </w:r>
        <w:r w:rsidRPr="00D046C2">
          <w:rPr>
            <w:rStyle w:val="Hyperlink"/>
            <w:noProof/>
          </w:rPr>
          <w:t>Directory: source</w:t>
        </w:r>
        <w:r>
          <w:rPr>
            <w:noProof/>
            <w:webHidden/>
          </w:rPr>
          <w:tab/>
        </w:r>
        <w:r>
          <w:rPr>
            <w:noProof/>
            <w:webHidden/>
          </w:rPr>
          <w:fldChar w:fldCharType="begin"/>
        </w:r>
        <w:r>
          <w:rPr>
            <w:noProof/>
            <w:webHidden/>
          </w:rPr>
          <w:instrText xml:space="preserve"> PAGEREF _Toc506105578 \h </w:instrText>
        </w:r>
        <w:r>
          <w:rPr>
            <w:noProof/>
            <w:webHidden/>
          </w:rPr>
        </w:r>
        <w:r>
          <w:rPr>
            <w:noProof/>
            <w:webHidden/>
          </w:rPr>
          <w:fldChar w:fldCharType="separate"/>
        </w:r>
        <w:r>
          <w:rPr>
            <w:noProof/>
            <w:webHidden/>
          </w:rPr>
          <w:t>15</w:t>
        </w:r>
        <w:r>
          <w:rPr>
            <w:noProof/>
            <w:webHidden/>
          </w:rPr>
          <w:fldChar w:fldCharType="end"/>
        </w:r>
      </w:hyperlink>
    </w:p>
    <w:p w:rsidR="00B31845" w:rsidRDefault="00B31845">
      <w:pPr>
        <w:pStyle w:val="TOC2"/>
        <w:tabs>
          <w:tab w:val="left" w:pos="879"/>
          <w:tab w:val="right" w:leader="dot" w:pos="9208"/>
        </w:tabs>
        <w:rPr>
          <w:rFonts w:asciiTheme="minorHAnsi" w:eastAsiaTheme="minorEastAsia" w:hAnsiTheme="minorHAnsi"/>
          <w:noProof/>
        </w:rPr>
      </w:pPr>
      <w:hyperlink w:anchor="_Toc506105579" w:history="1">
        <w:r w:rsidRPr="00D046C2">
          <w:rPr>
            <w:rStyle w:val="Hyperlink"/>
            <w:noProof/>
          </w:rPr>
          <w:t>4.12</w:t>
        </w:r>
        <w:r>
          <w:rPr>
            <w:rFonts w:asciiTheme="minorHAnsi" w:eastAsiaTheme="minorEastAsia" w:hAnsiTheme="minorHAnsi"/>
            <w:noProof/>
          </w:rPr>
          <w:tab/>
        </w:r>
        <w:r w:rsidRPr="00D046C2">
          <w:rPr>
            <w:rStyle w:val="Hyperlink"/>
            <w:noProof/>
          </w:rPr>
          <w:t>Directory: standard_tests</w:t>
        </w:r>
        <w:r>
          <w:rPr>
            <w:noProof/>
            <w:webHidden/>
          </w:rPr>
          <w:tab/>
        </w:r>
        <w:r>
          <w:rPr>
            <w:noProof/>
            <w:webHidden/>
          </w:rPr>
          <w:fldChar w:fldCharType="begin"/>
        </w:r>
        <w:r>
          <w:rPr>
            <w:noProof/>
            <w:webHidden/>
          </w:rPr>
          <w:instrText xml:space="preserve"> PAGEREF _Toc506105579 \h </w:instrText>
        </w:r>
        <w:r>
          <w:rPr>
            <w:noProof/>
            <w:webHidden/>
          </w:rPr>
        </w:r>
        <w:r>
          <w:rPr>
            <w:noProof/>
            <w:webHidden/>
          </w:rPr>
          <w:fldChar w:fldCharType="separate"/>
        </w:r>
        <w:r>
          <w:rPr>
            <w:noProof/>
            <w:webHidden/>
          </w:rPr>
          <w:t>15</w:t>
        </w:r>
        <w:r>
          <w:rPr>
            <w:noProof/>
            <w:webHidden/>
          </w:rPr>
          <w:fldChar w:fldCharType="end"/>
        </w:r>
      </w:hyperlink>
    </w:p>
    <w:p w:rsidR="00697163" w:rsidRDefault="00315A7A" w:rsidP="00C847D9">
      <w:pPr>
        <w:spacing w:line="276" w:lineRule="auto"/>
      </w:pPr>
      <w:r>
        <w:fldChar w:fldCharType="end"/>
      </w:r>
    </w:p>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697163" w:rsidRDefault="00697163" w:rsidP="00C847D9">
      <w:pPr>
        <w:pStyle w:val="Heading1"/>
      </w:pPr>
      <w:bookmarkStart w:id="0" w:name="_Toc320481114"/>
      <w:bookmarkStart w:id="1" w:name="_Ref371924699"/>
      <w:bookmarkStart w:id="2" w:name="_Ref371924702"/>
      <w:bookmarkStart w:id="3" w:name="_Ref371924703"/>
      <w:bookmarkStart w:id="4" w:name="_Ref371924773"/>
      <w:bookmarkStart w:id="5" w:name="_Toc506105550"/>
      <w:r>
        <w:lastRenderedPageBreak/>
        <w:t>Overview of Pascal-P</w:t>
      </w:r>
      <w:r w:rsidR="00CD10DE">
        <w:t>2</w:t>
      </w:r>
      <w:bookmarkEnd w:id="5"/>
    </w:p>
    <w:p w:rsidR="0084584C" w:rsidRPr="0084584C" w:rsidRDefault="0084584C" w:rsidP="0084584C">
      <w:r>
        <w:t xml:space="preserve">This section contains </w:t>
      </w:r>
      <w:r w:rsidR="00CD10DE">
        <w:t>background material on Pascal-P2</w:t>
      </w:r>
      <w:r>
        <w:t>. If you wan</w:t>
      </w:r>
      <w:r w:rsidR="00CD10DE">
        <w:t>t to get started using Pascal-P2</w:t>
      </w:r>
      <w:r>
        <w:t xml:space="preserve"> now, skip to </w:t>
      </w:r>
      <w:r>
        <w:fldChar w:fldCharType="begin"/>
      </w:r>
      <w:r>
        <w:instrText xml:space="preserve"> REF _Ref397024435 \r \h </w:instrText>
      </w:r>
      <w:r>
        <w:fldChar w:fldCharType="separate"/>
      </w:r>
      <w:r w:rsidR="00C05FC6">
        <w:t>2</w:t>
      </w:r>
      <w:r>
        <w:fldChar w:fldCharType="end"/>
      </w:r>
      <w:r>
        <w:t xml:space="preserve"> “</w:t>
      </w:r>
      <w:r>
        <w:fldChar w:fldCharType="begin"/>
      </w:r>
      <w:r>
        <w:instrText xml:space="preserve"> REF _Ref397024453 \h </w:instrText>
      </w:r>
      <w:r>
        <w:fldChar w:fldCharType="separate"/>
      </w:r>
      <w:r w:rsidR="00C05FC6">
        <w:t>Using Pascal-P</w:t>
      </w:r>
      <w:r>
        <w:fldChar w:fldCharType="end"/>
      </w:r>
      <w:r w:rsidR="00CD10DE">
        <w:t>2</w:t>
      </w:r>
      <w:r>
        <w:t>”</w:t>
      </w:r>
    </w:p>
    <w:p w:rsidR="00C847D9" w:rsidRDefault="00C847D9" w:rsidP="00697163">
      <w:pPr>
        <w:pStyle w:val="Heading2"/>
      </w:pPr>
      <w:bookmarkStart w:id="6" w:name="_Toc506105551"/>
      <w:r>
        <w:t>Introduction</w:t>
      </w:r>
      <w:bookmarkEnd w:id="0"/>
      <w:bookmarkEnd w:id="1"/>
      <w:bookmarkEnd w:id="2"/>
      <w:bookmarkEnd w:id="3"/>
      <w:bookmarkEnd w:id="4"/>
      <w:bookmarkEnd w:id="6"/>
    </w:p>
    <w:p w:rsidR="00C847D9" w:rsidRDefault="00C847D9" w:rsidP="00C847D9">
      <w: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rsidR="00C847D9" w:rsidRDefault="00C847D9" w:rsidP="00C847D9">
      <w: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 code” interpreter.</w:t>
      </w:r>
    </w:p>
    <w:p w:rsidR="00C847D9" w:rsidRDefault="00C847D9" w:rsidP="00C847D9">
      <w:r>
        <w:t>The original article for the Pascal-P compiler is at:</w:t>
      </w:r>
    </w:p>
    <w:p w:rsidR="00C847D9" w:rsidRDefault="00D03DE5" w:rsidP="00C847D9">
      <w:hyperlink r:id="rId10" w:history="1">
        <w:r w:rsidR="00C847D9" w:rsidRPr="006D110E">
          <w:rPr>
            <w:rStyle w:val="Hyperlink"/>
          </w:rPr>
          <w:t>http://www.standardpascal.org/The_Pascal_P_Compiler_implementation_notes.pdf</w:t>
        </w:r>
      </w:hyperlink>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rsidR="00C847D9" w:rsidRDefault="00C847D9" w:rsidP="00C847D9">
      <w:r>
        <w:t>From the Pascal-P2 revision of the compiler comes many of the original Pascal compilers, including UCSD. In 1976, Wirth’s group made one last series of improvements and termed the results Pascal-P3 and Pascal-</w:t>
      </w:r>
      <w:r w:rsidR="009C7457">
        <w:t>P2</w:t>
      </w:r>
      <w:r>
        <w:t xml:space="preserve">. Pascal-P3 was a redesigned compiler, but used the same pseudo machine instruction set as P2, and thus could be bootstrapped from an existing P2 implementation. </w:t>
      </w:r>
      <w:r w:rsidR="00083F76">
        <w:t>P4</w:t>
      </w:r>
      <w:r>
        <w:t xml:space="preserve"> featured a new pseudo instruction set, and thus was a fully redesigned compiler.</w:t>
      </w:r>
    </w:p>
    <w:p w:rsidR="003B6945" w:rsidRDefault="003B6945" w:rsidP="00C847D9">
      <w:r>
        <w:t>The Zurich implementations of Pascal-P were:</w:t>
      </w:r>
    </w:p>
    <w:p w:rsidR="003B6945" w:rsidRDefault="003B6945" w:rsidP="003B6945">
      <w:pPr>
        <w:pStyle w:val="ListParagraph"/>
        <w:numPr>
          <w:ilvl w:val="0"/>
          <w:numId w:val="28"/>
        </w:numPr>
      </w:pPr>
      <w:r>
        <w:t>Pascal-P1</w:t>
      </w:r>
      <w:r>
        <w:tab/>
        <w:t>1973</w:t>
      </w:r>
    </w:p>
    <w:p w:rsidR="003B6945" w:rsidRDefault="003B6945" w:rsidP="003B6945">
      <w:pPr>
        <w:pStyle w:val="ListParagraph"/>
        <w:numPr>
          <w:ilvl w:val="0"/>
          <w:numId w:val="28"/>
        </w:numPr>
      </w:pPr>
      <w:r>
        <w:t>Pascal-P2</w:t>
      </w:r>
      <w:r>
        <w:tab/>
        <w:t>1974</w:t>
      </w:r>
    </w:p>
    <w:p w:rsidR="003B6945" w:rsidRDefault="003B6945" w:rsidP="003B6945">
      <w:pPr>
        <w:pStyle w:val="ListParagraph"/>
        <w:numPr>
          <w:ilvl w:val="0"/>
          <w:numId w:val="28"/>
        </w:numPr>
      </w:pPr>
      <w:r>
        <w:t>Pascal-P3</w:t>
      </w:r>
      <w:r>
        <w:tab/>
        <w:t>1976</w:t>
      </w:r>
    </w:p>
    <w:p w:rsidR="003B6945" w:rsidRDefault="003B6945" w:rsidP="00C847D9">
      <w:pPr>
        <w:pStyle w:val="ListParagraph"/>
        <w:numPr>
          <w:ilvl w:val="0"/>
          <w:numId w:val="28"/>
        </w:numPr>
      </w:pPr>
      <w:r>
        <w:t>Pascal-</w:t>
      </w:r>
      <w:r w:rsidR="00083F76">
        <w:t>P4</w:t>
      </w:r>
      <w:r>
        <w:tab/>
        <w:t>1976</w:t>
      </w:r>
    </w:p>
    <w:p w:rsidR="00D93868" w:rsidRDefault="00D93868" w:rsidP="00D93868">
      <w:r>
        <w:t>The implementations after Zurich are:</w:t>
      </w:r>
    </w:p>
    <w:p w:rsidR="00D93868" w:rsidRDefault="00D93868" w:rsidP="00D93868">
      <w:pPr>
        <w:pStyle w:val="ListParagraph"/>
        <w:numPr>
          <w:ilvl w:val="0"/>
          <w:numId w:val="33"/>
        </w:numPr>
      </w:pPr>
      <w:r>
        <w:t>Pascal-P5</w:t>
      </w:r>
      <w:r>
        <w:tab/>
        <w:t>2014</w:t>
      </w:r>
    </w:p>
    <w:p w:rsidR="00D93868" w:rsidRDefault="00D93868" w:rsidP="00D93868">
      <w:pPr>
        <w:pStyle w:val="ListParagraph"/>
        <w:numPr>
          <w:ilvl w:val="0"/>
          <w:numId w:val="33"/>
        </w:numPr>
      </w:pPr>
      <w:r>
        <w:t>Pascal-P6</w:t>
      </w:r>
      <w:r>
        <w:tab/>
        <w:t>2017</w:t>
      </w:r>
    </w:p>
    <w:p w:rsidR="00D93868" w:rsidRDefault="00D93868" w:rsidP="00D93868">
      <w:r>
        <w:t>Pascal-S is often included in the list of Pascal-P compilers, even though it works differently (it is an integrated compiler/interpreter), because it came from the same original source.</w:t>
      </w:r>
    </w:p>
    <w:p w:rsidR="00C847D9" w:rsidRDefault="002768D8" w:rsidP="00C847D9">
      <w:r>
        <w:t>Pascal-P was always an in</w:t>
      </w:r>
      <w:r w:rsidR="00C847D9">
        <w:t>complete implementation of the Pascal language (a subset), and was designed to be so. After it was created, the ISO 7185 standard for Pascal was issued, and today Pascal-</w:t>
      </w:r>
      <w:r w:rsidR="009C7457">
        <w:t>P2</w:t>
      </w:r>
      <w:r w:rsidR="00C847D9">
        <w:t xml:space="preserve"> exists and is still usable with minor changes to br</w:t>
      </w:r>
      <w:r w:rsidR="001F1E8A">
        <w:t>ing it into ISO 7</w:t>
      </w:r>
      <w:bookmarkStart w:id="7" w:name="_GoBack"/>
      <w:bookmarkEnd w:id="7"/>
      <w:r w:rsidR="001F1E8A">
        <w:t>185 compliance as source code.</w:t>
      </w:r>
    </w:p>
    <w:p w:rsidR="00C847D9" w:rsidRDefault="00083F76" w:rsidP="00C847D9">
      <w:r>
        <w:lastRenderedPageBreak/>
        <w:t>Pascal-P</w:t>
      </w:r>
      <w:r w:rsidR="00C847D9">
        <w:t xml:space="preserve"> has </w:t>
      </w:r>
      <w:r w:rsidR="00915B05">
        <w:t>its</w:t>
      </w:r>
      <w:r w:rsidR="00C847D9">
        <w:t xml:space="preserve">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rsidR="00A733F1" w:rsidRDefault="00A733F1" w:rsidP="00C847D9">
      <w:r>
        <w:t>You will find standards related to Pascal here:</w:t>
      </w:r>
    </w:p>
    <w:p w:rsidR="00C847D9" w:rsidRDefault="00D03DE5" w:rsidP="00C847D9">
      <w:pPr>
        <w:rPr>
          <w:rStyle w:val="Hyperlink"/>
        </w:rPr>
      </w:pPr>
      <w:hyperlink r:id="rId11" w:history="1">
        <w:r w:rsidR="00C847D9">
          <w:rPr>
            <w:rStyle w:val="Hyperlink"/>
          </w:rPr>
          <w:t>http://www.standardpascal.com/standards.html</w:t>
        </w:r>
      </w:hyperlink>
    </w:p>
    <w:p w:rsidR="00C847D9" w:rsidRDefault="00C847D9" w:rsidP="00C847D9">
      <w:r>
        <w:t xml:space="preserve">The Pascal-P compiler series (and </w:t>
      </w:r>
      <w:r w:rsidR="00915B05">
        <w:t>its</w:t>
      </w:r>
      <w:r>
        <w:t xml:space="preserve"> companion Pascal-S) have been extensively documented in the literature. However, the book “Pascal implementation: The </w:t>
      </w:r>
      <w:r w:rsidR="00083F76">
        <w:t>P4</w:t>
      </w:r>
      <w:r>
        <w:t xml:space="preserve"> compiler” by Steve Pemberton and Martin Daniels stands out as a running code commentary on the level of “lion’s commentary on Unix”, it is just that good. It is also available free on line at: </w:t>
      </w:r>
    </w:p>
    <w:p w:rsidR="00C847D9" w:rsidRDefault="00D03DE5" w:rsidP="00C847D9">
      <w:hyperlink r:id="rId12" w:history="1">
        <w:r w:rsidR="00C847D9">
          <w:rPr>
            <w:rStyle w:val="Hyperlink"/>
          </w:rPr>
          <w:t>http://homepages.cwi.nl/~steven/pascal/book/</w:t>
        </w:r>
      </w:hyperlink>
      <w:r w:rsidR="00C847D9">
        <w:t>.</w:t>
      </w:r>
    </w:p>
    <w:p w:rsidR="00C847D9" w:rsidRDefault="00CD10DE" w:rsidP="00697163">
      <w:pPr>
        <w:pStyle w:val="Heading2"/>
      </w:pPr>
      <w:bookmarkStart w:id="8" w:name="_Toc320481115"/>
      <w:bookmarkStart w:id="9" w:name="_Toc506105552"/>
      <w:r>
        <w:t>Differences between Pascal-P2</w:t>
      </w:r>
      <w:r w:rsidR="006E57BB">
        <w:t xml:space="preserve"> and full Pascal</w:t>
      </w:r>
      <w:bookmarkEnd w:id="8"/>
      <w:bookmarkEnd w:id="9"/>
    </w:p>
    <w:p w:rsidR="00C847D9" w:rsidRDefault="00C847D9" w:rsidP="00C847D9">
      <w:r>
        <w:t>P</w:t>
      </w:r>
      <w:r w:rsidR="00CD10DE">
        <w:t>2</w:t>
      </w:r>
      <w:r w:rsidR="006E57BB">
        <w:t xml:space="preserve"> is</w:t>
      </w:r>
      <w:r>
        <w:t xml:space="preserve"> not a full Pascal at all, but rather a subsetted version of the language with several features removed. The omissions and changes were (from the </w:t>
      </w:r>
      <w:r w:rsidR="009C7457">
        <w:t>P2</w:t>
      </w:r>
      <w:r>
        <w:t xml:space="preserve"> web page at: </w:t>
      </w:r>
      <w:hyperlink r:id="rId13" w:history="1">
        <w:r>
          <w:rPr>
            <w:rStyle w:val="Hyperlink"/>
          </w:rPr>
          <w:t>http://www.standardpascal.com/</w:t>
        </w:r>
        <w:r w:rsidR="009C7457">
          <w:rPr>
            <w:rStyle w:val="Hyperlink"/>
          </w:rPr>
          <w:t>p2</w:t>
        </w:r>
        <w:r>
          <w:rPr>
            <w:rStyle w:val="Hyperlink"/>
          </w:rPr>
          <w:t>.html</w:t>
        </w:r>
      </w:hyperlink>
      <w:r>
        <w: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Procedure/function parameters.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Interprocedural gotos (goto must terminate in the same procedure/function).</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 xml:space="preserve">Only files of type "text" can be used, and then only the ones that are predefined by </w:t>
      </w:r>
      <w:r w:rsidR="009C7457">
        <w:rPr>
          <w:rFonts w:eastAsia="Times New Roman" w:cs="Times New Roman"/>
          <w:color w:val="000000"/>
          <w:sz w:val="27"/>
          <w:szCs w:val="27"/>
        </w:rPr>
        <w:t>P2</w:t>
      </w:r>
      <w:r w:rsidRPr="00584794">
        <w:rPr>
          <w:rFonts w:eastAsia="Times New Roman" w:cs="Times New Roman"/>
          <w:color w:val="000000"/>
          <w:sz w:val="27"/>
          <w:szCs w:val="27"/>
        </w:rPr>
        <w:t xml:space="preserve">, which are "input", "output", and two special files defined so that </w:t>
      </w:r>
      <w:r w:rsidR="009C7457">
        <w:rPr>
          <w:rFonts w:eastAsia="Times New Roman" w:cs="Times New Roman"/>
          <w:color w:val="000000"/>
          <w:sz w:val="27"/>
          <w:szCs w:val="27"/>
        </w:rPr>
        <w:t>P2</w:t>
      </w:r>
      <w:r w:rsidRPr="00584794">
        <w:rPr>
          <w:rFonts w:eastAsia="Times New Roman" w:cs="Times New Roman"/>
          <w:color w:val="000000"/>
          <w:sz w:val="27"/>
          <w:szCs w:val="27"/>
        </w:rPr>
        <w:t xml:space="preserve"> can compile itself.</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"mark" and "release" instead of "dispose".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Curly bracket comments {} are not implemented.</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predeclared identifiers maxint, text, round, page, dispose, and the functions they represent, are not present.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procedures reset, rewrite, pack and unpack are not implemented (they are recognized as valid predefined procedures, but give an 'unimplemented' error on use).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Undiscriminated variant records.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boolean types.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reals in "fixed" format.</w:t>
      </w:r>
    </w:p>
    <w:p w:rsidR="00C847D9"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Set constructors using subranges ('0'..'9').</w:t>
      </w:r>
    </w:p>
    <w:p w:rsidR="00CD10DE" w:rsidRDefault="00CD10DE" w:rsidP="00C847D9">
      <w:pPr>
        <w:numPr>
          <w:ilvl w:val="0"/>
          <w:numId w:val="2"/>
        </w:numPr>
        <w:spacing w:before="100" w:beforeAutospacing="1" w:after="100" w:afterAutospacing="1"/>
        <w:rPr>
          <w:rFonts w:eastAsia="Times New Roman" w:cs="Times New Roman"/>
          <w:color w:val="000000"/>
          <w:sz w:val="27"/>
          <w:szCs w:val="27"/>
        </w:rPr>
      </w:pPr>
      <w:r>
        <w:rPr>
          <w:rFonts w:eastAsia="Times New Roman" w:cs="Times New Roman"/>
          <w:color w:val="000000"/>
          <w:sz w:val="27"/>
          <w:szCs w:val="27"/>
        </w:rPr>
        <w:t>No write/ln without parameters.</w:t>
      </w:r>
    </w:p>
    <w:p w:rsidR="00083F76" w:rsidRPr="00584794" w:rsidRDefault="00083F76" w:rsidP="00083F76">
      <w:r>
        <w:t>There are probably other limitations of the compiler as well. Since Pascal-P2 is not commonly used here, all of the limitations are not known.</w:t>
      </w:r>
    </w:p>
    <w:p w:rsidR="00C847D9" w:rsidRDefault="006E57BB" w:rsidP="00C847D9">
      <w:r>
        <w:t>However, there are</w:t>
      </w:r>
      <w:r w:rsidR="00C847D9">
        <w:t xml:space="preserve"> </w:t>
      </w:r>
      <w:r w:rsidR="00CD10DE">
        <w:t>several other issues with the P2</w:t>
      </w:r>
      <w:r w:rsidR="00C847D9">
        <w:t xml:space="preserve"> compiler beyond simply</w:t>
      </w:r>
      <w:r w:rsidR="008F28C2">
        <w:t xml:space="preserve"> the language it implemented. P2</w:t>
      </w:r>
      <w:r w:rsidR="00C847D9">
        <w:t xml:space="preserve"> made no attempt to economize on it</w:t>
      </w:r>
      <w:r>
        <w:t>s storage of strings. This means</w:t>
      </w:r>
      <w:r w:rsidR="00C847D9">
        <w:t xml:space="preserve"> that each string constant, no matter how long it was</w:t>
      </w:r>
      <w:r>
        <w:t>, is</w:t>
      </w:r>
      <w:r w:rsidR="00C847D9">
        <w:t xml:space="preserve"> stored in a fixed length in the pseudo-machine code. Although the internal string length in the interpreter was a settable constant</w:t>
      </w:r>
      <w:r w:rsidR="008F28C2">
        <w:t xml:space="preserve">, and </w:t>
      </w:r>
      <w:r w:rsidR="00915B05">
        <w:t>implementer</w:t>
      </w:r>
      <w:r w:rsidR="008F28C2">
        <w:t xml:space="preserve"> using P2</w:t>
      </w:r>
      <w:r>
        <w:t xml:space="preserve"> is</w:t>
      </w:r>
      <w:r w:rsidR="00C847D9">
        <w:t xml:space="preserve"> always </w:t>
      </w:r>
      <w:r w:rsidR="00C847D9">
        <w:lastRenderedPageBreak/>
        <w:t>be operating between the mutually exclusive goals of having enough string characters to represent usable strings and having the total string storage use too much space.</w:t>
      </w:r>
    </w:p>
    <w:p w:rsidR="00C847D9" w:rsidRDefault="008F28C2" w:rsidP="00C847D9">
      <w:r>
        <w:t>Also, every variable in the P2</w:t>
      </w:r>
      <w:r w:rsidR="00C847D9">
        <w:t xml:space="preserve"> interpreter was afforded the same space. A character or a boolean used the same space as a floating point value, and an array of characters would be as costly as an array of floating point numbers.</w:t>
      </w:r>
    </w:p>
    <w:p w:rsidR="00C847D9" w:rsidRDefault="008F28C2" w:rsidP="00C847D9">
      <w:r>
        <w:t>P2</w:t>
      </w:r>
      <w:r w:rsidR="006E57BB">
        <w:t xml:space="preserve"> itself gets</w:t>
      </w:r>
      <w:r w:rsidR="00C847D9">
        <w:t xml:space="preserve"> around these limitations by using strings and string constants sparingly. Thi</w:t>
      </w:r>
      <w:r>
        <w:t>s again goes to the idea that P2</w:t>
      </w:r>
      <w:r w:rsidR="00C847D9">
        <w:t xml:space="preserve"> (and the Pascal-P series) was primarily designed to compile itself, and was never designed as a real, working compiler.</w:t>
      </w:r>
    </w:p>
    <w:p w:rsidR="00C847D9" w:rsidRDefault="00C847D9" w:rsidP="00C847D9">
      <w:r>
        <w:t xml:space="preserve">Very tellingly, when Kenneth Bowles received P2 and wanted to use it as an interpreter in and of itself, not as just a stepping stone to a native compiler, his team extensively reworked it to use a byte orientation, and implemented string storage </w:t>
      </w:r>
      <w:r w:rsidR="00915B05">
        <w:t>efficiency</w:t>
      </w:r>
      <w:r>
        <w:t>.</w:t>
      </w:r>
    </w:p>
    <w:p w:rsidR="00C847D9" w:rsidRDefault="00C847D9" w:rsidP="00C847D9">
      <w:r>
        <w:t>The exact reason</w:t>
      </w:r>
      <w:r w:rsidR="008F28C2">
        <w:t>s why P2</w:t>
      </w:r>
      <w:r>
        <w:t xml:space="preserve"> is as it is, of course, belong to </w:t>
      </w:r>
      <w:r w:rsidR="00915B05">
        <w:t>its</w:t>
      </w:r>
      <w:r w:rsidR="004D0A45">
        <w:t xml:space="preserve"> original authors. I</w:t>
      </w:r>
      <w:r>
        <w:t>t is fair to say that Pascal-P was designed to be a lightweight porting kit for Pascal. The two main concerns were:</w:t>
      </w:r>
    </w:p>
    <w:p w:rsidR="00C847D9" w:rsidRDefault="00C847D9" w:rsidP="00C847D9">
      <w:pPr>
        <w:pStyle w:val="ListParagraph"/>
        <w:numPr>
          <w:ilvl w:val="0"/>
          <w:numId w:val="3"/>
        </w:numPr>
      </w:pPr>
      <w:r>
        <w:t xml:space="preserve">Limiting the required memory for the run of the </w:t>
      </w:r>
      <w:r w:rsidR="00915B05">
        <w:t>self-compilation</w:t>
      </w:r>
      <w:r>
        <w:t>.</w:t>
      </w:r>
    </w:p>
    <w:p w:rsidR="00C847D9" w:rsidRDefault="00C847D9" w:rsidP="00C847D9">
      <w:pPr>
        <w:pStyle w:val="ListParagraph"/>
        <w:numPr>
          <w:ilvl w:val="0"/>
          <w:numId w:val="3"/>
        </w:numPr>
      </w:pPr>
      <w:r>
        <w:t xml:space="preserve">Limiting the complexity of the </w:t>
      </w:r>
      <w:r w:rsidR="00915B05">
        <w:t>self-compilation</w:t>
      </w:r>
      <w:r>
        <w:t>.</w:t>
      </w:r>
    </w:p>
    <w:p w:rsidR="00C847D9" w:rsidRDefault="00C847D9" w:rsidP="00C847D9">
      <w:r>
        <w:t xml:space="preserve">For the first, obviously the Zurich crew was not particularly limited by memory. The CDC 6000 series computers they had access to were state of the art for their day, and after Pascal-P was produced, they extended it to a full native compiler for the CDC 6000 (see </w:t>
      </w:r>
      <w:hyperlink r:id="rId14" w:history="1">
        <w:r>
          <w:rPr>
            <w:rStyle w:val="Hyperlink"/>
          </w:rPr>
          <w:t>http://www.standardpascal.com/CDC6000pascal.html</w:t>
        </w:r>
      </w:hyperlink>
      <w:r>
        <w:t>). This implies th</w:t>
      </w:r>
      <w:r w:rsidR="008F28C2">
        <w:t>at a full language version of P2</w:t>
      </w:r>
      <w:r>
        <w:t xml:space="preserve"> could have been completed. However, they may have wished to lessen the load on other implementers of the language outside of Zurich.</w:t>
      </w:r>
    </w:p>
    <w:p w:rsidR="00C847D9" w:rsidRDefault="00C847D9" w:rsidP="00C847D9">
      <w:r>
        <w:t>The second reason is far more concrete. Even a complex program such as a compiler may not use the entire language, simply because the need did not arise. It was, and is, standard practice to implement a subset of a full language for the first compiler version and improve it later.</w:t>
      </w:r>
    </w:p>
    <w:p w:rsidR="00C847D9" w:rsidRDefault="00C847D9" w:rsidP="00C847D9">
      <w:r>
        <w:t xml:space="preserve">Finally, it is important to understand that the designers of Pascal-P never intended it to be used as </w:t>
      </w:r>
      <w:r w:rsidR="00915B05">
        <w:t>an</w:t>
      </w:r>
      <w:r>
        <w:t xml:space="preserve"> implementation for </w:t>
      </w:r>
      <w:r w:rsidR="00915B05">
        <w:t>its</w:t>
      </w:r>
      <w:r>
        <w:t xml:space="preserve"> own sake. A Pascal implementation that simulated, not executed, its output code was interesting to Wirth, but that resulted in the Pascal-S project, a one piece compiler/interpreter program that has also been said to have originated with the Pascal-P project (although you will find little in common between the source code for the two).</w:t>
      </w:r>
    </w:p>
    <w:p w:rsidR="0078200A" w:rsidRDefault="00C847D9" w:rsidP="008F28C2">
      <w:r>
        <w:t>Thus, it would never have occurred to the original designers to make Pascal-P an efficient and full implementation of Pascal. It was si</w:t>
      </w:r>
      <w:r w:rsidR="008F28C2">
        <w:t>mply a bridge to better things.</w:t>
      </w:r>
    </w:p>
    <w:p w:rsidR="00083F76" w:rsidRDefault="00083F76" w:rsidP="00083F76">
      <w:pPr>
        <w:pStyle w:val="Heading2"/>
      </w:pPr>
      <w:bookmarkStart w:id="10" w:name="_Toc506105553"/>
      <w:r>
        <w:t>Importance of P2</w:t>
      </w:r>
      <w:bookmarkEnd w:id="10"/>
    </w:p>
    <w:p w:rsidR="00083F76" w:rsidRDefault="00083F76" w:rsidP="008F28C2">
      <w:r>
        <w:t>The P2 source was used (as mentioned), as the basis for UCSD Pascal. In addition, it is very close to the source that was used for the CDC 6000 series compilers. Thus, you will find it matches that compiler better than P4.</w:t>
      </w:r>
    </w:p>
    <w:p w:rsidR="002734FC" w:rsidRDefault="002734FC" w:rsidP="002734FC">
      <w:pPr>
        <w:pStyle w:val="Heading2"/>
      </w:pPr>
      <w:r>
        <w:t>Pascal-P2 as a learning tool</w:t>
      </w:r>
    </w:p>
    <w:p w:rsidR="002734FC" w:rsidRDefault="002734FC" w:rsidP="008F28C2">
      <w:r>
        <w:t>One of the main reasons you might be interested in Pascal-P2 is that it is a terse example of a compiler. The various versions of Pascal-P come in at:</w:t>
      </w:r>
    </w:p>
    <w:tbl>
      <w:tblPr>
        <w:tblStyle w:val="MediumShading1-Accent4"/>
        <w:tblW w:w="0" w:type="auto"/>
        <w:tblLook w:val="04A0" w:firstRow="1" w:lastRow="0" w:firstColumn="1" w:lastColumn="0" w:noHBand="0" w:noVBand="1"/>
      </w:tblPr>
      <w:tblGrid>
        <w:gridCol w:w="4717"/>
        <w:gridCol w:w="4717"/>
      </w:tblGrid>
      <w:tr w:rsidR="002734FC" w:rsidRPr="002734FC" w:rsidTr="002734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2734FC" w:rsidRPr="002734FC" w:rsidRDefault="002734FC" w:rsidP="0076145E">
            <w:r w:rsidRPr="002734FC">
              <w:t>Compiler</w:t>
            </w:r>
          </w:p>
        </w:tc>
        <w:tc>
          <w:tcPr>
            <w:tcW w:w="4717" w:type="dxa"/>
          </w:tcPr>
          <w:p w:rsidR="002734FC" w:rsidRPr="002734FC" w:rsidRDefault="002734FC" w:rsidP="0076145E">
            <w:pPr>
              <w:cnfStyle w:val="100000000000" w:firstRow="1" w:lastRow="0" w:firstColumn="0" w:lastColumn="0" w:oddVBand="0" w:evenVBand="0" w:oddHBand="0" w:evenHBand="0" w:firstRowFirstColumn="0" w:firstRowLastColumn="0" w:lastRowFirstColumn="0" w:lastRowLastColumn="0"/>
            </w:pPr>
            <w:r w:rsidRPr="002734FC">
              <w:t>Total Line count</w:t>
            </w:r>
          </w:p>
        </w:tc>
      </w:tr>
      <w:tr w:rsidR="002734FC" w:rsidRPr="002734FC" w:rsidTr="00273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2734FC" w:rsidRPr="002734FC" w:rsidRDefault="002734FC" w:rsidP="0076145E">
            <w:r w:rsidRPr="002734FC">
              <w:lastRenderedPageBreak/>
              <w:t>Pascal-S</w:t>
            </w:r>
          </w:p>
        </w:tc>
        <w:tc>
          <w:tcPr>
            <w:tcW w:w="4717" w:type="dxa"/>
          </w:tcPr>
          <w:p w:rsidR="002734FC" w:rsidRPr="002734FC" w:rsidRDefault="002734FC" w:rsidP="0076145E">
            <w:pPr>
              <w:cnfStyle w:val="000000100000" w:firstRow="0" w:lastRow="0" w:firstColumn="0" w:lastColumn="0" w:oddVBand="0" w:evenVBand="0" w:oddHBand="1" w:evenHBand="0" w:firstRowFirstColumn="0" w:firstRowLastColumn="0" w:lastRowFirstColumn="0" w:lastRowLastColumn="0"/>
            </w:pPr>
            <w:r w:rsidRPr="002734FC">
              <w:t>1930</w:t>
            </w:r>
          </w:p>
        </w:tc>
      </w:tr>
      <w:tr w:rsidR="002734FC" w:rsidRPr="002734FC" w:rsidTr="002734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2734FC" w:rsidRPr="002734FC" w:rsidRDefault="002734FC" w:rsidP="0076145E">
            <w:r w:rsidRPr="002734FC">
              <w:t>Pascal-P2</w:t>
            </w:r>
          </w:p>
        </w:tc>
        <w:tc>
          <w:tcPr>
            <w:tcW w:w="4717" w:type="dxa"/>
          </w:tcPr>
          <w:p w:rsidR="002734FC" w:rsidRPr="002734FC" w:rsidRDefault="002734FC" w:rsidP="0076145E">
            <w:pPr>
              <w:cnfStyle w:val="000000010000" w:firstRow="0" w:lastRow="0" w:firstColumn="0" w:lastColumn="0" w:oddVBand="0" w:evenVBand="0" w:oddHBand="0" w:evenHBand="1" w:firstRowFirstColumn="0" w:firstRowLastColumn="0" w:lastRowFirstColumn="0" w:lastRowLastColumn="0"/>
            </w:pPr>
            <w:r w:rsidRPr="002734FC">
              <w:t>4703</w:t>
            </w:r>
          </w:p>
        </w:tc>
      </w:tr>
      <w:tr w:rsidR="002734FC" w:rsidRPr="002734FC" w:rsidTr="00273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2734FC" w:rsidRPr="002734FC" w:rsidRDefault="002734FC" w:rsidP="0076145E">
            <w:r w:rsidRPr="002734FC">
              <w:t>Pascal-P4</w:t>
            </w:r>
          </w:p>
        </w:tc>
        <w:tc>
          <w:tcPr>
            <w:tcW w:w="4717" w:type="dxa"/>
          </w:tcPr>
          <w:p w:rsidR="002734FC" w:rsidRPr="002734FC" w:rsidRDefault="002734FC" w:rsidP="0076145E">
            <w:pPr>
              <w:cnfStyle w:val="000000100000" w:firstRow="0" w:lastRow="0" w:firstColumn="0" w:lastColumn="0" w:oddVBand="0" w:evenVBand="0" w:oddHBand="1" w:evenHBand="0" w:firstRowFirstColumn="0" w:firstRowLastColumn="0" w:lastRowFirstColumn="0" w:lastRowLastColumn="0"/>
            </w:pPr>
            <w:r w:rsidRPr="002734FC">
              <w:t>5218</w:t>
            </w:r>
          </w:p>
        </w:tc>
      </w:tr>
      <w:tr w:rsidR="002734FC" w:rsidRPr="002734FC" w:rsidTr="002734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2734FC" w:rsidRPr="002734FC" w:rsidRDefault="002734FC" w:rsidP="0076145E">
            <w:r w:rsidRPr="002734FC">
              <w:t>Pascal-P5</w:t>
            </w:r>
          </w:p>
        </w:tc>
        <w:tc>
          <w:tcPr>
            <w:tcW w:w="4717" w:type="dxa"/>
          </w:tcPr>
          <w:p w:rsidR="002734FC" w:rsidRPr="002734FC" w:rsidRDefault="002734FC" w:rsidP="0076145E">
            <w:pPr>
              <w:cnfStyle w:val="000000010000" w:firstRow="0" w:lastRow="0" w:firstColumn="0" w:lastColumn="0" w:oddVBand="0" w:evenVBand="0" w:oddHBand="0" w:evenHBand="1" w:firstRowFirstColumn="0" w:firstRowLastColumn="0" w:lastRowFirstColumn="0" w:lastRowLastColumn="0"/>
            </w:pPr>
            <w:r w:rsidRPr="002734FC">
              <w:t>9046</w:t>
            </w:r>
          </w:p>
        </w:tc>
      </w:tr>
      <w:tr w:rsidR="002734FC" w:rsidRPr="002734FC" w:rsidTr="00273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2734FC" w:rsidRPr="002734FC" w:rsidRDefault="002734FC" w:rsidP="0076145E">
            <w:r w:rsidRPr="002734FC">
              <w:t>Pascal-P6</w:t>
            </w:r>
          </w:p>
        </w:tc>
        <w:tc>
          <w:tcPr>
            <w:tcW w:w="4717" w:type="dxa"/>
          </w:tcPr>
          <w:p w:rsidR="002734FC" w:rsidRPr="002734FC" w:rsidRDefault="002734FC" w:rsidP="0076145E">
            <w:pPr>
              <w:cnfStyle w:val="000000100000" w:firstRow="0" w:lastRow="0" w:firstColumn="0" w:lastColumn="0" w:oddVBand="0" w:evenVBand="0" w:oddHBand="1" w:evenHBand="0" w:firstRowFirstColumn="0" w:firstRowLastColumn="0" w:lastRowFirstColumn="0" w:lastRowLastColumn="0"/>
            </w:pPr>
            <w:r w:rsidRPr="002734FC">
              <w:t>12820</w:t>
            </w:r>
          </w:p>
        </w:tc>
      </w:tr>
    </w:tbl>
    <w:p w:rsidR="002734FC" w:rsidRDefault="002734FC" w:rsidP="008F28C2"/>
    <w:p w:rsidR="002734FC" w:rsidRPr="008F28C2" w:rsidRDefault="002734FC" w:rsidP="008F28C2">
      <w:r>
        <w:t>This suggests you might want to use Pascal-S for a more simplified example of a compiler-simulator. Also, Pascal-P4 is an improved version of Pascal-P2, but not that much bigger than Pascal-P2.</w:t>
      </w:r>
      <w:r w:rsidR="00C44520">
        <w:t xml:space="preserve"> From there we go to Pascal-P5 as the full ISO 7185 Pascal implementation, then to Pascal-P6 as an extended language compiler.</w:t>
      </w:r>
    </w:p>
    <w:p w:rsidR="00697163" w:rsidRDefault="00697163" w:rsidP="00697163">
      <w:pPr>
        <w:pStyle w:val="Heading1"/>
      </w:pPr>
      <w:bookmarkStart w:id="11" w:name="_Ref397024435"/>
      <w:bookmarkStart w:id="12" w:name="_Ref397024453"/>
      <w:bookmarkStart w:id="13" w:name="_Ref397024475"/>
      <w:bookmarkStart w:id="14" w:name="_Toc506105554"/>
      <w:r>
        <w:t>Using Pascal-P</w:t>
      </w:r>
      <w:bookmarkEnd w:id="11"/>
      <w:bookmarkEnd w:id="12"/>
      <w:bookmarkEnd w:id="13"/>
      <w:r w:rsidR="008F28C2">
        <w:t>2</w:t>
      </w:r>
      <w:bookmarkEnd w:id="14"/>
    </w:p>
    <w:p w:rsidR="0002633D" w:rsidRDefault="0002633D" w:rsidP="00697163">
      <w:pPr>
        <w:pStyle w:val="Heading2"/>
      </w:pPr>
      <w:bookmarkStart w:id="15" w:name="_Toc320481273"/>
      <w:bookmarkStart w:id="16" w:name="_Toc506105555"/>
      <w:r>
        <w:t>Configuring P</w:t>
      </w:r>
      <w:bookmarkEnd w:id="15"/>
      <w:r w:rsidR="008F28C2">
        <w:t>2</w:t>
      </w:r>
      <w:bookmarkEnd w:id="16"/>
    </w:p>
    <w:p w:rsidR="0002633D" w:rsidRDefault="009C7457" w:rsidP="0002633D">
      <w:r>
        <w:t>P2</w:t>
      </w:r>
      <w:r w:rsidR="0002633D">
        <w:t xml:space="preserve"> has a simple configuration script to set up the binary, script files and compiler in use for the system:</w:t>
      </w:r>
    </w:p>
    <w:p w:rsidR="0002633D" w:rsidRDefault="00F91D43" w:rsidP="0002633D">
      <w:r>
        <w:t>$ Configure [options]…</w:t>
      </w:r>
    </w:p>
    <w:p w:rsidR="00266E49" w:rsidRDefault="00F91D43" w:rsidP="0002633D">
      <w:r>
        <w:t>When configure is run, it attempts to determine</w:t>
      </w:r>
      <w:r w:rsidR="00266E49">
        <w:t xml:space="preserve"> automatically what it needs in the host environment, and outputs errors if it cannot find the correct support. Normally configure does not need options to configure it.</w:t>
      </w:r>
    </w:p>
    <w:p w:rsidR="00266E49" w:rsidRDefault="00266E49" w:rsidP="0002633D">
      <w:r>
        <w:t>The following options are available:</w:t>
      </w:r>
    </w:p>
    <w:p w:rsidR="00266E49" w:rsidRDefault="00266E49" w:rsidP="00633EE3">
      <w:pPr>
        <w:spacing w:after="0"/>
        <w:ind w:left="720"/>
      </w:pPr>
      <w:r>
        <w:t>--help</w:t>
      </w:r>
      <w:r>
        <w:tab/>
      </w:r>
      <w:r w:rsidR="00633EE3">
        <w:tab/>
      </w:r>
      <w:r>
        <w:t>Outputs a help guide to available options.</w:t>
      </w:r>
    </w:p>
    <w:p w:rsidR="00266E49" w:rsidRDefault="00266E49" w:rsidP="00633EE3">
      <w:pPr>
        <w:spacing w:after="0"/>
        <w:ind w:left="720"/>
      </w:pPr>
      <w:r>
        <w:t>--gpc</w:t>
      </w:r>
      <w:r>
        <w:tab/>
      </w:r>
      <w:r w:rsidR="00633EE3">
        <w:tab/>
      </w:r>
      <w:r>
        <w:t>Selects GPC as the host compiler.</w:t>
      </w:r>
    </w:p>
    <w:p w:rsidR="00266E49" w:rsidRDefault="00266E49" w:rsidP="00633EE3">
      <w:pPr>
        <w:spacing w:after="0"/>
        <w:ind w:left="720"/>
      </w:pPr>
      <w:r>
        <w:t>--ip_pascal</w:t>
      </w:r>
      <w:r>
        <w:tab/>
        <w:t>Selects IP Pascal as the host compiler</w:t>
      </w:r>
    </w:p>
    <w:p w:rsidR="00266E49" w:rsidRDefault="00266E49" w:rsidP="00633EE3">
      <w:pPr>
        <w:spacing w:after="0"/>
        <w:ind w:left="720"/>
      </w:pPr>
      <w:r>
        <w:t>--32</w:t>
      </w:r>
      <w:r>
        <w:tab/>
      </w:r>
      <w:r>
        <w:tab/>
        <w:t>Configures for 32 bit operation.</w:t>
      </w:r>
    </w:p>
    <w:p w:rsidR="00266E49" w:rsidRDefault="00266E49" w:rsidP="00633EE3">
      <w:pPr>
        <w:ind w:left="720"/>
      </w:pPr>
      <w:r>
        <w:t>--64</w:t>
      </w:r>
      <w:r>
        <w:tab/>
      </w:r>
      <w:r>
        <w:tab/>
        <w:t>Configures for 64 bit operation.</w:t>
      </w:r>
    </w:p>
    <w:p w:rsidR="00633EE3" w:rsidRDefault="00633EE3" w:rsidP="0002633D">
      <w:r>
        <w:t>You should know what you are doing before overriding any options. For example, setting 64 bit mode with a 32 bit host system will cause Pascal-</w:t>
      </w:r>
      <w:r w:rsidR="009C7457">
        <w:t>P2</w:t>
      </w:r>
      <w:r>
        <w:t xml:space="preserve"> to malfunction.</w:t>
      </w:r>
    </w:p>
    <w:p w:rsidR="0002633D" w:rsidRDefault="0002633D" w:rsidP="00697163">
      <w:pPr>
        <w:pStyle w:val="Heading2"/>
      </w:pPr>
      <w:bookmarkStart w:id="17" w:name="_Toc320481274"/>
      <w:bookmarkStart w:id="18" w:name="_Ref320508786"/>
      <w:bookmarkStart w:id="19" w:name="_Ref320508793"/>
      <w:bookmarkStart w:id="20" w:name="_Ref320508875"/>
      <w:bookmarkStart w:id="21" w:name="_Ref320508880"/>
      <w:bookmarkStart w:id="22" w:name="_Toc506105556"/>
      <w:r>
        <w:t>Compiling and running Pascal programs with P</w:t>
      </w:r>
      <w:bookmarkEnd w:id="17"/>
      <w:bookmarkEnd w:id="18"/>
      <w:bookmarkEnd w:id="19"/>
      <w:bookmarkEnd w:id="20"/>
      <w:bookmarkEnd w:id="21"/>
      <w:r w:rsidR="00FE0FC0">
        <w:t>2</w:t>
      </w:r>
      <w:bookmarkEnd w:id="22"/>
    </w:p>
    <w:p w:rsidR="0002633D" w:rsidRDefault="0002633D" w:rsidP="0002633D">
      <w:r>
        <w:t>To simply com</w:t>
      </w:r>
      <w:r w:rsidR="00633EE3">
        <w:t xml:space="preserve">pile a run a program, use the </w:t>
      </w:r>
      <w:r w:rsidR="009C7457">
        <w:t>P2</w:t>
      </w:r>
      <w:r>
        <w:t xml:space="preserve"> batch file:</w:t>
      </w:r>
    </w:p>
    <w:p w:rsidR="0002633D" w:rsidRDefault="00FE0FC0" w:rsidP="0002633D">
      <w:pPr>
        <w:pStyle w:val="Code"/>
      </w:pPr>
      <w:r>
        <w:t>C:\&gt; p2</w:t>
      </w:r>
      <w:r w:rsidR="0002633D">
        <w:t xml:space="preserve"> hello</w:t>
      </w:r>
    </w:p>
    <w:p w:rsidR="0002633D" w:rsidRDefault="0002633D" w:rsidP="0002633D">
      <w:pPr>
        <w:pStyle w:val="Code"/>
      </w:pPr>
    </w:p>
    <w:p w:rsidR="0002633D" w:rsidRDefault="0002633D" w:rsidP="0002633D">
      <w:r>
        <w:t xml:space="preserve">When a pascal program is run this way, it gets it's input from the terminal (you), and </w:t>
      </w:r>
      <w:r w:rsidR="006E1B38">
        <w:t xml:space="preserve">prints its results there. The </w:t>
      </w:r>
      <w:r w:rsidR="009C7457">
        <w:t>p2</w:t>
      </w:r>
      <w:r>
        <w:t xml:space="preserve"> script accommodates the compiler that was used to build the system, and therefore you don’t need to know the exact command format of the executable.</w:t>
      </w:r>
    </w:p>
    <w:p w:rsidR="00633EE3" w:rsidRDefault="00FE0FC0" w:rsidP="0002633D">
      <w:r>
        <w:t>Pascal-P2</w:t>
      </w:r>
      <w:r w:rsidR="00633EE3">
        <w:t xml:space="preserve"> has an issue with input in that it tries to read from the console before the program runs (this issue was solved in Pascal-</w:t>
      </w:r>
      <w:r w:rsidR="009C7457">
        <w:t>P2</w:t>
      </w:r>
      <w:r w:rsidR="00633EE3">
        <w:t xml:space="preserve"> with “lazy I/O”). For this reason, you often have to hit carriage return just to start the program.</w:t>
      </w:r>
    </w:p>
    <w:p w:rsidR="0002633D" w:rsidRDefault="00FE0FC0" w:rsidP="0002633D">
      <w:r>
        <w:t>If you were expecting P2</w:t>
      </w:r>
      <w:r w:rsidR="0002633D">
        <w:t xml:space="preserve"> to look like UCSD Pascal or Borland Pascal, please note you</w:t>
      </w:r>
      <w:r>
        <w:t xml:space="preserve"> took a wrong turn somewhere. P2</w:t>
      </w:r>
      <w:r w:rsidR="0002633D">
        <w:t xml:space="preserve"> is the original Pascal language. The "Pascal" languages processed by UCSD and Borland were heavily modified, and very incompatible variants that that were brought out years after the </w:t>
      </w:r>
      <w:r w:rsidR="0002633D">
        <w:lastRenderedPageBreak/>
        <w:t>original.</w:t>
      </w:r>
      <w:r w:rsidR="004D0A45">
        <w:t xml:space="preserve"> Original Pascal was standardized as ISO 7185, and at this writing is supported by several compilers, including FPC (Free Pascal).</w:t>
      </w:r>
    </w:p>
    <w:p w:rsidR="0002633D" w:rsidRDefault="0002633D" w:rsidP="0002633D">
      <w:r>
        <w:t>All file</w:t>
      </w:r>
      <w:r w:rsidR="00633EE3">
        <w:t>s i</w:t>
      </w:r>
      <w:r w:rsidR="00FE0FC0">
        <w:t>n P2</w:t>
      </w:r>
      <w:r>
        <w:t xml:space="preserve"> are anonymous, and only last the length of the program run. The exceptions to this are the "prd" and "prr"</w:t>
      </w:r>
      <w:r w:rsidR="00633EE3">
        <w:t xml:space="preserve"> files, which are used by the </w:t>
      </w:r>
      <w:r w:rsidR="009C7457">
        <w:t>P2</w:t>
      </w:r>
      <w:r>
        <w:t xml:space="preserve"> compiler to compile and run itself. You can use them, but you really have to know what you are doing. If you need to read from a file or write to a file use redirection:</w:t>
      </w:r>
    </w:p>
    <w:p w:rsidR="0002633D" w:rsidRDefault="00FE0FC0" w:rsidP="0002633D">
      <w:pPr>
        <w:pStyle w:val="Code"/>
      </w:pPr>
      <w:r>
        <w:t>C:\&gt; p2</w:t>
      </w:r>
      <w:r w:rsidR="0002633D">
        <w:t xml:space="preserve"> test &lt; myinputfile &gt; myoutputfile</w:t>
      </w:r>
    </w:p>
    <w:p w:rsidR="0002633D" w:rsidRDefault="0002633D" w:rsidP="0002633D">
      <w:pPr>
        <w:pStyle w:val="Code"/>
      </w:pPr>
    </w:p>
    <w:p w:rsidR="0002633D" w:rsidRDefault="0002633D" w:rsidP="0002633D">
      <w:r>
        <w:t>You will find you can get a lot of tasks done this way.</w:t>
      </w:r>
    </w:p>
    <w:p w:rsidR="0002633D" w:rsidRDefault="0002633D" w:rsidP="0002633D">
      <w:r>
        <w:t xml:space="preserve">Note: </w:t>
      </w:r>
    </w:p>
    <w:p w:rsidR="0002633D" w:rsidRDefault="00FE0FC0" w:rsidP="0002633D">
      <w:r>
        <w:t>P2</w:t>
      </w:r>
      <w:r w:rsidR="0002633D">
        <w:t xml:space="preserve"> was designed to be a Pascal compiler porting tool and model implementation </w:t>
      </w:r>
      <w:r w:rsidR="0002633D" w:rsidRPr="00CE31C2">
        <w:rPr>
          <w:b/>
          <w:i/>
        </w:rPr>
        <w:t>first</w:t>
      </w:r>
      <w:r w:rsidR="0002633D">
        <w:t>, and not really as a practical d</w:t>
      </w:r>
      <w:r w:rsidR="00633EE3">
        <w:t>ay to day compiler.</w:t>
      </w:r>
    </w:p>
    <w:p w:rsidR="0002633D" w:rsidRDefault="0002633D" w:rsidP="00697163">
      <w:pPr>
        <w:pStyle w:val="Heading2"/>
      </w:pPr>
      <w:bookmarkStart w:id="23" w:name="_Toc320481276"/>
      <w:bookmarkStart w:id="24" w:name="_Toc320481275"/>
      <w:bookmarkStart w:id="25" w:name="_Toc506105557"/>
      <w:r>
        <w:t>Compiler options</w:t>
      </w:r>
      <w:bookmarkEnd w:id="23"/>
      <w:bookmarkEnd w:id="25"/>
    </w:p>
    <w:p w:rsidR="0002633D" w:rsidRDefault="009C7457" w:rsidP="0002633D">
      <w:r>
        <w:t>P2</w:t>
      </w:r>
      <w:r w:rsidR="0002633D">
        <w:t xml:space="preserve"> uses a "compiler comment" to indicate options to the compiler, of the form:</w:t>
      </w:r>
    </w:p>
    <w:p w:rsidR="0002633D" w:rsidRDefault="0002633D" w:rsidP="0002633D">
      <w:r>
        <w:t>(*$option+/-,...*)</w:t>
      </w:r>
    </w:p>
    <w:p w:rsidR="0002633D" w:rsidRDefault="0002633D" w:rsidP="0002633D">
      <w:r>
        <w:t>This option can appear anywhere a normal comment can. The first character of the comment MUST be "$". This is followed by any number if option switches separated by ",". If the option end with "+", it means to turn it on. If the option ends with "-", it means turn it off.</w:t>
      </w:r>
    </w:p>
    <w:p w:rsidR="0002633D" w:rsidRDefault="0002633D" w:rsidP="0002633D">
      <w:r>
        <w:t>Example:</w:t>
      </w:r>
    </w:p>
    <w:p w:rsidR="0002633D" w:rsidRDefault="0002633D" w:rsidP="0002633D">
      <w:r>
        <w:t>(*$l-*)</w:t>
      </w:r>
    </w:p>
    <w:p w:rsidR="0002633D" w:rsidRDefault="0002633D" w:rsidP="0002633D">
      <w:r>
        <w:t>Turns the listing of the source code OFF.</w:t>
      </w:r>
    </w:p>
    <w:p w:rsidR="0002633D" w:rsidRDefault="0002633D" w:rsidP="0002633D">
      <w:r>
        <w:t>The following options are available:</w:t>
      </w:r>
    </w:p>
    <w:tbl>
      <w:tblPr>
        <w:tblStyle w:val="MediumGrid3-Accent4"/>
        <w:tblW w:w="0" w:type="auto"/>
        <w:tblLook w:val="04A0" w:firstRow="1" w:lastRow="0" w:firstColumn="1" w:lastColumn="0" w:noHBand="0" w:noVBand="1"/>
      </w:tblPr>
      <w:tblGrid>
        <w:gridCol w:w="3144"/>
        <w:gridCol w:w="3145"/>
        <w:gridCol w:w="3145"/>
      </w:tblGrid>
      <w:tr w:rsidR="0002633D" w:rsidRPr="00727300"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Option</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t+/-</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l+/-</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Add extra code to check array bounds, subranges, etc.</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c+/-</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bl>
    <w:p w:rsidR="0002633D" w:rsidRDefault="0002633D" w:rsidP="00697163">
      <w:pPr>
        <w:pStyle w:val="Heading2"/>
      </w:pPr>
      <w:bookmarkStart w:id="26" w:name="_Toc506105558"/>
      <w:r>
        <w:t>Other operations</w:t>
      </w:r>
      <w:bookmarkEnd w:id="24"/>
      <w:bookmarkEnd w:id="26"/>
    </w:p>
    <w:p w:rsidR="0002633D" w:rsidRDefault="00FE0FC0" w:rsidP="0002633D">
      <w:r>
        <w:t>Within the P2</w:t>
      </w:r>
      <w:r w:rsidR="0002633D">
        <w:t xml:space="preserve"> toolset, you will find a series of scripts to pe</w:t>
      </w:r>
      <w:r>
        <w:t>rform common operations using P2</w:t>
      </w:r>
      <w:r w:rsidR="0002633D">
        <w:t>. This includes building the compiler and interpreter using an existing ISO 7185 compatible compiler, and also</w:t>
      </w:r>
      <w:r>
        <w:t xml:space="preserve"> testing P2</w:t>
      </w:r>
      <w:r w:rsidR="0002633D">
        <w:t>.</w:t>
      </w:r>
    </w:p>
    <w:p w:rsidR="0002633D" w:rsidRDefault="00FE0FC0" w:rsidP="0002633D">
      <w:r>
        <w:t>The scripts used in P2</w:t>
      </w:r>
      <w:r w:rsidR="0002633D">
        <w:t xml:space="preserve"> are designed to be independent of what operating system you are </w:t>
      </w:r>
      <w:r w:rsidR="00633EE3">
        <w:t xml:space="preserve">running on. The </w:t>
      </w:r>
      <w:r w:rsidR="0078200A">
        <w:t>Pascal-</w:t>
      </w:r>
      <w:r>
        <w:t>P2</w:t>
      </w:r>
      <w:r w:rsidR="0002633D">
        <w:t xml:space="preserve"> system </w:t>
      </w:r>
      <w:r w:rsidR="00915B05">
        <w:t>has</w:t>
      </w:r>
      <w:r w:rsidR="0002633D">
        <w:t xml:space="preserve"> been successfully run on the following systems:</w:t>
      </w:r>
    </w:p>
    <w:p w:rsidR="0002633D" w:rsidRDefault="0002633D" w:rsidP="0002633D">
      <w:pPr>
        <w:pStyle w:val="ListParagraph"/>
        <w:numPr>
          <w:ilvl w:val="0"/>
          <w:numId w:val="18"/>
        </w:numPr>
      </w:pPr>
      <w:r>
        <w:lastRenderedPageBreak/>
        <w:t>Windows</w:t>
      </w:r>
    </w:p>
    <w:p w:rsidR="0002633D" w:rsidRDefault="0002633D" w:rsidP="0002633D">
      <w:pPr>
        <w:pStyle w:val="ListParagraph"/>
        <w:numPr>
          <w:ilvl w:val="0"/>
          <w:numId w:val="18"/>
        </w:numPr>
      </w:pPr>
      <w:r>
        <w:t xml:space="preserve">Ubuntu </w:t>
      </w:r>
      <w:r w:rsidR="00915B05">
        <w:t>Linux</w:t>
      </w:r>
    </w:p>
    <w:p w:rsidR="0002633D" w:rsidRDefault="0002633D" w:rsidP="0002633D">
      <w:pPr>
        <w:pStyle w:val="ListParagraph"/>
        <w:numPr>
          <w:ilvl w:val="0"/>
          <w:numId w:val="18"/>
        </w:numPr>
      </w:pPr>
      <w:r>
        <w:t>Mac OS X</w:t>
      </w:r>
    </w:p>
    <w:p w:rsidR="0002633D" w:rsidRDefault="0002633D" w:rsidP="0002633D">
      <w:r>
        <w:t xml:space="preserve">To enable this to work, there are two kinds of scripts available, one for DOS/Windows command shells, and another for Unix/Bash. These two script files live side by side, because the DOS/Windows scripts use a .bat extension, and Bash scripts use no </w:t>
      </w:r>
      <w:r w:rsidR="00915B05">
        <w:t>extensions</w:t>
      </w:r>
      <w:r>
        <w:t>. Thus, when a script command is specified here, the particular type of script file is selected automatically.</w:t>
      </w:r>
    </w:p>
    <w:p w:rsidR="0002633D" w:rsidRDefault="0002633D" w:rsidP="0002633D">
      <w:r>
        <w:t>The only exception to this rule is that Unix users commonly do not place the current directory in the path. This means to execute a script file in the current directory, you need to specify the current directory in front of the script. For example:</w:t>
      </w:r>
    </w:p>
    <w:p w:rsidR="0002633D" w:rsidRDefault="00FE0FC0" w:rsidP="0002633D">
      <w:r>
        <w:t>~/p2$ ./p2</w:t>
      </w:r>
      <w:r w:rsidR="0002633D">
        <w:t xml:space="preserve"> hello</w:t>
      </w:r>
    </w:p>
    <w:p w:rsidR="003E4DE0" w:rsidRDefault="003E4DE0" w:rsidP="00771995">
      <w:pPr>
        <w:pStyle w:val="Heading2"/>
      </w:pPr>
      <w:bookmarkStart w:id="27" w:name="_Toc320481277"/>
      <w:bookmarkStart w:id="28" w:name="_Ref320531634"/>
      <w:bookmarkStart w:id="29" w:name="_Ref320531638"/>
      <w:bookmarkStart w:id="30" w:name="_Toc506105559"/>
      <w:r>
        <w:t>Rel</w:t>
      </w:r>
      <w:r w:rsidR="0078200A">
        <w:t xml:space="preserve">iance on Unix commands in the </w:t>
      </w:r>
      <w:r w:rsidR="009C7457">
        <w:t>P2</w:t>
      </w:r>
      <w:r>
        <w:t xml:space="preserve"> toolset</w:t>
      </w:r>
      <w:bookmarkEnd w:id="27"/>
      <w:bookmarkEnd w:id="28"/>
      <w:bookmarkEnd w:id="29"/>
      <w:bookmarkEnd w:id="30"/>
    </w:p>
    <w:p w:rsidR="003E4DE0" w:rsidRDefault="003E4DE0" w:rsidP="003E4DE0">
      <w:r>
        <w:t>Most of the scripts in this package, even the DOS/Windows scripts, rely on Unix commands like cp, sed, diff, chmod and others. I needed a reasonable set of support tools that were command line callable, and these are all both standard and reasonable.</w:t>
      </w:r>
    </w:p>
    <w:p w:rsidR="003E4DE0" w:rsidRDefault="003E4DE0" w:rsidP="003E4DE0">
      <w:r>
        <w:t>For Windows, the Cygwin toolset is available:</w:t>
      </w:r>
    </w:p>
    <w:p w:rsidR="003E4DE0" w:rsidRDefault="003E4DE0" w:rsidP="003E4DE0">
      <w:r>
        <w:t>http://www.cygwin.com</w:t>
      </w:r>
    </w:p>
    <w:p w:rsidR="003E4DE0" w:rsidRDefault="003E4DE0" w:rsidP="003E4DE0">
      <w:r>
        <w:t>Note that to run the cygwin tools, you will need the environment variable:</w:t>
      </w:r>
    </w:p>
    <w:p w:rsidR="003E4DE0" w:rsidRDefault="003E4DE0" w:rsidP="003E4DE0">
      <w:r>
        <w:t>CYGWIN=nodosfilewarning</w:t>
      </w:r>
    </w:p>
    <w:p w:rsidR="003E4DE0" w:rsidRDefault="003E4DE0" w:rsidP="003E4DE0">
      <w:r>
        <w:t>This prevents cygwin utilities from complaining about dos mode file specifications.</w:t>
      </w:r>
    </w:p>
    <w:p w:rsidR="003E4DE0" w:rsidRDefault="003E4DE0" w:rsidP="003E4DE0">
      <w:r>
        <w:t>An alternative to Cygwin is the Mingw toolkit. Mingw uses GNU programs that are compiled as native Windows .exe files without special .dll files. It typically has better integration with Windows than Cygwin, since it does not try to emulate Unix on Windows.</w:t>
      </w:r>
    </w:p>
    <w:p w:rsidR="003E4DE0" w:rsidRDefault="003E4DE0" w:rsidP="003E4DE0">
      <w:r>
        <w:t xml:space="preserve">Where possible, I have tried to use DOS/Windows commands. The scripts are available in both DOS/Windows and bash versions. I could have just required </w:t>
      </w:r>
      <w:r w:rsidR="00915B05">
        <w:t>the use</w:t>
      </w:r>
      <w:r>
        <w:t xml:space="preserve"> of bash, which is part of the cygwin toolkit, but my aim is not to force Windows users into a Unix environment.</w:t>
      </w:r>
    </w:p>
    <w:p w:rsidR="003E4DE0" w:rsidRDefault="003E4DE0" w:rsidP="00771995">
      <w:pPr>
        <w:pStyle w:val="Heading2"/>
      </w:pPr>
      <w:bookmarkStart w:id="31" w:name="_Toc320481278"/>
      <w:bookmarkStart w:id="32" w:name="_Toc506105560"/>
      <w:r>
        <w:t>The “flip” command and line endings</w:t>
      </w:r>
      <w:bookmarkEnd w:id="31"/>
      <w:bookmarkEnd w:id="32"/>
    </w:p>
    <w:p w:rsidR="003E4DE0" w:rsidRDefault="003E4DE0" w:rsidP="003E4DE0">
      <w:r>
        <w:t>Every effor</w:t>
      </w:r>
      <w:r w:rsidR="00FE0FC0">
        <w:t>t was made to make the Pascal-P2</w:t>
      </w:r>
      <w:r>
        <w:t xml:space="preserve"> </w:t>
      </w:r>
      <w:r w:rsidR="006E1B38">
        <w:t xml:space="preserve">system </w:t>
      </w:r>
      <w:r>
        <w:t xml:space="preserve">compile and evaluate system </w:t>
      </w:r>
      <w:r w:rsidR="00915B05">
        <w:t>independent</w:t>
      </w:r>
      <w:r>
        <w:t xml:space="preserve"> of what system it is running on, from Windows command shell, to Linux with Bash shell. One common thing I have found is that several utilities don’t appreciate seeing a line ending outside of their “native” line ending, such as CRLF for Windows, and LF for </w:t>
      </w:r>
      <w:r w:rsidR="00915B05">
        <w:t>Linux</w:t>
      </w:r>
      <w:r>
        <w:t>. Examples include “diff” (find file differences) and Bash.</w:t>
      </w:r>
    </w:p>
    <w:p w:rsidR="003E4DE0" w:rsidRDefault="003E4DE0" w:rsidP="003E4DE0">
      <w:r>
        <w:t>Therefore many of the scripts try</w:t>
      </w:r>
      <w:r w:rsidR="00915B05">
        <w:t xml:space="preserve"> to remove the line ending conside</w:t>
      </w:r>
      <w:r>
        <w:t>rations, either by ignoring such line endings, or by converting all of the required files to the particular line ending in use.</w:t>
      </w:r>
    </w:p>
    <w:p w:rsidR="003E4DE0" w:rsidRDefault="003E4DE0" w:rsidP="003E4DE0">
      <w: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3E4DE0" w:rsidRDefault="003E4DE0" w:rsidP="003E4DE0">
      <w:r>
        <w:lastRenderedPageBreak/>
        <w:t xml:space="preserve">Unfortunately, even flip was not found on some systems. The </w:t>
      </w:r>
      <w:r w:rsidR="00915B05">
        <w:t>simplest</w:t>
      </w:r>
      <w:r>
        <w:t xml:space="preserve"> way to fix this was to include the flip.c program with the distribution, then let you compile to form a binary on your system to replace the utility.</w:t>
      </w:r>
    </w:p>
    <w:p w:rsidR="003E4DE0" w:rsidRDefault="003E4DE0" w:rsidP="003E4DE0">
      <w:r>
        <w:t>To make the flip utility, you run:</w:t>
      </w:r>
    </w:p>
    <w:p w:rsidR="003E4DE0" w:rsidRDefault="00633EE3" w:rsidP="003E4DE0">
      <w:r>
        <w:t>$ make flip</w:t>
      </w:r>
    </w:p>
    <w:p w:rsidR="003E4DE0" w:rsidRDefault="00633EE3" w:rsidP="003E4DE0">
      <w:r>
        <w:t>Then flip will exist in the \bin</w:t>
      </w:r>
      <w:r w:rsidR="003E4DE0">
        <w:t xml:space="preserve"> directory.</w:t>
      </w:r>
    </w:p>
    <w:p w:rsidR="003E4DE0" w:rsidRDefault="00633EE3" w:rsidP="003E4DE0">
      <w:r>
        <w:t>Note that if you are using GIT</w:t>
      </w:r>
      <w:r w:rsidR="003E4DE0">
        <w:t xml:space="preserve"> to retrieve the </w:t>
      </w:r>
      <w:r w:rsidR="009C7457">
        <w:t>P2</w:t>
      </w:r>
      <w:r w:rsidR="003E4DE0">
        <w:t xml:space="preserve"> project, the file entries are given the “OS specific” line ending property. This means both that the line endings will be converted to the line endings particular to your OS, and also prevents line e</w:t>
      </w:r>
      <w:r w:rsidR="00E823E5">
        <w:t>ndings from causing GIT</w:t>
      </w:r>
      <w:r w:rsidR="003E4DE0">
        <w:t xml:space="preserve"> to think the file has changed.</w:t>
      </w:r>
    </w:p>
    <w:p w:rsidR="00697163" w:rsidRDefault="00FE0FC0" w:rsidP="00697163">
      <w:pPr>
        <w:pStyle w:val="Heading1"/>
      </w:pPr>
      <w:bookmarkStart w:id="33" w:name="_Toc506105561"/>
      <w:r>
        <w:t>Building the Pascal-P2</w:t>
      </w:r>
      <w:r w:rsidR="00697163">
        <w:t xml:space="preserve"> system</w:t>
      </w:r>
      <w:bookmarkEnd w:id="33"/>
    </w:p>
    <w:p w:rsidR="0002633D" w:rsidRDefault="00FE0FC0" w:rsidP="00697163">
      <w:pPr>
        <w:pStyle w:val="Heading2"/>
      </w:pPr>
      <w:bookmarkStart w:id="34" w:name="_Toc320481279"/>
      <w:bookmarkStart w:id="35" w:name="_Toc320481119"/>
      <w:bookmarkStart w:id="36" w:name="_Toc506105562"/>
      <w:r>
        <w:t>Compiling and running P2</w:t>
      </w:r>
      <w:r w:rsidR="0002633D">
        <w:t xml:space="preserve"> with an existing ISO 7185 compiler</w:t>
      </w:r>
      <w:bookmarkEnd w:id="34"/>
      <w:bookmarkEnd w:id="36"/>
    </w:p>
    <w:p w:rsidR="0002633D" w:rsidRDefault="00465C69" w:rsidP="0002633D">
      <w:r>
        <w:t>You do not need to compile P2</w:t>
      </w:r>
      <w:r w:rsidR="0002633D">
        <w:t xml:space="preserve"> unless you are using an alternative compiler</w:t>
      </w:r>
      <w:r w:rsidR="00FE0FC0">
        <w:t xml:space="preserve"> or installation. The current P2</w:t>
      </w:r>
      <w:r w:rsidR="0002633D">
        <w:t xml:space="preserve">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Compiler</w:t>
            </w:r>
          </w:p>
        </w:tc>
        <w:tc>
          <w:tcPr>
            <w:tcW w:w="4717" w:type="dxa"/>
          </w:tcPr>
          <w:p w:rsidR="0002633D" w:rsidRPr="00AF56F8" w:rsidRDefault="0002633D" w:rsidP="00697163">
            <w:pPr>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IP Pascal</w:t>
            </w:r>
          </w:p>
        </w:tc>
        <w:tc>
          <w:tcPr>
            <w:tcW w:w="4717" w:type="dxa"/>
          </w:tcPr>
          <w:p w:rsidR="0002633D" w:rsidRPr="00AF56F8" w:rsidRDefault="0002633D" w:rsidP="00697163">
            <w:pPr>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697163">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Windows, Ubuntu, Mac OSx</w:t>
            </w:r>
          </w:p>
        </w:tc>
      </w:tr>
    </w:tbl>
    <w:p w:rsidR="0002633D" w:rsidRDefault="0002633D" w:rsidP="0002633D"/>
    <w:p w:rsidR="0002633D" w:rsidRDefault="0002633D" w:rsidP="0002633D">
      <w:r>
        <w:t xml:space="preserve">First, you must have </w:t>
      </w:r>
      <w:r w:rsidR="00915B05">
        <w:t>an</w:t>
      </w:r>
      <w:r>
        <w:t xml:space="preserve"> ISO 7185 Pascal compiler available. There are several such compilers, see:</w:t>
      </w:r>
    </w:p>
    <w:p w:rsidR="0002633D" w:rsidRDefault="0002633D" w:rsidP="0002633D">
      <w:r>
        <w:t>http://www.standardpascal.org/compiler.html</w:t>
      </w:r>
    </w:p>
    <w:p w:rsidR="0002633D" w:rsidRDefault="0002633D" w:rsidP="0002633D">
      <w:r>
        <w:t xml:space="preserve">You will </w:t>
      </w:r>
      <w:r w:rsidR="00915B05">
        <w:t>probably</w:t>
      </w:r>
      <w:r>
        <w:t xml:space="preserve"> need to compile pcom.pas and pint.pas with the ISO 7185 Pascal compatibility mode option on for your compiler. See your documentation for details.</w:t>
      </w:r>
    </w:p>
    <w:p w:rsidR="007C6CC0" w:rsidRDefault="0002633D" w:rsidP="0002633D">
      <w:r>
        <w:t xml:space="preserve">If you are using a compiler or version of a compiler that is not tested to ISO 7185 standards, you will want to make sure that it is ISO 7185 compliant. </w:t>
      </w:r>
      <w:r w:rsidR="007C6CC0">
        <w:t>See the Pascal-</w:t>
      </w:r>
      <w:r w:rsidR="009C7457">
        <w:t>P2</w:t>
      </w:r>
      <w:r w:rsidR="007C6CC0">
        <w:t xml:space="preserve"> project for details on doing this.</w:t>
      </w:r>
    </w:p>
    <w:p w:rsidR="00763300" w:rsidRDefault="0002633D" w:rsidP="00763300">
      <w:r>
        <w:t>To compile pcom an</w:t>
      </w:r>
      <w:r w:rsidR="00465C69">
        <w:t>d pint, the components of the P2</w:t>
      </w:r>
      <w:r>
        <w:t xml:space="preserve"> compiler</w:t>
      </w:r>
      <w:r w:rsidR="00763300">
        <w:t>, use the command:</w:t>
      </w:r>
    </w:p>
    <w:p w:rsidR="00763300" w:rsidRDefault="00763300" w:rsidP="00763300">
      <w:r>
        <w:t>&gt; make</w:t>
      </w:r>
    </w:p>
    <w:p w:rsidR="0002633D" w:rsidRDefault="0002633D" w:rsidP="0002633D">
      <w:r>
        <w:t>To run the other programs and batch files, you should modify the following files to work with your compiler:</w:t>
      </w:r>
    </w:p>
    <w:p w:rsidR="0002633D" w:rsidRDefault="009C7457" w:rsidP="0002633D">
      <w:r>
        <w:t>P2</w:t>
      </w:r>
      <w:r w:rsidR="0002633D">
        <w:t>.bat</w:t>
      </w:r>
      <w:r w:rsidR="0002633D">
        <w:tab/>
      </w:r>
      <w:r w:rsidR="0002633D">
        <w:tab/>
        <w:t>The single program compile and run batch file.</w:t>
      </w:r>
    </w:p>
    <w:p w:rsidR="0002633D" w:rsidRDefault="0002633D" w:rsidP="0002633D">
      <w:r>
        <w:t>compile.bat</w:t>
      </w:r>
      <w:r>
        <w:tab/>
        <w:t>To compile a file with all inputs and outputs specified.</w:t>
      </w:r>
    </w:p>
    <w:p w:rsidR="0002633D" w:rsidRDefault="0002633D" w:rsidP="0002633D">
      <w:r>
        <w:t>run.bat</w:t>
      </w:r>
      <w:r>
        <w:tab/>
      </w:r>
      <w:r>
        <w:tab/>
        <w:t>To run (interpret) the intermediate file with all inputs and outputs specified.</w:t>
      </w:r>
    </w:p>
    <w:p w:rsidR="0002633D" w:rsidRDefault="0002633D" w:rsidP="0002633D">
      <w:r>
        <w:t>The reason you need to change these files is because pcom.pas uses the header file "prr" to output intermediate code, and pint.pas uses "prd" for input and "prd" for output. You need to find out how to connect these files in the program header to external named files.</w:t>
      </w:r>
    </w:p>
    <w:p w:rsidR="0002633D" w:rsidRDefault="0002633D" w:rsidP="0002633D">
      <w:r>
        <w:lastRenderedPageBreak/>
        <w:t>For example, in IP Pascal, header files that don't bear a standard system name (like "input" and "output") are simply assigned in order</w:t>
      </w:r>
      <w:r w:rsidR="00465C69">
        <w:t xml:space="preserve"> from the command line. Thus, P2</w:t>
      </w:r>
      <w:r>
        <w:t>.bat is simply:</w:t>
      </w:r>
    </w:p>
    <w:p w:rsidR="0002633D" w:rsidRDefault="00465C69" w:rsidP="0002633D">
      <w:pPr>
        <w:pStyle w:val="Code"/>
      </w:pPr>
      <w:r>
        <w:t>pcom %1.p2</w:t>
      </w:r>
      <w:r w:rsidR="0002633D">
        <w:t xml:space="preserve"> &lt; %1.pas</w:t>
      </w:r>
    </w:p>
    <w:p w:rsidR="0002633D" w:rsidRDefault="00465C69" w:rsidP="0002633D">
      <w:pPr>
        <w:pStyle w:val="Code"/>
      </w:pPr>
      <w:r>
        <w:t>pint %1.p2</w:t>
      </w:r>
      <w:r w:rsidR="0002633D">
        <w:t xml:space="preserve"> %1.out</w:t>
      </w:r>
    </w:p>
    <w:p w:rsidR="0002633D" w:rsidRDefault="0002633D" w:rsidP="0002633D">
      <w:pPr>
        <w:pStyle w:val="Code"/>
      </w:pPr>
    </w:p>
    <w:p w:rsidR="0002633D" w:rsidRDefault="0002633D" w:rsidP="0002633D">
      <w:r>
        <w:t>Where %1 is the first parameter from the command line.</w:t>
      </w:r>
    </w:p>
    <w:p w:rsidR="0002633D" w:rsidRDefault="009C7457" w:rsidP="0002633D">
      <w:r>
        <w:t>P2</w:t>
      </w:r>
      <w:r w:rsidR="0002633D">
        <w:t>.bat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rsidR="00564A7B" w:rsidRDefault="00564A7B" w:rsidP="00F87795">
      <w:pPr>
        <w:pStyle w:val="Heading2"/>
      </w:pPr>
      <w:bookmarkStart w:id="37" w:name="_Toc506105563"/>
      <w:r>
        <w:t>Notes on using existing compilers</w:t>
      </w:r>
      <w:bookmarkEnd w:id="37"/>
    </w:p>
    <w:p w:rsidR="00564A7B" w:rsidRDefault="00564A7B" w:rsidP="00F87795">
      <w:pPr>
        <w:pStyle w:val="Heading3"/>
      </w:pPr>
      <w:bookmarkStart w:id="38" w:name="_Toc506105564"/>
      <w:r>
        <w:t>GPC</w:t>
      </w:r>
      <w:bookmarkEnd w:id="38"/>
    </w:p>
    <w:p w:rsidR="00564A7B" w:rsidRDefault="00564A7B" w:rsidP="00564A7B">
      <w:r>
        <w:t>GPC (GNU Pascal Compiler)  is used in the following version:</w:t>
      </w:r>
    </w:p>
    <w:p w:rsidR="00564A7B" w:rsidRDefault="00564A7B" w:rsidP="00564A7B">
      <w:pPr>
        <w:pStyle w:val="Code"/>
      </w:pPr>
      <w:r>
        <w:t>GNU Pascal version 20070904, based on gcc-4.1.3 20080704 (prerelease) (Ubuntu 2.1-4.1.2-27ubuntu2).</w:t>
      </w:r>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t>I have had several difficulties with other versions of GPC, which give errors on standard ISO 7185 source, or crash, or other difficulties. The GPC developers announced they were halting development on GPC in the gpc mailing list. Please see their web page:</w:t>
      </w:r>
    </w:p>
    <w:p w:rsidR="00564A7B" w:rsidRDefault="00D03DE5" w:rsidP="00564A7B">
      <w:hyperlink r:id="rId15" w:history="1">
        <w:r w:rsidR="00564A7B" w:rsidRPr="00CF652A">
          <w:rPr>
            <w:rStyle w:val="Hyperlink"/>
          </w:rPr>
          <w:t>http://www.gnu-pascal.de</w:t>
        </w:r>
      </w:hyperlink>
    </w:p>
    <w:p w:rsidR="00564A7B" w:rsidRDefault="00564A7B" w:rsidP="00564A7B">
      <w:r>
        <w:t>For any further  information.</w:t>
      </w:r>
    </w:p>
    <w:p w:rsidR="00564A7B" w:rsidRDefault="00564A7B" w:rsidP="00564A7B">
      <w:r>
        <w:t xml:space="preserve">The main </w:t>
      </w:r>
      <w:r w:rsidR="007578E0">
        <w:t>difficulty with GPC vis-a-vie P2</w:t>
      </w:r>
      <w:r>
        <w:t xml:space="preserve"> is that testing of the GPC compiler for ISO 7185 </w:t>
      </w:r>
      <w:r w:rsidR="00915B05">
        <w:t>compatibility</w:t>
      </w:r>
      <w:r>
        <w:t xml:space="preserve"> was not regularly done on GPC releases. Thus, otherwise working GPC releases were not able to compile and run standard ISO 7185 source code.</w:t>
      </w:r>
    </w:p>
    <w:p w:rsidR="00564A7B" w:rsidRDefault="00564A7B" w:rsidP="00564A7B">
      <w:r>
        <w:t xml:space="preserve">Because of this, I can only recommend the above version of GPC be </w:t>
      </w:r>
      <w:r w:rsidR="00763300">
        <w:t xml:space="preserve">used, which compiles and runs </w:t>
      </w:r>
      <w:r w:rsidR="009C7457">
        <w:t>P2</w:t>
      </w:r>
      <w:r>
        <w:t xml:space="preserve"> error free. </w:t>
      </w:r>
    </w:p>
    <w:p w:rsidR="00564A7B" w:rsidRDefault="00564A7B" w:rsidP="00564A7B">
      <w:r>
        <w:t>In addition, please be aware that I have not run the GPC compiler, including the above version, through a current ISO 7185 compliance test such as appears here. My only concern is that GP</w:t>
      </w:r>
      <w:r w:rsidR="007C6CC0">
        <w:t xml:space="preserve">C be able to </w:t>
      </w:r>
      <w:r w:rsidR="00915B05">
        <w:t>compile</w:t>
      </w:r>
      <w:r w:rsidR="007C6CC0">
        <w:t xml:space="preserve"> and run </w:t>
      </w:r>
      <w:r w:rsidR="009C7457">
        <w:t>P2</w:t>
      </w:r>
      <w:r w:rsidR="007C6CC0">
        <w:t xml:space="preserve">, and that the resulting </w:t>
      </w:r>
      <w:r w:rsidR="009C7457">
        <w:t>P2</w:t>
      </w:r>
      <w:r>
        <w:t xml:space="preserve"> runs the compliance tests. I leave it for others to run full compliance for GPC itself.</w:t>
      </w:r>
    </w:p>
    <w:p w:rsidR="00564A7B" w:rsidRDefault="00564A7B" w:rsidP="00F87795">
      <w:pPr>
        <w:pStyle w:val="Heading4"/>
      </w:pPr>
      <w:bookmarkStart w:id="39" w:name="_Toc506105565"/>
      <w:r>
        <w:t>GPC on Cygwin</w:t>
      </w:r>
      <w:bookmarkEnd w:id="39"/>
    </w:p>
    <w:p w:rsidR="00564A7B" w:rsidRPr="00C2337A" w:rsidRDefault="00564A7B" w:rsidP="00564A7B">
      <w:r>
        <w:t>The current Cygwin release as of 2012/03/26 does not work, since it uses GPC 2005, and is broken at that (it has the .dlls for GPC installed incorrectly).</w:t>
      </w:r>
    </w:p>
    <w:p w:rsidR="00564A7B" w:rsidRDefault="00564A7B" w:rsidP="00564A7B">
      <w:r>
        <w:t>A procedure to use GPC under  the current Cygwin I have used is as follows:</w:t>
      </w:r>
    </w:p>
    <w:p w:rsidR="00564A7B" w:rsidRDefault="00564A7B" w:rsidP="00564A7B">
      <w:pPr>
        <w:pStyle w:val="ListParagraph"/>
        <w:numPr>
          <w:ilvl w:val="0"/>
          <w:numId w:val="19"/>
        </w:numPr>
      </w:pPr>
      <w:r>
        <w:t>Install the latest version of Cygwin (the one I tried is Cygwin/X, a very useful package).</w:t>
      </w:r>
    </w:p>
    <w:p w:rsidR="00564A7B" w:rsidRDefault="00564A7B" w:rsidP="00564A7B">
      <w:pPr>
        <w:pStyle w:val="ListParagraph"/>
        <w:numPr>
          <w:ilvl w:val="0"/>
          <w:numId w:val="19"/>
        </w:numPr>
      </w:pPr>
      <w:r>
        <w:t>Place c:\cygwin\bin on your path.</w:t>
      </w:r>
    </w:p>
    <w:p w:rsidR="00564A7B" w:rsidRDefault="00564A7B" w:rsidP="00564A7B">
      <w:pPr>
        <w:pStyle w:val="ListParagraph"/>
        <w:numPr>
          <w:ilvl w:val="0"/>
          <w:numId w:val="19"/>
        </w:numPr>
      </w:pPr>
      <w:r>
        <w:t>Go to the website:</w:t>
      </w:r>
    </w:p>
    <w:p w:rsidR="00564A7B" w:rsidRDefault="00D03DE5" w:rsidP="00564A7B">
      <w:pPr>
        <w:ind w:left="720"/>
      </w:pPr>
      <w:hyperlink r:id="rId16" w:history="1">
        <w:r w:rsidR="00564A7B">
          <w:rPr>
            <w:rStyle w:val="Hyperlink"/>
          </w:rPr>
          <w:t>http://www.gnu-pascal.de/binary/cygwin/</w:t>
        </w:r>
      </w:hyperlink>
    </w:p>
    <w:p w:rsidR="00564A7B" w:rsidRDefault="00564A7B" w:rsidP="00564A7B">
      <w:r>
        <w:lastRenderedPageBreak/>
        <w:tab/>
        <w:t>And download and install:</w:t>
      </w:r>
    </w:p>
    <w:p w:rsidR="00564A7B" w:rsidRDefault="00564A7B" w:rsidP="00564A7B">
      <w:pPr>
        <w:rPr>
          <w:color w:val="000000"/>
          <w:sz w:val="27"/>
          <w:szCs w:val="27"/>
          <w:shd w:val="clear" w:color="auto" w:fill="FFFFFF"/>
        </w:rPr>
      </w:pPr>
      <w:r>
        <w:tab/>
      </w:r>
      <w:hyperlink r:id="rId17" w:history="1">
        <w:r>
          <w:rPr>
            <w:rStyle w:val="Hyperlink"/>
            <w:sz w:val="27"/>
            <w:szCs w:val="27"/>
            <w:shd w:val="clear" w:color="auto" w:fill="FFFFFF"/>
          </w:rPr>
          <w:t>gpc-20070904-with-gcc.i686-pc-cygwin.tar.gz</w:t>
        </w:r>
      </w:hyperlink>
      <w:r>
        <w:rPr>
          <w:color w:val="000000"/>
          <w:sz w:val="27"/>
          <w:szCs w:val="27"/>
          <w:shd w:val="clear" w:color="auto" w:fill="FFFFFF"/>
        </w:rPr>
        <w:t> </w:t>
      </w:r>
    </w:p>
    <w:p w:rsidR="00564A7B" w:rsidRDefault="00564A7B" w:rsidP="00564A7B">
      <w:pPr>
        <w:ind w:firstLine="720"/>
        <w:rPr>
          <w:color w:val="000000"/>
          <w:sz w:val="27"/>
          <w:szCs w:val="27"/>
          <w:shd w:val="clear" w:color="auto" w:fill="FFFFFF"/>
        </w:rPr>
      </w:pPr>
      <w:r>
        <w:rPr>
          <w:color w:val="000000"/>
          <w:sz w:val="27"/>
          <w:szCs w:val="27"/>
          <w:shd w:val="clear" w:color="auto" w:fill="FFFFFF"/>
        </w:rPr>
        <w:t>(4.4mb, gpc-20070904, based on gcc-3.4.4,</w:t>
      </w:r>
      <w:r>
        <w:rPr>
          <w:rStyle w:val="apple-converted-space"/>
          <w:color w:val="000000"/>
          <w:sz w:val="27"/>
          <w:szCs w:val="27"/>
          <w:shd w:val="clear" w:color="auto" w:fill="FFFFFF"/>
        </w:rPr>
        <w:t> </w:t>
      </w:r>
      <w:r>
        <w:rPr>
          <w:color w:val="FF0000"/>
          <w:sz w:val="27"/>
          <w:szCs w:val="27"/>
          <w:shd w:val="clear" w:color="auto" w:fill="FFFFFF"/>
        </w:rPr>
        <w:t>with gcc-3.4.4 support files</w:t>
      </w:r>
      <w:r>
        <w:rPr>
          <w:color w:val="000000"/>
          <w:sz w:val="27"/>
          <w:szCs w:val="27"/>
          <w:shd w:val="clear" w:color="auto" w:fill="FFFFFF"/>
        </w:rPr>
        <w:t>)</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t>After installing this package in an appropriate directory, say c:\gpc, modify your path to include c:\gpc\usr\bin ahead of the c:\cygwin\bin directory in the path.</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t xml:space="preserve">Add </w:t>
      </w:r>
      <w:proofErr w:type="spellStart"/>
      <w:r w:rsidRPr="00686ABE">
        <w:rPr>
          <w:color w:val="000000"/>
          <w:shd w:val="clear" w:color="auto" w:fill="FFFFFF"/>
        </w:rPr>
        <w:t>cygwin</w:t>
      </w:r>
      <w:proofErr w:type="spellEnd"/>
      <w:r w:rsidRPr="00686ABE">
        <w:rPr>
          <w:color w:val="000000"/>
          <w:shd w:val="clear" w:color="auto" w:fill="FFFFFF"/>
        </w:rPr>
        <w:t>=</w:t>
      </w:r>
      <w:proofErr w:type="spellStart"/>
      <w:r w:rsidRPr="00686ABE">
        <w:rPr>
          <w:color w:val="000000"/>
          <w:shd w:val="clear" w:color="auto" w:fill="FFFFFF"/>
        </w:rPr>
        <w:t>nodosfilewarning</w:t>
      </w:r>
      <w:proofErr w:type="spellEnd"/>
      <w:r w:rsidRPr="00686ABE">
        <w:rPr>
          <w:color w:val="000000"/>
          <w:shd w:val="clear" w:color="auto" w:fill="FFFFFF"/>
        </w:rPr>
        <w:t xml:space="preserve"> (as stated in section </w:t>
      </w:r>
      <w:r>
        <w:fldChar w:fldCharType="begin"/>
      </w:r>
      <w:r>
        <w:instrText xml:space="preserve"> REF _Ref320531634 \r \h  \* MERGEFORMAT </w:instrText>
      </w:r>
      <w:r>
        <w:fldChar w:fldCharType="separate"/>
      </w:r>
      <w:r w:rsidR="00C05FC6" w:rsidRPr="00C05FC6">
        <w:rPr>
          <w:color w:val="000000"/>
          <w:shd w:val="clear" w:color="auto" w:fill="FFFFFF"/>
        </w:rPr>
        <w:t>2.5</w:t>
      </w:r>
      <w:r>
        <w:fldChar w:fldCharType="end"/>
      </w:r>
      <w:r w:rsidRPr="00686ABE">
        <w:rPr>
          <w:color w:val="000000"/>
          <w:shd w:val="clear" w:color="auto" w:fill="FFFFFF"/>
        </w:rPr>
        <w:t xml:space="preserve"> “</w:t>
      </w:r>
      <w:r>
        <w:fldChar w:fldCharType="begin"/>
      </w:r>
      <w:r>
        <w:instrText xml:space="preserve"> REF _Ref320531638 \h  \* MERGEFORMAT </w:instrText>
      </w:r>
      <w:r>
        <w:fldChar w:fldCharType="separate"/>
      </w:r>
      <w:r w:rsidR="00C05FC6">
        <w:t>Reliance on Unix commands in the P2 toolset</w:t>
      </w:r>
      <w:r>
        <w:fldChar w:fldCharType="end"/>
      </w:r>
      <w:r w:rsidRPr="00686ABE">
        <w:rPr>
          <w:color w:val="000000"/>
          <w:shd w:val="clear" w:color="auto" w:fill="FFFFFF"/>
        </w:rPr>
        <w:t>”).</w:t>
      </w:r>
    </w:p>
    <w:p w:rsidR="00564A7B" w:rsidRDefault="00564A7B" w:rsidP="00564A7B">
      <w:pPr>
        <w:rPr>
          <w:shd w:val="clear" w:color="auto" w:fill="FFFFFF"/>
        </w:rPr>
      </w:pPr>
      <w:r w:rsidRPr="00C2337A">
        <w:rPr>
          <w:shd w:val="clear" w:color="auto" w:fill="FFFFFF"/>
        </w:rPr>
        <w:t>Now you will be able to follow the normal</w:t>
      </w:r>
      <w:r w:rsidR="007578E0">
        <w:rPr>
          <w:shd w:val="clear" w:color="auto" w:fill="FFFFFF"/>
        </w:rPr>
        <w:t xml:space="preserve"> gpc instructions here to get p2</w:t>
      </w:r>
      <w:r w:rsidRPr="00C2337A">
        <w:rPr>
          <w:shd w:val="clear" w:color="auto" w:fill="FFFFFF"/>
        </w:rPr>
        <w:t xml:space="preserve"> running</w:t>
      </w:r>
      <w:r>
        <w:rPr>
          <w:shd w:val="clear" w:color="auto" w:fill="FFFFFF"/>
        </w:rPr>
        <w:t>, using the standard Windows command shell</w:t>
      </w:r>
      <w:r w:rsidRPr="00C2337A">
        <w:rPr>
          <w:shd w:val="clear" w:color="auto" w:fill="FFFFFF"/>
        </w:rPr>
        <w:t>.</w:t>
      </w:r>
      <w:r>
        <w:rPr>
          <w:shd w:val="clear" w:color="auto" w:fill="FFFFFF"/>
        </w:rPr>
        <w:t xml:space="preserve"> Note that this trick won’t work with the command shells Cygwin provides.</w:t>
      </w:r>
    </w:p>
    <w:p w:rsidR="00564A7B" w:rsidRDefault="00564A7B" w:rsidP="00564A7B">
      <w:pPr>
        <w:rPr>
          <w:shd w:val="clear" w:color="auto" w:fill="FFFFFF"/>
        </w:rPr>
      </w:pPr>
      <w:r>
        <w:rPr>
          <w:shd w:val="clear" w:color="auto" w:fill="FFFFFF"/>
        </w:rPr>
        <w:t>To reiterate the steps that follow:</w:t>
      </w:r>
    </w:p>
    <w:p w:rsidR="00564A7B" w:rsidRDefault="00564A7B" w:rsidP="00564A7B">
      <w:pPr>
        <w:rPr>
          <w:shd w:val="clear" w:color="auto" w:fill="FFFFFF"/>
        </w:rPr>
      </w:pPr>
      <w:r>
        <w:rPr>
          <w:shd w:val="clear" w:color="auto" w:fill="FFFFFF"/>
        </w:rPr>
        <w:t xml:space="preserve">$ configure </w:t>
      </w:r>
      <w:r w:rsidR="00763300">
        <w:rPr>
          <w:shd w:val="clear" w:color="auto" w:fill="FFFFFF"/>
        </w:rPr>
        <w:t>--gpc</w:t>
      </w:r>
      <w:r>
        <w:rPr>
          <w:shd w:val="clear" w:color="auto" w:fill="FFFFFF"/>
        </w:rPr>
        <w:tab/>
        <w:t>Configure for GPC compiler.</w:t>
      </w:r>
    </w:p>
    <w:p w:rsidR="00564A7B" w:rsidRDefault="007578E0" w:rsidP="00564A7B">
      <w:pPr>
        <w:rPr>
          <w:shd w:val="clear" w:color="auto" w:fill="FFFFFF"/>
        </w:rPr>
      </w:pPr>
      <w:r>
        <w:rPr>
          <w:shd w:val="clear" w:color="auto" w:fill="FFFFFF"/>
        </w:rPr>
        <w:t>$ make</w:t>
      </w:r>
      <w:r>
        <w:rPr>
          <w:shd w:val="clear" w:color="auto" w:fill="FFFFFF"/>
        </w:rPr>
        <w:tab/>
      </w:r>
      <w:r>
        <w:rPr>
          <w:shd w:val="clear" w:color="auto" w:fill="FFFFFF"/>
        </w:rPr>
        <w:tab/>
      </w:r>
      <w:r>
        <w:rPr>
          <w:shd w:val="clear" w:color="auto" w:fill="FFFFFF"/>
        </w:rPr>
        <w:tab/>
        <w:t>Build the P2</w:t>
      </w:r>
      <w:r w:rsidR="00564A7B">
        <w:rPr>
          <w:shd w:val="clear" w:color="auto" w:fill="FFFFFF"/>
        </w:rPr>
        <w:t xml:space="preserve">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Run the r</w:t>
      </w:r>
      <w:r w:rsidR="00763300">
        <w:rPr>
          <w:shd w:val="clear" w:color="auto" w:fill="FFFFFF"/>
        </w:rPr>
        <w:t xml:space="preserve">egression suites to check the </w:t>
      </w:r>
      <w:r w:rsidR="009C7457">
        <w:rPr>
          <w:shd w:val="clear" w:color="auto" w:fill="FFFFFF"/>
        </w:rPr>
        <w:t>P2</w:t>
      </w:r>
      <w:r>
        <w:rPr>
          <w:shd w:val="clear" w:color="auto" w:fill="FFFFFF"/>
        </w:rPr>
        <w:t xml:space="preserve"> compiler.</w:t>
      </w:r>
    </w:p>
    <w:p w:rsidR="00564A7B" w:rsidRDefault="00564A7B" w:rsidP="00F87795">
      <w:pPr>
        <w:pStyle w:val="Heading4"/>
        <w:rPr>
          <w:shd w:val="clear" w:color="auto" w:fill="FFFFFF"/>
        </w:rPr>
      </w:pPr>
      <w:bookmarkStart w:id="40" w:name="_Toc506105566"/>
      <w:r>
        <w:rPr>
          <w:shd w:val="clear" w:color="auto" w:fill="FFFFFF"/>
        </w:rPr>
        <w:t>GPC for mingw</w:t>
      </w:r>
      <w:bookmarkEnd w:id="40"/>
    </w:p>
    <w:p w:rsidR="00564A7B" w:rsidRDefault="00564A7B" w:rsidP="00564A7B">
      <w:r>
        <w:t>Mingw (Minimal GNU for Windows) is a different port of the GNU catalog for windows that runs directly on windows. That is, each binary is statically linked with its support library, and it is designed to work with windows directly.</w:t>
      </w:r>
    </w:p>
    <w:p w:rsidR="00564A7B" w:rsidRDefault="00564A7B" w:rsidP="00564A7B">
      <w:r>
        <w:t>As Cygwin has become more and more a full emulation of the Unix environment (a good thing), it has become less usable in interaction with other Windows programs. Thus I have found the mingw package more cooperative for every day Windows work.</w:t>
      </w:r>
    </w:p>
    <w:p w:rsidR="00564A7B" w:rsidRDefault="00564A7B" w:rsidP="00564A7B">
      <w:r>
        <w:t>Mingw does not come natively with GPC installed (or much else). I recommend you also pick up the MSYS package for mingw, which is a series of GNU programs that are compiled to run in the windows environment using Mingw.</w:t>
      </w:r>
    </w:p>
    <w:p w:rsidR="00564A7B" w:rsidRDefault="00564A7B" w:rsidP="00564A7B">
      <w:r>
        <w:t>To get the mingw distribution of GPC, follow the steps:</w:t>
      </w:r>
    </w:p>
    <w:p w:rsidR="00564A7B" w:rsidRDefault="00564A7B" w:rsidP="00564A7B">
      <w:pPr>
        <w:pStyle w:val="ListParagraph"/>
        <w:keepNext/>
        <w:keepLines/>
        <w:numPr>
          <w:ilvl w:val="0"/>
          <w:numId w:val="21"/>
        </w:numPr>
      </w:pPr>
      <w:r>
        <w:t>Go to the website:</w:t>
      </w:r>
    </w:p>
    <w:p w:rsidR="00564A7B" w:rsidRDefault="00D03DE5" w:rsidP="00564A7B">
      <w:pPr>
        <w:keepNext/>
        <w:keepLines/>
        <w:ind w:left="720"/>
      </w:pPr>
      <w:hyperlink r:id="rId18" w:history="1">
        <w:r w:rsidR="00564A7B" w:rsidRPr="00980FF9">
          <w:rPr>
            <w:rStyle w:val="Hyperlink"/>
          </w:rPr>
          <w:t>http://www.gnu-pascal.de/binary/mingw32/</w:t>
        </w:r>
      </w:hyperlink>
    </w:p>
    <w:p w:rsidR="00564A7B" w:rsidRDefault="00564A7B" w:rsidP="00564A7B">
      <w:pPr>
        <w:keepNext/>
        <w:keepLines/>
      </w:pPr>
      <w:r>
        <w:tab/>
        <w:t>And download and install:</w:t>
      </w:r>
    </w:p>
    <w:p w:rsidR="00564A7B" w:rsidRDefault="00564A7B" w:rsidP="00564A7B">
      <w:pPr>
        <w:keepNext/>
        <w:keepLines/>
        <w:rPr>
          <w:color w:val="000000"/>
          <w:sz w:val="27"/>
          <w:szCs w:val="27"/>
          <w:shd w:val="clear" w:color="auto" w:fill="FFFFFF"/>
        </w:rPr>
      </w:pPr>
      <w:r>
        <w:tab/>
      </w:r>
      <w:hyperlink r:id="rId19" w:history="1">
        <w:r>
          <w:rPr>
            <w:rStyle w:val="Hyperlink"/>
            <w:sz w:val="27"/>
            <w:szCs w:val="27"/>
            <w:shd w:val="clear" w:color="auto" w:fill="FFFFFF"/>
          </w:rPr>
          <w:t>gpc-20070904-with-gcc.i386-pc-mingw32.tar.gz</w:t>
        </w:r>
      </w:hyperlink>
      <w:r>
        <w:rPr>
          <w:color w:val="000000"/>
          <w:sz w:val="27"/>
          <w:szCs w:val="27"/>
          <w:shd w:val="clear" w:color="auto" w:fill="FFFFFF"/>
        </w:rPr>
        <w:t> </w:t>
      </w:r>
    </w:p>
    <w:p w:rsidR="00564A7B" w:rsidRDefault="00564A7B" w:rsidP="00564A7B">
      <w:pPr>
        <w:keepNext/>
        <w:keepLines/>
        <w:ind w:firstLine="720"/>
        <w:rPr>
          <w:color w:val="000000"/>
          <w:sz w:val="27"/>
          <w:szCs w:val="27"/>
          <w:shd w:val="clear" w:color="auto" w:fill="FFFFFF"/>
        </w:rPr>
      </w:pPr>
      <w:r>
        <w:rPr>
          <w:color w:val="000000"/>
          <w:sz w:val="27"/>
          <w:szCs w:val="27"/>
          <w:shd w:val="clear" w:color="auto" w:fill="FFFFFF"/>
        </w:rPr>
        <w:t>(4.4mb, gpc-20070904, based on gcc-3.4.5,</w:t>
      </w:r>
      <w:r>
        <w:rPr>
          <w:rStyle w:val="apple-converted-space"/>
          <w:color w:val="000000"/>
          <w:sz w:val="27"/>
          <w:szCs w:val="27"/>
          <w:shd w:val="clear" w:color="auto" w:fill="FFFFFF"/>
        </w:rPr>
        <w:t> </w:t>
      </w:r>
      <w:r>
        <w:rPr>
          <w:color w:val="FF0000"/>
          <w:sz w:val="27"/>
          <w:szCs w:val="27"/>
          <w:shd w:val="clear" w:color="auto" w:fill="FFFFFF"/>
        </w:rPr>
        <w:t>with gcc-3.4.5 support files</w:t>
      </w:r>
      <w:r>
        <w:rPr>
          <w:color w:val="000000"/>
          <w:sz w:val="27"/>
          <w:szCs w:val="27"/>
          <w:shd w:val="clear" w:color="auto" w:fill="FFFFFF"/>
        </w:rPr>
        <w:t>)</w:t>
      </w:r>
    </w:p>
    <w:p w:rsidR="00564A7B" w:rsidRPr="00686ABE" w:rsidRDefault="00564A7B" w:rsidP="00564A7B">
      <w:pPr>
        <w:pStyle w:val="ListParagraph"/>
        <w:numPr>
          <w:ilvl w:val="0"/>
          <w:numId w:val="21"/>
        </w:numPr>
        <w:rPr>
          <w:color w:val="000000"/>
          <w:shd w:val="clear" w:color="auto" w:fill="FFFFFF"/>
        </w:rPr>
      </w:pPr>
      <w:r w:rsidRPr="00686ABE">
        <w:rPr>
          <w:color w:val="000000"/>
          <w:shd w:val="clear" w:color="auto" w:fill="FFFFFF"/>
        </w:rPr>
        <w:t>After installing this package in an appropriate directory, say c:\gpc, modify your path to include c:\gp</w:t>
      </w:r>
      <w:r>
        <w:rPr>
          <w:color w:val="000000"/>
          <w:shd w:val="clear" w:color="auto" w:fill="FFFFFF"/>
        </w:rPr>
        <w:t xml:space="preserve">c\usr\bin </w:t>
      </w:r>
      <w:r w:rsidRPr="00686ABE">
        <w:rPr>
          <w:color w:val="000000"/>
          <w:shd w:val="clear" w:color="auto" w:fill="FFFFFF"/>
        </w:rPr>
        <w:t>directory in the path.</w:t>
      </w:r>
    </w:p>
    <w:p w:rsidR="00564A7B" w:rsidRPr="00BA5A0D" w:rsidRDefault="00564A7B" w:rsidP="00564A7B">
      <w:pPr>
        <w:rPr>
          <w:color w:val="000000"/>
          <w:shd w:val="clear" w:color="auto" w:fill="FFFFFF"/>
        </w:rPr>
      </w:pPr>
      <w:r>
        <w:rPr>
          <w:color w:val="000000"/>
          <w:shd w:val="clear" w:color="auto" w:fill="FFFFFF"/>
        </w:rPr>
        <w:t>Note that this is based on a slightly different version than Cygwin.</w:t>
      </w:r>
    </w:p>
    <w:p w:rsidR="00564A7B" w:rsidRDefault="00564A7B" w:rsidP="00564A7B">
      <w:pPr>
        <w:rPr>
          <w:shd w:val="clear" w:color="auto" w:fill="FFFFFF"/>
        </w:rPr>
      </w:pPr>
      <w:r>
        <w:rPr>
          <w:shd w:val="clear" w:color="auto" w:fill="FFFFFF"/>
        </w:rPr>
        <w:t>To reiterate the steps that follow:</w:t>
      </w:r>
    </w:p>
    <w:p w:rsidR="00564A7B" w:rsidRDefault="00564A7B" w:rsidP="00564A7B">
      <w:pPr>
        <w:rPr>
          <w:shd w:val="clear" w:color="auto" w:fill="FFFFFF"/>
        </w:rPr>
      </w:pPr>
      <w:r>
        <w:rPr>
          <w:shd w:val="clear" w:color="auto" w:fill="FFFFFF"/>
        </w:rPr>
        <w:lastRenderedPageBreak/>
        <w:t xml:space="preserve">$ configure </w:t>
      </w:r>
      <w:r w:rsidR="00763300">
        <w:rPr>
          <w:shd w:val="clear" w:color="auto" w:fill="FFFFFF"/>
        </w:rPr>
        <w:t>--</w:t>
      </w:r>
      <w:proofErr w:type="spellStart"/>
      <w:r w:rsidR="00763300">
        <w:rPr>
          <w:shd w:val="clear" w:color="auto" w:fill="FFFFFF"/>
        </w:rPr>
        <w:t>gpc</w:t>
      </w:r>
      <w:proofErr w:type="spellEnd"/>
      <w:r w:rsidR="00763300">
        <w:rPr>
          <w:shd w:val="clear" w:color="auto" w:fill="FFFFFF"/>
        </w:rPr>
        <w:tab/>
      </w:r>
      <w:r>
        <w:rPr>
          <w:shd w:val="clear" w:color="auto" w:fill="FFFFFF"/>
        </w:rPr>
        <w:t>Configure for GPC compiler.</w:t>
      </w:r>
    </w:p>
    <w:p w:rsidR="00564A7B" w:rsidRDefault="00763300" w:rsidP="00564A7B">
      <w:pPr>
        <w:rPr>
          <w:shd w:val="clear" w:color="auto" w:fill="FFFFFF"/>
        </w:rPr>
      </w:pPr>
      <w:r>
        <w:rPr>
          <w:shd w:val="clear" w:color="auto" w:fill="FFFFFF"/>
        </w:rPr>
        <w:t>$ make</w:t>
      </w:r>
      <w:r w:rsidR="007C6CC0">
        <w:rPr>
          <w:shd w:val="clear" w:color="auto" w:fill="FFFFFF"/>
        </w:rPr>
        <w:tab/>
      </w:r>
      <w:r w:rsidR="007C6CC0">
        <w:rPr>
          <w:shd w:val="clear" w:color="auto" w:fill="FFFFFF"/>
        </w:rPr>
        <w:tab/>
      </w:r>
      <w:r w:rsidR="007C6CC0">
        <w:rPr>
          <w:shd w:val="clear" w:color="auto" w:fill="FFFFFF"/>
        </w:rPr>
        <w:tab/>
        <w:t xml:space="preserve">Build </w:t>
      </w:r>
      <w:r w:rsidR="009C7457">
        <w:rPr>
          <w:shd w:val="clear" w:color="auto" w:fill="FFFFFF"/>
        </w:rPr>
        <w:t>the P2</w:t>
      </w:r>
      <w:r w:rsidR="00564A7B">
        <w:rPr>
          <w:shd w:val="clear" w:color="auto" w:fill="FFFFFF"/>
        </w:rPr>
        <w:t xml:space="preserve">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Run the r</w:t>
      </w:r>
      <w:r w:rsidR="007C6CC0">
        <w:rPr>
          <w:shd w:val="clear" w:color="auto" w:fill="FFFFFF"/>
        </w:rPr>
        <w:t xml:space="preserve">egression suites to check the </w:t>
      </w:r>
      <w:r w:rsidR="009C7457">
        <w:rPr>
          <w:shd w:val="clear" w:color="auto" w:fill="FFFFFF"/>
        </w:rPr>
        <w:t>P2</w:t>
      </w:r>
      <w:r>
        <w:rPr>
          <w:shd w:val="clear" w:color="auto" w:fill="FFFFFF"/>
        </w:rPr>
        <w:t xml:space="preserve"> compiler.</w:t>
      </w:r>
    </w:p>
    <w:p w:rsidR="00564A7B" w:rsidRDefault="00564A7B" w:rsidP="00564A7B">
      <w:pPr>
        <w:rPr>
          <w:shd w:val="clear" w:color="auto" w:fill="FFFFFF"/>
        </w:rPr>
      </w:pPr>
      <w:r>
        <w:rPr>
          <w:shd w:val="clear" w:color="auto" w:fill="FFFFFF"/>
        </w:rPr>
        <w:t xml:space="preserve">Note: The bash command shell does not work with programs generated by GPC. It gives and error when executing them. Thus it is necessary to use the standard command shell in </w:t>
      </w:r>
      <w:r w:rsidR="00915B05">
        <w:rPr>
          <w:shd w:val="clear" w:color="auto" w:fill="FFFFFF"/>
        </w:rPr>
        <w:t>conjunction</w:t>
      </w:r>
      <w:r>
        <w:rPr>
          <w:shd w:val="clear" w:color="auto" w:fill="FFFFFF"/>
        </w:rPr>
        <w:t xml:space="preserve"> with Mingw utilities.</w:t>
      </w:r>
    </w:p>
    <w:p w:rsidR="00564A7B" w:rsidRDefault="007578E0" w:rsidP="00564A7B">
      <w:pPr>
        <w:pStyle w:val="Heading1"/>
      </w:pPr>
      <w:bookmarkStart w:id="41" w:name="_Toc320481294"/>
      <w:bookmarkStart w:id="42" w:name="_Toc506105567"/>
      <w:r>
        <w:t>Files in the P2</w:t>
      </w:r>
      <w:r w:rsidR="00564A7B">
        <w:t xml:space="preserve"> package</w:t>
      </w:r>
      <w:bookmarkEnd w:id="41"/>
      <w:bookmarkEnd w:id="42"/>
    </w:p>
    <w:p w:rsidR="00564A7B" w:rsidRDefault="00564A7B" w:rsidP="00564A7B">
      <w:r>
        <w:t>Note: for script files, both a DOS/Windows (X.bat) and bash script (X) are provided. Their function is identical, one is for use with the DOS/Windows command shell, the other for bash shell.</w:t>
      </w:r>
    </w:p>
    <w:p w:rsidR="007C6CC0" w:rsidRDefault="007C6CC0" w:rsidP="007C6CC0">
      <w:pPr>
        <w:spacing w:after="0"/>
        <w:ind w:left="2160" w:hanging="2160"/>
      </w:pPr>
      <w:r>
        <w:t>configure.bat</w:t>
      </w:r>
    </w:p>
    <w:p w:rsidR="007C6CC0" w:rsidRDefault="007C6CC0" w:rsidP="007C6CC0">
      <w:pPr>
        <w:ind w:left="2160" w:hanging="2160"/>
      </w:pPr>
      <w:r>
        <w:t>configure</w:t>
      </w:r>
      <w:r>
        <w:tab/>
        <w:t xml:space="preserve">Sets the current compiler to use to create </w:t>
      </w:r>
      <w:r w:rsidR="009C7457">
        <w:t>P2</w:t>
      </w:r>
      <w:r>
        <w:t xml:space="preserve"> binaries.</w:t>
      </w:r>
    </w:p>
    <w:p w:rsidR="005F79D7" w:rsidRDefault="005F79D7" w:rsidP="007C6CC0">
      <w:pPr>
        <w:ind w:left="2160" w:hanging="2160"/>
      </w:pPr>
      <w:r>
        <w:t>INSTALL</w:t>
      </w:r>
      <w:r>
        <w:tab/>
        <w:t>How to install the package.</w:t>
      </w:r>
    </w:p>
    <w:p w:rsidR="005F79D7" w:rsidRDefault="005F79D7" w:rsidP="005F79D7">
      <w:pPr>
        <w:ind w:left="2160" w:hanging="2160"/>
      </w:pPr>
      <w:r>
        <w:t>LICENSE</w:t>
      </w:r>
      <w:r>
        <w:tab/>
        <w:t>About the license terms for this package.</w:t>
      </w:r>
    </w:p>
    <w:p w:rsidR="005F79D7" w:rsidRDefault="005F79D7" w:rsidP="005F79D7">
      <w:pPr>
        <w:ind w:left="2160" w:hanging="2160"/>
      </w:pPr>
      <w:r>
        <w:t>Makefile</w:t>
      </w:r>
      <w:r>
        <w:tab/>
        <w:t>The makefile for the project.</w:t>
      </w:r>
    </w:p>
    <w:p w:rsidR="007C6CC0" w:rsidRDefault="007C6CC0" w:rsidP="007C6CC0">
      <w:pPr>
        <w:ind w:left="2160" w:hanging="2160"/>
      </w:pPr>
      <w:r>
        <w:t>NEWS</w:t>
      </w:r>
      <w:r>
        <w:tab/>
        <w:t>Contains various information about the current release.</w:t>
      </w:r>
    </w:p>
    <w:p w:rsidR="005F79D7" w:rsidRDefault="005F79D7" w:rsidP="005F79D7">
      <w:pPr>
        <w:ind w:left="2127" w:hanging="2127"/>
      </w:pPr>
      <w:r>
        <w:t>README</w:t>
      </w:r>
      <w:r>
        <w:tab/>
        <w:t>Brief introduction to the project, it points to this document now.</w:t>
      </w:r>
    </w:p>
    <w:p w:rsidR="005F79D7" w:rsidRDefault="005F79D7" w:rsidP="005F79D7">
      <w:pPr>
        <w:ind w:left="2127" w:hanging="2127"/>
      </w:pPr>
      <w:r>
        <w:t>Setpath</w:t>
      </w:r>
    </w:p>
    <w:p w:rsidR="005F79D7" w:rsidRDefault="005F79D7" w:rsidP="005F79D7">
      <w:pPr>
        <w:ind w:left="2127" w:hanging="2127"/>
      </w:pPr>
      <w:r>
        <w:t>Setpath.bat</w:t>
      </w:r>
      <w:r>
        <w:tab/>
        <w:t>Sets the bin path to find executables.</w:t>
      </w:r>
    </w:p>
    <w:p w:rsidR="005F79D7" w:rsidRDefault="005F79D7" w:rsidP="005F79D7">
      <w:pPr>
        <w:ind w:left="2127" w:hanging="2127"/>
      </w:pPr>
      <w:r>
        <w:t>TODO</w:t>
      </w:r>
      <w:r>
        <w:tab/>
        <w:t>List of action items on project.</w:t>
      </w:r>
    </w:p>
    <w:p w:rsidR="007C6CC0" w:rsidRDefault="007C6CC0" w:rsidP="007C6CC0">
      <w:pPr>
        <w:pStyle w:val="Heading2"/>
      </w:pPr>
      <w:bookmarkStart w:id="43" w:name="_Toc506105568"/>
      <w:r>
        <w:t>Directory: bin</w:t>
      </w:r>
      <w:bookmarkEnd w:id="43"/>
    </w:p>
    <w:p w:rsidR="00564A7B" w:rsidRDefault="00564A7B" w:rsidP="00564A7B">
      <w:pPr>
        <w:spacing w:after="0"/>
        <w:ind w:left="2131" w:hanging="2131"/>
      </w:pPr>
      <w:r>
        <w:t>compile</w:t>
      </w:r>
    </w:p>
    <w:p w:rsidR="00564A7B" w:rsidRDefault="00564A7B" w:rsidP="00564A7B">
      <w:pPr>
        <w:ind w:left="2131" w:hanging="2131"/>
      </w:pPr>
      <w:r>
        <w:t>compi</w:t>
      </w:r>
      <w:r w:rsidR="007578E0">
        <w:t>le.bat</w:t>
      </w:r>
      <w:r w:rsidR="007578E0">
        <w:tab/>
        <w:t>Batch mode compile for P2</w:t>
      </w:r>
      <w:r>
        <w:t>.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ind w:left="2160" w:hanging="2160"/>
      </w:pPr>
      <w:r>
        <w:t>diffnole</w:t>
      </w:r>
    </w:p>
    <w:p w:rsidR="00564A7B" w:rsidRDefault="00564A7B" w:rsidP="00564A7B">
      <w:pPr>
        <w:ind w:left="2160" w:hanging="2160"/>
      </w:pPr>
      <w:r>
        <w:t>diffnole.bat</w:t>
      </w:r>
      <w:r>
        <w:tab/>
        <w:t>Runs a diff, but ignoring line endings (DOS/Windows vs. Unix).</w:t>
      </w:r>
    </w:p>
    <w:p w:rsidR="00564A7B" w:rsidRDefault="00564A7B" w:rsidP="00564A7B">
      <w:pPr>
        <w:ind w:left="2160" w:hanging="2160"/>
      </w:pPr>
      <w:r>
        <w:t>doseol</w:t>
      </w:r>
    </w:p>
    <w:p w:rsidR="00564A7B" w:rsidRDefault="00564A7B" w:rsidP="00564A7B">
      <w:pPr>
        <w:ind w:left="2160" w:hanging="2160"/>
      </w:pPr>
      <w:r>
        <w:t>doseol.bat</w:t>
      </w:r>
      <w:r>
        <w:tab/>
        <w:t>Fixes the  line endings on text files to match the DOS/Windows convention, CRLF.</w:t>
      </w:r>
    </w:p>
    <w:p w:rsidR="00F155A7" w:rsidRDefault="00F155A7" w:rsidP="00564A7B">
      <w:pPr>
        <w:ind w:left="2160" w:hanging="2160"/>
      </w:pPr>
      <w:r>
        <w:lastRenderedPageBreak/>
        <w:t>flip.exe</w:t>
      </w:r>
      <w:r>
        <w:tab/>
        <w:t>changes text files between DOS and Unix mode line endings.</w:t>
      </w:r>
    </w:p>
    <w:p w:rsidR="00564A7B" w:rsidRDefault="00564A7B" w:rsidP="00564A7B">
      <w:pPr>
        <w:spacing w:after="0"/>
        <w:ind w:left="2160" w:hanging="2160"/>
      </w:pPr>
      <w:r>
        <w:t>fixeol</w:t>
      </w:r>
    </w:p>
    <w:p w:rsidR="00564A7B" w:rsidRDefault="00564A7B" w:rsidP="00564A7B">
      <w:pPr>
        <w:ind w:left="2160" w:hanging="2160"/>
      </w:pPr>
      <w:r>
        <w:t>fixeol.bat</w:t>
      </w:r>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A44367" w:rsidRDefault="00A44367" w:rsidP="00564A7B">
      <w:pPr>
        <w:ind w:left="2160" w:hanging="2160"/>
      </w:pPr>
      <w:r>
        <w:t>flip.exe</w:t>
      </w:r>
      <w:r>
        <w:tab/>
        <w:t>Program to fix line endings in source files.</w:t>
      </w:r>
    </w:p>
    <w:p w:rsidR="00F155A7" w:rsidRDefault="009C7457" w:rsidP="00F155A7">
      <w:pPr>
        <w:keepNext/>
        <w:keepLines/>
        <w:spacing w:after="0"/>
        <w:ind w:left="2131" w:hanging="2131"/>
      </w:pPr>
      <w:r>
        <w:t>P2</w:t>
      </w:r>
    </w:p>
    <w:p w:rsidR="00F155A7" w:rsidRDefault="009C7457" w:rsidP="00F155A7">
      <w:pPr>
        <w:keepNext/>
        <w:keepLines/>
        <w:ind w:left="2131" w:hanging="2131"/>
      </w:pPr>
      <w:r>
        <w:t>P2</w:t>
      </w:r>
      <w:r w:rsidR="00F155A7">
        <w:t>.bat</w:t>
      </w:r>
      <w:r w:rsidR="00F155A7">
        <w:tab/>
        <w:t>A batch file that compiles and runs a single Pascal program. You will need to change this to fit your particular Pascal implementation. It uses input and output from the terminal, so it is a good way to run arbitrary programs.</w:t>
      </w:r>
    </w:p>
    <w:p w:rsidR="00F155A7" w:rsidRDefault="00F155A7" w:rsidP="00F155A7">
      <w:pPr>
        <w:keepNext/>
        <w:keepLines/>
        <w:ind w:left="2131"/>
      </w:pPr>
      <w:r>
        <w:t>*** You will need to change this to fit your particular Pascal system ***</w:t>
      </w:r>
    </w:p>
    <w:p w:rsidR="00F155A7" w:rsidRDefault="00F155A7" w:rsidP="00F155A7">
      <w:pPr>
        <w:ind w:left="2131"/>
      </w:pPr>
      <w:r>
        <w:t>It uses input and output from the terminal, so is a good way to  run arbitrary programs.</w:t>
      </w:r>
    </w:p>
    <w:p w:rsidR="00564A7B" w:rsidRDefault="00564A7B" w:rsidP="00564A7B">
      <w:pPr>
        <w:spacing w:after="0"/>
      </w:pPr>
      <w:r>
        <w:t>pcom</w:t>
      </w:r>
    </w:p>
    <w:p w:rsidR="00564A7B" w:rsidRDefault="00564A7B" w:rsidP="00564A7B">
      <w:pPr>
        <w:ind w:left="2127" w:hanging="2127"/>
      </w:pPr>
      <w:r>
        <w:t>pcom.exe</w:t>
      </w:r>
      <w:r>
        <w:tab/>
        <w:t xml:space="preserve">The IP Pascal compiled pcom binary for Windows/Unix. See comments in </w:t>
      </w:r>
      <w:r>
        <w:fldChar w:fldCharType="begin"/>
      </w:r>
      <w:r>
        <w:instrText xml:space="preserve"> REF _Ref320508786 \r \h </w:instrText>
      </w:r>
      <w:r>
        <w:fldChar w:fldCharType="separate"/>
      </w:r>
      <w:r w:rsidR="00C05FC6">
        <w:t>2.2</w:t>
      </w:r>
      <w:r>
        <w:fldChar w:fldCharType="end"/>
      </w:r>
      <w:r>
        <w:t xml:space="preserve"> “</w:t>
      </w:r>
      <w:r>
        <w:fldChar w:fldCharType="begin"/>
      </w:r>
      <w:r>
        <w:instrText xml:space="preserve"> REF _Ref320508793 \h </w:instrText>
      </w:r>
      <w:r>
        <w:fldChar w:fldCharType="separate"/>
      </w:r>
      <w:r w:rsidR="00C05FC6">
        <w:t>Compiling and running Pascal programs with P</w:t>
      </w:r>
      <w:r>
        <w:fldChar w:fldCharType="end"/>
      </w:r>
      <w:r>
        <w:t>” for how to use this. All of the supplied batch files are customized for this version.</w:t>
      </w:r>
    </w:p>
    <w:p w:rsidR="004B1DB3" w:rsidRDefault="004B1DB3" w:rsidP="004B1DB3">
      <w:pPr>
        <w:spacing w:after="0"/>
        <w:ind w:left="2131" w:hanging="2131"/>
      </w:pPr>
      <w:r>
        <w:t>pint</w:t>
      </w:r>
    </w:p>
    <w:p w:rsidR="00564A7B" w:rsidRDefault="00564A7B" w:rsidP="00564A7B">
      <w:pPr>
        <w:ind w:left="2127" w:hanging="2127"/>
      </w:pPr>
      <w:r>
        <w:t>pint.exe</w:t>
      </w:r>
      <w:r>
        <w:tab/>
        <w:t xml:space="preserve">The IP Pascal compiled pint binary for Windows. See comments in </w:t>
      </w:r>
      <w:r>
        <w:fldChar w:fldCharType="begin"/>
      </w:r>
      <w:r>
        <w:instrText xml:space="preserve"> REF _Ref320508875 \r \h </w:instrText>
      </w:r>
      <w:r>
        <w:fldChar w:fldCharType="separate"/>
      </w:r>
      <w:r w:rsidR="00C05FC6">
        <w:t>2.2</w:t>
      </w:r>
      <w:r>
        <w:fldChar w:fldCharType="end"/>
      </w:r>
      <w:r>
        <w:t xml:space="preserve"> “</w:t>
      </w:r>
      <w:r>
        <w:fldChar w:fldCharType="begin"/>
      </w:r>
      <w:r>
        <w:instrText xml:space="preserve"> REF _Ref320508880 \h </w:instrText>
      </w:r>
      <w:r>
        <w:fldChar w:fldCharType="separate"/>
      </w:r>
      <w:r w:rsidR="00C05FC6">
        <w:t>Compiling and running Pascal programs with P</w:t>
      </w:r>
      <w:r>
        <w:fldChar w:fldCharType="end"/>
      </w:r>
      <w:r>
        <w:t>” for how to use this. All of the supplied batch files are customized for this version.</w:t>
      </w:r>
    </w:p>
    <w:p w:rsidR="00564A7B" w:rsidRDefault="00564A7B" w:rsidP="00564A7B">
      <w:pPr>
        <w:spacing w:after="0"/>
        <w:ind w:left="2160" w:hanging="2160"/>
      </w:pPr>
      <w:r>
        <w:t>regress</w:t>
      </w:r>
    </w:p>
    <w:p w:rsidR="00564A7B" w:rsidRDefault="00564A7B" w:rsidP="00564A7B">
      <w:pPr>
        <w:ind w:left="2160" w:hanging="2160"/>
      </w:pPr>
      <w:r>
        <w:t>regress.bat</w:t>
      </w:r>
      <w:r>
        <w:tab/>
        <w:t xml:space="preserve">The regression test simply runs all of the possible tests through </w:t>
      </w:r>
      <w:r w:rsidR="009C7457">
        <w:t>P2</w:t>
      </w:r>
      <w:r>
        <w:t xml:space="preserve">. It is usually run after a new compile of </w:t>
      </w:r>
      <w:r w:rsidR="009C7457">
        <w:t>P2</w:t>
      </w:r>
      <w:r>
        <w:t xml:space="preserve">, or any changes made to </w:t>
      </w:r>
      <w:r w:rsidR="009C7457">
        <w:t>P2</w:t>
      </w:r>
      <w:r>
        <w:t>.</w:t>
      </w:r>
    </w:p>
    <w:p w:rsidR="00564A7B" w:rsidRDefault="00564A7B" w:rsidP="00564A7B">
      <w:pPr>
        <w:keepNext/>
        <w:keepLines/>
        <w:spacing w:after="0"/>
        <w:ind w:left="2131" w:hanging="2131"/>
      </w:pPr>
      <w:r>
        <w:t>run</w:t>
      </w:r>
    </w:p>
    <w:p w:rsidR="00564A7B" w:rsidRDefault="00564A7B" w:rsidP="00564A7B">
      <w:pPr>
        <w:ind w:left="2131" w:hanging="2131"/>
      </w:pPr>
      <w:r>
        <w:t>run.bat</w:t>
      </w:r>
      <w:r>
        <w:tab/>
        <w:t xml:space="preserve">Batch mode run for </w:t>
      </w:r>
      <w:r w:rsidR="009C7457">
        <w:t>P2</w:t>
      </w:r>
      <w:r>
        <w:t>.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AC03AD">
      <w:pPr>
        <w:spacing w:after="0"/>
      </w:pPr>
      <w:r>
        <w:t>testprog</w:t>
      </w:r>
    </w:p>
    <w:p w:rsidR="00564A7B" w:rsidRDefault="00564A7B" w:rsidP="00564A7B">
      <w:pPr>
        <w:ind w:left="2127" w:hanging="2127"/>
      </w:pPr>
      <w:r>
        <w:t>testprog.bat</w:t>
      </w:r>
      <w:r>
        <w:tab/>
        <w:t xml:space="preserve">An automated testing batch file. Runs a given program with the input file, delivering an output file, then compares to a reference file. </w:t>
      </w:r>
    </w:p>
    <w:p w:rsidR="00564A7B" w:rsidRDefault="00564A7B" w:rsidP="004B1DB3">
      <w:pPr>
        <w:ind w:left="2127"/>
      </w:pPr>
      <w:r>
        <w:t xml:space="preserve">Testprog is used to test the following program files for </w:t>
      </w:r>
      <w:r w:rsidR="009C7457">
        <w:t>p2</w:t>
      </w:r>
      <w:r>
        <w:t>: hello, roman, match, s</w:t>
      </w:r>
      <w:r w:rsidR="004B1DB3">
        <w:t>tartrek, basics and iso7185pat.</w:t>
      </w:r>
    </w:p>
    <w:p w:rsidR="00564A7B" w:rsidRDefault="00564A7B" w:rsidP="00564A7B">
      <w:pPr>
        <w:spacing w:after="0"/>
        <w:ind w:left="2160" w:hanging="2160"/>
      </w:pPr>
      <w:r>
        <w:t>unixeol</w:t>
      </w:r>
    </w:p>
    <w:p w:rsidR="00564A7B" w:rsidRDefault="00564A7B" w:rsidP="004B1DB3">
      <w:pPr>
        <w:ind w:left="2160" w:hanging="2160"/>
      </w:pPr>
      <w:r>
        <w:t>unixeol.bat</w:t>
      </w:r>
      <w:r>
        <w:tab/>
        <w:t>Fixes the  line endings on text files to</w:t>
      </w:r>
      <w:r w:rsidR="004B1DB3">
        <w:t xml:space="preserve"> match the Unix convention, LF.</w:t>
      </w:r>
    </w:p>
    <w:p w:rsidR="00F155A7" w:rsidRDefault="00F155A7" w:rsidP="00F155A7">
      <w:pPr>
        <w:pStyle w:val="Heading2"/>
      </w:pPr>
      <w:bookmarkStart w:id="44" w:name="_Toc506105569"/>
      <w:r>
        <w:lastRenderedPageBreak/>
        <w:t>Directory: c_support</w:t>
      </w:r>
      <w:bookmarkEnd w:id="44"/>
    </w:p>
    <w:p w:rsidR="00F155A7" w:rsidRDefault="00F155A7" w:rsidP="00F155A7">
      <w:pPr>
        <w:ind w:left="2160" w:hanging="2160"/>
      </w:pPr>
      <w:r>
        <w:t>flip.c</w:t>
      </w:r>
      <w:r>
        <w:tab/>
        <w:t>C program to replace the local version of  “flip”, the Unix line ending fixup tool. It is provided in source form here because not all Unix installations have it (for example MAC OS X didn’t have it). This allows you to compile it yourself for your target system.</w:t>
      </w:r>
    </w:p>
    <w:p w:rsidR="00F155A7" w:rsidRDefault="00F155A7" w:rsidP="00F155A7">
      <w:pPr>
        <w:pStyle w:val="Heading2"/>
      </w:pPr>
      <w:bookmarkStart w:id="45" w:name="_Toc506105570"/>
      <w:r>
        <w:t>Directory: doc</w:t>
      </w:r>
      <w:bookmarkEnd w:id="45"/>
    </w:p>
    <w:p w:rsidR="00F155A7" w:rsidRDefault="009C7457" w:rsidP="00F155A7">
      <w:pPr>
        <w:spacing w:after="0"/>
        <w:ind w:left="2131" w:hanging="2131"/>
      </w:pPr>
      <w:r>
        <w:t>the_p2</w:t>
      </w:r>
      <w:r w:rsidR="00F155A7">
        <w:t>_compiler.doc</w:t>
      </w:r>
    </w:p>
    <w:p w:rsidR="00F155A7" w:rsidRDefault="009C7457" w:rsidP="00F155A7">
      <w:pPr>
        <w:spacing w:after="0"/>
        <w:ind w:left="2131" w:hanging="2131"/>
      </w:pPr>
      <w:r>
        <w:t>the_p2</w:t>
      </w:r>
      <w:r w:rsidR="00F155A7">
        <w:t>_compiler.docx</w:t>
      </w:r>
    </w:p>
    <w:p w:rsidR="00F155A7" w:rsidRDefault="009C7457" w:rsidP="00F155A7">
      <w:pPr>
        <w:spacing w:after="0"/>
        <w:ind w:left="2131" w:hanging="2131"/>
      </w:pPr>
      <w:r>
        <w:t>the_p2</w:t>
      </w:r>
      <w:r w:rsidR="00F155A7">
        <w:t>_compiler.html</w:t>
      </w:r>
    </w:p>
    <w:p w:rsidR="00F155A7" w:rsidRDefault="009C7457" w:rsidP="00F155A7">
      <w:pPr>
        <w:ind w:left="2127" w:hanging="2127"/>
      </w:pPr>
      <w:r>
        <w:t>the_p2</w:t>
      </w:r>
      <w:r w:rsidR="00F155A7">
        <w:t>_compiler.pdf</w:t>
      </w:r>
      <w:r w:rsidR="00F155A7">
        <w:tab/>
        <w:t>This document in various forms, word 2007, word 1997, PDF, and HTML.</w:t>
      </w:r>
    </w:p>
    <w:p w:rsidR="00564A7B" w:rsidRDefault="00564A7B" w:rsidP="00564A7B">
      <w:pPr>
        <w:pStyle w:val="Heading2"/>
      </w:pPr>
      <w:bookmarkStart w:id="46" w:name="_Toc320481295"/>
      <w:bookmarkStart w:id="47" w:name="_Toc506105571"/>
      <w:r>
        <w:t>Directory: gpc</w:t>
      </w:r>
      <w:bookmarkEnd w:id="46"/>
      <w:bookmarkEnd w:id="47"/>
    </w:p>
    <w:p w:rsidR="00564A7B" w:rsidRDefault="00564A7B" w:rsidP="00564A7B">
      <w:r>
        <w:t>This directory contains scripts specifically modified for GPC.</w:t>
      </w:r>
    </w:p>
    <w:p w:rsidR="00564A7B" w:rsidRDefault="00564A7B" w:rsidP="00564A7B">
      <w:pPr>
        <w:spacing w:after="0"/>
        <w:ind w:left="2160" w:hanging="2160"/>
      </w:pPr>
      <w:r>
        <w:t>compile</w:t>
      </w:r>
    </w:p>
    <w:p w:rsidR="00564A7B" w:rsidRDefault="00564A7B" w:rsidP="00564A7B">
      <w:pPr>
        <w:ind w:left="2160" w:hanging="2160"/>
      </w:pPr>
      <w:r>
        <w:t>compile.bat</w:t>
      </w:r>
      <w:r>
        <w:tab/>
        <w:t>The GPC specific version of the compile script.</w:t>
      </w:r>
    </w:p>
    <w:p w:rsidR="00564A7B" w:rsidRDefault="00564A7B" w:rsidP="00564A7B">
      <w:pPr>
        <w:spacing w:after="0"/>
        <w:ind w:left="2160" w:hanging="2160"/>
      </w:pPr>
      <w:r>
        <w:t>cpcom</w:t>
      </w:r>
    </w:p>
    <w:p w:rsidR="00564A7B" w:rsidRDefault="00564A7B" w:rsidP="00564A7B">
      <w:pPr>
        <w:ind w:left="2160" w:hanging="2160"/>
      </w:pPr>
      <w:r>
        <w:t>cpcom.bat</w:t>
      </w:r>
      <w:r>
        <w:tab/>
        <w:t>The GPC specific version of the compile compiler script.</w:t>
      </w:r>
    </w:p>
    <w:p w:rsidR="00564A7B" w:rsidRDefault="00564A7B" w:rsidP="00564A7B">
      <w:pPr>
        <w:keepNext/>
        <w:keepLines/>
        <w:spacing w:after="0"/>
        <w:ind w:left="2160" w:hanging="2160"/>
      </w:pPr>
      <w:r>
        <w:t>cpint</w:t>
      </w:r>
    </w:p>
    <w:p w:rsidR="00564A7B" w:rsidRDefault="00564A7B" w:rsidP="00564A7B">
      <w:pPr>
        <w:ind w:left="2160" w:hanging="2160"/>
      </w:pPr>
      <w:r>
        <w:t>cpint.bat</w:t>
      </w:r>
      <w:r>
        <w:tab/>
        <w:t>The GPC specific version of the compile interpreter script.</w:t>
      </w:r>
    </w:p>
    <w:p w:rsidR="00564A7B" w:rsidRDefault="009C7457" w:rsidP="00564A7B">
      <w:pPr>
        <w:spacing w:after="0"/>
        <w:ind w:left="2246" w:hanging="2246"/>
      </w:pPr>
      <w:r>
        <w:t>P2</w:t>
      </w:r>
    </w:p>
    <w:p w:rsidR="00564A7B" w:rsidRDefault="009C7457" w:rsidP="00564A7B">
      <w:pPr>
        <w:ind w:left="2250" w:hanging="2250"/>
      </w:pPr>
      <w:r>
        <w:t>P2</w:t>
      </w:r>
      <w:r w:rsidR="00564A7B">
        <w:t>.bat</w:t>
      </w:r>
      <w:r w:rsidR="00564A7B">
        <w:tab/>
        <w:t>The GPC specific v</w:t>
      </w:r>
      <w:r>
        <w:t>ersion of the p2</w:t>
      </w:r>
      <w:r w:rsidR="00564A7B">
        <w:t xml:space="preserve"> script.</w:t>
      </w:r>
    </w:p>
    <w:p w:rsidR="00564A7B" w:rsidRDefault="00564A7B" w:rsidP="00564A7B">
      <w:pPr>
        <w:keepNext/>
        <w:keepLines/>
        <w:spacing w:after="0"/>
        <w:ind w:left="2160" w:hanging="2160"/>
      </w:pPr>
      <w:r>
        <w:t>run</w:t>
      </w:r>
    </w:p>
    <w:p w:rsidR="00564A7B" w:rsidRDefault="00564A7B" w:rsidP="00564A7B">
      <w:pPr>
        <w:ind w:left="2160" w:hanging="2160"/>
      </w:pPr>
      <w:r>
        <w:t>run.bat</w:t>
      </w:r>
      <w:r>
        <w:tab/>
        <w:t>The GPC specific version of the run script.</w:t>
      </w:r>
    </w:p>
    <w:p w:rsidR="00564A7B" w:rsidRDefault="00564A7B" w:rsidP="00564A7B">
      <w:pPr>
        <w:pStyle w:val="Heading2"/>
      </w:pPr>
      <w:bookmarkStart w:id="48" w:name="_Toc320481296"/>
      <w:bookmarkStart w:id="49" w:name="_Toc506105572"/>
      <w:r>
        <w:t>Directory: gpc/linux_X86</w:t>
      </w:r>
      <w:bookmarkEnd w:id="48"/>
      <w:bookmarkEnd w:id="49"/>
    </w:p>
    <w:p w:rsidR="00564A7B" w:rsidRDefault="00564A7B" w:rsidP="00564A7B">
      <w:pPr>
        <w:spacing w:after="0"/>
        <w:ind w:left="2160" w:hanging="2160"/>
      </w:pPr>
      <w:r>
        <w:t>pcom</w:t>
      </w:r>
    </w:p>
    <w:p w:rsidR="00564A7B" w:rsidRDefault="00564A7B" w:rsidP="00564A7B">
      <w:pPr>
        <w:ind w:left="2160" w:hanging="2160"/>
      </w:pPr>
      <w:r>
        <w:t>pint</w:t>
      </w:r>
      <w:r>
        <w:tab/>
        <w:t>Contains binaries compiled by GPC for Linux/Ubuntu</w:t>
      </w:r>
    </w:p>
    <w:p w:rsidR="00564A7B" w:rsidRDefault="00564A7B" w:rsidP="00564A7B">
      <w:pPr>
        <w:pStyle w:val="Heading2"/>
      </w:pPr>
      <w:bookmarkStart w:id="50" w:name="_Toc320481299"/>
      <w:bookmarkStart w:id="51" w:name="_Toc506105574"/>
      <w:r>
        <w:t xml:space="preserve">Directory: </w:t>
      </w:r>
      <w:proofErr w:type="spellStart"/>
      <w:r>
        <w:t>gpc</w:t>
      </w:r>
      <w:proofErr w:type="spellEnd"/>
      <w:r>
        <w:t>/windows_X86</w:t>
      </w:r>
      <w:bookmarkEnd w:id="50"/>
      <w:bookmarkEnd w:id="51"/>
    </w:p>
    <w:p w:rsidR="00564A7B" w:rsidRDefault="00564A7B" w:rsidP="00564A7B">
      <w:pPr>
        <w:spacing w:after="0"/>
        <w:ind w:left="2160" w:hanging="2160"/>
      </w:pPr>
      <w:r>
        <w:t>pcom.exe</w:t>
      </w:r>
    </w:p>
    <w:p w:rsidR="00564A7B" w:rsidRDefault="00564A7B" w:rsidP="00564A7B">
      <w:pPr>
        <w:ind w:left="2160" w:hanging="2160"/>
      </w:pPr>
      <w:r>
        <w:t>pint.exe</w:t>
      </w:r>
      <w:r>
        <w:tab/>
        <w:t>Contains binaries compiled by GPC for Windows.</w:t>
      </w:r>
    </w:p>
    <w:p w:rsidR="00564A7B" w:rsidRDefault="00564A7B" w:rsidP="00564A7B">
      <w:pPr>
        <w:pStyle w:val="Heading2"/>
      </w:pPr>
      <w:bookmarkStart w:id="52" w:name="_Toc320481300"/>
      <w:bookmarkStart w:id="53" w:name="_Toc506105575"/>
      <w:r>
        <w:t>Directory: ip_pascal</w:t>
      </w:r>
      <w:bookmarkEnd w:id="52"/>
      <w:bookmarkEnd w:id="53"/>
    </w:p>
    <w:p w:rsidR="00564A7B" w:rsidRDefault="00564A7B" w:rsidP="00564A7B">
      <w:r>
        <w:t>This directory contains scripts specifically modified for IP Pascal.</w:t>
      </w:r>
    </w:p>
    <w:p w:rsidR="00564A7B" w:rsidRDefault="00564A7B" w:rsidP="00564A7B">
      <w:pPr>
        <w:spacing w:after="0"/>
        <w:ind w:left="2160" w:hanging="2160"/>
      </w:pPr>
      <w:r>
        <w:t>compile</w:t>
      </w:r>
    </w:p>
    <w:p w:rsidR="00564A7B" w:rsidRDefault="00564A7B" w:rsidP="00564A7B">
      <w:pPr>
        <w:ind w:left="2160" w:hanging="2160"/>
      </w:pPr>
      <w:r>
        <w:t>compile.bat</w:t>
      </w:r>
      <w:r>
        <w:tab/>
        <w:t>The IP Pascal specific version of the compile script.</w:t>
      </w:r>
    </w:p>
    <w:p w:rsidR="00564A7B" w:rsidRDefault="009C7457" w:rsidP="00564A7B">
      <w:pPr>
        <w:spacing w:after="0"/>
      </w:pPr>
      <w:r>
        <w:t>P2</w:t>
      </w:r>
    </w:p>
    <w:p w:rsidR="00564A7B" w:rsidRDefault="009C7457" w:rsidP="00564A7B">
      <w:pPr>
        <w:ind w:left="2160" w:hanging="2160"/>
      </w:pPr>
      <w:r>
        <w:t>P2</w:t>
      </w:r>
      <w:r w:rsidR="00564A7B">
        <w:t>.bat</w:t>
      </w:r>
      <w:r w:rsidR="00564A7B">
        <w:tab/>
        <w:t>The IP P</w:t>
      </w:r>
      <w:r>
        <w:t>ascal specific version of the p2</w:t>
      </w:r>
      <w:r w:rsidR="00564A7B">
        <w:t xml:space="preserve"> script.</w:t>
      </w:r>
    </w:p>
    <w:p w:rsidR="00564A7B" w:rsidRDefault="00564A7B" w:rsidP="00564A7B">
      <w:pPr>
        <w:spacing w:after="0"/>
        <w:ind w:left="2160" w:hanging="2160"/>
      </w:pPr>
      <w:r>
        <w:t>run.bat</w:t>
      </w:r>
    </w:p>
    <w:p w:rsidR="00564A7B" w:rsidRDefault="00564A7B" w:rsidP="00564A7B">
      <w:pPr>
        <w:ind w:left="2160" w:hanging="2160"/>
      </w:pPr>
      <w:r>
        <w:t>run</w:t>
      </w:r>
      <w:r>
        <w:tab/>
        <w:t>The IP Pascal specific version of the run script.</w:t>
      </w:r>
    </w:p>
    <w:p w:rsidR="00564A7B" w:rsidRDefault="00564A7B" w:rsidP="00564A7B">
      <w:pPr>
        <w:pStyle w:val="Heading2"/>
      </w:pPr>
      <w:bookmarkStart w:id="54" w:name="_Toc320481302"/>
      <w:bookmarkStart w:id="55" w:name="_Toc506105576"/>
      <w:r>
        <w:lastRenderedPageBreak/>
        <w:t>Directory: ip_pascal/windows_X86</w:t>
      </w:r>
      <w:bookmarkEnd w:id="54"/>
      <w:bookmarkEnd w:id="55"/>
    </w:p>
    <w:p w:rsidR="00564A7B" w:rsidRDefault="00564A7B" w:rsidP="00564A7B">
      <w:pPr>
        <w:spacing w:after="0"/>
      </w:pPr>
      <w:r>
        <w:t>pcom.exe</w:t>
      </w:r>
    </w:p>
    <w:p w:rsidR="00564A7B" w:rsidRPr="00204BDF" w:rsidRDefault="00564A7B" w:rsidP="00564A7B">
      <w:pPr>
        <w:ind w:left="2160" w:hanging="2160"/>
      </w:pPr>
      <w:r>
        <w:t>pint.exe</w:t>
      </w:r>
      <w:r>
        <w:tab/>
        <w:t>Contains binaries compiled by IP Pascal for Windows</w:t>
      </w:r>
    </w:p>
    <w:p w:rsidR="00564A7B" w:rsidRDefault="00564A7B" w:rsidP="00564A7B">
      <w:pPr>
        <w:pStyle w:val="Heading2"/>
      </w:pPr>
      <w:bookmarkStart w:id="56" w:name="_Toc320481303"/>
      <w:bookmarkStart w:id="57" w:name="_Toc506105577"/>
      <w:r>
        <w:t>Subdirectory: sample_programs</w:t>
      </w:r>
      <w:bookmarkEnd w:id="56"/>
      <w:bookmarkEnd w:id="57"/>
    </w:p>
    <w:p w:rsidR="00564A7B" w:rsidRDefault="00564A7B" w:rsidP="00564A7B">
      <w:pPr>
        <w:ind w:left="2127" w:hanging="2127"/>
      </w:pPr>
      <w:r>
        <w:t>hello.pas</w:t>
      </w:r>
      <w:r>
        <w:tab/>
        <w:t>One of several te</w:t>
      </w:r>
      <w:r w:rsidR="00CA2C65">
        <w:t xml:space="preserve">st programs used to prove the </w:t>
      </w:r>
      <w:r w:rsidR="009C7457">
        <w:t>P2</w:t>
      </w:r>
      <w:r>
        <w:t xml:space="preserve"> system. This is the standard "hello, world" program.</w:t>
      </w:r>
    </w:p>
    <w:p w:rsidR="00564A7B" w:rsidRDefault="00564A7B" w:rsidP="00564A7B">
      <w:pPr>
        <w:ind w:left="2127" w:hanging="2127"/>
      </w:pPr>
      <w:r>
        <w:t>hello.inp</w:t>
      </w:r>
      <w:r>
        <w:tab/>
        <w:t>Input to hello for automated testing.</w:t>
      </w:r>
    </w:p>
    <w:p w:rsidR="00564A7B" w:rsidRDefault="00564A7B" w:rsidP="00564A7B">
      <w:pPr>
        <w:ind w:left="2127" w:hanging="2127"/>
      </w:pPr>
      <w:r>
        <w:t>hello.cmp</w:t>
      </w:r>
      <w:r>
        <w:tab/>
        <w:t>Hello compare file for automated testing.</w:t>
      </w:r>
    </w:p>
    <w:p w:rsidR="00E11073" w:rsidRDefault="00E11073" w:rsidP="00E11073">
      <w:pPr>
        <w:ind w:left="2127" w:hanging="2127"/>
      </w:pPr>
      <w:r>
        <w:t>qsort.pas</w:t>
      </w:r>
      <w:r>
        <w:tab/>
      </w:r>
      <w:r w:rsidR="00CA2C65">
        <w:t>Demonstrate the quicksort algorithim.</w:t>
      </w:r>
    </w:p>
    <w:p w:rsidR="00E11073" w:rsidRDefault="00E11073" w:rsidP="00E11073">
      <w:pPr>
        <w:ind w:left="2127" w:hanging="2127"/>
      </w:pPr>
      <w:r>
        <w:t>qsort</w:t>
      </w:r>
      <w:r w:rsidR="00CA2C65">
        <w:t>.inp</w:t>
      </w:r>
      <w:r w:rsidR="00CA2C65">
        <w:tab/>
        <w:t>Input to qsort</w:t>
      </w:r>
      <w:r>
        <w:t xml:space="preserve"> for automated testing.</w:t>
      </w:r>
    </w:p>
    <w:p w:rsidR="00E11073" w:rsidRDefault="00E11073" w:rsidP="00E11073">
      <w:pPr>
        <w:ind w:left="2127" w:hanging="2127"/>
      </w:pPr>
      <w:r>
        <w:t>qsort</w:t>
      </w:r>
      <w:r w:rsidR="00CA2C65">
        <w:t>.cmp</w:t>
      </w:r>
      <w:r w:rsidR="00CA2C65">
        <w:tab/>
        <w:t>qsort</w:t>
      </w:r>
      <w:r>
        <w:t xml:space="preserve"> compare file for automated testing.</w:t>
      </w:r>
    </w:p>
    <w:p w:rsidR="00564A7B" w:rsidRDefault="00564A7B" w:rsidP="00564A7B">
      <w:pPr>
        <w:ind w:left="2127" w:hanging="2127"/>
      </w:pPr>
      <w:r>
        <w:t>roman.pas</w:t>
      </w:r>
      <w:r>
        <w:tab/>
        <w:t>A slightly more complex test program, prints roman numerals. From Niklaus Wirth's "User Manual and Report".</w:t>
      </w:r>
    </w:p>
    <w:p w:rsidR="00564A7B" w:rsidRDefault="00564A7B" w:rsidP="00564A7B">
      <w:pPr>
        <w:ind w:left="2127" w:hanging="2127"/>
      </w:pPr>
      <w:r>
        <w:t>roman.inp</w:t>
      </w:r>
      <w:r>
        <w:tab/>
        <w:t>Input file for roman automated testing.</w:t>
      </w:r>
    </w:p>
    <w:p w:rsidR="00564A7B" w:rsidRDefault="00564A7B" w:rsidP="00564A7B">
      <w:pPr>
        <w:ind w:left="2127" w:hanging="2127"/>
      </w:pPr>
      <w:r>
        <w:t>roman.cmp</w:t>
      </w:r>
      <w:r>
        <w:tab/>
        <w:t>Compare file for roman automated testing.</w:t>
      </w:r>
    </w:p>
    <w:p w:rsidR="00F155A7" w:rsidRDefault="00F155A7" w:rsidP="00F155A7">
      <w:pPr>
        <w:pStyle w:val="Heading2"/>
      </w:pPr>
      <w:bookmarkStart w:id="58" w:name="_Toc506105578"/>
      <w:r>
        <w:t>Directory: source</w:t>
      </w:r>
      <w:bookmarkEnd w:id="58"/>
    </w:p>
    <w:p w:rsidR="00A44367" w:rsidRDefault="00A44367" w:rsidP="00A44367">
      <w:pPr>
        <w:ind w:left="2127" w:hanging="2127"/>
      </w:pPr>
      <w:r>
        <w:t>pcom.pas</w:t>
      </w:r>
      <w:r>
        <w:tab/>
        <w:t>The compiler source in Pascal.</w:t>
      </w:r>
    </w:p>
    <w:p w:rsidR="00E45EE0" w:rsidRDefault="00A44367" w:rsidP="00FA341B">
      <w:pPr>
        <w:ind w:left="2127" w:hanging="2127"/>
      </w:pPr>
      <w:proofErr w:type="spellStart"/>
      <w:r>
        <w:t>pint.pas</w:t>
      </w:r>
      <w:proofErr w:type="spellEnd"/>
      <w:r>
        <w:tab/>
        <w:t>The interpreter source in Pascal</w:t>
      </w:r>
      <w:r w:rsidR="00E45EE0">
        <w:t>.</w:t>
      </w:r>
    </w:p>
    <w:bookmarkEnd w:id="35"/>
    <w:p w:rsidR="00E45EE0" w:rsidRDefault="00E45EE0" w:rsidP="00FA341B"/>
    <w:sectPr w:rsidR="00E45EE0" w:rsidSect="006E2C2E">
      <w:headerReference w:type="even" r:id="rId20"/>
      <w:headerReference w:type="default" r:id="rId21"/>
      <w:footerReference w:type="even" r:id="rId22"/>
      <w:footerReference w:type="default" r:id="rId23"/>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797A" w:rsidRDefault="005E797A" w:rsidP="00EA27AB">
      <w:pPr>
        <w:spacing w:after="0"/>
      </w:pPr>
      <w:r>
        <w:separator/>
      </w:r>
    </w:p>
  </w:endnote>
  <w:endnote w:type="continuationSeparator" w:id="0">
    <w:p w:rsidR="005E797A" w:rsidRDefault="005E797A"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D03DE5">
      <w:trPr>
        <w:trHeight w:val="360"/>
      </w:trPr>
      <w:tc>
        <w:tcPr>
          <w:tcW w:w="1500" w:type="pct"/>
          <w:shd w:val="clear" w:color="auto" w:fill="00ADDC" w:themeFill="accent4"/>
        </w:tcPr>
        <w:p w:rsidR="00D03DE5" w:rsidRDefault="00D03DE5">
          <w:pPr>
            <w:pStyle w:val="Footer"/>
            <w:rPr>
              <w:color w:val="FFFFFF" w:themeColor="background1"/>
            </w:rPr>
          </w:pPr>
          <w:r>
            <w:fldChar w:fldCharType="begin"/>
          </w:r>
          <w:r>
            <w:instrText xml:space="preserve"> PAGE   \* MERGEFORMAT </w:instrText>
          </w:r>
          <w:r>
            <w:fldChar w:fldCharType="separate"/>
          </w:r>
          <w:r w:rsidR="00D93868" w:rsidRPr="00D93868">
            <w:rPr>
              <w:noProof/>
              <w:color w:val="FFFFFF" w:themeColor="background1"/>
            </w:rPr>
            <w:t>12</w:t>
          </w:r>
          <w:r>
            <w:rPr>
              <w:noProof/>
              <w:color w:val="FFFFFF" w:themeColor="background1"/>
            </w:rPr>
            <w:fldChar w:fldCharType="end"/>
          </w:r>
        </w:p>
      </w:tc>
      <w:tc>
        <w:tcPr>
          <w:tcW w:w="3500" w:type="pct"/>
        </w:tcPr>
        <w:p w:rsidR="00D03DE5" w:rsidRDefault="00D03DE5">
          <w:pPr>
            <w:pStyle w:val="Footer"/>
          </w:pPr>
        </w:p>
      </w:tc>
    </w:tr>
  </w:tbl>
  <w:p w:rsidR="00D03DE5" w:rsidRDefault="00D03DE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D03DE5">
      <w:trPr>
        <w:trHeight w:val="360"/>
      </w:trPr>
      <w:tc>
        <w:tcPr>
          <w:tcW w:w="3500" w:type="pct"/>
        </w:tcPr>
        <w:p w:rsidR="00D03DE5" w:rsidRDefault="00D03DE5">
          <w:pPr>
            <w:pStyle w:val="Footer"/>
            <w:jc w:val="right"/>
          </w:pPr>
        </w:p>
      </w:tc>
      <w:tc>
        <w:tcPr>
          <w:tcW w:w="1500" w:type="pct"/>
          <w:shd w:val="clear" w:color="auto" w:fill="00ADDC" w:themeFill="accent4"/>
        </w:tcPr>
        <w:p w:rsidR="00D03DE5" w:rsidRDefault="00D03DE5">
          <w:pPr>
            <w:pStyle w:val="Footer"/>
            <w:jc w:val="right"/>
            <w:rPr>
              <w:color w:val="FFFFFF" w:themeColor="background1"/>
            </w:rPr>
          </w:pPr>
          <w:r>
            <w:fldChar w:fldCharType="begin"/>
          </w:r>
          <w:r>
            <w:instrText xml:space="preserve"> PAGE    \* MERGEFORMAT </w:instrText>
          </w:r>
          <w:r>
            <w:fldChar w:fldCharType="separate"/>
          </w:r>
          <w:r w:rsidR="001F1E8A" w:rsidRPr="001F1E8A">
            <w:rPr>
              <w:noProof/>
              <w:color w:val="FFFFFF" w:themeColor="background1"/>
            </w:rPr>
            <w:t>3</w:t>
          </w:r>
          <w:r>
            <w:rPr>
              <w:noProof/>
              <w:color w:val="FFFFFF" w:themeColor="background1"/>
            </w:rPr>
            <w:fldChar w:fldCharType="end"/>
          </w:r>
        </w:p>
      </w:tc>
    </w:tr>
  </w:tbl>
  <w:p w:rsidR="00D03DE5" w:rsidRDefault="00D03D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797A" w:rsidRDefault="005E797A"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0" r="1905"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E797A" w:rsidRPr="00A67162" w:rsidRDefault="005E797A"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2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5E797A" w:rsidRPr="00A67162" w:rsidRDefault="005E797A"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5E797A" w:rsidRDefault="005E797A" w:rsidP="00EA27A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D03DE5">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5-12-19T00:00:00Z">
            <w:dateFormat w:val="MMMM d, yyyy"/>
            <w:lid w:val="en-US"/>
            <w:storeMappedDataAs w:val="dateTime"/>
            <w:calendar w:val="gregorian"/>
          </w:date>
        </w:sdtPr>
        <w:sdtContent>
          <w:tc>
            <w:tcPr>
              <w:tcW w:w="750" w:type="pct"/>
              <w:shd w:val="clear" w:color="auto" w:fill="000000" w:themeFill="text1"/>
            </w:tcPr>
            <w:p w:rsidR="00D03DE5" w:rsidRDefault="00D03DE5">
              <w:pPr>
                <w:pStyle w:val="Header"/>
                <w:rPr>
                  <w:color w:val="FFFFFF" w:themeColor="background1"/>
                </w:rPr>
              </w:pPr>
              <w:r>
                <w:rPr>
                  <w:color w:val="FFFFFF" w:themeColor="background1"/>
                </w:rPr>
                <w:t>December 19, 2015</w:t>
              </w:r>
            </w:p>
          </w:tc>
        </w:sdtContent>
      </w:sdt>
      <w:tc>
        <w:tcPr>
          <w:tcW w:w="4250" w:type="pct"/>
          <w:shd w:val="clear" w:color="auto" w:fill="00ADDC" w:themeFill="accent4"/>
          <w:vAlign w:val="center"/>
        </w:tcPr>
        <w:p w:rsidR="00D03DE5" w:rsidRPr="00AA28AD" w:rsidRDefault="00D03DE5">
          <w:pPr>
            <w:pStyle w:val="Header"/>
            <w:rPr>
              <w:rFonts w:ascii="Arial" w:hAnsi="Arial" w:cs="Arial"/>
              <w:caps/>
              <w:color w:val="FFFFFF" w:themeColor="background1"/>
            </w:rPr>
          </w:pPr>
          <w:r>
            <w:rPr>
              <w:rFonts w:ascii="Arial" w:hAnsi="Arial" w:cs="Arial"/>
              <w:caps/>
              <w:color w:val="FFFFFF" w:themeColor="background1"/>
            </w:rPr>
            <w:t>Pascal implementation: the P5 compiler</w:t>
          </w:r>
        </w:p>
      </w:tc>
    </w:tr>
  </w:tbl>
  <w:p w:rsidR="00D03DE5" w:rsidRDefault="00D03DE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D03DE5">
      <w:trPr>
        <w:trHeight w:val="475"/>
      </w:trPr>
      <w:tc>
        <w:tcPr>
          <w:tcW w:w="4250" w:type="pct"/>
          <w:shd w:val="clear" w:color="auto" w:fill="00ADDC" w:themeFill="accent4"/>
          <w:vAlign w:val="center"/>
        </w:tcPr>
        <w:p w:rsidR="00D03DE5" w:rsidRDefault="00D03DE5" w:rsidP="00FA61F7">
          <w:pPr>
            <w:pStyle w:val="Header"/>
            <w:jc w:val="right"/>
            <w:rPr>
              <w:caps/>
              <w:color w:val="FFFFFF" w:themeColor="background1"/>
            </w:rPr>
          </w:pPr>
          <w:r>
            <w:rPr>
              <w:rFonts w:ascii="Arial" w:hAnsi="Arial" w:cs="Arial"/>
              <w:caps/>
              <w:color w:val="FFFFFF" w:themeColor="background1"/>
            </w:rPr>
            <w:t>Pascal implementation: the P4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5-12-19T00:00:00Z">
            <w:dateFormat w:val="MMMM d, yyyy"/>
            <w:lid w:val="en-US"/>
            <w:storeMappedDataAs w:val="dateTime"/>
            <w:calendar w:val="gregorian"/>
          </w:date>
        </w:sdtPr>
        <w:sdtContent>
          <w:tc>
            <w:tcPr>
              <w:tcW w:w="750" w:type="pct"/>
              <w:shd w:val="clear" w:color="auto" w:fill="000000" w:themeFill="text1"/>
              <w:vAlign w:val="center"/>
            </w:tcPr>
            <w:p w:rsidR="00D03DE5" w:rsidRDefault="00D03DE5">
              <w:pPr>
                <w:pStyle w:val="Header"/>
                <w:jc w:val="right"/>
                <w:rPr>
                  <w:color w:val="FFFFFF" w:themeColor="background1"/>
                </w:rPr>
              </w:pPr>
              <w:r>
                <w:rPr>
                  <w:color w:val="FFFFFF" w:themeColor="background1"/>
                </w:rPr>
                <w:t>December 19, 2015</w:t>
              </w:r>
            </w:p>
          </w:tc>
        </w:sdtContent>
      </w:sdt>
    </w:tr>
  </w:tbl>
  <w:p w:rsidR="00D03DE5" w:rsidRDefault="00D03D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88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3">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795C7C"/>
    <w:multiLevelType w:val="hybridMultilevel"/>
    <w:tmpl w:val="9DE85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045DB0"/>
    <w:multiLevelType w:val="hybridMultilevel"/>
    <w:tmpl w:val="399C6344"/>
    <w:lvl w:ilvl="0" w:tplc="F9DC128E">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093079"/>
    <w:multiLevelType w:val="hybridMultilevel"/>
    <w:tmpl w:val="79320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DF12EA"/>
    <w:multiLevelType w:val="hybridMultilevel"/>
    <w:tmpl w:val="AA3A0692"/>
    <w:lvl w:ilvl="0" w:tplc="D16EEE4E">
      <w:start w:val="8"/>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95263B"/>
    <w:multiLevelType w:val="hybridMultilevel"/>
    <w:tmpl w:val="7C82E500"/>
    <w:lvl w:ilvl="0" w:tplc="4472595C">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08F7B11"/>
    <w:multiLevelType w:val="hybridMultilevel"/>
    <w:tmpl w:val="1DEE9286"/>
    <w:lvl w:ilvl="0" w:tplc="13EA54C2">
      <w:start w:val="8"/>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6"/>
  </w:num>
  <w:num w:numId="3">
    <w:abstractNumId w:val="4"/>
  </w:num>
  <w:num w:numId="4">
    <w:abstractNumId w:val="3"/>
  </w:num>
  <w:num w:numId="5">
    <w:abstractNumId w:val="6"/>
  </w:num>
  <w:num w:numId="6">
    <w:abstractNumId w:val="32"/>
  </w:num>
  <w:num w:numId="7">
    <w:abstractNumId w:val="27"/>
  </w:num>
  <w:num w:numId="8">
    <w:abstractNumId w:val="5"/>
  </w:num>
  <w:num w:numId="9">
    <w:abstractNumId w:val="31"/>
  </w:num>
  <w:num w:numId="10">
    <w:abstractNumId w:val="8"/>
  </w:num>
  <w:num w:numId="11">
    <w:abstractNumId w:val="15"/>
  </w:num>
  <w:num w:numId="12">
    <w:abstractNumId w:val="12"/>
  </w:num>
  <w:num w:numId="13">
    <w:abstractNumId w:val="1"/>
  </w:num>
  <w:num w:numId="14">
    <w:abstractNumId w:val="19"/>
  </w:num>
  <w:num w:numId="15">
    <w:abstractNumId w:val="14"/>
  </w:num>
  <w:num w:numId="16">
    <w:abstractNumId w:val="22"/>
  </w:num>
  <w:num w:numId="17">
    <w:abstractNumId w:val="16"/>
  </w:num>
  <w:num w:numId="18">
    <w:abstractNumId w:val="0"/>
  </w:num>
  <w:num w:numId="19">
    <w:abstractNumId w:val="17"/>
  </w:num>
  <w:num w:numId="20">
    <w:abstractNumId w:val="21"/>
  </w:num>
  <w:num w:numId="21">
    <w:abstractNumId w:val="11"/>
  </w:num>
  <w:num w:numId="22">
    <w:abstractNumId w:val="13"/>
  </w:num>
  <w:num w:numId="23">
    <w:abstractNumId w:val="10"/>
  </w:num>
  <w:num w:numId="24">
    <w:abstractNumId w:val="24"/>
  </w:num>
  <w:num w:numId="25">
    <w:abstractNumId w:val="7"/>
  </w:num>
  <w:num w:numId="26">
    <w:abstractNumId w:val="9"/>
  </w:num>
  <w:num w:numId="27">
    <w:abstractNumId w:val="30"/>
  </w:num>
  <w:num w:numId="28">
    <w:abstractNumId w:val="18"/>
  </w:num>
  <w:num w:numId="29">
    <w:abstractNumId w:val="28"/>
  </w:num>
  <w:num w:numId="30">
    <w:abstractNumId w:val="20"/>
  </w:num>
  <w:num w:numId="31">
    <w:abstractNumId w:val="25"/>
  </w:num>
  <w:num w:numId="32">
    <w:abstractNumId w:val="29"/>
  </w:num>
  <w:num w:numId="33">
    <w:abstractNumId w:val="2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proofState w:spelling="clean" w:grammar="clean"/>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07F0"/>
    <w:rsid w:val="0000140C"/>
    <w:rsid w:val="00001B88"/>
    <w:rsid w:val="000053F7"/>
    <w:rsid w:val="00005E57"/>
    <w:rsid w:val="00005F62"/>
    <w:rsid w:val="00012E3C"/>
    <w:rsid w:val="00015603"/>
    <w:rsid w:val="00016252"/>
    <w:rsid w:val="0001630B"/>
    <w:rsid w:val="000175D0"/>
    <w:rsid w:val="00017A43"/>
    <w:rsid w:val="000206D8"/>
    <w:rsid w:val="00025348"/>
    <w:rsid w:val="0002633D"/>
    <w:rsid w:val="00027C9E"/>
    <w:rsid w:val="00034441"/>
    <w:rsid w:val="00034636"/>
    <w:rsid w:val="00041383"/>
    <w:rsid w:val="0004499D"/>
    <w:rsid w:val="000457FF"/>
    <w:rsid w:val="00046127"/>
    <w:rsid w:val="00046800"/>
    <w:rsid w:val="00047D8C"/>
    <w:rsid w:val="000509F6"/>
    <w:rsid w:val="00050C12"/>
    <w:rsid w:val="00050F6E"/>
    <w:rsid w:val="00052BA7"/>
    <w:rsid w:val="00053184"/>
    <w:rsid w:val="000562EB"/>
    <w:rsid w:val="00057C31"/>
    <w:rsid w:val="0006088F"/>
    <w:rsid w:val="00060C94"/>
    <w:rsid w:val="00060E70"/>
    <w:rsid w:val="00062FCC"/>
    <w:rsid w:val="00063605"/>
    <w:rsid w:val="000638C8"/>
    <w:rsid w:val="00063F60"/>
    <w:rsid w:val="00065951"/>
    <w:rsid w:val="0006762E"/>
    <w:rsid w:val="000676D1"/>
    <w:rsid w:val="000722B8"/>
    <w:rsid w:val="000722D5"/>
    <w:rsid w:val="00073ED5"/>
    <w:rsid w:val="00073FA7"/>
    <w:rsid w:val="0007428E"/>
    <w:rsid w:val="00075F4C"/>
    <w:rsid w:val="0007638D"/>
    <w:rsid w:val="000777A4"/>
    <w:rsid w:val="000808E5"/>
    <w:rsid w:val="00081ADC"/>
    <w:rsid w:val="00081BE0"/>
    <w:rsid w:val="00083EB8"/>
    <w:rsid w:val="00083F76"/>
    <w:rsid w:val="00084447"/>
    <w:rsid w:val="00084609"/>
    <w:rsid w:val="00084A83"/>
    <w:rsid w:val="00084E50"/>
    <w:rsid w:val="0009245E"/>
    <w:rsid w:val="0009282E"/>
    <w:rsid w:val="00093F6D"/>
    <w:rsid w:val="00095A7B"/>
    <w:rsid w:val="00096A48"/>
    <w:rsid w:val="00096F07"/>
    <w:rsid w:val="000A22B6"/>
    <w:rsid w:val="000A2946"/>
    <w:rsid w:val="000A2EF0"/>
    <w:rsid w:val="000A60B2"/>
    <w:rsid w:val="000A6CDA"/>
    <w:rsid w:val="000B0BA3"/>
    <w:rsid w:val="000B333A"/>
    <w:rsid w:val="000B3A8E"/>
    <w:rsid w:val="000B3EDB"/>
    <w:rsid w:val="000B4C6B"/>
    <w:rsid w:val="000B6FC8"/>
    <w:rsid w:val="000B70C1"/>
    <w:rsid w:val="000B7374"/>
    <w:rsid w:val="000B7402"/>
    <w:rsid w:val="000C3540"/>
    <w:rsid w:val="000C6FA4"/>
    <w:rsid w:val="000C72D5"/>
    <w:rsid w:val="000D50E7"/>
    <w:rsid w:val="000D5E08"/>
    <w:rsid w:val="000D7F2F"/>
    <w:rsid w:val="000E0333"/>
    <w:rsid w:val="000E0820"/>
    <w:rsid w:val="000E3B12"/>
    <w:rsid w:val="000E62B3"/>
    <w:rsid w:val="000F198A"/>
    <w:rsid w:val="000F318A"/>
    <w:rsid w:val="000F3BCF"/>
    <w:rsid w:val="000F5A04"/>
    <w:rsid w:val="000F6E59"/>
    <w:rsid w:val="001006AD"/>
    <w:rsid w:val="00104491"/>
    <w:rsid w:val="0010560B"/>
    <w:rsid w:val="0010575A"/>
    <w:rsid w:val="00106707"/>
    <w:rsid w:val="00106F97"/>
    <w:rsid w:val="00107E6D"/>
    <w:rsid w:val="00110A9F"/>
    <w:rsid w:val="00111364"/>
    <w:rsid w:val="00112199"/>
    <w:rsid w:val="00112A03"/>
    <w:rsid w:val="0011678F"/>
    <w:rsid w:val="00120036"/>
    <w:rsid w:val="001308EE"/>
    <w:rsid w:val="00133E22"/>
    <w:rsid w:val="00141339"/>
    <w:rsid w:val="00141778"/>
    <w:rsid w:val="00141A5F"/>
    <w:rsid w:val="00142497"/>
    <w:rsid w:val="00150642"/>
    <w:rsid w:val="0015076A"/>
    <w:rsid w:val="00151A50"/>
    <w:rsid w:val="0015392D"/>
    <w:rsid w:val="00153E20"/>
    <w:rsid w:val="0015402E"/>
    <w:rsid w:val="00154A8D"/>
    <w:rsid w:val="001550BC"/>
    <w:rsid w:val="001551F1"/>
    <w:rsid w:val="00161340"/>
    <w:rsid w:val="00163983"/>
    <w:rsid w:val="00164A0A"/>
    <w:rsid w:val="00166D8A"/>
    <w:rsid w:val="00167754"/>
    <w:rsid w:val="0017041D"/>
    <w:rsid w:val="00170D0A"/>
    <w:rsid w:val="0017177A"/>
    <w:rsid w:val="00172F6C"/>
    <w:rsid w:val="0017474D"/>
    <w:rsid w:val="00175025"/>
    <w:rsid w:val="00181C73"/>
    <w:rsid w:val="00182377"/>
    <w:rsid w:val="001831B1"/>
    <w:rsid w:val="00185860"/>
    <w:rsid w:val="0018636B"/>
    <w:rsid w:val="00186870"/>
    <w:rsid w:val="00186C0B"/>
    <w:rsid w:val="00187377"/>
    <w:rsid w:val="00190AD5"/>
    <w:rsid w:val="00190C92"/>
    <w:rsid w:val="001924FE"/>
    <w:rsid w:val="001926A2"/>
    <w:rsid w:val="001A128B"/>
    <w:rsid w:val="001A160E"/>
    <w:rsid w:val="001A228B"/>
    <w:rsid w:val="001A3F4C"/>
    <w:rsid w:val="001A42A0"/>
    <w:rsid w:val="001A5DB1"/>
    <w:rsid w:val="001A5F94"/>
    <w:rsid w:val="001A734C"/>
    <w:rsid w:val="001B26F1"/>
    <w:rsid w:val="001B2711"/>
    <w:rsid w:val="001B4515"/>
    <w:rsid w:val="001B5BD1"/>
    <w:rsid w:val="001B624A"/>
    <w:rsid w:val="001B7677"/>
    <w:rsid w:val="001C0274"/>
    <w:rsid w:val="001C57A9"/>
    <w:rsid w:val="001D10B7"/>
    <w:rsid w:val="001D4868"/>
    <w:rsid w:val="001D4DFA"/>
    <w:rsid w:val="001D738A"/>
    <w:rsid w:val="001E0E3E"/>
    <w:rsid w:val="001E1024"/>
    <w:rsid w:val="001E21B2"/>
    <w:rsid w:val="001E294E"/>
    <w:rsid w:val="001E451B"/>
    <w:rsid w:val="001E53D6"/>
    <w:rsid w:val="001E58B6"/>
    <w:rsid w:val="001F19B5"/>
    <w:rsid w:val="001F1A96"/>
    <w:rsid w:val="001F1E14"/>
    <w:rsid w:val="001F1E8A"/>
    <w:rsid w:val="001F3558"/>
    <w:rsid w:val="001F4E98"/>
    <w:rsid w:val="001F4F95"/>
    <w:rsid w:val="001F6030"/>
    <w:rsid w:val="001F6852"/>
    <w:rsid w:val="001F6C46"/>
    <w:rsid w:val="001F6DE5"/>
    <w:rsid w:val="001F77C4"/>
    <w:rsid w:val="00202E41"/>
    <w:rsid w:val="00204165"/>
    <w:rsid w:val="002068C4"/>
    <w:rsid w:val="002100F9"/>
    <w:rsid w:val="002101AE"/>
    <w:rsid w:val="00210355"/>
    <w:rsid w:val="0021117E"/>
    <w:rsid w:val="00211635"/>
    <w:rsid w:val="002125D9"/>
    <w:rsid w:val="002129F4"/>
    <w:rsid w:val="002139DB"/>
    <w:rsid w:val="002157BE"/>
    <w:rsid w:val="00215940"/>
    <w:rsid w:val="002160E3"/>
    <w:rsid w:val="002164DC"/>
    <w:rsid w:val="00220540"/>
    <w:rsid w:val="00221E92"/>
    <w:rsid w:val="002226D0"/>
    <w:rsid w:val="00222859"/>
    <w:rsid w:val="002239FC"/>
    <w:rsid w:val="002240D4"/>
    <w:rsid w:val="0023071F"/>
    <w:rsid w:val="00231D2A"/>
    <w:rsid w:val="00234652"/>
    <w:rsid w:val="0023470C"/>
    <w:rsid w:val="00240B91"/>
    <w:rsid w:val="00241A2E"/>
    <w:rsid w:val="002421A2"/>
    <w:rsid w:val="0024657C"/>
    <w:rsid w:val="0025046A"/>
    <w:rsid w:val="002518DE"/>
    <w:rsid w:val="00251B55"/>
    <w:rsid w:val="002542DA"/>
    <w:rsid w:val="002574CC"/>
    <w:rsid w:val="00257714"/>
    <w:rsid w:val="00262B6D"/>
    <w:rsid w:val="00263E2D"/>
    <w:rsid w:val="00265004"/>
    <w:rsid w:val="0026543D"/>
    <w:rsid w:val="002655FF"/>
    <w:rsid w:val="00266E49"/>
    <w:rsid w:val="00266EB6"/>
    <w:rsid w:val="00266F37"/>
    <w:rsid w:val="00267556"/>
    <w:rsid w:val="002678E4"/>
    <w:rsid w:val="002706DF"/>
    <w:rsid w:val="002711F6"/>
    <w:rsid w:val="00272C9D"/>
    <w:rsid w:val="002734FC"/>
    <w:rsid w:val="002768D8"/>
    <w:rsid w:val="00281658"/>
    <w:rsid w:val="00281BA5"/>
    <w:rsid w:val="00282592"/>
    <w:rsid w:val="002846DF"/>
    <w:rsid w:val="002855E8"/>
    <w:rsid w:val="002857BD"/>
    <w:rsid w:val="00286979"/>
    <w:rsid w:val="00287018"/>
    <w:rsid w:val="00287D47"/>
    <w:rsid w:val="0029063A"/>
    <w:rsid w:val="00293210"/>
    <w:rsid w:val="00293D33"/>
    <w:rsid w:val="002950B3"/>
    <w:rsid w:val="00296099"/>
    <w:rsid w:val="00297F6F"/>
    <w:rsid w:val="002A0899"/>
    <w:rsid w:val="002A18CE"/>
    <w:rsid w:val="002A3A7B"/>
    <w:rsid w:val="002A409D"/>
    <w:rsid w:val="002A5364"/>
    <w:rsid w:val="002A6228"/>
    <w:rsid w:val="002A653F"/>
    <w:rsid w:val="002B0739"/>
    <w:rsid w:val="002B15A8"/>
    <w:rsid w:val="002B33A9"/>
    <w:rsid w:val="002B46E3"/>
    <w:rsid w:val="002B4B8D"/>
    <w:rsid w:val="002B558B"/>
    <w:rsid w:val="002B5896"/>
    <w:rsid w:val="002C4B40"/>
    <w:rsid w:val="002C717C"/>
    <w:rsid w:val="002C7EC0"/>
    <w:rsid w:val="002D0506"/>
    <w:rsid w:val="002D094C"/>
    <w:rsid w:val="002D37BB"/>
    <w:rsid w:val="002D4412"/>
    <w:rsid w:val="002D6026"/>
    <w:rsid w:val="002D6A84"/>
    <w:rsid w:val="002D78C3"/>
    <w:rsid w:val="002E1147"/>
    <w:rsid w:val="002E1E30"/>
    <w:rsid w:val="002E2859"/>
    <w:rsid w:val="002E2F38"/>
    <w:rsid w:val="002E38BC"/>
    <w:rsid w:val="002E3B3C"/>
    <w:rsid w:val="002E3D39"/>
    <w:rsid w:val="002E5862"/>
    <w:rsid w:val="002E5E43"/>
    <w:rsid w:val="002F1E1B"/>
    <w:rsid w:val="002F39BA"/>
    <w:rsid w:val="002F44AF"/>
    <w:rsid w:val="002F483E"/>
    <w:rsid w:val="002F4E50"/>
    <w:rsid w:val="002F5948"/>
    <w:rsid w:val="002F5C4C"/>
    <w:rsid w:val="002F659F"/>
    <w:rsid w:val="002F7F61"/>
    <w:rsid w:val="003012BC"/>
    <w:rsid w:val="00305CCF"/>
    <w:rsid w:val="003063B2"/>
    <w:rsid w:val="003120F9"/>
    <w:rsid w:val="0031341D"/>
    <w:rsid w:val="00314983"/>
    <w:rsid w:val="00315A7A"/>
    <w:rsid w:val="00321EF9"/>
    <w:rsid w:val="0032373A"/>
    <w:rsid w:val="00323B2E"/>
    <w:rsid w:val="00325318"/>
    <w:rsid w:val="00331175"/>
    <w:rsid w:val="0033289C"/>
    <w:rsid w:val="0033455D"/>
    <w:rsid w:val="00334EE2"/>
    <w:rsid w:val="00335242"/>
    <w:rsid w:val="003361C6"/>
    <w:rsid w:val="00337812"/>
    <w:rsid w:val="003456DC"/>
    <w:rsid w:val="00345852"/>
    <w:rsid w:val="00346B46"/>
    <w:rsid w:val="00347FD2"/>
    <w:rsid w:val="003506D0"/>
    <w:rsid w:val="00351295"/>
    <w:rsid w:val="0035175A"/>
    <w:rsid w:val="00352129"/>
    <w:rsid w:val="00352B81"/>
    <w:rsid w:val="00352D01"/>
    <w:rsid w:val="0035373B"/>
    <w:rsid w:val="003539C4"/>
    <w:rsid w:val="00353AC5"/>
    <w:rsid w:val="00355B6E"/>
    <w:rsid w:val="00360984"/>
    <w:rsid w:val="00362192"/>
    <w:rsid w:val="00362B96"/>
    <w:rsid w:val="00364724"/>
    <w:rsid w:val="00366EF1"/>
    <w:rsid w:val="0036791D"/>
    <w:rsid w:val="003713AF"/>
    <w:rsid w:val="003716D7"/>
    <w:rsid w:val="00371A55"/>
    <w:rsid w:val="00372B4B"/>
    <w:rsid w:val="00373B2B"/>
    <w:rsid w:val="003759E4"/>
    <w:rsid w:val="00375DED"/>
    <w:rsid w:val="003800C7"/>
    <w:rsid w:val="00381CF5"/>
    <w:rsid w:val="003844EB"/>
    <w:rsid w:val="00384A1D"/>
    <w:rsid w:val="00390382"/>
    <w:rsid w:val="00390562"/>
    <w:rsid w:val="00390A77"/>
    <w:rsid w:val="00390D27"/>
    <w:rsid w:val="00391570"/>
    <w:rsid w:val="00392AFD"/>
    <w:rsid w:val="0039341A"/>
    <w:rsid w:val="00395A6F"/>
    <w:rsid w:val="003A0871"/>
    <w:rsid w:val="003A1AE0"/>
    <w:rsid w:val="003A5225"/>
    <w:rsid w:val="003A56A9"/>
    <w:rsid w:val="003A58A6"/>
    <w:rsid w:val="003B05D9"/>
    <w:rsid w:val="003B0FAF"/>
    <w:rsid w:val="003B384C"/>
    <w:rsid w:val="003B3B06"/>
    <w:rsid w:val="003B5048"/>
    <w:rsid w:val="003B6945"/>
    <w:rsid w:val="003C020A"/>
    <w:rsid w:val="003C1BCB"/>
    <w:rsid w:val="003C3AF4"/>
    <w:rsid w:val="003C4632"/>
    <w:rsid w:val="003C5077"/>
    <w:rsid w:val="003C587D"/>
    <w:rsid w:val="003C6150"/>
    <w:rsid w:val="003C7888"/>
    <w:rsid w:val="003D007E"/>
    <w:rsid w:val="003D3D87"/>
    <w:rsid w:val="003D41FB"/>
    <w:rsid w:val="003D4808"/>
    <w:rsid w:val="003D58CC"/>
    <w:rsid w:val="003D5B0D"/>
    <w:rsid w:val="003D6F45"/>
    <w:rsid w:val="003E0F21"/>
    <w:rsid w:val="003E28AA"/>
    <w:rsid w:val="003E2B19"/>
    <w:rsid w:val="003E3C45"/>
    <w:rsid w:val="003E469E"/>
    <w:rsid w:val="003E4B87"/>
    <w:rsid w:val="003E4DE0"/>
    <w:rsid w:val="003E5CCC"/>
    <w:rsid w:val="003E5DA2"/>
    <w:rsid w:val="003E7455"/>
    <w:rsid w:val="003E7BF2"/>
    <w:rsid w:val="003E7D7E"/>
    <w:rsid w:val="003F1360"/>
    <w:rsid w:val="003F1FAE"/>
    <w:rsid w:val="003F507B"/>
    <w:rsid w:val="003F6245"/>
    <w:rsid w:val="00402CFA"/>
    <w:rsid w:val="00403000"/>
    <w:rsid w:val="00403404"/>
    <w:rsid w:val="0040441A"/>
    <w:rsid w:val="00404A77"/>
    <w:rsid w:val="00404AC6"/>
    <w:rsid w:val="00405937"/>
    <w:rsid w:val="00406F32"/>
    <w:rsid w:val="0041205F"/>
    <w:rsid w:val="004140B6"/>
    <w:rsid w:val="00416811"/>
    <w:rsid w:val="004176F3"/>
    <w:rsid w:val="00423DC8"/>
    <w:rsid w:val="0042643F"/>
    <w:rsid w:val="00427C79"/>
    <w:rsid w:val="00430D39"/>
    <w:rsid w:val="00432C94"/>
    <w:rsid w:val="0044105D"/>
    <w:rsid w:val="00442026"/>
    <w:rsid w:val="004435F2"/>
    <w:rsid w:val="00443C98"/>
    <w:rsid w:val="00445FC7"/>
    <w:rsid w:val="004504EC"/>
    <w:rsid w:val="004507A7"/>
    <w:rsid w:val="00455266"/>
    <w:rsid w:val="00457ABC"/>
    <w:rsid w:val="00460D24"/>
    <w:rsid w:val="00463449"/>
    <w:rsid w:val="00463551"/>
    <w:rsid w:val="00463ED1"/>
    <w:rsid w:val="0046536A"/>
    <w:rsid w:val="004657AE"/>
    <w:rsid w:val="00465C69"/>
    <w:rsid w:val="00466269"/>
    <w:rsid w:val="004665BA"/>
    <w:rsid w:val="00466D2A"/>
    <w:rsid w:val="004706FA"/>
    <w:rsid w:val="004716B4"/>
    <w:rsid w:val="00471900"/>
    <w:rsid w:val="00473F3B"/>
    <w:rsid w:val="004769BF"/>
    <w:rsid w:val="00480FA9"/>
    <w:rsid w:val="00483F36"/>
    <w:rsid w:val="0048457B"/>
    <w:rsid w:val="00486008"/>
    <w:rsid w:val="00486932"/>
    <w:rsid w:val="00487534"/>
    <w:rsid w:val="004876A2"/>
    <w:rsid w:val="00492C60"/>
    <w:rsid w:val="00495A57"/>
    <w:rsid w:val="0049677C"/>
    <w:rsid w:val="00497773"/>
    <w:rsid w:val="00497777"/>
    <w:rsid w:val="00497DBA"/>
    <w:rsid w:val="004A02AB"/>
    <w:rsid w:val="004A2F50"/>
    <w:rsid w:val="004A351A"/>
    <w:rsid w:val="004A45D9"/>
    <w:rsid w:val="004A4AD8"/>
    <w:rsid w:val="004A5691"/>
    <w:rsid w:val="004A634B"/>
    <w:rsid w:val="004A6E27"/>
    <w:rsid w:val="004A7431"/>
    <w:rsid w:val="004B0711"/>
    <w:rsid w:val="004B0743"/>
    <w:rsid w:val="004B1DB3"/>
    <w:rsid w:val="004B5058"/>
    <w:rsid w:val="004B5ECC"/>
    <w:rsid w:val="004B67EF"/>
    <w:rsid w:val="004B7E61"/>
    <w:rsid w:val="004B7FE9"/>
    <w:rsid w:val="004C0678"/>
    <w:rsid w:val="004C1F81"/>
    <w:rsid w:val="004C3A52"/>
    <w:rsid w:val="004C508F"/>
    <w:rsid w:val="004C5429"/>
    <w:rsid w:val="004C5820"/>
    <w:rsid w:val="004C58B9"/>
    <w:rsid w:val="004C70A4"/>
    <w:rsid w:val="004C7885"/>
    <w:rsid w:val="004D0230"/>
    <w:rsid w:val="004D0A45"/>
    <w:rsid w:val="004D0B0C"/>
    <w:rsid w:val="004D0D3D"/>
    <w:rsid w:val="004D0DDF"/>
    <w:rsid w:val="004D23A0"/>
    <w:rsid w:val="004D2ABC"/>
    <w:rsid w:val="004D5442"/>
    <w:rsid w:val="004D5C48"/>
    <w:rsid w:val="004D7A4A"/>
    <w:rsid w:val="004E0BC8"/>
    <w:rsid w:val="004F0A7F"/>
    <w:rsid w:val="004F0DD4"/>
    <w:rsid w:val="004F2C57"/>
    <w:rsid w:val="004F33EE"/>
    <w:rsid w:val="004F3D6C"/>
    <w:rsid w:val="004F3D97"/>
    <w:rsid w:val="004F4B1D"/>
    <w:rsid w:val="004F4EA5"/>
    <w:rsid w:val="004F512B"/>
    <w:rsid w:val="004F5286"/>
    <w:rsid w:val="00500F6A"/>
    <w:rsid w:val="0050414A"/>
    <w:rsid w:val="005103AB"/>
    <w:rsid w:val="00511054"/>
    <w:rsid w:val="00512464"/>
    <w:rsid w:val="00524411"/>
    <w:rsid w:val="00532536"/>
    <w:rsid w:val="00532CDD"/>
    <w:rsid w:val="00532D12"/>
    <w:rsid w:val="00534C07"/>
    <w:rsid w:val="005350D0"/>
    <w:rsid w:val="00537A0E"/>
    <w:rsid w:val="005403E7"/>
    <w:rsid w:val="005407CF"/>
    <w:rsid w:val="00542203"/>
    <w:rsid w:val="005427A7"/>
    <w:rsid w:val="00542876"/>
    <w:rsid w:val="005435EA"/>
    <w:rsid w:val="00544BFF"/>
    <w:rsid w:val="00544D50"/>
    <w:rsid w:val="00544E88"/>
    <w:rsid w:val="005461D9"/>
    <w:rsid w:val="0054706E"/>
    <w:rsid w:val="0054719C"/>
    <w:rsid w:val="0054790F"/>
    <w:rsid w:val="005510FB"/>
    <w:rsid w:val="005512A3"/>
    <w:rsid w:val="00551EF8"/>
    <w:rsid w:val="00552E20"/>
    <w:rsid w:val="005532EA"/>
    <w:rsid w:val="00556696"/>
    <w:rsid w:val="0055717E"/>
    <w:rsid w:val="00557CBF"/>
    <w:rsid w:val="00564A7B"/>
    <w:rsid w:val="00565A41"/>
    <w:rsid w:val="00570245"/>
    <w:rsid w:val="005707A4"/>
    <w:rsid w:val="0057178B"/>
    <w:rsid w:val="00571C9D"/>
    <w:rsid w:val="005735CA"/>
    <w:rsid w:val="005756D8"/>
    <w:rsid w:val="00576617"/>
    <w:rsid w:val="00582278"/>
    <w:rsid w:val="00582BA7"/>
    <w:rsid w:val="00584794"/>
    <w:rsid w:val="00587C8B"/>
    <w:rsid w:val="00593B3A"/>
    <w:rsid w:val="00593BB8"/>
    <w:rsid w:val="00597D4C"/>
    <w:rsid w:val="005A034F"/>
    <w:rsid w:val="005A1A28"/>
    <w:rsid w:val="005A4DBB"/>
    <w:rsid w:val="005A78F3"/>
    <w:rsid w:val="005A7ABD"/>
    <w:rsid w:val="005A7BB6"/>
    <w:rsid w:val="005B218E"/>
    <w:rsid w:val="005B238A"/>
    <w:rsid w:val="005B2BD1"/>
    <w:rsid w:val="005B3105"/>
    <w:rsid w:val="005B43E7"/>
    <w:rsid w:val="005B57D7"/>
    <w:rsid w:val="005B5BF7"/>
    <w:rsid w:val="005B6625"/>
    <w:rsid w:val="005B69C8"/>
    <w:rsid w:val="005B7BCA"/>
    <w:rsid w:val="005C061A"/>
    <w:rsid w:val="005C4AD3"/>
    <w:rsid w:val="005C6895"/>
    <w:rsid w:val="005C75C2"/>
    <w:rsid w:val="005D08B9"/>
    <w:rsid w:val="005D3CAE"/>
    <w:rsid w:val="005D4EC1"/>
    <w:rsid w:val="005D5C2E"/>
    <w:rsid w:val="005D6133"/>
    <w:rsid w:val="005D6428"/>
    <w:rsid w:val="005E0498"/>
    <w:rsid w:val="005E111F"/>
    <w:rsid w:val="005E1BEB"/>
    <w:rsid w:val="005E1F90"/>
    <w:rsid w:val="005E2688"/>
    <w:rsid w:val="005E26BC"/>
    <w:rsid w:val="005E5285"/>
    <w:rsid w:val="005E5635"/>
    <w:rsid w:val="005E69BA"/>
    <w:rsid w:val="005E6BDC"/>
    <w:rsid w:val="005E797A"/>
    <w:rsid w:val="005F15D5"/>
    <w:rsid w:val="005F15E8"/>
    <w:rsid w:val="005F218E"/>
    <w:rsid w:val="005F2275"/>
    <w:rsid w:val="005F3569"/>
    <w:rsid w:val="005F3CD2"/>
    <w:rsid w:val="005F5407"/>
    <w:rsid w:val="005F79D7"/>
    <w:rsid w:val="005F7E7F"/>
    <w:rsid w:val="00602BF8"/>
    <w:rsid w:val="006045F9"/>
    <w:rsid w:val="00605EFF"/>
    <w:rsid w:val="00606DBD"/>
    <w:rsid w:val="00607939"/>
    <w:rsid w:val="00610374"/>
    <w:rsid w:val="00611A22"/>
    <w:rsid w:val="00617185"/>
    <w:rsid w:val="00617550"/>
    <w:rsid w:val="00617726"/>
    <w:rsid w:val="00621C95"/>
    <w:rsid w:val="00621EDF"/>
    <w:rsid w:val="00622752"/>
    <w:rsid w:val="006243E4"/>
    <w:rsid w:val="006262B4"/>
    <w:rsid w:val="006267BA"/>
    <w:rsid w:val="006310F1"/>
    <w:rsid w:val="00633BA6"/>
    <w:rsid w:val="00633EE3"/>
    <w:rsid w:val="00637D88"/>
    <w:rsid w:val="00637EEC"/>
    <w:rsid w:val="00645B13"/>
    <w:rsid w:val="0064635E"/>
    <w:rsid w:val="006470F2"/>
    <w:rsid w:val="00650491"/>
    <w:rsid w:val="00651267"/>
    <w:rsid w:val="0065187C"/>
    <w:rsid w:val="00652255"/>
    <w:rsid w:val="006524FA"/>
    <w:rsid w:val="00652D2D"/>
    <w:rsid w:val="00657BDA"/>
    <w:rsid w:val="00662797"/>
    <w:rsid w:val="00662B22"/>
    <w:rsid w:val="00662C0C"/>
    <w:rsid w:val="00662E0A"/>
    <w:rsid w:val="006632EA"/>
    <w:rsid w:val="00663BD4"/>
    <w:rsid w:val="00664B1A"/>
    <w:rsid w:val="00664E14"/>
    <w:rsid w:val="006650C6"/>
    <w:rsid w:val="00666773"/>
    <w:rsid w:val="006701F3"/>
    <w:rsid w:val="006711FB"/>
    <w:rsid w:val="0067141A"/>
    <w:rsid w:val="00671B28"/>
    <w:rsid w:val="00671CAA"/>
    <w:rsid w:val="006742B6"/>
    <w:rsid w:val="00675F0E"/>
    <w:rsid w:val="00677D08"/>
    <w:rsid w:val="00682750"/>
    <w:rsid w:val="00684555"/>
    <w:rsid w:val="00686852"/>
    <w:rsid w:val="00686ABE"/>
    <w:rsid w:val="00687D6C"/>
    <w:rsid w:val="00687FEF"/>
    <w:rsid w:val="00693266"/>
    <w:rsid w:val="0069398A"/>
    <w:rsid w:val="006942EF"/>
    <w:rsid w:val="00696715"/>
    <w:rsid w:val="00696E1C"/>
    <w:rsid w:val="00697163"/>
    <w:rsid w:val="006A0690"/>
    <w:rsid w:val="006A512E"/>
    <w:rsid w:val="006A59F0"/>
    <w:rsid w:val="006A6197"/>
    <w:rsid w:val="006A64B1"/>
    <w:rsid w:val="006A75C0"/>
    <w:rsid w:val="006B4CF4"/>
    <w:rsid w:val="006C154E"/>
    <w:rsid w:val="006C17C7"/>
    <w:rsid w:val="006C1EBE"/>
    <w:rsid w:val="006C266B"/>
    <w:rsid w:val="006C40A6"/>
    <w:rsid w:val="006C45AF"/>
    <w:rsid w:val="006C4C9F"/>
    <w:rsid w:val="006D1BEC"/>
    <w:rsid w:val="006D222C"/>
    <w:rsid w:val="006D4F3B"/>
    <w:rsid w:val="006D5398"/>
    <w:rsid w:val="006E1B38"/>
    <w:rsid w:val="006E1EF0"/>
    <w:rsid w:val="006E2738"/>
    <w:rsid w:val="006E2C2E"/>
    <w:rsid w:val="006E5589"/>
    <w:rsid w:val="006E57BB"/>
    <w:rsid w:val="006E5A4E"/>
    <w:rsid w:val="006E64AD"/>
    <w:rsid w:val="006E7A84"/>
    <w:rsid w:val="006F0114"/>
    <w:rsid w:val="006F26B2"/>
    <w:rsid w:val="006F373C"/>
    <w:rsid w:val="006F45E5"/>
    <w:rsid w:val="006F54EB"/>
    <w:rsid w:val="006F5ED9"/>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203E4"/>
    <w:rsid w:val="007258B9"/>
    <w:rsid w:val="00725B09"/>
    <w:rsid w:val="00725E4A"/>
    <w:rsid w:val="00732D15"/>
    <w:rsid w:val="00736899"/>
    <w:rsid w:val="00741D30"/>
    <w:rsid w:val="00741F35"/>
    <w:rsid w:val="00742B2B"/>
    <w:rsid w:val="00743DB1"/>
    <w:rsid w:val="00743DC1"/>
    <w:rsid w:val="007440B7"/>
    <w:rsid w:val="007440DE"/>
    <w:rsid w:val="00744D79"/>
    <w:rsid w:val="00745447"/>
    <w:rsid w:val="007469EB"/>
    <w:rsid w:val="0075014D"/>
    <w:rsid w:val="00751224"/>
    <w:rsid w:val="00751311"/>
    <w:rsid w:val="00751543"/>
    <w:rsid w:val="007520E9"/>
    <w:rsid w:val="00752719"/>
    <w:rsid w:val="007543C3"/>
    <w:rsid w:val="0075658B"/>
    <w:rsid w:val="007578E0"/>
    <w:rsid w:val="0076091E"/>
    <w:rsid w:val="00761940"/>
    <w:rsid w:val="00761AE4"/>
    <w:rsid w:val="007621A4"/>
    <w:rsid w:val="00762417"/>
    <w:rsid w:val="00762801"/>
    <w:rsid w:val="00763300"/>
    <w:rsid w:val="007633ED"/>
    <w:rsid w:val="00771897"/>
    <w:rsid w:val="00771995"/>
    <w:rsid w:val="00773793"/>
    <w:rsid w:val="00774E55"/>
    <w:rsid w:val="00775B79"/>
    <w:rsid w:val="00776D73"/>
    <w:rsid w:val="0078200A"/>
    <w:rsid w:val="00785396"/>
    <w:rsid w:val="00786215"/>
    <w:rsid w:val="00787882"/>
    <w:rsid w:val="00791921"/>
    <w:rsid w:val="007937C9"/>
    <w:rsid w:val="0079453F"/>
    <w:rsid w:val="00795407"/>
    <w:rsid w:val="00797175"/>
    <w:rsid w:val="007A041A"/>
    <w:rsid w:val="007A1A0C"/>
    <w:rsid w:val="007A4D27"/>
    <w:rsid w:val="007A5D73"/>
    <w:rsid w:val="007B3363"/>
    <w:rsid w:val="007B412A"/>
    <w:rsid w:val="007B4417"/>
    <w:rsid w:val="007B490F"/>
    <w:rsid w:val="007C2AC6"/>
    <w:rsid w:val="007C31C3"/>
    <w:rsid w:val="007C3F72"/>
    <w:rsid w:val="007C59E3"/>
    <w:rsid w:val="007C5A90"/>
    <w:rsid w:val="007C6CC0"/>
    <w:rsid w:val="007C6E32"/>
    <w:rsid w:val="007D0411"/>
    <w:rsid w:val="007D18FA"/>
    <w:rsid w:val="007D2F3D"/>
    <w:rsid w:val="007D6589"/>
    <w:rsid w:val="007D6C1F"/>
    <w:rsid w:val="007D6EC3"/>
    <w:rsid w:val="007D764B"/>
    <w:rsid w:val="007E0F75"/>
    <w:rsid w:val="007E1115"/>
    <w:rsid w:val="007E221D"/>
    <w:rsid w:val="007E30E1"/>
    <w:rsid w:val="007E34AA"/>
    <w:rsid w:val="007E664C"/>
    <w:rsid w:val="007E66C9"/>
    <w:rsid w:val="007E75D7"/>
    <w:rsid w:val="007E7751"/>
    <w:rsid w:val="007E789F"/>
    <w:rsid w:val="007E7BCF"/>
    <w:rsid w:val="007F043C"/>
    <w:rsid w:val="007F0AD9"/>
    <w:rsid w:val="007F2AB5"/>
    <w:rsid w:val="007F6115"/>
    <w:rsid w:val="007F73BA"/>
    <w:rsid w:val="007F789D"/>
    <w:rsid w:val="008011AB"/>
    <w:rsid w:val="008012EF"/>
    <w:rsid w:val="00801C08"/>
    <w:rsid w:val="00802F89"/>
    <w:rsid w:val="00804F2F"/>
    <w:rsid w:val="008053DE"/>
    <w:rsid w:val="00805E63"/>
    <w:rsid w:val="00805E6A"/>
    <w:rsid w:val="00806687"/>
    <w:rsid w:val="00811AC1"/>
    <w:rsid w:val="0081232F"/>
    <w:rsid w:val="00815582"/>
    <w:rsid w:val="00815BF7"/>
    <w:rsid w:val="0081610D"/>
    <w:rsid w:val="00816AE8"/>
    <w:rsid w:val="00821115"/>
    <w:rsid w:val="00821DAE"/>
    <w:rsid w:val="00821F29"/>
    <w:rsid w:val="00824A78"/>
    <w:rsid w:val="00825575"/>
    <w:rsid w:val="00826620"/>
    <w:rsid w:val="00826670"/>
    <w:rsid w:val="00827044"/>
    <w:rsid w:val="00831470"/>
    <w:rsid w:val="00832150"/>
    <w:rsid w:val="00832AB9"/>
    <w:rsid w:val="00832BA5"/>
    <w:rsid w:val="00834264"/>
    <w:rsid w:val="008371B4"/>
    <w:rsid w:val="00841FE9"/>
    <w:rsid w:val="00842F24"/>
    <w:rsid w:val="0084584C"/>
    <w:rsid w:val="00846AA1"/>
    <w:rsid w:val="0084763E"/>
    <w:rsid w:val="008501B2"/>
    <w:rsid w:val="00850522"/>
    <w:rsid w:val="00853B35"/>
    <w:rsid w:val="00853B8D"/>
    <w:rsid w:val="00854C81"/>
    <w:rsid w:val="00855C50"/>
    <w:rsid w:val="0085681F"/>
    <w:rsid w:val="00856B0D"/>
    <w:rsid w:val="0086034B"/>
    <w:rsid w:val="0086098F"/>
    <w:rsid w:val="008615B5"/>
    <w:rsid w:val="00861951"/>
    <w:rsid w:val="00863EFF"/>
    <w:rsid w:val="008653E3"/>
    <w:rsid w:val="008661C5"/>
    <w:rsid w:val="00866D28"/>
    <w:rsid w:val="0087076A"/>
    <w:rsid w:val="00871937"/>
    <w:rsid w:val="00871AE9"/>
    <w:rsid w:val="00871C76"/>
    <w:rsid w:val="00873F9C"/>
    <w:rsid w:val="008744C7"/>
    <w:rsid w:val="0087478F"/>
    <w:rsid w:val="00875E81"/>
    <w:rsid w:val="00881AA2"/>
    <w:rsid w:val="00882754"/>
    <w:rsid w:val="00884E3F"/>
    <w:rsid w:val="00884E7C"/>
    <w:rsid w:val="00886F3C"/>
    <w:rsid w:val="00887FF9"/>
    <w:rsid w:val="0089022C"/>
    <w:rsid w:val="0089078B"/>
    <w:rsid w:val="008911F4"/>
    <w:rsid w:val="008928F1"/>
    <w:rsid w:val="00893F5E"/>
    <w:rsid w:val="0089465D"/>
    <w:rsid w:val="00894863"/>
    <w:rsid w:val="00894A49"/>
    <w:rsid w:val="00894CD0"/>
    <w:rsid w:val="008962F8"/>
    <w:rsid w:val="00897336"/>
    <w:rsid w:val="00897C7F"/>
    <w:rsid w:val="008A02F3"/>
    <w:rsid w:val="008A3058"/>
    <w:rsid w:val="008A369A"/>
    <w:rsid w:val="008A6ADE"/>
    <w:rsid w:val="008B2CE3"/>
    <w:rsid w:val="008B3F83"/>
    <w:rsid w:val="008B5D65"/>
    <w:rsid w:val="008C053D"/>
    <w:rsid w:val="008C0991"/>
    <w:rsid w:val="008C2CB6"/>
    <w:rsid w:val="008C4179"/>
    <w:rsid w:val="008C4876"/>
    <w:rsid w:val="008C53CE"/>
    <w:rsid w:val="008C6F7C"/>
    <w:rsid w:val="008D078F"/>
    <w:rsid w:val="008D0EE6"/>
    <w:rsid w:val="008D1AD7"/>
    <w:rsid w:val="008D4364"/>
    <w:rsid w:val="008D5BD5"/>
    <w:rsid w:val="008D6FFD"/>
    <w:rsid w:val="008E2817"/>
    <w:rsid w:val="008E2C42"/>
    <w:rsid w:val="008E426B"/>
    <w:rsid w:val="008E4929"/>
    <w:rsid w:val="008E5C94"/>
    <w:rsid w:val="008E631A"/>
    <w:rsid w:val="008F1E2C"/>
    <w:rsid w:val="008F201D"/>
    <w:rsid w:val="008F239A"/>
    <w:rsid w:val="008F28C2"/>
    <w:rsid w:val="008F36A8"/>
    <w:rsid w:val="008F3820"/>
    <w:rsid w:val="008F63F6"/>
    <w:rsid w:val="00902FCF"/>
    <w:rsid w:val="00903B25"/>
    <w:rsid w:val="00904658"/>
    <w:rsid w:val="00906A54"/>
    <w:rsid w:val="00906EC7"/>
    <w:rsid w:val="00910711"/>
    <w:rsid w:val="00910729"/>
    <w:rsid w:val="00911722"/>
    <w:rsid w:val="00912843"/>
    <w:rsid w:val="0091321F"/>
    <w:rsid w:val="00915B05"/>
    <w:rsid w:val="0092237A"/>
    <w:rsid w:val="009241FF"/>
    <w:rsid w:val="00924A2E"/>
    <w:rsid w:val="00925605"/>
    <w:rsid w:val="0092640E"/>
    <w:rsid w:val="00926C35"/>
    <w:rsid w:val="00926D80"/>
    <w:rsid w:val="00930AF0"/>
    <w:rsid w:val="00931210"/>
    <w:rsid w:val="00931F18"/>
    <w:rsid w:val="00932CF8"/>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3008"/>
    <w:rsid w:val="009547FF"/>
    <w:rsid w:val="009552B4"/>
    <w:rsid w:val="0095555E"/>
    <w:rsid w:val="009558CB"/>
    <w:rsid w:val="00955E9C"/>
    <w:rsid w:val="00956E6C"/>
    <w:rsid w:val="00956E92"/>
    <w:rsid w:val="009576AF"/>
    <w:rsid w:val="009615FC"/>
    <w:rsid w:val="009619E7"/>
    <w:rsid w:val="00963102"/>
    <w:rsid w:val="009651FE"/>
    <w:rsid w:val="00970326"/>
    <w:rsid w:val="00970E06"/>
    <w:rsid w:val="00974363"/>
    <w:rsid w:val="00974995"/>
    <w:rsid w:val="00980C3F"/>
    <w:rsid w:val="009814A7"/>
    <w:rsid w:val="00985B87"/>
    <w:rsid w:val="00987D07"/>
    <w:rsid w:val="00987DDE"/>
    <w:rsid w:val="00990238"/>
    <w:rsid w:val="009913B3"/>
    <w:rsid w:val="00993F7A"/>
    <w:rsid w:val="009950E1"/>
    <w:rsid w:val="009956EF"/>
    <w:rsid w:val="00996CDE"/>
    <w:rsid w:val="00997CE4"/>
    <w:rsid w:val="009A14D5"/>
    <w:rsid w:val="009A2D93"/>
    <w:rsid w:val="009A6DB0"/>
    <w:rsid w:val="009A7B50"/>
    <w:rsid w:val="009A7EA0"/>
    <w:rsid w:val="009B1742"/>
    <w:rsid w:val="009B4FE9"/>
    <w:rsid w:val="009B5BE5"/>
    <w:rsid w:val="009B60C5"/>
    <w:rsid w:val="009B635D"/>
    <w:rsid w:val="009C4967"/>
    <w:rsid w:val="009C70CD"/>
    <w:rsid w:val="009C7457"/>
    <w:rsid w:val="009D00D1"/>
    <w:rsid w:val="009D25F8"/>
    <w:rsid w:val="009D2E94"/>
    <w:rsid w:val="009D4995"/>
    <w:rsid w:val="009D4B4B"/>
    <w:rsid w:val="009D5CA5"/>
    <w:rsid w:val="009D6520"/>
    <w:rsid w:val="009D6ADC"/>
    <w:rsid w:val="009D70D8"/>
    <w:rsid w:val="009E29DF"/>
    <w:rsid w:val="009E35B7"/>
    <w:rsid w:val="009E40CF"/>
    <w:rsid w:val="009E5711"/>
    <w:rsid w:val="009E61F4"/>
    <w:rsid w:val="009E6550"/>
    <w:rsid w:val="009F2F89"/>
    <w:rsid w:val="009F3C6E"/>
    <w:rsid w:val="009F482B"/>
    <w:rsid w:val="009F54BF"/>
    <w:rsid w:val="009F57EA"/>
    <w:rsid w:val="009F6BDC"/>
    <w:rsid w:val="009F78C7"/>
    <w:rsid w:val="00A00A86"/>
    <w:rsid w:val="00A00B0D"/>
    <w:rsid w:val="00A02F9C"/>
    <w:rsid w:val="00A04FA1"/>
    <w:rsid w:val="00A055F8"/>
    <w:rsid w:val="00A0617C"/>
    <w:rsid w:val="00A075C0"/>
    <w:rsid w:val="00A07BC9"/>
    <w:rsid w:val="00A126EA"/>
    <w:rsid w:val="00A13418"/>
    <w:rsid w:val="00A1436D"/>
    <w:rsid w:val="00A15983"/>
    <w:rsid w:val="00A21270"/>
    <w:rsid w:val="00A2372F"/>
    <w:rsid w:val="00A246E6"/>
    <w:rsid w:val="00A2550E"/>
    <w:rsid w:val="00A25DE1"/>
    <w:rsid w:val="00A25E27"/>
    <w:rsid w:val="00A25F0F"/>
    <w:rsid w:val="00A25FBE"/>
    <w:rsid w:val="00A30368"/>
    <w:rsid w:val="00A31C96"/>
    <w:rsid w:val="00A3257E"/>
    <w:rsid w:val="00A32EF8"/>
    <w:rsid w:val="00A340F7"/>
    <w:rsid w:val="00A3429E"/>
    <w:rsid w:val="00A3481F"/>
    <w:rsid w:val="00A3693E"/>
    <w:rsid w:val="00A37A3C"/>
    <w:rsid w:val="00A409EE"/>
    <w:rsid w:val="00A40F00"/>
    <w:rsid w:val="00A41D14"/>
    <w:rsid w:val="00A4263B"/>
    <w:rsid w:val="00A44367"/>
    <w:rsid w:val="00A461F7"/>
    <w:rsid w:val="00A50EFA"/>
    <w:rsid w:val="00A51D51"/>
    <w:rsid w:val="00A520DB"/>
    <w:rsid w:val="00A55B62"/>
    <w:rsid w:val="00A56710"/>
    <w:rsid w:val="00A605AD"/>
    <w:rsid w:val="00A63DB0"/>
    <w:rsid w:val="00A65191"/>
    <w:rsid w:val="00A67162"/>
    <w:rsid w:val="00A70D84"/>
    <w:rsid w:val="00A72074"/>
    <w:rsid w:val="00A731C8"/>
    <w:rsid w:val="00A733F1"/>
    <w:rsid w:val="00A776C2"/>
    <w:rsid w:val="00A84CA4"/>
    <w:rsid w:val="00A861E2"/>
    <w:rsid w:val="00A90419"/>
    <w:rsid w:val="00A92FF8"/>
    <w:rsid w:val="00A94E44"/>
    <w:rsid w:val="00A95A09"/>
    <w:rsid w:val="00A96588"/>
    <w:rsid w:val="00A9790F"/>
    <w:rsid w:val="00AA1066"/>
    <w:rsid w:val="00AA28AD"/>
    <w:rsid w:val="00AA2A80"/>
    <w:rsid w:val="00AA32E0"/>
    <w:rsid w:val="00AA381D"/>
    <w:rsid w:val="00AA5660"/>
    <w:rsid w:val="00AA6BFC"/>
    <w:rsid w:val="00AA71F6"/>
    <w:rsid w:val="00AB1309"/>
    <w:rsid w:val="00AB154A"/>
    <w:rsid w:val="00AB3967"/>
    <w:rsid w:val="00AB60F8"/>
    <w:rsid w:val="00AB6EA3"/>
    <w:rsid w:val="00AB7597"/>
    <w:rsid w:val="00AB7A5E"/>
    <w:rsid w:val="00AC03AD"/>
    <w:rsid w:val="00AC30F1"/>
    <w:rsid w:val="00AC42D0"/>
    <w:rsid w:val="00AC4C92"/>
    <w:rsid w:val="00AD1AC6"/>
    <w:rsid w:val="00AD247A"/>
    <w:rsid w:val="00AD24F6"/>
    <w:rsid w:val="00AD316D"/>
    <w:rsid w:val="00AD4C0C"/>
    <w:rsid w:val="00AD4E41"/>
    <w:rsid w:val="00AD512A"/>
    <w:rsid w:val="00AD544A"/>
    <w:rsid w:val="00AD5557"/>
    <w:rsid w:val="00AD5FFF"/>
    <w:rsid w:val="00AD76CF"/>
    <w:rsid w:val="00AE1EEE"/>
    <w:rsid w:val="00AE2F20"/>
    <w:rsid w:val="00AE488B"/>
    <w:rsid w:val="00AE5667"/>
    <w:rsid w:val="00AE792E"/>
    <w:rsid w:val="00AF0EA0"/>
    <w:rsid w:val="00AF19BE"/>
    <w:rsid w:val="00AF2361"/>
    <w:rsid w:val="00AF2C93"/>
    <w:rsid w:val="00AF5CE0"/>
    <w:rsid w:val="00AF6AAD"/>
    <w:rsid w:val="00AF6AC9"/>
    <w:rsid w:val="00B004B6"/>
    <w:rsid w:val="00B01F8B"/>
    <w:rsid w:val="00B038BE"/>
    <w:rsid w:val="00B03BD7"/>
    <w:rsid w:val="00B0524C"/>
    <w:rsid w:val="00B05FE7"/>
    <w:rsid w:val="00B06CF5"/>
    <w:rsid w:val="00B10449"/>
    <w:rsid w:val="00B10FE0"/>
    <w:rsid w:val="00B13E5A"/>
    <w:rsid w:val="00B145F0"/>
    <w:rsid w:val="00B149CC"/>
    <w:rsid w:val="00B15C47"/>
    <w:rsid w:val="00B15FCD"/>
    <w:rsid w:val="00B17029"/>
    <w:rsid w:val="00B17CB7"/>
    <w:rsid w:val="00B20297"/>
    <w:rsid w:val="00B21C7C"/>
    <w:rsid w:val="00B24010"/>
    <w:rsid w:val="00B244A2"/>
    <w:rsid w:val="00B25540"/>
    <w:rsid w:val="00B26612"/>
    <w:rsid w:val="00B2679B"/>
    <w:rsid w:val="00B270B9"/>
    <w:rsid w:val="00B30042"/>
    <w:rsid w:val="00B314B2"/>
    <w:rsid w:val="00B31845"/>
    <w:rsid w:val="00B318FC"/>
    <w:rsid w:val="00B33363"/>
    <w:rsid w:val="00B33483"/>
    <w:rsid w:val="00B349B8"/>
    <w:rsid w:val="00B37888"/>
    <w:rsid w:val="00B41D6D"/>
    <w:rsid w:val="00B41E66"/>
    <w:rsid w:val="00B4322F"/>
    <w:rsid w:val="00B453A9"/>
    <w:rsid w:val="00B4740A"/>
    <w:rsid w:val="00B47913"/>
    <w:rsid w:val="00B50BEE"/>
    <w:rsid w:val="00B51E34"/>
    <w:rsid w:val="00B521F0"/>
    <w:rsid w:val="00B5652A"/>
    <w:rsid w:val="00B56DC1"/>
    <w:rsid w:val="00B600D6"/>
    <w:rsid w:val="00B60BEC"/>
    <w:rsid w:val="00B6107A"/>
    <w:rsid w:val="00B631D8"/>
    <w:rsid w:val="00B636F6"/>
    <w:rsid w:val="00B64859"/>
    <w:rsid w:val="00B65708"/>
    <w:rsid w:val="00B67304"/>
    <w:rsid w:val="00B67ED9"/>
    <w:rsid w:val="00B67FF5"/>
    <w:rsid w:val="00B7051D"/>
    <w:rsid w:val="00B7292B"/>
    <w:rsid w:val="00B76CA3"/>
    <w:rsid w:val="00B77687"/>
    <w:rsid w:val="00B8094C"/>
    <w:rsid w:val="00B81B7B"/>
    <w:rsid w:val="00B825CF"/>
    <w:rsid w:val="00B84CFF"/>
    <w:rsid w:val="00B8658C"/>
    <w:rsid w:val="00B86E40"/>
    <w:rsid w:val="00BA0017"/>
    <w:rsid w:val="00BA28A6"/>
    <w:rsid w:val="00BA3CE7"/>
    <w:rsid w:val="00BA4627"/>
    <w:rsid w:val="00BA5A0D"/>
    <w:rsid w:val="00BA5A39"/>
    <w:rsid w:val="00BA725F"/>
    <w:rsid w:val="00BB04D7"/>
    <w:rsid w:val="00BB08E8"/>
    <w:rsid w:val="00BB0B1C"/>
    <w:rsid w:val="00BB0C62"/>
    <w:rsid w:val="00BB3D05"/>
    <w:rsid w:val="00BB5F3A"/>
    <w:rsid w:val="00BB7007"/>
    <w:rsid w:val="00BB7902"/>
    <w:rsid w:val="00BB7C65"/>
    <w:rsid w:val="00BC1F71"/>
    <w:rsid w:val="00BC2D31"/>
    <w:rsid w:val="00BC56EE"/>
    <w:rsid w:val="00BC6A85"/>
    <w:rsid w:val="00BC6EE9"/>
    <w:rsid w:val="00BC6FDC"/>
    <w:rsid w:val="00BD04FF"/>
    <w:rsid w:val="00BD217D"/>
    <w:rsid w:val="00BD2442"/>
    <w:rsid w:val="00BD367C"/>
    <w:rsid w:val="00BD69A8"/>
    <w:rsid w:val="00BE301D"/>
    <w:rsid w:val="00BE3B10"/>
    <w:rsid w:val="00BE429A"/>
    <w:rsid w:val="00BE662B"/>
    <w:rsid w:val="00BE7CDC"/>
    <w:rsid w:val="00BF0F10"/>
    <w:rsid w:val="00BF29CD"/>
    <w:rsid w:val="00BF2EB8"/>
    <w:rsid w:val="00BF3ADB"/>
    <w:rsid w:val="00BF5EF4"/>
    <w:rsid w:val="00C007C8"/>
    <w:rsid w:val="00C008CD"/>
    <w:rsid w:val="00C013F7"/>
    <w:rsid w:val="00C01A7B"/>
    <w:rsid w:val="00C02D06"/>
    <w:rsid w:val="00C02DDC"/>
    <w:rsid w:val="00C05E7F"/>
    <w:rsid w:val="00C05FC6"/>
    <w:rsid w:val="00C06681"/>
    <w:rsid w:val="00C11D25"/>
    <w:rsid w:val="00C12F89"/>
    <w:rsid w:val="00C147BE"/>
    <w:rsid w:val="00C15DD0"/>
    <w:rsid w:val="00C16A5F"/>
    <w:rsid w:val="00C2337A"/>
    <w:rsid w:val="00C24356"/>
    <w:rsid w:val="00C2437D"/>
    <w:rsid w:val="00C26EF7"/>
    <w:rsid w:val="00C301F5"/>
    <w:rsid w:val="00C31ABA"/>
    <w:rsid w:val="00C3287D"/>
    <w:rsid w:val="00C356BB"/>
    <w:rsid w:val="00C43F28"/>
    <w:rsid w:val="00C44520"/>
    <w:rsid w:val="00C462BB"/>
    <w:rsid w:val="00C46353"/>
    <w:rsid w:val="00C4649F"/>
    <w:rsid w:val="00C46A26"/>
    <w:rsid w:val="00C50F5F"/>
    <w:rsid w:val="00C515A0"/>
    <w:rsid w:val="00C520AF"/>
    <w:rsid w:val="00C538AA"/>
    <w:rsid w:val="00C5630C"/>
    <w:rsid w:val="00C6030E"/>
    <w:rsid w:val="00C60AA4"/>
    <w:rsid w:val="00C6179F"/>
    <w:rsid w:val="00C64506"/>
    <w:rsid w:val="00C648AE"/>
    <w:rsid w:val="00C648C0"/>
    <w:rsid w:val="00C64A2E"/>
    <w:rsid w:val="00C65C9D"/>
    <w:rsid w:val="00C660E0"/>
    <w:rsid w:val="00C6665A"/>
    <w:rsid w:val="00C673E7"/>
    <w:rsid w:val="00C67B25"/>
    <w:rsid w:val="00C70944"/>
    <w:rsid w:val="00C71992"/>
    <w:rsid w:val="00C728FA"/>
    <w:rsid w:val="00C73134"/>
    <w:rsid w:val="00C7375C"/>
    <w:rsid w:val="00C771FE"/>
    <w:rsid w:val="00C81AA4"/>
    <w:rsid w:val="00C81F9F"/>
    <w:rsid w:val="00C82D83"/>
    <w:rsid w:val="00C837F6"/>
    <w:rsid w:val="00C847D9"/>
    <w:rsid w:val="00C848D7"/>
    <w:rsid w:val="00C8577E"/>
    <w:rsid w:val="00C90D19"/>
    <w:rsid w:val="00C913B3"/>
    <w:rsid w:val="00C926E8"/>
    <w:rsid w:val="00C92E0F"/>
    <w:rsid w:val="00C92FDA"/>
    <w:rsid w:val="00C94FD5"/>
    <w:rsid w:val="00C95198"/>
    <w:rsid w:val="00C951B2"/>
    <w:rsid w:val="00C955FB"/>
    <w:rsid w:val="00C95E79"/>
    <w:rsid w:val="00C96FE8"/>
    <w:rsid w:val="00CA0413"/>
    <w:rsid w:val="00CA14D4"/>
    <w:rsid w:val="00CA2299"/>
    <w:rsid w:val="00CA2C65"/>
    <w:rsid w:val="00CA7415"/>
    <w:rsid w:val="00CA7656"/>
    <w:rsid w:val="00CA7F08"/>
    <w:rsid w:val="00CB2394"/>
    <w:rsid w:val="00CB31B6"/>
    <w:rsid w:val="00CB35EE"/>
    <w:rsid w:val="00CB5E58"/>
    <w:rsid w:val="00CB6367"/>
    <w:rsid w:val="00CB6F1C"/>
    <w:rsid w:val="00CB72F1"/>
    <w:rsid w:val="00CB73A4"/>
    <w:rsid w:val="00CC2B8E"/>
    <w:rsid w:val="00CC374E"/>
    <w:rsid w:val="00CC3A4E"/>
    <w:rsid w:val="00CC58A1"/>
    <w:rsid w:val="00CC73A1"/>
    <w:rsid w:val="00CC78FD"/>
    <w:rsid w:val="00CD0789"/>
    <w:rsid w:val="00CD09E0"/>
    <w:rsid w:val="00CD0F34"/>
    <w:rsid w:val="00CD10DE"/>
    <w:rsid w:val="00CD1C02"/>
    <w:rsid w:val="00CD25BD"/>
    <w:rsid w:val="00CD2FFC"/>
    <w:rsid w:val="00CD370A"/>
    <w:rsid w:val="00CD5BFF"/>
    <w:rsid w:val="00CE1892"/>
    <w:rsid w:val="00CE4DE2"/>
    <w:rsid w:val="00CE5700"/>
    <w:rsid w:val="00CE5D7E"/>
    <w:rsid w:val="00CE7174"/>
    <w:rsid w:val="00CF06FE"/>
    <w:rsid w:val="00CF0987"/>
    <w:rsid w:val="00CF2333"/>
    <w:rsid w:val="00CF28A6"/>
    <w:rsid w:val="00CF42E8"/>
    <w:rsid w:val="00CF5371"/>
    <w:rsid w:val="00CF5C24"/>
    <w:rsid w:val="00CF6A5E"/>
    <w:rsid w:val="00CF6F0B"/>
    <w:rsid w:val="00CF7857"/>
    <w:rsid w:val="00CF7E60"/>
    <w:rsid w:val="00D00681"/>
    <w:rsid w:val="00D020DD"/>
    <w:rsid w:val="00D03DAB"/>
    <w:rsid w:val="00D03DE5"/>
    <w:rsid w:val="00D04687"/>
    <w:rsid w:val="00D064EE"/>
    <w:rsid w:val="00D07BCC"/>
    <w:rsid w:val="00D1054F"/>
    <w:rsid w:val="00D10F46"/>
    <w:rsid w:val="00D13386"/>
    <w:rsid w:val="00D134AA"/>
    <w:rsid w:val="00D13648"/>
    <w:rsid w:val="00D13E1D"/>
    <w:rsid w:val="00D14155"/>
    <w:rsid w:val="00D15AD9"/>
    <w:rsid w:val="00D22E8D"/>
    <w:rsid w:val="00D25171"/>
    <w:rsid w:val="00D256D7"/>
    <w:rsid w:val="00D25792"/>
    <w:rsid w:val="00D25888"/>
    <w:rsid w:val="00D26AC7"/>
    <w:rsid w:val="00D277FA"/>
    <w:rsid w:val="00D32461"/>
    <w:rsid w:val="00D3490A"/>
    <w:rsid w:val="00D34E64"/>
    <w:rsid w:val="00D35A05"/>
    <w:rsid w:val="00D439F3"/>
    <w:rsid w:val="00D43E77"/>
    <w:rsid w:val="00D4659C"/>
    <w:rsid w:val="00D47A49"/>
    <w:rsid w:val="00D47DA5"/>
    <w:rsid w:val="00D50753"/>
    <w:rsid w:val="00D50F29"/>
    <w:rsid w:val="00D5268F"/>
    <w:rsid w:val="00D56AF7"/>
    <w:rsid w:val="00D56CAB"/>
    <w:rsid w:val="00D570C2"/>
    <w:rsid w:val="00D574BC"/>
    <w:rsid w:val="00D57EC4"/>
    <w:rsid w:val="00D61E25"/>
    <w:rsid w:val="00D62EC0"/>
    <w:rsid w:val="00D63278"/>
    <w:rsid w:val="00D63294"/>
    <w:rsid w:val="00D63F4D"/>
    <w:rsid w:val="00D66A25"/>
    <w:rsid w:val="00D67DB1"/>
    <w:rsid w:val="00D70221"/>
    <w:rsid w:val="00D70A5A"/>
    <w:rsid w:val="00D76A68"/>
    <w:rsid w:val="00D76EDD"/>
    <w:rsid w:val="00D77820"/>
    <w:rsid w:val="00D80AC2"/>
    <w:rsid w:val="00D81681"/>
    <w:rsid w:val="00D81CB8"/>
    <w:rsid w:val="00D83569"/>
    <w:rsid w:val="00D862C7"/>
    <w:rsid w:val="00D87CCB"/>
    <w:rsid w:val="00D91B4E"/>
    <w:rsid w:val="00D922FE"/>
    <w:rsid w:val="00D93868"/>
    <w:rsid w:val="00D93C40"/>
    <w:rsid w:val="00D947F4"/>
    <w:rsid w:val="00DA18E9"/>
    <w:rsid w:val="00DA2250"/>
    <w:rsid w:val="00DA262E"/>
    <w:rsid w:val="00DA3425"/>
    <w:rsid w:val="00DA342B"/>
    <w:rsid w:val="00DA3FA8"/>
    <w:rsid w:val="00DA7C87"/>
    <w:rsid w:val="00DB0221"/>
    <w:rsid w:val="00DB1CAA"/>
    <w:rsid w:val="00DB1DF6"/>
    <w:rsid w:val="00DB23BB"/>
    <w:rsid w:val="00DB29F0"/>
    <w:rsid w:val="00DB2F81"/>
    <w:rsid w:val="00DB4CC5"/>
    <w:rsid w:val="00DB79BF"/>
    <w:rsid w:val="00DB7A90"/>
    <w:rsid w:val="00DB7C4B"/>
    <w:rsid w:val="00DC0A4D"/>
    <w:rsid w:val="00DC0A83"/>
    <w:rsid w:val="00DC18F0"/>
    <w:rsid w:val="00DC2D69"/>
    <w:rsid w:val="00DC35B9"/>
    <w:rsid w:val="00DC4C71"/>
    <w:rsid w:val="00DC6000"/>
    <w:rsid w:val="00DD0FD4"/>
    <w:rsid w:val="00DD1348"/>
    <w:rsid w:val="00DD1D38"/>
    <w:rsid w:val="00DD2446"/>
    <w:rsid w:val="00DD4F6B"/>
    <w:rsid w:val="00DD539F"/>
    <w:rsid w:val="00DD693D"/>
    <w:rsid w:val="00DE01B7"/>
    <w:rsid w:val="00DE1338"/>
    <w:rsid w:val="00DE2114"/>
    <w:rsid w:val="00DE3044"/>
    <w:rsid w:val="00DE52C4"/>
    <w:rsid w:val="00DF05FD"/>
    <w:rsid w:val="00DF23BE"/>
    <w:rsid w:val="00DF2ED7"/>
    <w:rsid w:val="00DF4F35"/>
    <w:rsid w:val="00DF54FD"/>
    <w:rsid w:val="00DF55F0"/>
    <w:rsid w:val="00DF6883"/>
    <w:rsid w:val="00DF6FCA"/>
    <w:rsid w:val="00DF7607"/>
    <w:rsid w:val="00DF7C2E"/>
    <w:rsid w:val="00E001E6"/>
    <w:rsid w:val="00E03D91"/>
    <w:rsid w:val="00E0445C"/>
    <w:rsid w:val="00E048FE"/>
    <w:rsid w:val="00E054DD"/>
    <w:rsid w:val="00E10AF6"/>
    <w:rsid w:val="00E11073"/>
    <w:rsid w:val="00E13172"/>
    <w:rsid w:val="00E15389"/>
    <w:rsid w:val="00E1554B"/>
    <w:rsid w:val="00E15562"/>
    <w:rsid w:val="00E161D0"/>
    <w:rsid w:val="00E16D19"/>
    <w:rsid w:val="00E16E4B"/>
    <w:rsid w:val="00E20999"/>
    <w:rsid w:val="00E21FA0"/>
    <w:rsid w:val="00E252A6"/>
    <w:rsid w:val="00E3159A"/>
    <w:rsid w:val="00E32D43"/>
    <w:rsid w:val="00E34356"/>
    <w:rsid w:val="00E36909"/>
    <w:rsid w:val="00E36A7A"/>
    <w:rsid w:val="00E437D8"/>
    <w:rsid w:val="00E450E0"/>
    <w:rsid w:val="00E45EE0"/>
    <w:rsid w:val="00E46FAA"/>
    <w:rsid w:val="00E47BC2"/>
    <w:rsid w:val="00E507C1"/>
    <w:rsid w:val="00E55C53"/>
    <w:rsid w:val="00E577C3"/>
    <w:rsid w:val="00E57B2B"/>
    <w:rsid w:val="00E6354B"/>
    <w:rsid w:val="00E65990"/>
    <w:rsid w:val="00E66E20"/>
    <w:rsid w:val="00E7318F"/>
    <w:rsid w:val="00E73B44"/>
    <w:rsid w:val="00E747A1"/>
    <w:rsid w:val="00E752D6"/>
    <w:rsid w:val="00E75C90"/>
    <w:rsid w:val="00E76105"/>
    <w:rsid w:val="00E773AC"/>
    <w:rsid w:val="00E77843"/>
    <w:rsid w:val="00E80F4E"/>
    <w:rsid w:val="00E8231D"/>
    <w:rsid w:val="00E823E5"/>
    <w:rsid w:val="00E82649"/>
    <w:rsid w:val="00E844C0"/>
    <w:rsid w:val="00E84855"/>
    <w:rsid w:val="00E85618"/>
    <w:rsid w:val="00E86B57"/>
    <w:rsid w:val="00E873B9"/>
    <w:rsid w:val="00E904A5"/>
    <w:rsid w:val="00E921A7"/>
    <w:rsid w:val="00E92934"/>
    <w:rsid w:val="00E958CD"/>
    <w:rsid w:val="00E96392"/>
    <w:rsid w:val="00E96ADD"/>
    <w:rsid w:val="00EA1214"/>
    <w:rsid w:val="00EA27AB"/>
    <w:rsid w:val="00EA3147"/>
    <w:rsid w:val="00EA3CA1"/>
    <w:rsid w:val="00EA5B75"/>
    <w:rsid w:val="00EB1096"/>
    <w:rsid w:val="00EB26DE"/>
    <w:rsid w:val="00EB3AE6"/>
    <w:rsid w:val="00EB3D55"/>
    <w:rsid w:val="00EB42A5"/>
    <w:rsid w:val="00EB4622"/>
    <w:rsid w:val="00EB47DD"/>
    <w:rsid w:val="00EB70F3"/>
    <w:rsid w:val="00EB74A9"/>
    <w:rsid w:val="00EB7E98"/>
    <w:rsid w:val="00EC479E"/>
    <w:rsid w:val="00EC4DE9"/>
    <w:rsid w:val="00EC5DB7"/>
    <w:rsid w:val="00EC6A0E"/>
    <w:rsid w:val="00EC7591"/>
    <w:rsid w:val="00ED0027"/>
    <w:rsid w:val="00ED1FFF"/>
    <w:rsid w:val="00ED40AB"/>
    <w:rsid w:val="00ED4166"/>
    <w:rsid w:val="00ED544A"/>
    <w:rsid w:val="00ED571D"/>
    <w:rsid w:val="00ED5859"/>
    <w:rsid w:val="00ED6E08"/>
    <w:rsid w:val="00ED7988"/>
    <w:rsid w:val="00EE0670"/>
    <w:rsid w:val="00EE12C4"/>
    <w:rsid w:val="00EE2960"/>
    <w:rsid w:val="00EE2A1A"/>
    <w:rsid w:val="00EE34B1"/>
    <w:rsid w:val="00EE40F5"/>
    <w:rsid w:val="00EE53AF"/>
    <w:rsid w:val="00EE5ABB"/>
    <w:rsid w:val="00EE67E3"/>
    <w:rsid w:val="00EF3A4D"/>
    <w:rsid w:val="00EF48EC"/>
    <w:rsid w:val="00EF4C3A"/>
    <w:rsid w:val="00EF5470"/>
    <w:rsid w:val="00EF5534"/>
    <w:rsid w:val="00EF5F00"/>
    <w:rsid w:val="00F00EA3"/>
    <w:rsid w:val="00F024A7"/>
    <w:rsid w:val="00F031FD"/>
    <w:rsid w:val="00F03CC3"/>
    <w:rsid w:val="00F0569F"/>
    <w:rsid w:val="00F05EA6"/>
    <w:rsid w:val="00F075A7"/>
    <w:rsid w:val="00F1156F"/>
    <w:rsid w:val="00F155A7"/>
    <w:rsid w:val="00F16364"/>
    <w:rsid w:val="00F21425"/>
    <w:rsid w:val="00F2249B"/>
    <w:rsid w:val="00F26A38"/>
    <w:rsid w:val="00F3395C"/>
    <w:rsid w:val="00F33F2C"/>
    <w:rsid w:val="00F357AC"/>
    <w:rsid w:val="00F358CE"/>
    <w:rsid w:val="00F40706"/>
    <w:rsid w:val="00F424DB"/>
    <w:rsid w:val="00F427C5"/>
    <w:rsid w:val="00F431F5"/>
    <w:rsid w:val="00F43B4B"/>
    <w:rsid w:val="00F43F13"/>
    <w:rsid w:val="00F44BE1"/>
    <w:rsid w:val="00F46561"/>
    <w:rsid w:val="00F4698C"/>
    <w:rsid w:val="00F47C49"/>
    <w:rsid w:val="00F50A13"/>
    <w:rsid w:val="00F50A34"/>
    <w:rsid w:val="00F5138F"/>
    <w:rsid w:val="00F51B2A"/>
    <w:rsid w:val="00F54087"/>
    <w:rsid w:val="00F55AEB"/>
    <w:rsid w:val="00F5600B"/>
    <w:rsid w:val="00F56500"/>
    <w:rsid w:val="00F6254D"/>
    <w:rsid w:val="00F64748"/>
    <w:rsid w:val="00F65D2B"/>
    <w:rsid w:val="00F66047"/>
    <w:rsid w:val="00F710B6"/>
    <w:rsid w:val="00F716B7"/>
    <w:rsid w:val="00F72AA2"/>
    <w:rsid w:val="00F7302C"/>
    <w:rsid w:val="00F74BA5"/>
    <w:rsid w:val="00F75735"/>
    <w:rsid w:val="00F77700"/>
    <w:rsid w:val="00F7771B"/>
    <w:rsid w:val="00F77728"/>
    <w:rsid w:val="00F77F64"/>
    <w:rsid w:val="00F8239B"/>
    <w:rsid w:val="00F823FC"/>
    <w:rsid w:val="00F82A0C"/>
    <w:rsid w:val="00F8570A"/>
    <w:rsid w:val="00F85ACD"/>
    <w:rsid w:val="00F86B47"/>
    <w:rsid w:val="00F871BF"/>
    <w:rsid w:val="00F87795"/>
    <w:rsid w:val="00F877A9"/>
    <w:rsid w:val="00F91D43"/>
    <w:rsid w:val="00F92B54"/>
    <w:rsid w:val="00F942CE"/>
    <w:rsid w:val="00F94939"/>
    <w:rsid w:val="00F94A59"/>
    <w:rsid w:val="00F97E2B"/>
    <w:rsid w:val="00FA341B"/>
    <w:rsid w:val="00FA61F7"/>
    <w:rsid w:val="00FB0C8D"/>
    <w:rsid w:val="00FB4228"/>
    <w:rsid w:val="00FB4A1F"/>
    <w:rsid w:val="00FB634A"/>
    <w:rsid w:val="00FC0CE0"/>
    <w:rsid w:val="00FC24E8"/>
    <w:rsid w:val="00FC26A3"/>
    <w:rsid w:val="00FC372D"/>
    <w:rsid w:val="00FC5CD1"/>
    <w:rsid w:val="00FC7C62"/>
    <w:rsid w:val="00FD1407"/>
    <w:rsid w:val="00FD2173"/>
    <w:rsid w:val="00FD2787"/>
    <w:rsid w:val="00FD55C0"/>
    <w:rsid w:val="00FD589C"/>
    <w:rsid w:val="00FD7397"/>
    <w:rsid w:val="00FE0FC0"/>
    <w:rsid w:val="00FE1F52"/>
    <w:rsid w:val="00FE2081"/>
    <w:rsid w:val="00FE208A"/>
    <w:rsid w:val="00FE26D8"/>
    <w:rsid w:val="00FE3AFA"/>
    <w:rsid w:val="00FE4004"/>
    <w:rsid w:val="00FE509C"/>
    <w:rsid w:val="00FE7BE7"/>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ind w:left="576"/>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2734FC"/>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ind w:left="576"/>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2734FC"/>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andardpascal.com/p4.html" TargetMode="External"/><Relationship Id="rId18" Type="http://schemas.openxmlformats.org/officeDocument/2006/relationships/hyperlink" Target="http://www.gnu-pascal.de/binary/mingw32/"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homepages.cwi.nl/~steven/pascal/book/" TargetMode="External"/><Relationship Id="rId17" Type="http://schemas.openxmlformats.org/officeDocument/2006/relationships/hyperlink" Target="http://gnu-pascal.de/contrib/chief/win32/cygwin/gpc-20070904-with-gcc.i686-pc-cygwin.tar.gz"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gnu-pascal.de/binary/cygwi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andardpascal.com/standards.html"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gnu-pascal.de" TargetMode="External"/><Relationship Id="rId23" Type="http://schemas.openxmlformats.org/officeDocument/2006/relationships/footer" Target="footer2.xml"/><Relationship Id="rId10" Type="http://schemas.openxmlformats.org/officeDocument/2006/relationships/hyperlink" Target="http://www.standardpascal.org/The_Pascal_P_Compiler_implementation_notes.pdf" TargetMode="External"/><Relationship Id="rId19" Type="http://schemas.openxmlformats.org/officeDocument/2006/relationships/hyperlink" Target="http://gnu-pascal.de/contrib/chief/win32/cygwin/gpc-20070904-with-gcc.i686-pc-cygwin.tar.gz"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tandardpascal.com/CDC6000pascal.html" TargetMode="External"/><Relationship Id="rId22"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244583-B085-4E8B-9985-3145825BA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15</Pages>
  <Words>4661</Words>
  <Characters>26572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31171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creator>samiam</dc:creator>
  <cp:lastModifiedBy>samiam</cp:lastModifiedBy>
  <cp:revision>17</cp:revision>
  <cp:lastPrinted>2016-11-20T04:30:00Z</cp:lastPrinted>
  <dcterms:created xsi:type="dcterms:W3CDTF">2016-11-20T03:54:00Z</dcterms:created>
  <dcterms:modified xsi:type="dcterms:W3CDTF">2018-02-11T19:20:00Z</dcterms:modified>
</cp:coreProperties>
</file>