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406D4" w14:textId="77777777" w:rsidR="00030DD3" w:rsidRDefault="00030DD3" w:rsidP="002D3C4E">
      <w:pPr>
        <w:pStyle w:val="MSGnormalparagraph"/>
      </w:pPr>
    </w:p>
    <w:p w14:paraId="4F369D80" w14:textId="77777777" w:rsidR="002D3C4E" w:rsidRDefault="002D3C4E" w:rsidP="002D3C4E">
      <w:pPr>
        <w:pStyle w:val="MSGnormalparagraph"/>
      </w:pPr>
    </w:p>
    <w:p w14:paraId="7D4510F6" w14:textId="77777777" w:rsidR="002D3C4E" w:rsidRPr="00011F32" w:rsidRDefault="002D3C4E" w:rsidP="002D3C4E">
      <w:pPr>
        <w:pStyle w:val="MSGnormalparagraph"/>
      </w:pPr>
    </w:p>
    <w:p w14:paraId="5DA8A8EC" w14:textId="77777777" w:rsidR="00030DD3" w:rsidRPr="00206F9C" w:rsidRDefault="00030DD3">
      <w:pPr>
        <w:rPr>
          <w:rFonts w:ascii="Arial" w:hAnsi="Arial" w:cs="Arial"/>
          <w:color w:val="005FAE"/>
          <w:sz w:val="72"/>
          <w:szCs w:val="72"/>
        </w:rPr>
      </w:pPr>
      <w:r w:rsidRPr="00206F9C">
        <w:rPr>
          <w:rFonts w:ascii="Arial" w:hAnsi="Arial" w:cs="Arial"/>
          <w:color w:val="005FAE"/>
          <w:sz w:val="72"/>
          <w:szCs w:val="72"/>
        </w:rPr>
        <w:t>Module Study Guide</w:t>
      </w:r>
    </w:p>
    <w:p w14:paraId="2A6553CE" w14:textId="77777777" w:rsidR="00667AD8" w:rsidRPr="00011F32" w:rsidRDefault="002C4EC5" w:rsidP="00667AD8">
      <w:pPr>
        <w:pStyle w:val="SubtitleCover"/>
      </w:pPr>
      <w:r>
        <w:t xml:space="preserve">Academic Year </w:t>
      </w:r>
      <w:r w:rsidR="00667AD8" w:rsidRPr="00011F32">
        <w:t>20</w:t>
      </w:r>
      <w:r w:rsidR="004D23F1">
        <w:t>16</w:t>
      </w:r>
      <w:r w:rsidR="00667AD8" w:rsidRPr="00011F32">
        <w:t>-20</w:t>
      </w:r>
      <w:r w:rsidR="004D23F1">
        <w:t>17</w:t>
      </w:r>
    </w:p>
    <w:p w14:paraId="0C4CD929" w14:textId="77777777" w:rsidR="00667AD8" w:rsidRPr="00011F32" w:rsidRDefault="00667AD8" w:rsidP="00667AD8">
      <w:pPr>
        <w:pStyle w:val="BodyText"/>
      </w:pPr>
    </w:p>
    <w:p w14:paraId="06A84DE8" w14:textId="77777777" w:rsidR="009F2F2F" w:rsidRPr="00B163AC" w:rsidRDefault="009F2F2F" w:rsidP="009F2F2F">
      <w:pPr>
        <w:pStyle w:val="Heading2"/>
        <w:rPr>
          <w:rFonts w:ascii="Arial Narrow" w:hAnsi="Arial Narrow"/>
          <w:sz w:val="72"/>
          <w:szCs w:val="72"/>
        </w:rPr>
      </w:pPr>
      <w:bookmarkStart w:id="0" w:name="_Toc345776899"/>
      <w:r>
        <w:rPr>
          <w:rFonts w:ascii="Arial Narrow" w:hAnsi="Arial Narrow"/>
          <w:sz w:val="72"/>
          <w:szCs w:val="72"/>
        </w:rPr>
        <w:t>Group Project</w:t>
      </w:r>
      <w:bookmarkEnd w:id="0"/>
    </w:p>
    <w:p w14:paraId="3E4E3631" w14:textId="77777777" w:rsidR="00426CC6" w:rsidRPr="00A66F6E" w:rsidRDefault="00426CC6" w:rsidP="00991CC0">
      <w:pPr>
        <w:pStyle w:val="MSGTitle"/>
        <w:rPr>
          <w:rFonts w:eastAsiaTheme="minorEastAsia"/>
          <w:lang w:val="en-US"/>
        </w:rPr>
      </w:pPr>
    </w:p>
    <w:p w14:paraId="5C921493" w14:textId="5F23DE34" w:rsidR="00E2366C" w:rsidRPr="00E2366C" w:rsidRDefault="00052B42" w:rsidP="00836CAA">
      <w:pPr>
        <w:pStyle w:val="MSGsubtitle"/>
        <w:rPr>
          <w:szCs w:val="40"/>
        </w:rPr>
      </w:pPr>
      <w:r>
        <w:t xml:space="preserve">Location: St Mary’s Road, Ealing  </w:t>
      </w:r>
    </w:p>
    <w:p w14:paraId="6B2C2B3C" w14:textId="77777777" w:rsidR="00E2366C" w:rsidRDefault="00E2366C">
      <w:pPr>
        <w:widowControl/>
      </w:pPr>
    </w:p>
    <w:p w14:paraId="188382DA" w14:textId="77777777" w:rsidR="00E2366C" w:rsidRDefault="00E2366C">
      <w:pPr>
        <w:widowControl/>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374"/>
      </w:tblGrid>
      <w:tr w:rsidR="00E2366C" w:rsidRPr="00E2366C" w14:paraId="67EAC99D" w14:textId="77777777" w:rsidTr="00E2366C">
        <w:tc>
          <w:tcPr>
            <w:tcW w:w="2268" w:type="dxa"/>
          </w:tcPr>
          <w:p w14:paraId="083FA7F6" w14:textId="77777777" w:rsidR="00E2366C" w:rsidRPr="00E2366C" w:rsidRDefault="00E2366C" w:rsidP="000771E0">
            <w:pPr>
              <w:pStyle w:val="Subtitle"/>
              <w:jc w:val="left"/>
              <w:rPr>
                <w:rFonts w:ascii="Arial Black" w:hAnsi="Arial Black"/>
                <w:b/>
              </w:rPr>
            </w:pPr>
            <w:r w:rsidRPr="00E2366C">
              <w:rPr>
                <w:rFonts w:ascii="Arial Black" w:hAnsi="Arial Black"/>
                <w:b/>
              </w:rPr>
              <w:t>Module Code:</w:t>
            </w:r>
          </w:p>
        </w:tc>
        <w:tc>
          <w:tcPr>
            <w:tcW w:w="6374" w:type="dxa"/>
          </w:tcPr>
          <w:p w14:paraId="0D1B35C7" w14:textId="75BF5189" w:rsidR="00E2366C" w:rsidRPr="00A66F6E" w:rsidRDefault="009F2F2F" w:rsidP="00285D63">
            <w:pPr>
              <w:pStyle w:val="Subtitle"/>
              <w:jc w:val="left"/>
              <w:rPr>
                <w:rFonts w:ascii="Arial Black" w:hAnsi="Arial Black"/>
                <w:b/>
                <w:lang w:val="el-GR"/>
              </w:rPr>
            </w:pPr>
            <w:r w:rsidRPr="0093621A">
              <w:rPr>
                <w:rFonts w:cs="Arial"/>
              </w:rPr>
              <w:t>CP50081E</w:t>
            </w:r>
          </w:p>
        </w:tc>
      </w:tr>
      <w:tr w:rsidR="00E2366C" w:rsidRPr="00E2366C" w14:paraId="56BFED27" w14:textId="77777777" w:rsidTr="00E2366C">
        <w:tc>
          <w:tcPr>
            <w:tcW w:w="2268" w:type="dxa"/>
          </w:tcPr>
          <w:p w14:paraId="35458053" w14:textId="77777777" w:rsidR="00E2366C" w:rsidRPr="00E2366C" w:rsidRDefault="00E2366C" w:rsidP="000771E0">
            <w:pPr>
              <w:pStyle w:val="Subtitle"/>
              <w:jc w:val="left"/>
              <w:rPr>
                <w:rFonts w:ascii="Arial Black" w:hAnsi="Arial Black"/>
                <w:b/>
              </w:rPr>
            </w:pPr>
            <w:r w:rsidRPr="00E2366C">
              <w:rPr>
                <w:rFonts w:ascii="Arial Black" w:hAnsi="Arial Black"/>
                <w:b/>
              </w:rPr>
              <w:t>Level:</w:t>
            </w:r>
          </w:p>
        </w:tc>
        <w:tc>
          <w:tcPr>
            <w:tcW w:w="6374" w:type="dxa"/>
          </w:tcPr>
          <w:p w14:paraId="4658C665" w14:textId="0FE1180E" w:rsidR="00E2366C" w:rsidRPr="00E2366C" w:rsidRDefault="009F2F2F" w:rsidP="000771E0">
            <w:pPr>
              <w:pStyle w:val="Subtitle"/>
              <w:jc w:val="left"/>
              <w:rPr>
                <w:rFonts w:ascii="Arial Black" w:hAnsi="Arial Black"/>
                <w:b/>
              </w:rPr>
            </w:pPr>
            <w:r>
              <w:rPr>
                <w:rFonts w:ascii="Arial Black" w:hAnsi="Arial Black"/>
                <w:b/>
              </w:rPr>
              <w:t>5</w:t>
            </w:r>
          </w:p>
        </w:tc>
      </w:tr>
      <w:tr w:rsidR="00E2366C" w:rsidRPr="00E2366C" w14:paraId="18AE075B" w14:textId="77777777" w:rsidTr="00E2366C">
        <w:tc>
          <w:tcPr>
            <w:tcW w:w="2268" w:type="dxa"/>
          </w:tcPr>
          <w:p w14:paraId="1BF9D08E" w14:textId="77777777" w:rsidR="00E2366C" w:rsidRPr="00E2366C" w:rsidRDefault="00E2366C" w:rsidP="000771E0">
            <w:pPr>
              <w:pStyle w:val="Subtitle"/>
              <w:jc w:val="left"/>
              <w:rPr>
                <w:rFonts w:ascii="Arial Black" w:hAnsi="Arial Black"/>
                <w:b/>
              </w:rPr>
            </w:pPr>
            <w:r w:rsidRPr="00E2366C">
              <w:rPr>
                <w:rFonts w:ascii="Arial Black" w:hAnsi="Arial Black"/>
                <w:b/>
              </w:rPr>
              <w:t>Credits:</w:t>
            </w:r>
          </w:p>
        </w:tc>
        <w:tc>
          <w:tcPr>
            <w:tcW w:w="6374" w:type="dxa"/>
          </w:tcPr>
          <w:p w14:paraId="59C293D4" w14:textId="55D2AE48" w:rsidR="00E2366C" w:rsidRPr="00E2366C" w:rsidRDefault="00836CAA" w:rsidP="000771E0">
            <w:pPr>
              <w:pStyle w:val="Subtitle"/>
              <w:jc w:val="left"/>
              <w:rPr>
                <w:rFonts w:ascii="Arial Black" w:hAnsi="Arial Black"/>
                <w:b/>
              </w:rPr>
            </w:pPr>
            <w:r>
              <w:rPr>
                <w:rFonts w:ascii="Arial Black" w:hAnsi="Arial Black"/>
                <w:b/>
              </w:rPr>
              <w:t>20</w:t>
            </w:r>
          </w:p>
        </w:tc>
      </w:tr>
    </w:tbl>
    <w:p w14:paraId="675CF1A4" w14:textId="77777777" w:rsidR="002C4EC5" w:rsidRDefault="002C4EC5">
      <w:pPr>
        <w:widowControl/>
        <w:rPr>
          <w:i/>
          <w:sz w:val="24"/>
          <w:szCs w:val="24"/>
        </w:rPr>
      </w:pPr>
    </w:p>
    <w:p w14:paraId="73AF1AA2" w14:textId="77777777" w:rsidR="009A0BE7" w:rsidRDefault="009A0BE7">
      <w:pPr>
        <w:widowControl/>
        <w:rPr>
          <w:i/>
          <w:sz w:val="24"/>
          <w:szCs w:val="24"/>
        </w:rPr>
      </w:pPr>
    </w:p>
    <w:p w14:paraId="1F9DB4EF" w14:textId="77777777" w:rsidR="00D65F44" w:rsidRPr="002C4EC5" w:rsidRDefault="00D65F44">
      <w:pPr>
        <w:widowControl/>
        <w:rPr>
          <w:i/>
          <w:sz w:val="24"/>
          <w:szCs w:val="24"/>
        </w:rPr>
      </w:pPr>
    </w:p>
    <w:p w14:paraId="003306E0" w14:textId="3F4C919B" w:rsidR="00E2366C" w:rsidRDefault="009A0BE7">
      <w:pPr>
        <w:widowControl/>
        <w:rPr>
          <w:rFonts w:ascii="Arial" w:hAnsi="Arial" w:cs="Arial"/>
          <w:sz w:val="24"/>
          <w:szCs w:val="24"/>
        </w:rPr>
      </w:pPr>
      <w:r w:rsidRPr="009A0BE7">
        <w:rPr>
          <w:rFonts w:ascii="Arial" w:hAnsi="Arial" w:cs="Arial"/>
          <w:sz w:val="24"/>
          <w:szCs w:val="24"/>
        </w:rPr>
        <w:t>Version No</w:t>
      </w:r>
      <w:r w:rsidR="00AC7DBB">
        <w:rPr>
          <w:rFonts w:ascii="Arial" w:hAnsi="Arial" w:cs="Arial"/>
          <w:sz w:val="24"/>
          <w:szCs w:val="24"/>
        </w:rPr>
        <w:t xml:space="preserve"> 1</w:t>
      </w:r>
      <w:r w:rsidRPr="009A0BE7">
        <w:rPr>
          <w:rFonts w:ascii="Arial" w:hAnsi="Arial" w:cs="Arial"/>
          <w:color w:val="365F91"/>
          <w:sz w:val="24"/>
          <w:szCs w:val="24"/>
        </w:rPr>
        <w:t xml:space="preserve"> </w:t>
      </w:r>
      <w:r w:rsidRPr="009A0BE7">
        <w:rPr>
          <w:rFonts w:ascii="Arial" w:hAnsi="Arial" w:cs="Arial"/>
          <w:sz w:val="24"/>
          <w:szCs w:val="24"/>
        </w:rPr>
        <w:t xml:space="preserve">© UWL 2016  </w:t>
      </w:r>
      <w:r w:rsidR="000771E0" w:rsidRPr="009A0BE7">
        <w:rPr>
          <w:rFonts w:ascii="Arial" w:hAnsi="Arial" w:cs="Arial"/>
          <w:sz w:val="24"/>
          <w:szCs w:val="24"/>
        </w:rPr>
        <w:t xml:space="preserve"> </w:t>
      </w:r>
    </w:p>
    <w:p w14:paraId="25F98DBA" w14:textId="77777777" w:rsidR="009A0BE7" w:rsidRPr="009A0BE7" w:rsidRDefault="009A0BE7">
      <w:pPr>
        <w:widowControl/>
        <w:rPr>
          <w:rFonts w:ascii="Arial" w:hAnsi="Arial" w:cs="Arial"/>
          <w:color w:val="365F91"/>
          <w:sz w:val="24"/>
          <w:szCs w:val="24"/>
        </w:rPr>
        <w:sectPr w:rsidR="009A0BE7" w:rsidRPr="009A0BE7" w:rsidSect="00E2366C">
          <w:footerReference w:type="even" r:id="rId13"/>
          <w:footerReference w:type="default" r:id="rId14"/>
          <w:headerReference w:type="first" r:id="rId15"/>
          <w:type w:val="nextColumn"/>
          <w:pgSz w:w="11909" w:h="16834" w:code="9"/>
          <w:pgMar w:top="1440" w:right="994" w:bottom="1440" w:left="1800" w:header="965" w:footer="637" w:gutter="0"/>
          <w:pgNumType w:start="1"/>
          <w:cols w:space="720"/>
          <w:titlePg/>
          <w:docGrid w:linePitch="272"/>
        </w:sectPr>
      </w:pPr>
    </w:p>
    <w:p w14:paraId="508A5871" w14:textId="777ACB2F" w:rsidR="001D6BED" w:rsidRDefault="001D6BED">
      <w:pPr>
        <w:widowControl/>
      </w:pPr>
    </w:p>
    <w:sdt>
      <w:sdtPr>
        <w:rPr>
          <w:rFonts w:ascii="Times New Roman" w:eastAsia="Times New Roman" w:hAnsi="Times New Roman" w:cs="Times New Roman"/>
          <w:color w:val="auto"/>
          <w:sz w:val="20"/>
          <w:szCs w:val="20"/>
          <w:lang w:val="en-GB"/>
        </w:rPr>
        <w:id w:val="1418068395"/>
        <w:docPartObj>
          <w:docPartGallery w:val="Table of Contents"/>
          <w:docPartUnique/>
        </w:docPartObj>
      </w:sdtPr>
      <w:sdtEndPr>
        <w:rPr>
          <w:b/>
          <w:bCs/>
          <w:noProof/>
        </w:rPr>
      </w:sdtEndPr>
      <w:sdtContent>
        <w:p w14:paraId="666FC143" w14:textId="77777777" w:rsidR="00966AA2" w:rsidRDefault="00966AA2" w:rsidP="00966AA2">
          <w:pPr>
            <w:pStyle w:val="TOCHeading"/>
            <w:ind w:right="610"/>
          </w:pPr>
          <w:r>
            <w:t>Table of Contents</w:t>
          </w:r>
        </w:p>
        <w:p w14:paraId="4B670FC6" w14:textId="77777777" w:rsidR="00A272EE" w:rsidRDefault="00966AA2">
          <w:pPr>
            <w:pStyle w:val="TOC2"/>
            <w:tabs>
              <w:tab w:val="right" w:leader="dot" w:pos="9105"/>
            </w:tabs>
            <w:rPr>
              <w:rFonts w:asciiTheme="minorHAnsi" w:eastAsiaTheme="minorEastAsia" w:hAnsiTheme="minorHAnsi" w:cstheme="minorBidi"/>
              <w:noProof/>
              <w:szCs w:val="24"/>
              <w:lang w:eastAsia="ja-JP"/>
            </w:rPr>
          </w:pPr>
          <w:r>
            <w:fldChar w:fldCharType="begin"/>
          </w:r>
          <w:r>
            <w:instrText xml:space="preserve"> TOC \o "1-3" \h \z \u </w:instrText>
          </w:r>
          <w:r>
            <w:fldChar w:fldCharType="separate"/>
          </w:r>
          <w:r w:rsidR="00A272EE" w:rsidRPr="00B0142D">
            <w:rPr>
              <w:rFonts w:ascii="Arial Narrow" w:hAnsi="Arial Narrow"/>
              <w:noProof/>
            </w:rPr>
            <w:t>Group Project</w:t>
          </w:r>
          <w:r w:rsidR="00A272EE">
            <w:rPr>
              <w:noProof/>
            </w:rPr>
            <w:tab/>
          </w:r>
          <w:r w:rsidR="00A272EE">
            <w:rPr>
              <w:noProof/>
            </w:rPr>
            <w:fldChar w:fldCharType="begin"/>
          </w:r>
          <w:r w:rsidR="00A272EE">
            <w:rPr>
              <w:noProof/>
            </w:rPr>
            <w:instrText xml:space="preserve"> PAGEREF _Toc345776899 \h </w:instrText>
          </w:r>
          <w:r w:rsidR="00A272EE">
            <w:rPr>
              <w:noProof/>
            </w:rPr>
          </w:r>
          <w:r w:rsidR="00A272EE">
            <w:rPr>
              <w:noProof/>
            </w:rPr>
            <w:fldChar w:fldCharType="separate"/>
          </w:r>
          <w:r w:rsidR="00A272EE">
            <w:rPr>
              <w:noProof/>
            </w:rPr>
            <w:t>1</w:t>
          </w:r>
          <w:r w:rsidR="00A272EE">
            <w:rPr>
              <w:noProof/>
            </w:rPr>
            <w:fldChar w:fldCharType="end"/>
          </w:r>
        </w:p>
        <w:p w14:paraId="4BD50462" w14:textId="77777777" w:rsidR="00A272EE" w:rsidRDefault="00A272EE">
          <w:pPr>
            <w:pStyle w:val="TOC1"/>
            <w:tabs>
              <w:tab w:val="left" w:pos="440"/>
              <w:tab w:val="right" w:leader="dot" w:pos="9105"/>
            </w:tabs>
            <w:rPr>
              <w:rFonts w:asciiTheme="minorHAnsi" w:eastAsiaTheme="minorEastAsia" w:hAnsiTheme="minorHAnsi" w:cstheme="minorBidi"/>
              <w:noProof/>
              <w:szCs w:val="24"/>
              <w:lang w:eastAsia="ja-JP"/>
            </w:rPr>
          </w:pPr>
          <w:r>
            <w:rPr>
              <w:noProof/>
            </w:rPr>
            <w:t>1.</w:t>
          </w:r>
          <w:r>
            <w:rPr>
              <w:rFonts w:asciiTheme="minorHAnsi" w:eastAsiaTheme="minorEastAsia" w:hAnsiTheme="minorHAnsi" w:cstheme="minorBidi"/>
              <w:noProof/>
              <w:szCs w:val="24"/>
              <w:lang w:eastAsia="ja-JP"/>
            </w:rPr>
            <w:tab/>
          </w:r>
          <w:r>
            <w:rPr>
              <w:noProof/>
            </w:rPr>
            <w:t>Details</w:t>
          </w:r>
          <w:r>
            <w:rPr>
              <w:noProof/>
            </w:rPr>
            <w:tab/>
          </w:r>
          <w:r>
            <w:rPr>
              <w:noProof/>
            </w:rPr>
            <w:fldChar w:fldCharType="begin"/>
          </w:r>
          <w:r>
            <w:rPr>
              <w:noProof/>
            </w:rPr>
            <w:instrText xml:space="preserve"> PAGEREF _Toc345776900 \h </w:instrText>
          </w:r>
          <w:r>
            <w:rPr>
              <w:noProof/>
            </w:rPr>
          </w:r>
          <w:r>
            <w:rPr>
              <w:noProof/>
            </w:rPr>
            <w:fldChar w:fldCharType="separate"/>
          </w:r>
          <w:r>
            <w:rPr>
              <w:noProof/>
            </w:rPr>
            <w:t>3</w:t>
          </w:r>
          <w:r>
            <w:rPr>
              <w:noProof/>
            </w:rPr>
            <w:fldChar w:fldCharType="end"/>
          </w:r>
        </w:p>
        <w:p w14:paraId="4615FB31" w14:textId="77777777" w:rsidR="00A272EE" w:rsidRDefault="00A272EE">
          <w:pPr>
            <w:pStyle w:val="TOC1"/>
            <w:tabs>
              <w:tab w:val="left" w:pos="440"/>
              <w:tab w:val="right" w:leader="dot" w:pos="9105"/>
            </w:tabs>
            <w:rPr>
              <w:rFonts w:asciiTheme="minorHAnsi" w:eastAsiaTheme="minorEastAsia" w:hAnsiTheme="minorHAnsi" w:cstheme="minorBidi"/>
              <w:noProof/>
              <w:szCs w:val="24"/>
              <w:lang w:eastAsia="ja-JP"/>
            </w:rPr>
          </w:pPr>
          <w:r>
            <w:rPr>
              <w:noProof/>
            </w:rPr>
            <w:t>2.</w:t>
          </w:r>
          <w:r>
            <w:rPr>
              <w:rFonts w:asciiTheme="minorHAnsi" w:eastAsiaTheme="minorEastAsia" w:hAnsiTheme="minorHAnsi" w:cstheme="minorBidi"/>
              <w:noProof/>
              <w:szCs w:val="24"/>
              <w:lang w:eastAsia="ja-JP"/>
            </w:rPr>
            <w:tab/>
          </w:r>
          <w:r>
            <w:rPr>
              <w:noProof/>
            </w:rPr>
            <w:t>Key Contacts</w:t>
          </w:r>
          <w:r>
            <w:rPr>
              <w:noProof/>
            </w:rPr>
            <w:tab/>
          </w:r>
          <w:r>
            <w:rPr>
              <w:noProof/>
            </w:rPr>
            <w:fldChar w:fldCharType="begin"/>
          </w:r>
          <w:r>
            <w:rPr>
              <w:noProof/>
            </w:rPr>
            <w:instrText xml:space="preserve"> PAGEREF _Toc345776901 \h </w:instrText>
          </w:r>
          <w:r>
            <w:rPr>
              <w:noProof/>
            </w:rPr>
          </w:r>
          <w:r>
            <w:rPr>
              <w:noProof/>
            </w:rPr>
            <w:fldChar w:fldCharType="separate"/>
          </w:r>
          <w:r>
            <w:rPr>
              <w:noProof/>
            </w:rPr>
            <w:t>3</w:t>
          </w:r>
          <w:r>
            <w:rPr>
              <w:noProof/>
            </w:rPr>
            <w:fldChar w:fldCharType="end"/>
          </w:r>
        </w:p>
        <w:p w14:paraId="54526D9A" w14:textId="77777777" w:rsidR="00A272EE" w:rsidRDefault="00A272EE">
          <w:pPr>
            <w:pStyle w:val="TOC1"/>
            <w:tabs>
              <w:tab w:val="left" w:pos="440"/>
              <w:tab w:val="right" w:leader="dot" w:pos="9105"/>
            </w:tabs>
            <w:rPr>
              <w:rFonts w:asciiTheme="minorHAnsi" w:eastAsiaTheme="minorEastAsia" w:hAnsiTheme="minorHAnsi" w:cstheme="minorBidi"/>
              <w:noProof/>
              <w:szCs w:val="24"/>
              <w:lang w:eastAsia="ja-JP"/>
            </w:rPr>
          </w:pPr>
          <w:r>
            <w:rPr>
              <w:noProof/>
            </w:rPr>
            <w:t>3.</w:t>
          </w:r>
          <w:r>
            <w:rPr>
              <w:rFonts w:asciiTheme="minorHAnsi" w:eastAsiaTheme="minorEastAsia" w:hAnsiTheme="minorHAnsi" w:cstheme="minorBidi"/>
              <w:noProof/>
              <w:szCs w:val="24"/>
              <w:lang w:eastAsia="ja-JP"/>
            </w:rPr>
            <w:tab/>
          </w:r>
          <w:r>
            <w:rPr>
              <w:noProof/>
            </w:rPr>
            <w:t>Further Information</w:t>
          </w:r>
          <w:r>
            <w:rPr>
              <w:noProof/>
            </w:rPr>
            <w:tab/>
          </w:r>
          <w:r>
            <w:rPr>
              <w:noProof/>
            </w:rPr>
            <w:fldChar w:fldCharType="begin"/>
          </w:r>
          <w:r>
            <w:rPr>
              <w:noProof/>
            </w:rPr>
            <w:instrText xml:space="preserve"> PAGEREF _Toc345776902 \h </w:instrText>
          </w:r>
          <w:r>
            <w:rPr>
              <w:noProof/>
            </w:rPr>
          </w:r>
          <w:r>
            <w:rPr>
              <w:noProof/>
            </w:rPr>
            <w:fldChar w:fldCharType="separate"/>
          </w:r>
          <w:r>
            <w:rPr>
              <w:noProof/>
            </w:rPr>
            <w:t>4</w:t>
          </w:r>
          <w:r>
            <w:rPr>
              <w:noProof/>
            </w:rPr>
            <w:fldChar w:fldCharType="end"/>
          </w:r>
        </w:p>
        <w:p w14:paraId="79438EE0" w14:textId="77777777" w:rsidR="00A272EE" w:rsidRDefault="00A272EE">
          <w:pPr>
            <w:pStyle w:val="TOC1"/>
            <w:tabs>
              <w:tab w:val="left" w:pos="440"/>
              <w:tab w:val="right" w:leader="dot" w:pos="9105"/>
            </w:tabs>
            <w:rPr>
              <w:rFonts w:asciiTheme="minorHAnsi" w:eastAsiaTheme="minorEastAsia" w:hAnsiTheme="minorHAnsi" w:cstheme="minorBidi"/>
              <w:noProof/>
              <w:szCs w:val="24"/>
              <w:lang w:eastAsia="ja-JP"/>
            </w:rPr>
          </w:pPr>
          <w:r>
            <w:rPr>
              <w:noProof/>
            </w:rPr>
            <w:t>4.</w:t>
          </w:r>
          <w:r>
            <w:rPr>
              <w:rFonts w:asciiTheme="minorHAnsi" w:eastAsiaTheme="minorEastAsia" w:hAnsiTheme="minorHAnsi" w:cstheme="minorBidi"/>
              <w:noProof/>
              <w:szCs w:val="24"/>
              <w:lang w:eastAsia="ja-JP"/>
            </w:rPr>
            <w:tab/>
          </w:r>
          <w:r>
            <w:rPr>
              <w:noProof/>
            </w:rPr>
            <w:t>Welcome to the Module</w:t>
          </w:r>
          <w:r>
            <w:rPr>
              <w:noProof/>
            </w:rPr>
            <w:tab/>
          </w:r>
          <w:r>
            <w:rPr>
              <w:noProof/>
            </w:rPr>
            <w:fldChar w:fldCharType="begin"/>
          </w:r>
          <w:r>
            <w:rPr>
              <w:noProof/>
            </w:rPr>
            <w:instrText xml:space="preserve"> PAGEREF _Toc345776903 \h </w:instrText>
          </w:r>
          <w:r>
            <w:rPr>
              <w:noProof/>
            </w:rPr>
          </w:r>
          <w:r>
            <w:rPr>
              <w:noProof/>
            </w:rPr>
            <w:fldChar w:fldCharType="separate"/>
          </w:r>
          <w:r>
            <w:rPr>
              <w:noProof/>
            </w:rPr>
            <w:t>5</w:t>
          </w:r>
          <w:r>
            <w:rPr>
              <w:noProof/>
            </w:rPr>
            <w:fldChar w:fldCharType="end"/>
          </w:r>
        </w:p>
        <w:p w14:paraId="2FCD10BA" w14:textId="77777777" w:rsidR="00A272EE" w:rsidRDefault="00A272EE">
          <w:pPr>
            <w:pStyle w:val="TOC1"/>
            <w:tabs>
              <w:tab w:val="left" w:pos="440"/>
              <w:tab w:val="right" w:leader="dot" w:pos="9105"/>
            </w:tabs>
            <w:rPr>
              <w:rFonts w:asciiTheme="minorHAnsi" w:eastAsiaTheme="minorEastAsia" w:hAnsiTheme="minorHAnsi" w:cstheme="minorBidi"/>
              <w:noProof/>
              <w:szCs w:val="24"/>
              <w:lang w:eastAsia="ja-JP"/>
            </w:rPr>
          </w:pPr>
          <w:r>
            <w:rPr>
              <w:noProof/>
            </w:rPr>
            <w:t>5.</w:t>
          </w:r>
          <w:r>
            <w:rPr>
              <w:rFonts w:asciiTheme="minorHAnsi" w:eastAsiaTheme="minorEastAsia" w:hAnsiTheme="minorHAnsi" w:cstheme="minorBidi"/>
              <w:noProof/>
              <w:szCs w:val="24"/>
              <w:lang w:eastAsia="ja-JP"/>
            </w:rPr>
            <w:tab/>
          </w:r>
          <w:r>
            <w:rPr>
              <w:noProof/>
            </w:rPr>
            <w:t>Timetable/Venue/Rooms</w:t>
          </w:r>
          <w:r>
            <w:rPr>
              <w:noProof/>
            </w:rPr>
            <w:tab/>
          </w:r>
          <w:r>
            <w:rPr>
              <w:noProof/>
            </w:rPr>
            <w:fldChar w:fldCharType="begin"/>
          </w:r>
          <w:r>
            <w:rPr>
              <w:noProof/>
            </w:rPr>
            <w:instrText xml:space="preserve"> PAGEREF _Toc345776904 \h </w:instrText>
          </w:r>
          <w:r>
            <w:rPr>
              <w:noProof/>
            </w:rPr>
          </w:r>
          <w:r>
            <w:rPr>
              <w:noProof/>
            </w:rPr>
            <w:fldChar w:fldCharType="separate"/>
          </w:r>
          <w:r>
            <w:rPr>
              <w:noProof/>
            </w:rPr>
            <w:t>5</w:t>
          </w:r>
          <w:r>
            <w:rPr>
              <w:noProof/>
            </w:rPr>
            <w:fldChar w:fldCharType="end"/>
          </w:r>
        </w:p>
        <w:p w14:paraId="69077208" w14:textId="77777777" w:rsidR="00A272EE" w:rsidRDefault="00A272EE">
          <w:pPr>
            <w:pStyle w:val="TOC1"/>
            <w:tabs>
              <w:tab w:val="left" w:pos="440"/>
              <w:tab w:val="right" w:leader="dot" w:pos="9105"/>
            </w:tabs>
            <w:rPr>
              <w:rFonts w:asciiTheme="minorHAnsi" w:eastAsiaTheme="minorEastAsia" w:hAnsiTheme="minorHAnsi" w:cstheme="minorBidi"/>
              <w:noProof/>
              <w:szCs w:val="24"/>
              <w:lang w:eastAsia="ja-JP"/>
            </w:rPr>
          </w:pPr>
          <w:r>
            <w:rPr>
              <w:noProof/>
            </w:rPr>
            <w:t>6.</w:t>
          </w:r>
          <w:r>
            <w:rPr>
              <w:rFonts w:asciiTheme="minorHAnsi" w:eastAsiaTheme="minorEastAsia" w:hAnsiTheme="minorHAnsi" w:cstheme="minorBidi"/>
              <w:noProof/>
              <w:szCs w:val="24"/>
              <w:lang w:eastAsia="ja-JP"/>
            </w:rPr>
            <w:tab/>
          </w:r>
          <w:r>
            <w:rPr>
              <w:noProof/>
            </w:rPr>
            <w:t>Aims of the Module</w:t>
          </w:r>
          <w:r>
            <w:rPr>
              <w:noProof/>
            </w:rPr>
            <w:tab/>
          </w:r>
          <w:r>
            <w:rPr>
              <w:noProof/>
            </w:rPr>
            <w:fldChar w:fldCharType="begin"/>
          </w:r>
          <w:r>
            <w:rPr>
              <w:noProof/>
            </w:rPr>
            <w:instrText xml:space="preserve"> PAGEREF _Toc345776905 \h </w:instrText>
          </w:r>
          <w:r>
            <w:rPr>
              <w:noProof/>
            </w:rPr>
          </w:r>
          <w:r>
            <w:rPr>
              <w:noProof/>
            </w:rPr>
            <w:fldChar w:fldCharType="separate"/>
          </w:r>
          <w:r>
            <w:rPr>
              <w:noProof/>
            </w:rPr>
            <w:t>5</w:t>
          </w:r>
          <w:r>
            <w:rPr>
              <w:noProof/>
            </w:rPr>
            <w:fldChar w:fldCharType="end"/>
          </w:r>
        </w:p>
        <w:p w14:paraId="5DAE7B2A" w14:textId="77777777" w:rsidR="00A272EE" w:rsidRDefault="00A272EE">
          <w:pPr>
            <w:pStyle w:val="TOC1"/>
            <w:tabs>
              <w:tab w:val="left" w:pos="440"/>
              <w:tab w:val="right" w:leader="dot" w:pos="9105"/>
            </w:tabs>
            <w:rPr>
              <w:rFonts w:asciiTheme="minorHAnsi" w:eastAsiaTheme="minorEastAsia" w:hAnsiTheme="minorHAnsi" w:cstheme="minorBidi"/>
              <w:noProof/>
              <w:szCs w:val="24"/>
              <w:lang w:eastAsia="ja-JP"/>
            </w:rPr>
          </w:pPr>
          <w:r>
            <w:rPr>
              <w:noProof/>
            </w:rPr>
            <w:t>7.</w:t>
          </w:r>
          <w:r>
            <w:rPr>
              <w:rFonts w:asciiTheme="minorHAnsi" w:eastAsiaTheme="minorEastAsia" w:hAnsiTheme="minorHAnsi" w:cstheme="minorBidi"/>
              <w:noProof/>
              <w:szCs w:val="24"/>
              <w:lang w:eastAsia="ja-JP"/>
            </w:rPr>
            <w:tab/>
          </w:r>
          <w:r>
            <w:rPr>
              <w:noProof/>
            </w:rPr>
            <w:t>Learning Outcomes</w:t>
          </w:r>
          <w:r>
            <w:rPr>
              <w:noProof/>
            </w:rPr>
            <w:tab/>
          </w:r>
          <w:r>
            <w:rPr>
              <w:noProof/>
            </w:rPr>
            <w:fldChar w:fldCharType="begin"/>
          </w:r>
          <w:r>
            <w:rPr>
              <w:noProof/>
            </w:rPr>
            <w:instrText xml:space="preserve"> PAGEREF _Toc345776906 \h </w:instrText>
          </w:r>
          <w:r>
            <w:rPr>
              <w:noProof/>
            </w:rPr>
          </w:r>
          <w:r>
            <w:rPr>
              <w:noProof/>
            </w:rPr>
            <w:fldChar w:fldCharType="separate"/>
          </w:r>
          <w:r>
            <w:rPr>
              <w:noProof/>
            </w:rPr>
            <w:t>6</w:t>
          </w:r>
          <w:r>
            <w:rPr>
              <w:noProof/>
            </w:rPr>
            <w:fldChar w:fldCharType="end"/>
          </w:r>
        </w:p>
        <w:p w14:paraId="09B7E76F" w14:textId="77777777" w:rsidR="00A272EE" w:rsidRDefault="00A272EE">
          <w:pPr>
            <w:pStyle w:val="TOC1"/>
            <w:tabs>
              <w:tab w:val="left" w:pos="440"/>
              <w:tab w:val="right" w:leader="dot" w:pos="9105"/>
            </w:tabs>
            <w:rPr>
              <w:rFonts w:asciiTheme="minorHAnsi" w:eastAsiaTheme="minorEastAsia" w:hAnsiTheme="minorHAnsi" w:cstheme="minorBidi"/>
              <w:noProof/>
              <w:szCs w:val="24"/>
              <w:lang w:eastAsia="ja-JP"/>
            </w:rPr>
          </w:pPr>
          <w:r>
            <w:rPr>
              <w:noProof/>
            </w:rPr>
            <w:t>8.</w:t>
          </w:r>
          <w:r>
            <w:rPr>
              <w:rFonts w:asciiTheme="minorHAnsi" w:eastAsiaTheme="minorEastAsia" w:hAnsiTheme="minorHAnsi" w:cstheme="minorBidi"/>
              <w:noProof/>
              <w:szCs w:val="24"/>
              <w:lang w:eastAsia="ja-JP"/>
            </w:rPr>
            <w:tab/>
          </w:r>
          <w:r>
            <w:rPr>
              <w:noProof/>
            </w:rPr>
            <w:t>Content of the Module</w:t>
          </w:r>
          <w:r>
            <w:rPr>
              <w:noProof/>
            </w:rPr>
            <w:tab/>
          </w:r>
          <w:r>
            <w:rPr>
              <w:noProof/>
            </w:rPr>
            <w:fldChar w:fldCharType="begin"/>
          </w:r>
          <w:r>
            <w:rPr>
              <w:noProof/>
            </w:rPr>
            <w:instrText xml:space="preserve"> PAGEREF _Toc345776907 \h </w:instrText>
          </w:r>
          <w:r>
            <w:rPr>
              <w:noProof/>
            </w:rPr>
          </w:r>
          <w:r>
            <w:rPr>
              <w:noProof/>
            </w:rPr>
            <w:fldChar w:fldCharType="separate"/>
          </w:r>
          <w:r>
            <w:rPr>
              <w:noProof/>
            </w:rPr>
            <w:t>6</w:t>
          </w:r>
          <w:r>
            <w:rPr>
              <w:noProof/>
            </w:rPr>
            <w:fldChar w:fldCharType="end"/>
          </w:r>
        </w:p>
        <w:p w14:paraId="6F363363" w14:textId="77777777" w:rsidR="00A272EE" w:rsidRDefault="00A272EE">
          <w:pPr>
            <w:pStyle w:val="TOC1"/>
            <w:tabs>
              <w:tab w:val="left" w:pos="440"/>
              <w:tab w:val="right" w:leader="dot" w:pos="9105"/>
            </w:tabs>
            <w:rPr>
              <w:rFonts w:asciiTheme="minorHAnsi" w:eastAsiaTheme="minorEastAsia" w:hAnsiTheme="minorHAnsi" w:cstheme="minorBidi"/>
              <w:noProof/>
              <w:szCs w:val="24"/>
              <w:lang w:eastAsia="ja-JP"/>
            </w:rPr>
          </w:pPr>
          <w:r>
            <w:rPr>
              <w:noProof/>
            </w:rPr>
            <w:t>9.</w:t>
          </w:r>
          <w:r>
            <w:rPr>
              <w:rFonts w:asciiTheme="minorHAnsi" w:eastAsiaTheme="minorEastAsia" w:hAnsiTheme="minorHAnsi" w:cstheme="minorBidi"/>
              <w:noProof/>
              <w:szCs w:val="24"/>
              <w:lang w:eastAsia="ja-JP"/>
            </w:rPr>
            <w:tab/>
          </w:r>
          <w:r>
            <w:rPr>
              <w:noProof/>
            </w:rPr>
            <w:t>Learning Resources</w:t>
          </w:r>
          <w:r>
            <w:rPr>
              <w:noProof/>
            </w:rPr>
            <w:tab/>
          </w:r>
          <w:r>
            <w:rPr>
              <w:noProof/>
            </w:rPr>
            <w:fldChar w:fldCharType="begin"/>
          </w:r>
          <w:r>
            <w:rPr>
              <w:noProof/>
            </w:rPr>
            <w:instrText xml:space="preserve"> PAGEREF _Toc345776908 \h </w:instrText>
          </w:r>
          <w:r>
            <w:rPr>
              <w:noProof/>
            </w:rPr>
          </w:r>
          <w:r>
            <w:rPr>
              <w:noProof/>
            </w:rPr>
            <w:fldChar w:fldCharType="separate"/>
          </w:r>
          <w:r>
            <w:rPr>
              <w:noProof/>
            </w:rPr>
            <w:t>7</w:t>
          </w:r>
          <w:r>
            <w:rPr>
              <w:noProof/>
            </w:rPr>
            <w:fldChar w:fldCharType="end"/>
          </w:r>
        </w:p>
        <w:p w14:paraId="0D5E414C" w14:textId="77777777" w:rsidR="00A272EE" w:rsidRDefault="00A272EE">
          <w:pPr>
            <w:pStyle w:val="TOC1"/>
            <w:tabs>
              <w:tab w:val="left" w:pos="574"/>
              <w:tab w:val="right" w:leader="dot" w:pos="9105"/>
            </w:tabs>
            <w:rPr>
              <w:rFonts w:asciiTheme="minorHAnsi" w:eastAsiaTheme="minorEastAsia" w:hAnsiTheme="minorHAnsi" w:cstheme="minorBidi"/>
              <w:noProof/>
              <w:szCs w:val="24"/>
              <w:lang w:eastAsia="ja-JP"/>
            </w:rPr>
          </w:pPr>
          <w:r>
            <w:rPr>
              <w:noProof/>
            </w:rPr>
            <w:t>10.</w:t>
          </w:r>
          <w:r>
            <w:rPr>
              <w:rFonts w:asciiTheme="minorHAnsi" w:eastAsiaTheme="minorEastAsia" w:hAnsiTheme="minorHAnsi" w:cstheme="minorBidi"/>
              <w:noProof/>
              <w:szCs w:val="24"/>
              <w:lang w:eastAsia="ja-JP"/>
            </w:rPr>
            <w:tab/>
          </w:r>
          <w:r>
            <w:rPr>
              <w:noProof/>
            </w:rPr>
            <w:t>Reading List</w:t>
          </w:r>
          <w:r>
            <w:rPr>
              <w:noProof/>
            </w:rPr>
            <w:tab/>
          </w:r>
          <w:r>
            <w:rPr>
              <w:noProof/>
            </w:rPr>
            <w:fldChar w:fldCharType="begin"/>
          </w:r>
          <w:r>
            <w:rPr>
              <w:noProof/>
            </w:rPr>
            <w:instrText xml:space="preserve"> PAGEREF _Toc345776909 \h </w:instrText>
          </w:r>
          <w:r>
            <w:rPr>
              <w:noProof/>
            </w:rPr>
          </w:r>
          <w:r>
            <w:rPr>
              <w:noProof/>
            </w:rPr>
            <w:fldChar w:fldCharType="separate"/>
          </w:r>
          <w:r>
            <w:rPr>
              <w:noProof/>
            </w:rPr>
            <w:t>7</w:t>
          </w:r>
          <w:r>
            <w:rPr>
              <w:noProof/>
            </w:rPr>
            <w:fldChar w:fldCharType="end"/>
          </w:r>
        </w:p>
        <w:p w14:paraId="73FBBC79" w14:textId="77777777" w:rsidR="00A272EE" w:rsidRDefault="00A272EE">
          <w:pPr>
            <w:pStyle w:val="TOC1"/>
            <w:tabs>
              <w:tab w:val="left" w:pos="574"/>
              <w:tab w:val="right" w:leader="dot" w:pos="9105"/>
            </w:tabs>
            <w:rPr>
              <w:rFonts w:asciiTheme="minorHAnsi" w:eastAsiaTheme="minorEastAsia" w:hAnsiTheme="minorHAnsi" w:cstheme="minorBidi"/>
              <w:noProof/>
              <w:szCs w:val="24"/>
              <w:lang w:eastAsia="ja-JP"/>
            </w:rPr>
          </w:pPr>
          <w:r>
            <w:rPr>
              <w:noProof/>
            </w:rPr>
            <w:t>11.</w:t>
          </w:r>
          <w:r>
            <w:rPr>
              <w:rFonts w:asciiTheme="minorHAnsi" w:eastAsiaTheme="minorEastAsia" w:hAnsiTheme="minorHAnsi" w:cstheme="minorBidi"/>
              <w:noProof/>
              <w:szCs w:val="24"/>
              <w:lang w:eastAsia="ja-JP"/>
            </w:rPr>
            <w:tab/>
          </w:r>
          <w:r>
            <w:rPr>
              <w:noProof/>
            </w:rPr>
            <w:t>Assessment:  General Information</w:t>
          </w:r>
          <w:r>
            <w:rPr>
              <w:noProof/>
            </w:rPr>
            <w:tab/>
          </w:r>
          <w:r>
            <w:rPr>
              <w:noProof/>
            </w:rPr>
            <w:fldChar w:fldCharType="begin"/>
          </w:r>
          <w:r>
            <w:rPr>
              <w:noProof/>
            </w:rPr>
            <w:instrText xml:space="preserve"> PAGEREF _Toc345776910 \h </w:instrText>
          </w:r>
          <w:r>
            <w:rPr>
              <w:noProof/>
            </w:rPr>
          </w:r>
          <w:r>
            <w:rPr>
              <w:noProof/>
            </w:rPr>
            <w:fldChar w:fldCharType="separate"/>
          </w:r>
          <w:r>
            <w:rPr>
              <w:noProof/>
            </w:rPr>
            <w:t>10</w:t>
          </w:r>
          <w:r>
            <w:rPr>
              <w:noProof/>
            </w:rPr>
            <w:fldChar w:fldCharType="end"/>
          </w:r>
        </w:p>
        <w:p w14:paraId="1B7A732F" w14:textId="77777777" w:rsidR="00A272EE" w:rsidRDefault="00A272EE">
          <w:pPr>
            <w:pStyle w:val="TOC1"/>
            <w:tabs>
              <w:tab w:val="left" w:pos="574"/>
              <w:tab w:val="right" w:leader="dot" w:pos="9105"/>
            </w:tabs>
            <w:rPr>
              <w:rFonts w:asciiTheme="minorHAnsi" w:eastAsiaTheme="minorEastAsia" w:hAnsiTheme="minorHAnsi" w:cstheme="minorBidi"/>
              <w:noProof/>
              <w:szCs w:val="24"/>
              <w:lang w:eastAsia="ja-JP"/>
            </w:rPr>
          </w:pPr>
          <w:r>
            <w:rPr>
              <w:noProof/>
            </w:rPr>
            <w:t>12.</w:t>
          </w:r>
          <w:r>
            <w:rPr>
              <w:rFonts w:asciiTheme="minorHAnsi" w:eastAsiaTheme="minorEastAsia" w:hAnsiTheme="minorHAnsi" w:cstheme="minorBidi"/>
              <w:noProof/>
              <w:szCs w:val="24"/>
              <w:lang w:eastAsia="ja-JP"/>
            </w:rPr>
            <w:tab/>
          </w:r>
          <w:r>
            <w:rPr>
              <w:noProof/>
            </w:rPr>
            <w:t>Details of Assessment</w:t>
          </w:r>
          <w:r>
            <w:rPr>
              <w:noProof/>
            </w:rPr>
            <w:tab/>
          </w:r>
          <w:r>
            <w:rPr>
              <w:noProof/>
            </w:rPr>
            <w:fldChar w:fldCharType="begin"/>
          </w:r>
          <w:r>
            <w:rPr>
              <w:noProof/>
            </w:rPr>
            <w:instrText xml:space="preserve"> PAGEREF _Toc345776911 \h </w:instrText>
          </w:r>
          <w:r>
            <w:rPr>
              <w:noProof/>
            </w:rPr>
          </w:r>
          <w:r>
            <w:rPr>
              <w:noProof/>
            </w:rPr>
            <w:fldChar w:fldCharType="separate"/>
          </w:r>
          <w:r>
            <w:rPr>
              <w:noProof/>
            </w:rPr>
            <w:t>10</w:t>
          </w:r>
          <w:r>
            <w:rPr>
              <w:noProof/>
            </w:rPr>
            <w:fldChar w:fldCharType="end"/>
          </w:r>
        </w:p>
        <w:p w14:paraId="43A1840D" w14:textId="77777777" w:rsidR="00A272EE" w:rsidRDefault="00A272EE">
          <w:pPr>
            <w:pStyle w:val="TOC2"/>
            <w:tabs>
              <w:tab w:val="right" w:leader="dot" w:pos="9105"/>
            </w:tabs>
            <w:rPr>
              <w:rFonts w:asciiTheme="minorHAnsi" w:eastAsiaTheme="minorEastAsia" w:hAnsiTheme="minorHAnsi" w:cstheme="minorBidi"/>
              <w:noProof/>
              <w:szCs w:val="24"/>
              <w:lang w:eastAsia="ja-JP"/>
            </w:rPr>
          </w:pPr>
          <w:r>
            <w:rPr>
              <w:noProof/>
            </w:rPr>
            <w:t>See assignment document</w:t>
          </w:r>
          <w:r>
            <w:rPr>
              <w:noProof/>
            </w:rPr>
            <w:tab/>
          </w:r>
          <w:r>
            <w:rPr>
              <w:noProof/>
            </w:rPr>
            <w:fldChar w:fldCharType="begin"/>
          </w:r>
          <w:r>
            <w:rPr>
              <w:noProof/>
            </w:rPr>
            <w:instrText xml:space="preserve"> PAGEREF _Toc345776912 \h </w:instrText>
          </w:r>
          <w:r>
            <w:rPr>
              <w:noProof/>
            </w:rPr>
          </w:r>
          <w:r>
            <w:rPr>
              <w:noProof/>
            </w:rPr>
            <w:fldChar w:fldCharType="separate"/>
          </w:r>
          <w:r>
            <w:rPr>
              <w:noProof/>
            </w:rPr>
            <w:t>10</w:t>
          </w:r>
          <w:r>
            <w:rPr>
              <w:noProof/>
            </w:rPr>
            <w:fldChar w:fldCharType="end"/>
          </w:r>
        </w:p>
        <w:p w14:paraId="2653C67C" w14:textId="77777777" w:rsidR="00A272EE" w:rsidRDefault="00A272EE">
          <w:pPr>
            <w:pStyle w:val="TOC1"/>
            <w:tabs>
              <w:tab w:val="left" w:pos="574"/>
              <w:tab w:val="right" w:leader="dot" w:pos="9105"/>
            </w:tabs>
            <w:rPr>
              <w:rFonts w:asciiTheme="minorHAnsi" w:eastAsiaTheme="minorEastAsia" w:hAnsiTheme="minorHAnsi" w:cstheme="minorBidi"/>
              <w:noProof/>
              <w:szCs w:val="24"/>
              <w:lang w:eastAsia="ja-JP"/>
            </w:rPr>
          </w:pPr>
          <w:r>
            <w:rPr>
              <w:noProof/>
            </w:rPr>
            <w:t>13.</w:t>
          </w:r>
          <w:r>
            <w:rPr>
              <w:rFonts w:asciiTheme="minorHAnsi" w:eastAsiaTheme="minorEastAsia" w:hAnsiTheme="minorHAnsi" w:cstheme="minorBidi"/>
              <w:noProof/>
              <w:szCs w:val="24"/>
              <w:lang w:eastAsia="ja-JP"/>
            </w:rPr>
            <w:tab/>
          </w:r>
          <w:r>
            <w:rPr>
              <w:noProof/>
            </w:rPr>
            <w:t>Summative Assessment Grid</w:t>
          </w:r>
          <w:r>
            <w:rPr>
              <w:noProof/>
            </w:rPr>
            <w:tab/>
          </w:r>
          <w:r>
            <w:rPr>
              <w:noProof/>
            </w:rPr>
            <w:fldChar w:fldCharType="begin"/>
          </w:r>
          <w:r>
            <w:rPr>
              <w:noProof/>
            </w:rPr>
            <w:instrText xml:space="preserve"> PAGEREF _Toc345776913 \h </w:instrText>
          </w:r>
          <w:r>
            <w:rPr>
              <w:noProof/>
            </w:rPr>
          </w:r>
          <w:r>
            <w:rPr>
              <w:noProof/>
            </w:rPr>
            <w:fldChar w:fldCharType="separate"/>
          </w:r>
          <w:r>
            <w:rPr>
              <w:noProof/>
            </w:rPr>
            <w:t>10</w:t>
          </w:r>
          <w:r>
            <w:rPr>
              <w:noProof/>
            </w:rPr>
            <w:fldChar w:fldCharType="end"/>
          </w:r>
        </w:p>
        <w:p w14:paraId="76F23BC4" w14:textId="77777777" w:rsidR="00A272EE" w:rsidRDefault="00A272EE">
          <w:pPr>
            <w:pStyle w:val="TOC1"/>
            <w:tabs>
              <w:tab w:val="left" w:pos="574"/>
              <w:tab w:val="right" w:leader="dot" w:pos="9105"/>
            </w:tabs>
            <w:rPr>
              <w:rFonts w:asciiTheme="minorHAnsi" w:eastAsiaTheme="minorEastAsia" w:hAnsiTheme="minorHAnsi" w:cstheme="minorBidi"/>
              <w:noProof/>
              <w:szCs w:val="24"/>
              <w:lang w:eastAsia="ja-JP"/>
            </w:rPr>
          </w:pPr>
          <w:r>
            <w:rPr>
              <w:noProof/>
            </w:rPr>
            <w:t>14.</w:t>
          </w:r>
          <w:r>
            <w:rPr>
              <w:rFonts w:asciiTheme="minorHAnsi" w:eastAsiaTheme="minorEastAsia" w:hAnsiTheme="minorHAnsi" w:cstheme="minorBidi"/>
              <w:noProof/>
              <w:szCs w:val="24"/>
              <w:lang w:eastAsia="ja-JP"/>
            </w:rPr>
            <w:tab/>
          </w:r>
          <w:r>
            <w:rPr>
              <w:noProof/>
            </w:rPr>
            <w:t>External Examiner(s)</w:t>
          </w:r>
          <w:r>
            <w:rPr>
              <w:noProof/>
            </w:rPr>
            <w:tab/>
          </w:r>
          <w:r>
            <w:rPr>
              <w:noProof/>
            </w:rPr>
            <w:fldChar w:fldCharType="begin"/>
          </w:r>
          <w:r>
            <w:rPr>
              <w:noProof/>
            </w:rPr>
            <w:instrText xml:space="preserve"> PAGEREF _Toc345776914 \h </w:instrText>
          </w:r>
          <w:r>
            <w:rPr>
              <w:noProof/>
            </w:rPr>
          </w:r>
          <w:r>
            <w:rPr>
              <w:noProof/>
            </w:rPr>
            <w:fldChar w:fldCharType="separate"/>
          </w:r>
          <w:r>
            <w:rPr>
              <w:noProof/>
            </w:rPr>
            <w:t>10</w:t>
          </w:r>
          <w:r>
            <w:rPr>
              <w:noProof/>
            </w:rPr>
            <w:fldChar w:fldCharType="end"/>
          </w:r>
        </w:p>
        <w:p w14:paraId="45EBBB4C" w14:textId="77777777" w:rsidR="00A272EE" w:rsidRDefault="00A272EE">
          <w:pPr>
            <w:pStyle w:val="TOC1"/>
            <w:tabs>
              <w:tab w:val="left" w:pos="574"/>
              <w:tab w:val="right" w:leader="dot" w:pos="9105"/>
            </w:tabs>
            <w:rPr>
              <w:rFonts w:asciiTheme="minorHAnsi" w:eastAsiaTheme="minorEastAsia" w:hAnsiTheme="minorHAnsi" w:cstheme="minorBidi"/>
              <w:noProof/>
              <w:szCs w:val="24"/>
              <w:lang w:eastAsia="ja-JP"/>
            </w:rPr>
          </w:pPr>
          <w:r>
            <w:rPr>
              <w:noProof/>
            </w:rPr>
            <w:t>15.</w:t>
          </w:r>
          <w:r>
            <w:rPr>
              <w:rFonts w:asciiTheme="minorHAnsi" w:eastAsiaTheme="minorEastAsia" w:hAnsiTheme="minorHAnsi" w:cstheme="minorBidi"/>
              <w:noProof/>
              <w:szCs w:val="24"/>
              <w:lang w:eastAsia="ja-JP"/>
            </w:rPr>
            <w:tab/>
          </w:r>
          <w:r>
            <w:rPr>
              <w:noProof/>
            </w:rPr>
            <w:t>Statement on Plagiarism</w:t>
          </w:r>
          <w:r>
            <w:rPr>
              <w:noProof/>
            </w:rPr>
            <w:tab/>
          </w:r>
          <w:r>
            <w:rPr>
              <w:noProof/>
            </w:rPr>
            <w:fldChar w:fldCharType="begin"/>
          </w:r>
          <w:r>
            <w:rPr>
              <w:noProof/>
            </w:rPr>
            <w:instrText xml:space="preserve"> PAGEREF _Toc345776915 \h </w:instrText>
          </w:r>
          <w:r>
            <w:rPr>
              <w:noProof/>
            </w:rPr>
          </w:r>
          <w:r>
            <w:rPr>
              <w:noProof/>
            </w:rPr>
            <w:fldChar w:fldCharType="separate"/>
          </w:r>
          <w:r>
            <w:rPr>
              <w:noProof/>
            </w:rPr>
            <w:t>11</w:t>
          </w:r>
          <w:r>
            <w:rPr>
              <w:noProof/>
            </w:rPr>
            <w:fldChar w:fldCharType="end"/>
          </w:r>
        </w:p>
        <w:p w14:paraId="7F7D3E6D" w14:textId="77777777" w:rsidR="00A272EE" w:rsidRDefault="00A272EE">
          <w:pPr>
            <w:pStyle w:val="TOC1"/>
            <w:tabs>
              <w:tab w:val="left" w:pos="574"/>
              <w:tab w:val="right" w:leader="dot" w:pos="9105"/>
            </w:tabs>
            <w:rPr>
              <w:rFonts w:asciiTheme="minorHAnsi" w:eastAsiaTheme="minorEastAsia" w:hAnsiTheme="minorHAnsi" w:cstheme="minorBidi"/>
              <w:noProof/>
              <w:szCs w:val="24"/>
              <w:lang w:eastAsia="ja-JP"/>
            </w:rPr>
          </w:pPr>
          <w:r>
            <w:rPr>
              <w:noProof/>
            </w:rPr>
            <w:t>16.</w:t>
          </w:r>
          <w:r>
            <w:rPr>
              <w:rFonts w:asciiTheme="minorHAnsi" w:eastAsiaTheme="minorEastAsia" w:hAnsiTheme="minorHAnsi" w:cstheme="minorBidi"/>
              <w:noProof/>
              <w:szCs w:val="24"/>
              <w:lang w:eastAsia="ja-JP"/>
            </w:rPr>
            <w:tab/>
          </w:r>
          <w:r>
            <w:rPr>
              <w:noProof/>
            </w:rPr>
            <w:t>Evaluation of the Module</w:t>
          </w:r>
          <w:r>
            <w:rPr>
              <w:noProof/>
            </w:rPr>
            <w:tab/>
          </w:r>
          <w:r>
            <w:rPr>
              <w:noProof/>
            </w:rPr>
            <w:fldChar w:fldCharType="begin"/>
          </w:r>
          <w:r>
            <w:rPr>
              <w:noProof/>
            </w:rPr>
            <w:instrText xml:space="preserve"> PAGEREF _Toc345776916 \h </w:instrText>
          </w:r>
          <w:r>
            <w:rPr>
              <w:noProof/>
            </w:rPr>
          </w:r>
          <w:r>
            <w:rPr>
              <w:noProof/>
            </w:rPr>
            <w:fldChar w:fldCharType="separate"/>
          </w:r>
          <w:r>
            <w:rPr>
              <w:noProof/>
            </w:rPr>
            <w:t>11</w:t>
          </w:r>
          <w:r>
            <w:rPr>
              <w:noProof/>
            </w:rPr>
            <w:fldChar w:fldCharType="end"/>
          </w:r>
        </w:p>
        <w:p w14:paraId="02D0EA6A" w14:textId="77777777" w:rsidR="00A272EE" w:rsidRDefault="00A272EE">
          <w:pPr>
            <w:pStyle w:val="TOC1"/>
            <w:tabs>
              <w:tab w:val="left" w:pos="574"/>
              <w:tab w:val="right" w:leader="dot" w:pos="9105"/>
            </w:tabs>
            <w:rPr>
              <w:rFonts w:asciiTheme="minorHAnsi" w:eastAsiaTheme="minorEastAsia" w:hAnsiTheme="minorHAnsi" w:cstheme="minorBidi"/>
              <w:noProof/>
              <w:szCs w:val="24"/>
              <w:lang w:eastAsia="ja-JP"/>
            </w:rPr>
          </w:pPr>
          <w:r>
            <w:rPr>
              <w:noProof/>
            </w:rPr>
            <w:t>17.</w:t>
          </w:r>
          <w:r>
            <w:rPr>
              <w:rFonts w:asciiTheme="minorHAnsi" w:eastAsiaTheme="minorEastAsia" w:hAnsiTheme="minorHAnsi" w:cstheme="minorBidi"/>
              <w:noProof/>
              <w:szCs w:val="24"/>
              <w:lang w:eastAsia="ja-JP"/>
            </w:rPr>
            <w:tab/>
          </w:r>
          <w:r>
            <w:rPr>
              <w:noProof/>
            </w:rPr>
            <w:t>Personal Development Plan (PDP)</w:t>
          </w:r>
          <w:r>
            <w:rPr>
              <w:noProof/>
            </w:rPr>
            <w:tab/>
          </w:r>
          <w:r>
            <w:rPr>
              <w:noProof/>
            </w:rPr>
            <w:fldChar w:fldCharType="begin"/>
          </w:r>
          <w:r>
            <w:rPr>
              <w:noProof/>
            </w:rPr>
            <w:instrText xml:space="preserve"> PAGEREF _Toc345776917 \h </w:instrText>
          </w:r>
          <w:r>
            <w:rPr>
              <w:noProof/>
            </w:rPr>
          </w:r>
          <w:r>
            <w:rPr>
              <w:noProof/>
            </w:rPr>
            <w:fldChar w:fldCharType="separate"/>
          </w:r>
          <w:r>
            <w:rPr>
              <w:noProof/>
            </w:rPr>
            <w:t>12</w:t>
          </w:r>
          <w:r>
            <w:rPr>
              <w:noProof/>
            </w:rPr>
            <w:fldChar w:fldCharType="end"/>
          </w:r>
        </w:p>
        <w:p w14:paraId="23BDA014" w14:textId="77777777" w:rsidR="00A272EE" w:rsidRDefault="00A272EE">
          <w:pPr>
            <w:pStyle w:val="TOC1"/>
            <w:tabs>
              <w:tab w:val="left" w:pos="574"/>
              <w:tab w:val="right" w:leader="dot" w:pos="9105"/>
            </w:tabs>
            <w:rPr>
              <w:rFonts w:asciiTheme="minorHAnsi" w:eastAsiaTheme="minorEastAsia" w:hAnsiTheme="minorHAnsi" w:cstheme="minorBidi"/>
              <w:noProof/>
              <w:szCs w:val="24"/>
              <w:lang w:eastAsia="ja-JP"/>
            </w:rPr>
          </w:pPr>
          <w:r>
            <w:rPr>
              <w:noProof/>
            </w:rPr>
            <w:t>18.</w:t>
          </w:r>
          <w:r>
            <w:rPr>
              <w:rFonts w:asciiTheme="minorHAnsi" w:eastAsiaTheme="minorEastAsia" w:hAnsiTheme="minorHAnsi" w:cstheme="minorBidi"/>
              <w:noProof/>
              <w:szCs w:val="24"/>
              <w:lang w:eastAsia="ja-JP"/>
            </w:rPr>
            <w:tab/>
          </w:r>
          <w:r>
            <w:rPr>
              <w:noProof/>
            </w:rPr>
            <w:t>If You Have an Issue</w:t>
          </w:r>
          <w:r>
            <w:rPr>
              <w:noProof/>
            </w:rPr>
            <w:tab/>
          </w:r>
          <w:r>
            <w:rPr>
              <w:noProof/>
            </w:rPr>
            <w:fldChar w:fldCharType="begin"/>
          </w:r>
          <w:r>
            <w:rPr>
              <w:noProof/>
            </w:rPr>
            <w:instrText xml:space="preserve"> PAGEREF _Toc345776918 \h </w:instrText>
          </w:r>
          <w:r>
            <w:rPr>
              <w:noProof/>
            </w:rPr>
          </w:r>
          <w:r>
            <w:rPr>
              <w:noProof/>
            </w:rPr>
            <w:fldChar w:fldCharType="separate"/>
          </w:r>
          <w:r>
            <w:rPr>
              <w:noProof/>
            </w:rPr>
            <w:t>12</w:t>
          </w:r>
          <w:r>
            <w:rPr>
              <w:noProof/>
            </w:rPr>
            <w:fldChar w:fldCharType="end"/>
          </w:r>
        </w:p>
        <w:p w14:paraId="3CB2E241" w14:textId="77777777" w:rsidR="00A272EE" w:rsidRDefault="00A272EE">
          <w:pPr>
            <w:pStyle w:val="TOC1"/>
            <w:tabs>
              <w:tab w:val="left" w:pos="574"/>
              <w:tab w:val="right" w:leader="dot" w:pos="9105"/>
            </w:tabs>
            <w:rPr>
              <w:rFonts w:asciiTheme="minorHAnsi" w:eastAsiaTheme="minorEastAsia" w:hAnsiTheme="minorHAnsi" w:cstheme="minorBidi"/>
              <w:noProof/>
              <w:szCs w:val="24"/>
              <w:lang w:eastAsia="ja-JP"/>
            </w:rPr>
          </w:pPr>
          <w:r>
            <w:rPr>
              <w:noProof/>
            </w:rPr>
            <w:t>19.</w:t>
          </w:r>
          <w:r>
            <w:rPr>
              <w:rFonts w:asciiTheme="minorHAnsi" w:eastAsiaTheme="minorEastAsia" w:hAnsiTheme="minorHAnsi" w:cstheme="minorBidi"/>
              <w:noProof/>
              <w:szCs w:val="24"/>
              <w:lang w:eastAsia="ja-JP"/>
            </w:rPr>
            <w:tab/>
          </w:r>
          <w:r>
            <w:rPr>
              <w:noProof/>
            </w:rPr>
            <w:t>Guide to Learning Sessions</w:t>
          </w:r>
          <w:r>
            <w:rPr>
              <w:noProof/>
            </w:rPr>
            <w:tab/>
          </w:r>
          <w:r>
            <w:rPr>
              <w:noProof/>
            </w:rPr>
            <w:fldChar w:fldCharType="begin"/>
          </w:r>
          <w:r>
            <w:rPr>
              <w:noProof/>
            </w:rPr>
            <w:instrText xml:space="preserve"> PAGEREF _Toc345776919 \h </w:instrText>
          </w:r>
          <w:r>
            <w:rPr>
              <w:noProof/>
            </w:rPr>
          </w:r>
          <w:r>
            <w:rPr>
              <w:noProof/>
            </w:rPr>
            <w:fldChar w:fldCharType="separate"/>
          </w:r>
          <w:r>
            <w:rPr>
              <w:noProof/>
            </w:rPr>
            <w:t>13</w:t>
          </w:r>
          <w:r>
            <w:rPr>
              <w:noProof/>
            </w:rPr>
            <w:fldChar w:fldCharType="end"/>
          </w:r>
        </w:p>
        <w:p w14:paraId="434F18E0" w14:textId="3FED92BE" w:rsidR="001D6BED" w:rsidRPr="00AC7DBB" w:rsidRDefault="00966AA2" w:rsidP="00AC7DBB">
          <w:r>
            <w:fldChar w:fldCharType="end"/>
          </w:r>
        </w:p>
      </w:sdtContent>
    </w:sdt>
    <w:p w14:paraId="0DD6E7F8" w14:textId="77777777" w:rsidR="00AE7C77" w:rsidRDefault="00AE7C77">
      <w:pPr>
        <w:widowControl/>
        <w:rPr>
          <w:rFonts w:ascii="Arial Black" w:hAnsi="Arial Black"/>
          <w:color w:val="FFFFFF"/>
          <w:spacing w:val="-10"/>
          <w:kern w:val="20"/>
          <w:position w:val="8"/>
          <w:sz w:val="24"/>
        </w:rPr>
      </w:pPr>
      <w:r>
        <w:br w:type="page"/>
      </w:r>
    </w:p>
    <w:p w14:paraId="4C7A24DD" w14:textId="6EE622EE" w:rsidR="00917494" w:rsidRPr="009C6C97" w:rsidRDefault="00D708CE" w:rsidP="002C4EC5">
      <w:pPr>
        <w:pStyle w:val="MSGHeading"/>
        <w:ind w:right="326" w:hanging="840"/>
      </w:pPr>
      <w:bookmarkStart w:id="1" w:name="_Toc345776900"/>
      <w:r w:rsidRPr="009C6C97">
        <w:lastRenderedPageBreak/>
        <w:t>D</w:t>
      </w:r>
      <w:r w:rsidR="00917494" w:rsidRPr="009C6C97">
        <w:t>etails</w:t>
      </w:r>
      <w:bookmarkEnd w:id="1"/>
    </w:p>
    <w:p w14:paraId="22F6C823" w14:textId="77777777" w:rsidR="002C4EC5" w:rsidRPr="00011F32" w:rsidRDefault="002C4EC5" w:rsidP="00704893">
      <w:pPr>
        <w:pStyle w:val="BodyText"/>
        <w:tabs>
          <w:tab w:val="left" w:pos="1418"/>
        </w:tabs>
        <w:spacing w:after="0"/>
        <w:ind w:left="0"/>
        <w:jc w:val="left"/>
        <w:rPr>
          <w:rFonts w:cs="Arial"/>
          <w:sz w:val="22"/>
          <w:szCs w:val="22"/>
        </w:rPr>
      </w:pPr>
    </w:p>
    <w:tbl>
      <w:tblPr>
        <w:tblW w:w="7088" w:type="dxa"/>
        <w:tblInd w:w="60" w:type="dxa"/>
        <w:tblBorders>
          <w:top w:val="single" w:sz="8" w:space="0" w:color="000000"/>
          <w:left w:val="single" w:sz="8" w:space="0" w:color="000000"/>
          <w:bottom w:val="single" w:sz="8" w:space="0" w:color="000000"/>
          <w:right w:val="single" w:sz="8" w:space="0" w:color="000000"/>
        </w:tblBorders>
        <w:tblLayout w:type="fixed"/>
        <w:tblCellMar>
          <w:top w:w="60" w:type="dxa"/>
          <w:left w:w="60" w:type="dxa"/>
          <w:bottom w:w="60" w:type="dxa"/>
          <w:right w:w="60" w:type="dxa"/>
        </w:tblCellMar>
        <w:tblLook w:val="0000" w:firstRow="0" w:lastRow="0" w:firstColumn="0" w:lastColumn="0" w:noHBand="0" w:noVBand="0"/>
      </w:tblPr>
      <w:tblGrid>
        <w:gridCol w:w="2835"/>
        <w:gridCol w:w="4253"/>
      </w:tblGrid>
      <w:tr w:rsidR="00704893" w:rsidRPr="003F1E58" w14:paraId="13B8AC05" w14:textId="77777777"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14:paraId="7068B1B7" w14:textId="77777777" w:rsidR="00704893" w:rsidRPr="003F1E58" w:rsidRDefault="00704893" w:rsidP="00704893">
            <w:pPr>
              <w:rPr>
                <w:rFonts w:ascii="Arial" w:hAnsi="Arial" w:cs="Arial"/>
                <w:b/>
                <w:sz w:val="24"/>
                <w:szCs w:val="24"/>
              </w:rPr>
            </w:pPr>
            <w:r w:rsidRPr="003F1E58">
              <w:rPr>
                <w:rFonts w:ascii="Arial" w:hAnsi="Arial" w:cs="Arial"/>
                <w:b/>
                <w:sz w:val="24"/>
                <w:szCs w:val="24"/>
              </w:rPr>
              <w:t>Module Leader</w:t>
            </w:r>
          </w:p>
        </w:tc>
        <w:tc>
          <w:tcPr>
            <w:tcW w:w="4253" w:type="dxa"/>
            <w:tcBorders>
              <w:top w:val="single" w:sz="8" w:space="0" w:color="000000"/>
              <w:left w:val="single" w:sz="8" w:space="0" w:color="000000"/>
              <w:bottom w:val="single" w:sz="8" w:space="0" w:color="000000"/>
              <w:right w:val="single" w:sz="8" w:space="0" w:color="000000"/>
            </w:tcBorders>
          </w:tcPr>
          <w:p w14:paraId="7B76B2DC" w14:textId="0334CCA7" w:rsidR="00704893" w:rsidRPr="00DD7EFB" w:rsidRDefault="00100AA2" w:rsidP="00C94AB0">
            <w:pPr>
              <w:rPr>
                <w:rFonts w:ascii="Arial" w:hAnsi="Arial" w:cs="Arial"/>
                <w:b/>
                <w:sz w:val="24"/>
                <w:szCs w:val="24"/>
              </w:rPr>
            </w:pPr>
            <w:r>
              <w:rPr>
                <w:rFonts w:ascii="Arial" w:hAnsi="Arial" w:cs="Arial"/>
                <w:b/>
                <w:sz w:val="24"/>
                <w:szCs w:val="24"/>
              </w:rPr>
              <w:t xml:space="preserve">Dr </w:t>
            </w:r>
            <w:r w:rsidR="00C94AB0">
              <w:rPr>
                <w:rFonts w:ascii="Arial" w:hAnsi="Arial" w:cs="Arial"/>
                <w:b/>
                <w:sz w:val="24"/>
                <w:szCs w:val="24"/>
              </w:rPr>
              <w:t>Samia Oussena</w:t>
            </w:r>
          </w:p>
        </w:tc>
      </w:tr>
      <w:tr w:rsidR="00C94AB0" w:rsidRPr="003F1E58" w14:paraId="39712AE2" w14:textId="77777777"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14:paraId="2EABE64D" w14:textId="2C9B40B2" w:rsidR="00C94AB0" w:rsidRPr="003F1E58" w:rsidRDefault="00C94AB0" w:rsidP="00687D2A">
            <w:pPr>
              <w:pStyle w:val="MSGnormalparagraph"/>
            </w:pPr>
            <w:r w:rsidRPr="003F1E58">
              <w:rPr>
                <w:rFonts w:cs="Arial"/>
              </w:rPr>
              <w:t>Field</w:t>
            </w:r>
            <w:r>
              <w:rPr>
                <w:rFonts w:cs="Arial"/>
              </w:rPr>
              <w:t>/Subject</w:t>
            </w:r>
            <w:r w:rsidRPr="003F1E58">
              <w:rPr>
                <w:rFonts w:cs="Arial"/>
              </w:rPr>
              <w:t xml:space="preserve"> and School</w:t>
            </w:r>
          </w:p>
        </w:tc>
        <w:tc>
          <w:tcPr>
            <w:tcW w:w="4253" w:type="dxa"/>
            <w:tcBorders>
              <w:top w:val="single" w:sz="8" w:space="0" w:color="000000"/>
              <w:left w:val="single" w:sz="8" w:space="0" w:color="000000"/>
              <w:bottom w:val="single" w:sz="8" w:space="0" w:color="000000"/>
              <w:right w:val="single" w:sz="8" w:space="0" w:color="000000"/>
            </w:tcBorders>
          </w:tcPr>
          <w:p w14:paraId="13AEF171" w14:textId="08552684" w:rsidR="00C94AB0" w:rsidRPr="003F1E58" w:rsidRDefault="00C94AB0" w:rsidP="00687D2A">
            <w:pPr>
              <w:pStyle w:val="MSGnormalparagraph"/>
            </w:pPr>
            <w:r w:rsidRPr="002467F2">
              <w:rPr>
                <w:rFonts w:cs="Arial"/>
                <w:sz w:val="22"/>
                <w:szCs w:val="22"/>
              </w:rPr>
              <w:t>Computing and Technology</w:t>
            </w:r>
          </w:p>
        </w:tc>
      </w:tr>
      <w:tr w:rsidR="00C94AB0" w:rsidRPr="003F1E58" w14:paraId="164E34AB" w14:textId="77777777"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14:paraId="4586E7BC" w14:textId="7E7FF443" w:rsidR="00C94AB0" w:rsidRPr="003F1E58" w:rsidRDefault="00C94AB0" w:rsidP="00687D2A">
            <w:pPr>
              <w:pStyle w:val="MSGnormalparagraph"/>
            </w:pPr>
            <w:r w:rsidRPr="003F1E58">
              <w:rPr>
                <w:rFonts w:cs="Arial"/>
              </w:rPr>
              <w:t xml:space="preserve">Email </w:t>
            </w:r>
          </w:p>
        </w:tc>
        <w:tc>
          <w:tcPr>
            <w:tcW w:w="4253" w:type="dxa"/>
            <w:tcBorders>
              <w:top w:val="single" w:sz="8" w:space="0" w:color="000000"/>
              <w:left w:val="single" w:sz="8" w:space="0" w:color="000000"/>
              <w:bottom w:val="single" w:sz="8" w:space="0" w:color="000000"/>
              <w:right w:val="single" w:sz="8" w:space="0" w:color="000000"/>
            </w:tcBorders>
          </w:tcPr>
          <w:p w14:paraId="6374E3A6" w14:textId="354BC896" w:rsidR="00C94AB0" w:rsidRPr="003F1E58" w:rsidRDefault="00C94AB0" w:rsidP="00100AA2">
            <w:pPr>
              <w:pStyle w:val="MSGnormalparagraph"/>
            </w:pPr>
            <w:r>
              <w:rPr>
                <w:rFonts w:cs="Arial"/>
                <w:sz w:val="22"/>
                <w:szCs w:val="22"/>
              </w:rPr>
              <w:t>Samia.oussena</w:t>
            </w:r>
            <w:r w:rsidRPr="002467F2">
              <w:rPr>
                <w:rFonts w:cs="Arial"/>
                <w:sz w:val="22"/>
                <w:szCs w:val="22"/>
              </w:rPr>
              <w:t>@uwl.ac.uk</w:t>
            </w:r>
          </w:p>
        </w:tc>
      </w:tr>
      <w:tr w:rsidR="00C94AB0" w:rsidRPr="003F1E58" w14:paraId="349AD2DB" w14:textId="77777777"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14:paraId="51474409" w14:textId="37A64507" w:rsidR="00C94AB0" w:rsidRPr="003F1E58" w:rsidRDefault="00C94AB0" w:rsidP="00687D2A">
            <w:pPr>
              <w:pStyle w:val="MSGnormalparagraph"/>
            </w:pPr>
            <w:r w:rsidRPr="003F1E58">
              <w:rPr>
                <w:rFonts w:cs="Arial"/>
              </w:rPr>
              <w:t>Phone</w:t>
            </w:r>
          </w:p>
        </w:tc>
        <w:tc>
          <w:tcPr>
            <w:tcW w:w="4253" w:type="dxa"/>
            <w:tcBorders>
              <w:top w:val="single" w:sz="8" w:space="0" w:color="000000"/>
              <w:left w:val="single" w:sz="8" w:space="0" w:color="000000"/>
              <w:bottom w:val="single" w:sz="8" w:space="0" w:color="000000"/>
              <w:right w:val="single" w:sz="8" w:space="0" w:color="000000"/>
            </w:tcBorders>
          </w:tcPr>
          <w:p w14:paraId="3609E4C9" w14:textId="6B0030D5" w:rsidR="00C94AB0" w:rsidRPr="003F1E58" w:rsidRDefault="00C94AB0" w:rsidP="00100AA2">
            <w:pPr>
              <w:pStyle w:val="MSGnormalparagraph"/>
            </w:pPr>
            <w:r>
              <w:rPr>
                <w:rFonts w:cs="Arial"/>
                <w:sz w:val="22"/>
                <w:szCs w:val="22"/>
              </w:rPr>
              <w:t xml:space="preserve">020 8280 </w:t>
            </w:r>
            <w:r>
              <w:rPr>
                <w:rFonts w:ascii="Helvetica" w:hAnsi="Helvetica" w:cs="Helvetica"/>
                <w:lang w:val="en-US"/>
              </w:rPr>
              <w:t>2541</w:t>
            </w:r>
          </w:p>
        </w:tc>
      </w:tr>
      <w:tr w:rsidR="00C94AB0" w:rsidRPr="003F1E58" w14:paraId="7E6C2C1D" w14:textId="77777777"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14:paraId="3297DB40" w14:textId="1C50DBD1" w:rsidR="00C94AB0" w:rsidRPr="003F1E58" w:rsidRDefault="00C94AB0" w:rsidP="00687D2A">
            <w:pPr>
              <w:pStyle w:val="MSGnormalparagraph"/>
            </w:pPr>
            <w:r w:rsidRPr="003F1E58">
              <w:rPr>
                <w:rFonts w:cs="Arial"/>
              </w:rPr>
              <w:t>Location</w:t>
            </w:r>
          </w:p>
        </w:tc>
        <w:tc>
          <w:tcPr>
            <w:tcW w:w="4253" w:type="dxa"/>
            <w:tcBorders>
              <w:top w:val="single" w:sz="8" w:space="0" w:color="000000"/>
              <w:left w:val="single" w:sz="8" w:space="0" w:color="000000"/>
              <w:bottom w:val="single" w:sz="8" w:space="0" w:color="000000"/>
              <w:right w:val="single" w:sz="8" w:space="0" w:color="000000"/>
            </w:tcBorders>
          </w:tcPr>
          <w:p w14:paraId="06C2E8DD" w14:textId="562B2345" w:rsidR="00C94AB0" w:rsidRPr="003F1E58" w:rsidRDefault="00C94AB0" w:rsidP="00687D2A">
            <w:pPr>
              <w:pStyle w:val="MSGnormalparagraph"/>
            </w:pPr>
            <w:r>
              <w:rPr>
                <w:rFonts w:cs="Arial"/>
                <w:sz w:val="22"/>
                <w:szCs w:val="22"/>
              </w:rPr>
              <w:t>BY.003.32</w:t>
            </w:r>
          </w:p>
        </w:tc>
      </w:tr>
    </w:tbl>
    <w:p w14:paraId="789A1543" w14:textId="77777777" w:rsidR="002C4EC5" w:rsidRPr="002C4EC5" w:rsidRDefault="002C4EC5">
      <w:pPr>
        <w:rPr>
          <w:rFonts w:ascii="Arial" w:hAnsi="Arial" w:cs="Arial"/>
        </w:rPr>
      </w:pPr>
    </w:p>
    <w:p w14:paraId="54CB9C10" w14:textId="77777777" w:rsidR="002C4EC5" w:rsidRPr="002C4EC5" w:rsidRDefault="002C4EC5">
      <w:pPr>
        <w:rPr>
          <w:rFonts w:ascii="Arial" w:hAnsi="Arial" w:cs="Arial"/>
        </w:rPr>
      </w:pPr>
    </w:p>
    <w:tbl>
      <w:tblPr>
        <w:tblW w:w="7088" w:type="dxa"/>
        <w:tblInd w:w="60" w:type="dxa"/>
        <w:tblBorders>
          <w:top w:val="single" w:sz="8" w:space="0" w:color="000000"/>
          <w:left w:val="single" w:sz="8" w:space="0" w:color="000000"/>
          <w:bottom w:val="single" w:sz="8" w:space="0" w:color="000000"/>
          <w:right w:val="single" w:sz="8" w:space="0" w:color="000000"/>
        </w:tblBorders>
        <w:tblLayout w:type="fixed"/>
        <w:tblCellMar>
          <w:top w:w="60" w:type="dxa"/>
          <w:left w:w="60" w:type="dxa"/>
          <w:bottom w:w="60" w:type="dxa"/>
          <w:right w:w="60" w:type="dxa"/>
        </w:tblCellMar>
        <w:tblLook w:val="0000" w:firstRow="0" w:lastRow="0" w:firstColumn="0" w:lastColumn="0" w:noHBand="0" w:noVBand="0"/>
      </w:tblPr>
      <w:tblGrid>
        <w:gridCol w:w="2835"/>
        <w:gridCol w:w="4253"/>
      </w:tblGrid>
      <w:tr w:rsidR="00704893" w:rsidRPr="003F1E58" w14:paraId="653EDDFE" w14:textId="77777777"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14:paraId="222EEBA7" w14:textId="77777777" w:rsidR="00704893" w:rsidRPr="003F1E58" w:rsidRDefault="000771E0" w:rsidP="00704893">
            <w:pPr>
              <w:rPr>
                <w:rFonts w:ascii="Arial" w:hAnsi="Arial" w:cs="Arial"/>
                <w:b/>
                <w:sz w:val="24"/>
                <w:szCs w:val="24"/>
              </w:rPr>
            </w:pPr>
            <w:r>
              <w:rPr>
                <w:rFonts w:ascii="Arial" w:hAnsi="Arial" w:cs="Arial"/>
                <w:b/>
                <w:sz w:val="24"/>
                <w:szCs w:val="24"/>
              </w:rPr>
              <w:t>Administrator</w:t>
            </w:r>
          </w:p>
        </w:tc>
        <w:tc>
          <w:tcPr>
            <w:tcW w:w="4253" w:type="dxa"/>
            <w:tcBorders>
              <w:top w:val="single" w:sz="8" w:space="0" w:color="000000"/>
              <w:left w:val="single" w:sz="8" w:space="0" w:color="000000"/>
              <w:bottom w:val="single" w:sz="8" w:space="0" w:color="000000"/>
              <w:right w:val="single" w:sz="8" w:space="0" w:color="000000"/>
            </w:tcBorders>
          </w:tcPr>
          <w:p w14:paraId="7D133756" w14:textId="078F6A2E" w:rsidR="00704893" w:rsidRPr="003F1E58" w:rsidRDefault="007433E1" w:rsidP="00704893">
            <w:pPr>
              <w:rPr>
                <w:rFonts w:ascii="Arial" w:hAnsi="Arial" w:cs="Arial"/>
                <w:sz w:val="24"/>
                <w:szCs w:val="24"/>
              </w:rPr>
            </w:pPr>
            <w:r>
              <w:rPr>
                <w:rFonts w:ascii="Arial" w:hAnsi="Arial" w:cs="Arial"/>
                <w:sz w:val="24"/>
                <w:szCs w:val="24"/>
              </w:rPr>
              <w:t>Kate Pinner</w:t>
            </w:r>
          </w:p>
        </w:tc>
      </w:tr>
      <w:tr w:rsidR="00704893" w:rsidRPr="003F1E58" w14:paraId="78A32C7F" w14:textId="77777777"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14:paraId="37D74DF0" w14:textId="77777777" w:rsidR="00704893" w:rsidRPr="003F1E58" w:rsidRDefault="00704893" w:rsidP="00687D2A">
            <w:pPr>
              <w:pStyle w:val="MSGnormalparagraph"/>
            </w:pPr>
            <w:r w:rsidRPr="003F1E58">
              <w:t>Job title</w:t>
            </w:r>
          </w:p>
        </w:tc>
        <w:tc>
          <w:tcPr>
            <w:tcW w:w="4253" w:type="dxa"/>
            <w:tcBorders>
              <w:top w:val="single" w:sz="8" w:space="0" w:color="000000"/>
              <w:left w:val="single" w:sz="8" w:space="0" w:color="000000"/>
              <w:bottom w:val="single" w:sz="8" w:space="0" w:color="000000"/>
              <w:right w:val="single" w:sz="8" w:space="0" w:color="000000"/>
            </w:tcBorders>
          </w:tcPr>
          <w:p w14:paraId="0CB2C9F3" w14:textId="77777777" w:rsidR="007433E1" w:rsidRDefault="007433E1" w:rsidP="007433E1">
            <w:pPr>
              <w:pStyle w:val="MSGnormalparagraph"/>
            </w:pPr>
            <w:r>
              <w:t>Administration Officer</w:t>
            </w:r>
          </w:p>
          <w:p w14:paraId="59D5C2E8" w14:textId="1EDED202" w:rsidR="00704893" w:rsidRPr="003F1E58" w:rsidRDefault="007433E1" w:rsidP="00687D2A">
            <w:pPr>
              <w:pStyle w:val="MSGnormalparagraph"/>
            </w:pPr>
            <w:r>
              <w:t>School of Computing</w:t>
            </w:r>
            <w:r w:rsidR="00100AA2">
              <w:t xml:space="preserve"> and Engineering</w:t>
            </w:r>
            <w:r>
              <w:t xml:space="preserve"> </w:t>
            </w:r>
          </w:p>
        </w:tc>
      </w:tr>
      <w:tr w:rsidR="00704893" w:rsidRPr="003F1E58" w14:paraId="72DCE319" w14:textId="77777777"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14:paraId="26EF0BC2" w14:textId="77777777" w:rsidR="00704893" w:rsidRPr="003F1E58" w:rsidRDefault="00704893" w:rsidP="00687D2A">
            <w:pPr>
              <w:pStyle w:val="MSGnormalparagraph"/>
            </w:pPr>
            <w:r w:rsidRPr="003F1E58">
              <w:t xml:space="preserve">Email </w:t>
            </w:r>
          </w:p>
        </w:tc>
        <w:tc>
          <w:tcPr>
            <w:tcW w:w="4253" w:type="dxa"/>
            <w:tcBorders>
              <w:top w:val="single" w:sz="8" w:space="0" w:color="000000"/>
              <w:left w:val="single" w:sz="8" w:space="0" w:color="000000"/>
              <w:bottom w:val="single" w:sz="8" w:space="0" w:color="000000"/>
              <w:right w:val="single" w:sz="8" w:space="0" w:color="000000"/>
            </w:tcBorders>
          </w:tcPr>
          <w:p w14:paraId="3BA2E2A0" w14:textId="458F188B" w:rsidR="00704893" w:rsidRPr="003F1E58" w:rsidRDefault="007433E1" w:rsidP="00687D2A">
            <w:pPr>
              <w:pStyle w:val="MSGnormalparagraph"/>
            </w:pPr>
            <w:r>
              <w:t>kate.pinner@uwl.ac.uk</w:t>
            </w:r>
          </w:p>
        </w:tc>
      </w:tr>
      <w:tr w:rsidR="00D40E4D" w:rsidRPr="003F1E58" w14:paraId="06C54BE6" w14:textId="77777777"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14:paraId="1F012128" w14:textId="77777777" w:rsidR="00D40E4D" w:rsidRPr="003F1E58" w:rsidRDefault="00D40E4D" w:rsidP="00687D2A">
            <w:pPr>
              <w:pStyle w:val="MSGnormalparagraph"/>
            </w:pPr>
            <w:r w:rsidRPr="003F1E58">
              <w:t>Phone</w:t>
            </w:r>
          </w:p>
        </w:tc>
        <w:tc>
          <w:tcPr>
            <w:tcW w:w="4253" w:type="dxa"/>
            <w:tcBorders>
              <w:top w:val="single" w:sz="8" w:space="0" w:color="000000"/>
              <w:left w:val="single" w:sz="8" w:space="0" w:color="000000"/>
              <w:bottom w:val="single" w:sz="8" w:space="0" w:color="000000"/>
              <w:right w:val="single" w:sz="8" w:space="0" w:color="000000"/>
            </w:tcBorders>
          </w:tcPr>
          <w:p w14:paraId="0961C4BD" w14:textId="16C61F3B" w:rsidR="00D40E4D" w:rsidRPr="003F1E58" w:rsidRDefault="00D40E4D" w:rsidP="00687D2A">
            <w:pPr>
              <w:pStyle w:val="MSGnormalparagraph"/>
            </w:pPr>
            <w:r>
              <w:rPr>
                <w:rFonts w:cs="Arial"/>
                <w:sz w:val="22"/>
                <w:szCs w:val="22"/>
              </w:rPr>
              <w:t>020 8231 2450</w:t>
            </w:r>
          </w:p>
        </w:tc>
      </w:tr>
      <w:tr w:rsidR="00D40E4D" w:rsidRPr="003F1E58" w14:paraId="29F1F657" w14:textId="77777777"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14:paraId="59FD63BC" w14:textId="77777777" w:rsidR="00D40E4D" w:rsidRPr="003F1E58" w:rsidRDefault="00D40E4D" w:rsidP="00687D2A">
            <w:pPr>
              <w:pStyle w:val="MSGnormalparagraph"/>
            </w:pPr>
            <w:r w:rsidRPr="003F1E58">
              <w:t>Location</w:t>
            </w:r>
          </w:p>
        </w:tc>
        <w:tc>
          <w:tcPr>
            <w:tcW w:w="4253" w:type="dxa"/>
            <w:tcBorders>
              <w:top w:val="single" w:sz="8" w:space="0" w:color="000000"/>
              <w:left w:val="single" w:sz="8" w:space="0" w:color="000000"/>
              <w:bottom w:val="single" w:sz="8" w:space="0" w:color="000000"/>
              <w:right w:val="single" w:sz="8" w:space="0" w:color="000000"/>
            </w:tcBorders>
          </w:tcPr>
          <w:p w14:paraId="68E81170" w14:textId="6DD03FB7" w:rsidR="00D40E4D" w:rsidRPr="003F1E58" w:rsidRDefault="00D40E4D" w:rsidP="00687D2A">
            <w:pPr>
              <w:pStyle w:val="MSGnormalparagraph"/>
            </w:pPr>
            <w:r w:rsidRPr="00C427E1">
              <w:rPr>
                <w:rFonts w:cs="Arial"/>
                <w:sz w:val="22"/>
                <w:szCs w:val="22"/>
              </w:rPr>
              <w:t>HT.GF.004</w:t>
            </w:r>
          </w:p>
        </w:tc>
      </w:tr>
    </w:tbl>
    <w:p w14:paraId="05D7450D" w14:textId="77777777" w:rsidR="003626EF" w:rsidRDefault="003626EF" w:rsidP="00C1000D">
      <w:pPr>
        <w:pStyle w:val="BodyText"/>
        <w:ind w:left="0"/>
        <w:jc w:val="left"/>
        <w:rPr>
          <w:sz w:val="24"/>
          <w:szCs w:val="24"/>
        </w:rPr>
      </w:pPr>
    </w:p>
    <w:p w14:paraId="2E80B9F9" w14:textId="77777777" w:rsidR="003626EF" w:rsidRDefault="003626EF" w:rsidP="00C1000D">
      <w:pPr>
        <w:pStyle w:val="BodyText"/>
        <w:ind w:left="0"/>
        <w:jc w:val="left"/>
        <w:rPr>
          <w:sz w:val="24"/>
          <w:szCs w:val="24"/>
        </w:rPr>
      </w:pPr>
    </w:p>
    <w:p w14:paraId="661A6C3B" w14:textId="668BF907" w:rsidR="002C4EC5" w:rsidRPr="002C4EC5" w:rsidRDefault="00767809" w:rsidP="002D7074">
      <w:pPr>
        <w:pStyle w:val="MSGHeading"/>
        <w:ind w:hanging="840"/>
      </w:pPr>
      <w:bookmarkStart w:id="2" w:name="_Ref450906242"/>
      <w:bookmarkStart w:id="3" w:name="_Toc345776901"/>
      <w:r>
        <w:t>Key</w:t>
      </w:r>
      <w:r w:rsidR="002C4EC5" w:rsidRPr="002C4EC5">
        <w:t xml:space="preserve"> Contact</w:t>
      </w:r>
      <w:bookmarkEnd w:id="2"/>
      <w:r>
        <w:t>s</w:t>
      </w:r>
      <w:bookmarkEnd w:id="3"/>
      <w:r w:rsidR="002C4EC5" w:rsidRPr="002C4EC5">
        <w:t xml:space="preserve"> </w:t>
      </w:r>
    </w:p>
    <w:p w14:paraId="6D7A1E4B" w14:textId="77777777" w:rsidR="00100AA2" w:rsidRDefault="00100AA2" w:rsidP="00DD7EFB">
      <w:pPr>
        <w:rPr>
          <w:rFonts w:ascii="Arial" w:hAnsi="Arial" w:cs="Arial"/>
          <w:sz w:val="24"/>
          <w:szCs w:val="24"/>
        </w:rPr>
      </w:pPr>
    </w:p>
    <w:p w14:paraId="0C5121FA" w14:textId="77777777" w:rsidR="00DD7EFB" w:rsidRDefault="00DD7EFB" w:rsidP="00DD7EFB">
      <w:pPr>
        <w:rPr>
          <w:rFonts w:ascii="Arial" w:hAnsi="Arial" w:cs="Arial"/>
          <w:sz w:val="24"/>
          <w:szCs w:val="24"/>
        </w:rPr>
      </w:pPr>
      <w:r w:rsidRPr="00DD7EFB">
        <w:rPr>
          <w:rFonts w:ascii="Arial" w:hAnsi="Arial" w:cs="Arial"/>
          <w:sz w:val="24"/>
          <w:szCs w:val="24"/>
        </w:rPr>
        <w:t xml:space="preserve">If you need to discuss any issue to do with this module, the first point of contact is the module leader, who is named at the start of this guide.  If the module leader is unable to deal with the problem, you should then raise it with your course leader, and then with your Head of Subject. </w:t>
      </w:r>
    </w:p>
    <w:p w14:paraId="719DFEEE" w14:textId="77777777" w:rsidR="00663806" w:rsidRDefault="00663806" w:rsidP="00663806">
      <w:pPr>
        <w:pStyle w:val="MSGnormalparagraph"/>
      </w:pPr>
      <w:r>
        <w:t xml:space="preserve">The Course Leader (BSc Information Technology Management for Business) responsible for this module is Liz </w:t>
      </w:r>
      <w:proofErr w:type="spellStart"/>
      <w:r>
        <w:t>Sokolowski</w:t>
      </w:r>
      <w:proofErr w:type="spellEnd"/>
      <w:r>
        <w:t xml:space="preserve">, who can be contacted at </w:t>
      </w:r>
      <w:hyperlink r:id="rId16" w:history="1">
        <w:r w:rsidRPr="00FF3835">
          <w:rPr>
            <w:rStyle w:val="Hyperlink"/>
            <w:i/>
          </w:rPr>
          <w:t>liz.sokolowski@uwl.ac.uk</w:t>
        </w:r>
      </w:hyperlink>
    </w:p>
    <w:p w14:paraId="31C972BE" w14:textId="2317E107" w:rsidR="00687D2A" w:rsidRDefault="00DD7EFB" w:rsidP="00DD7EFB">
      <w:pPr>
        <w:pStyle w:val="MSGnormalparagraph"/>
        <w:spacing w:before="120" w:after="60"/>
      </w:pPr>
      <w:r>
        <w:t>The Head of School</w:t>
      </w:r>
      <w:r w:rsidR="002C4EC5">
        <w:t xml:space="preserve"> responsible for this module </w:t>
      </w:r>
      <w:r w:rsidR="00002232">
        <w:t>is Professor Amir Alani.</w:t>
      </w:r>
    </w:p>
    <w:p w14:paraId="17031CF2" w14:textId="088DD0F7" w:rsidR="00AE7C77" w:rsidRDefault="00AE7C77">
      <w:pPr>
        <w:widowControl/>
        <w:rPr>
          <w:rFonts w:ascii="Arial" w:hAnsi="Arial"/>
          <w:spacing w:val="-5"/>
          <w:sz w:val="24"/>
          <w:szCs w:val="24"/>
        </w:rPr>
      </w:pPr>
      <w:r>
        <w:br w:type="page"/>
      </w:r>
    </w:p>
    <w:p w14:paraId="43964C3A" w14:textId="77777777" w:rsidR="00100AA2" w:rsidRDefault="00100AA2" w:rsidP="00DD7EFB">
      <w:pPr>
        <w:pStyle w:val="MSGnormalparagraph"/>
        <w:spacing w:before="120" w:after="60"/>
      </w:pPr>
    </w:p>
    <w:p w14:paraId="1843B48C" w14:textId="77777777" w:rsidR="00704893" w:rsidRPr="00011F32" w:rsidRDefault="00E80A71" w:rsidP="002C4EC5">
      <w:pPr>
        <w:pStyle w:val="MSGHeading"/>
        <w:ind w:hanging="840"/>
      </w:pPr>
      <w:bookmarkStart w:id="4" w:name="_Toc345776902"/>
      <w:r>
        <w:t>Further</w:t>
      </w:r>
      <w:r w:rsidR="009A6578">
        <w:t xml:space="preserve"> Information</w:t>
      </w:r>
      <w:bookmarkEnd w:id="4"/>
      <w:r w:rsidR="009A6578">
        <w:t xml:space="preserve"> </w:t>
      </w:r>
    </w:p>
    <w:tbl>
      <w:tblPr>
        <w:tblpPr w:leftFromText="180" w:rightFromText="180" w:vertAnchor="page" w:horzAnchor="margin" w:tblpY="2541"/>
        <w:tblW w:w="5954" w:type="dxa"/>
        <w:tblLayout w:type="fixed"/>
        <w:tblCellMar>
          <w:top w:w="60" w:type="dxa"/>
          <w:left w:w="60" w:type="dxa"/>
          <w:bottom w:w="60" w:type="dxa"/>
          <w:right w:w="60" w:type="dxa"/>
        </w:tblCellMar>
        <w:tblLook w:val="0000" w:firstRow="0" w:lastRow="0" w:firstColumn="0" w:lastColumn="0" w:noHBand="0" w:noVBand="0"/>
      </w:tblPr>
      <w:tblGrid>
        <w:gridCol w:w="4253"/>
        <w:gridCol w:w="1701"/>
      </w:tblGrid>
      <w:tr w:rsidR="0050375B" w:rsidRPr="003F1E58" w14:paraId="531CCD8F" w14:textId="77777777" w:rsidTr="002C4EC5">
        <w:trPr>
          <w:trHeight w:val="227"/>
        </w:trPr>
        <w:tc>
          <w:tcPr>
            <w:tcW w:w="4253" w:type="dxa"/>
            <w:tcBorders>
              <w:top w:val="single" w:sz="4" w:space="0" w:color="auto"/>
              <w:left w:val="single" w:sz="4" w:space="0" w:color="auto"/>
            </w:tcBorders>
          </w:tcPr>
          <w:p w14:paraId="78722A4F" w14:textId="77777777" w:rsidR="0050375B" w:rsidRPr="003F1E58" w:rsidRDefault="0050375B" w:rsidP="002C4EC5">
            <w:pPr>
              <w:rPr>
                <w:rFonts w:ascii="Arial" w:hAnsi="Arial" w:cs="Arial"/>
                <w:b/>
                <w:sz w:val="24"/>
                <w:szCs w:val="24"/>
              </w:rPr>
            </w:pPr>
            <w:r w:rsidRPr="003F1E58">
              <w:rPr>
                <w:rFonts w:ascii="Arial" w:hAnsi="Arial" w:cs="Arial"/>
                <w:b/>
                <w:sz w:val="24"/>
                <w:szCs w:val="24"/>
              </w:rPr>
              <w:t>Total Guided Learning Hours</w:t>
            </w:r>
          </w:p>
        </w:tc>
        <w:tc>
          <w:tcPr>
            <w:tcW w:w="1701" w:type="dxa"/>
            <w:tcBorders>
              <w:top w:val="single" w:sz="4" w:space="0" w:color="auto"/>
              <w:right w:val="single" w:sz="4" w:space="0" w:color="auto"/>
            </w:tcBorders>
          </w:tcPr>
          <w:p w14:paraId="4ECE1587" w14:textId="1D134322" w:rsidR="0050375B" w:rsidRPr="003F1E58" w:rsidRDefault="00002232" w:rsidP="002C4EC5">
            <w:pPr>
              <w:rPr>
                <w:rFonts w:ascii="Arial" w:hAnsi="Arial" w:cs="Arial"/>
                <w:sz w:val="24"/>
                <w:szCs w:val="24"/>
              </w:rPr>
            </w:pPr>
            <w:r>
              <w:rPr>
                <w:rFonts w:ascii="Arial" w:hAnsi="Arial" w:cs="Arial"/>
                <w:sz w:val="24"/>
                <w:szCs w:val="24"/>
              </w:rPr>
              <w:t>200</w:t>
            </w:r>
          </w:p>
        </w:tc>
      </w:tr>
      <w:tr w:rsidR="00704893" w:rsidRPr="003F1E58" w14:paraId="774E5916" w14:textId="77777777" w:rsidTr="002C4EC5">
        <w:trPr>
          <w:trHeight w:val="227"/>
        </w:trPr>
        <w:tc>
          <w:tcPr>
            <w:tcW w:w="4253" w:type="dxa"/>
            <w:tcBorders>
              <w:left w:val="single" w:sz="4" w:space="0" w:color="auto"/>
            </w:tcBorders>
          </w:tcPr>
          <w:p w14:paraId="1306C7E9" w14:textId="77777777" w:rsidR="00704893" w:rsidRPr="003F1E58" w:rsidRDefault="0050375B" w:rsidP="002C4EC5">
            <w:pPr>
              <w:rPr>
                <w:rFonts w:ascii="Arial" w:hAnsi="Arial" w:cs="Arial"/>
                <w:sz w:val="24"/>
                <w:szCs w:val="24"/>
              </w:rPr>
            </w:pPr>
            <w:r w:rsidRPr="003F1E58">
              <w:rPr>
                <w:rFonts w:ascii="Arial" w:hAnsi="Arial" w:cs="Arial"/>
                <w:sz w:val="24"/>
                <w:szCs w:val="24"/>
              </w:rPr>
              <w:t>Consisting of:</w:t>
            </w:r>
          </w:p>
        </w:tc>
        <w:tc>
          <w:tcPr>
            <w:tcW w:w="1701" w:type="dxa"/>
            <w:tcBorders>
              <w:right w:val="single" w:sz="4" w:space="0" w:color="auto"/>
            </w:tcBorders>
          </w:tcPr>
          <w:p w14:paraId="062FEAC6" w14:textId="77777777" w:rsidR="0050375B" w:rsidRPr="003F1E58" w:rsidRDefault="0050375B" w:rsidP="002C4EC5">
            <w:pPr>
              <w:rPr>
                <w:rFonts w:ascii="Arial" w:hAnsi="Arial" w:cs="Arial"/>
                <w:sz w:val="24"/>
                <w:szCs w:val="24"/>
              </w:rPr>
            </w:pPr>
          </w:p>
        </w:tc>
      </w:tr>
      <w:tr w:rsidR="0050375B" w:rsidRPr="003F1E58" w14:paraId="21727BFF" w14:textId="77777777" w:rsidTr="002C4EC5">
        <w:trPr>
          <w:trHeight w:val="227"/>
        </w:trPr>
        <w:tc>
          <w:tcPr>
            <w:tcW w:w="4253" w:type="dxa"/>
            <w:tcBorders>
              <w:left w:val="single" w:sz="4" w:space="0" w:color="auto"/>
            </w:tcBorders>
          </w:tcPr>
          <w:p w14:paraId="13BC92D0" w14:textId="77777777" w:rsidR="0050375B" w:rsidRPr="003F1E58" w:rsidRDefault="00D708CE" w:rsidP="002C4EC5">
            <w:pPr>
              <w:jc w:val="right"/>
              <w:rPr>
                <w:rFonts w:ascii="Arial" w:hAnsi="Arial" w:cs="Arial"/>
                <w:b/>
                <w:sz w:val="24"/>
                <w:szCs w:val="24"/>
              </w:rPr>
            </w:pPr>
            <w:r w:rsidRPr="003F1E58">
              <w:rPr>
                <w:rFonts w:ascii="Arial" w:hAnsi="Arial" w:cs="Arial"/>
                <w:b/>
                <w:sz w:val="24"/>
                <w:szCs w:val="24"/>
              </w:rPr>
              <w:t>Teaching Contact H</w:t>
            </w:r>
            <w:r w:rsidR="0050375B" w:rsidRPr="003F1E58">
              <w:rPr>
                <w:rFonts w:ascii="Arial" w:hAnsi="Arial" w:cs="Arial"/>
                <w:b/>
                <w:sz w:val="24"/>
                <w:szCs w:val="24"/>
              </w:rPr>
              <w:t>ours</w:t>
            </w:r>
          </w:p>
        </w:tc>
        <w:tc>
          <w:tcPr>
            <w:tcW w:w="1701" w:type="dxa"/>
            <w:tcBorders>
              <w:right w:val="single" w:sz="4" w:space="0" w:color="auto"/>
            </w:tcBorders>
          </w:tcPr>
          <w:p w14:paraId="4458E5BE" w14:textId="034880F4" w:rsidR="0050375B" w:rsidRPr="003F1E58" w:rsidRDefault="00774AE2" w:rsidP="002C4EC5">
            <w:pPr>
              <w:rPr>
                <w:rFonts w:ascii="Arial" w:hAnsi="Arial" w:cs="Arial"/>
                <w:sz w:val="24"/>
                <w:szCs w:val="24"/>
              </w:rPr>
            </w:pPr>
            <w:r>
              <w:rPr>
                <w:rFonts w:ascii="Arial" w:hAnsi="Arial" w:cs="Arial"/>
                <w:sz w:val="24"/>
                <w:szCs w:val="24"/>
              </w:rPr>
              <w:t>44</w:t>
            </w:r>
          </w:p>
        </w:tc>
      </w:tr>
      <w:tr w:rsidR="0050375B" w:rsidRPr="003F1E58" w14:paraId="254891A1" w14:textId="77777777" w:rsidTr="002C4EC5">
        <w:trPr>
          <w:trHeight w:val="227"/>
        </w:trPr>
        <w:tc>
          <w:tcPr>
            <w:tcW w:w="4253" w:type="dxa"/>
            <w:tcBorders>
              <w:left w:val="single" w:sz="4" w:space="0" w:color="auto"/>
            </w:tcBorders>
          </w:tcPr>
          <w:p w14:paraId="400BB489" w14:textId="77777777" w:rsidR="0050375B" w:rsidRPr="003F1E58" w:rsidRDefault="00D708CE" w:rsidP="002C4EC5">
            <w:pPr>
              <w:jc w:val="right"/>
              <w:rPr>
                <w:rFonts w:ascii="Arial" w:hAnsi="Arial" w:cs="Arial"/>
                <w:b/>
                <w:sz w:val="24"/>
                <w:szCs w:val="24"/>
              </w:rPr>
            </w:pPr>
            <w:r w:rsidRPr="003F1E58">
              <w:rPr>
                <w:rFonts w:ascii="Arial" w:hAnsi="Arial" w:cs="Arial"/>
                <w:b/>
                <w:sz w:val="24"/>
                <w:szCs w:val="24"/>
              </w:rPr>
              <w:t>Independent Study H</w:t>
            </w:r>
            <w:r w:rsidR="0050375B" w:rsidRPr="003F1E58">
              <w:rPr>
                <w:rFonts w:ascii="Arial" w:hAnsi="Arial" w:cs="Arial"/>
                <w:b/>
                <w:sz w:val="24"/>
                <w:szCs w:val="24"/>
              </w:rPr>
              <w:t>ours</w:t>
            </w:r>
          </w:p>
        </w:tc>
        <w:tc>
          <w:tcPr>
            <w:tcW w:w="1701" w:type="dxa"/>
            <w:tcBorders>
              <w:right w:val="single" w:sz="4" w:space="0" w:color="auto"/>
            </w:tcBorders>
          </w:tcPr>
          <w:p w14:paraId="1C19CFE0" w14:textId="6ACAAFA6" w:rsidR="0050375B" w:rsidRPr="003F1E58" w:rsidRDefault="00F73A13" w:rsidP="002C4EC5">
            <w:pPr>
              <w:rPr>
                <w:rFonts w:ascii="Arial" w:hAnsi="Arial" w:cs="Arial"/>
                <w:sz w:val="24"/>
                <w:szCs w:val="24"/>
              </w:rPr>
            </w:pPr>
            <w:r>
              <w:rPr>
                <w:rFonts w:ascii="Arial" w:hAnsi="Arial" w:cs="Arial"/>
                <w:sz w:val="24"/>
                <w:szCs w:val="24"/>
              </w:rPr>
              <w:t>148</w:t>
            </w:r>
          </w:p>
        </w:tc>
      </w:tr>
      <w:tr w:rsidR="0050375B" w:rsidRPr="003F1E58" w14:paraId="1D73A8B0" w14:textId="77777777" w:rsidTr="002C4EC5">
        <w:trPr>
          <w:trHeight w:val="227"/>
        </w:trPr>
        <w:tc>
          <w:tcPr>
            <w:tcW w:w="4253" w:type="dxa"/>
            <w:tcBorders>
              <w:left w:val="single" w:sz="4" w:space="0" w:color="auto"/>
              <w:bottom w:val="single" w:sz="4" w:space="0" w:color="auto"/>
            </w:tcBorders>
          </w:tcPr>
          <w:p w14:paraId="6C078B60" w14:textId="77777777" w:rsidR="0050375B" w:rsidRPr="003F1E58" w:rsidRDefault="00D708CE" w:rsidP="002C4EC5">
            <w:pPr>
              <w:jc w:val="right"/>
              <w:rPr>
                <w:rFonts w:ascii="Arial" w:hAnsi="Arial" w:cs="Arial"/>
                <w:b/>
                <w:sz w:val="24"/>
                <w:szCs w:val="24"/>
              </w:rPr>
            </w:pPr>
            <w:r w:rsidRPr="003F1E58">
              <w:rPr>
                <w:rFonts w:ascii="Arial" w:hAnsi="Arial" w:cs="Arial"/>
                <w:b/>
                <w:sz w:val="24"/>
                <w:szCs w:val="24"/>
              </w:rPr>
              <w:t>Placement H</w:t>
            </w:r>
            <w:r w:rsidR="0050375B" w:rsidRPr="003F1E58">
              <w:rPr>
                <w:rFonts w:ascii="Arial" w:hAnsi="Arial" w:cs="Arial"/>
                <w:b/>
                <w:sz w:val="24"/>
                <w:szCs w:val="24"/>
              </w:rPr>
              <w:t>ours</w:t>
            </w:r>
          </w:p>
        </w:tc>
        <w:tc>
          <w:tcPr>
            <w:tcW w:w="1701" w:type="dxa"/>
            <w:tcBorders>
              <w:bottom w:val="single" w:sz="4" w:space="0" w:color="auto"/>
              <w:right w:val="single" w:sz="4" w:space="0" w:color="auto"/>
            </w:tcBorders>
          </w:tcPr>
          <w:p w14:paraId="787AE36C" w14:textId="086A0DF2" w:rsidR="0050375B" w:rsidRPr="003F1E58" w:rsidRDefault="00F73A13" w:rsidP="002C4EC5">
            <w:pPr>
              <w:rPr>
                <w:rFonts w:ascii="Arial" w:hAnsi="Arial" w:cs="Arial"/>
                <w:sz w:val="24"/>
                <w:szCs w:val="24"/>
              </w:rPr>
            </w:pPr>
            <w:r>
              <w:rPr>
                <w:rFonts w:ascii="Arial" w:hAnsi="Arial" w:cs="Arial"/>
                <w:sz w:val="24"/>
                <w:szCs w:val="24"/>
              </w:rPr>
              <w:t>0</w:t>
            </w:r>
          </w:p>
        </w:tc>
      </w:tr>
      <w:tr w:rsidR="0050375B" w:rsidRPr="003F1E58" w14:paraId="02FECBC4" w14:textId="77777777" w:rsidTr="002C4EC5">
        <w:trPr>
          <w:trHeight w:val="227"/>
        </w:trPr>
        <w:tc>
          <w:tcPr>
            <w:tcW w:w="4253" w:type="dxa"/>
            <w:tcBorders>
              <w:top w:val="single" w:sz="4" w:space="0" w:color="auto"/>
              <w:bottom w:val="single" w:sz="4" w:space="0" w:color="auto"/>
            </w:tcBorders>
          </w:tcPr>
          <w:p w14:paraId="791B248D" w14:textId="77777777" w:rsidR="0050375B" w:rsidRPr="003F1E58" w:rsidRDefault="0050375B" w:rsidP="002C4EC5">
            <w:pPr>
              <w:rPr>
                <w:rFonts w:ascii="Arial" w:hAnsi="Arial" w:cs="Arial"/>
                <w:b/>
                <w:sz w:val="24"/>
                <w:szCs w:val="24"/>
              </w:rPr>
            </w:pPr>
          </w:p>
        </w:tc>
        <w:tc>
          <w:tcPr>
            <w:tcW w:w="1701" w:type="dxa"/>
            <w:tcBorders>
              <w:top w:val="single" w:sz="4" w:space="0" w:color="auto"/>
              <w:bottom w:val="single" w:sz="4" w:space="0" w:color="auto"/>
            </w:tcBorders>
          </w:tcPr>
          <w:p w14:paraId="21563367" w14:textId="77777777" w:rsidR="0050375B" w:rsidRPr="003F1E58" w:rsidRDefault="0050375B" w:rsidP="002C4EC5">
            <w:pPr>
              <w:rPr>
                <w:rFonts w:ascii="Arial" w:hAnsi="Arial" w:cs="Arial"/>
                <w:sz w:val="24"/>
                <w:szCs w:val="24"/>
              </w:rPr>
            </w:pPr>
          </w:p>
        </w:tc>
      </w:tr>
      <w:tr w:rsidR="00596A55" w:rsidRPr="003F1E58" w14:paraId="705E27B7" w14:textId="77777777" w:rsidTr="002C4EC5">
        <w:trPr>
          <w:trHeight w:val="227"/>
        </w:trPr>
        <w:tc>
          <w:tcPr>
            <w:tcW w:w="4253" w:type="dxa"/>
            <w:tcBorders>
              <w:top w:val="single" w:sz="4" w:space="0" w:color="auto"/>
              <w:left w:val="single" w:sz="4" w:space="0" w:color="auto"/>
            </w:tcBorders>
          </w:tcPr>
          <w:p w14:paraId="03DBCD69" w14:textId="77777777" w:rsidR="00596A55" w:rsidRPr="003F1E58" w:rsidRDefault="00D708CE" w:rsidP="002C4EC5">
            <w:pPr>
              <w:rPr>
                <w:rFonts w:ascii="Arial" w:hAnsi="Arial" w:cs="Arial"/>
                <w:b/>
                <w:sz w:val="24"/>
                <w:szCs w:val="24"/>
              </w:rPr>
            </w:pPr>
            <w:r w:rsidRPr="003F1E58">
              <w:rPr>
                <w:rFonts w:ascii="Arial" w:hAnsi="Arial" w:cs="Arial"/>
                <w:b/>
                <w:sz w:val="24"/>
                <w:szCs w:val="24"/>
              </w:rPr>
              <w:t>Assessment</w:t>
            </w:r>
            <w:r w:rsidR="00596A55" w:rsidRPr="003F1E58">
              <w:rPr>
                <w:rFonts w:ascii="Arial" w:hAnsi="Arial" w:cs="Arial"/>
                <w:b/>
                <w:sz w:val="24"/>
                <w:szCs w:val="24"/>
              </w:rPr>
              <w:t>:</w:t>
            </w:r>
          </w:p>
        </w:tc>
        <w:tc>
          <w:tcPr>
            <w:tcW w:w="1701" w:type="dxa"/>
            <w:tcBorders>
              <w:top w:val="single" w:sz="4" w:space="0" w:color="auto"/>
              <w:right w:val="single" w:sz="4" w:space="0" w:color="auto"/>
            </w:tcBorders>
          </w:tcPr>
          <w:p w14:paraId="2263F942" w14:textId="77777777" w:rsidR="00596A55" w:rsidRPr="003F1E58" w:rsidRDefault="00596A55" w:rsidP="002C4EC5">
            <w:pPr>
              <w:rPr>
                <w:rFonts w:ascii="Arial" w:hAnsi="Arial" w:cs="Arial"/>
                <w:sz w:val="24"/>
                <w:szCs w:val="24"/>
              </w:rPr>
            </w:pPr>
          </w:p>
        </w:tc>
      </w:tr>
      <w:tr w:rsidR="00596A55" w:rsidRPr="003F1E58" w14:paraId="233FB6B1" w14:textId="77777777" w:rsidTr="002C4EC5">
        <w:trPr>
          <w:trHeight w:val="227"/>
        </w:trPr>
        <w:tc>
          <w:tcPr>
            <w:tcW w:w="4253" w:type="dxa"/>
            <w:tcBorders>
              <w:left w:val="single" w:sz="4" w:space="0" w:color="auto"/>
            </w:tcBorders>
          </w:tcPr>
          <w:p w14:paraId="672684C3" w14:textId="77777777" w:rsidR="00596A55" w:rsidRPr="003F1E58" w:rsidRDefault="00596A55" w:rsidP="002C4EC5">
            <w:pPr>
              <w:rPr>
                <w:rFonts w:ascii="Arial" w:hAnsi="Arial" w:cs="Arial"/>
                <w:sz w:val="24"/>
                <w:szCs w:val="24"/>
              </w:rPr>
            </w:pPr>
            <w:r w:rsidRPr="003F1E58">
              <w:rPr>
                <w:rFonts w:ascii="Arial" w:hAnsi="Arial" w:cs="Arial"/>
                <w:sz w:val="24"/>
                <w:szCs w:val="24"/>
              </w:rPr>
              <w:t>Percentage of final marks assessed by:</w:t>
            </w:r>
          </w:p>
        </w:tc>
        <w:tc>
          <w:tcPr>
            <w:tcW w:w="1701" w:type="dxa"/>
            <w:tcBorders>
              <w:right w:val="single" w:sz="4" w:space="0" w:color="auto"/>
            </w:tcBorders>
          </w:tcPr>
          <w:p w14:paraId="4BC01703" w14:textId="77777777" w:rsidR="00596A55" w:rsidRPr="003F1E58" w:rsidRDefault="00596A55" w:rsidP="002C4EC5">
            <w:pPr>
              <w:rPr>
                <w:rFonts w:ascii="Arial" w:hAnsi="Arial" w:cs="Arial"/>
                <w:sz w:val="24"/>
                <w:szCs w:val="24"/>
              </w:rPr>
            </w:pPr>
          </w:p>
        </w:tc>
      </w:tr>
      <w:tr w:rsidR="0050375B" w:rsidRPr="003F1E58" w14:paraId="5C812B31" w14:textId="77777777" w:rsidTr="002C4EC5">
        <w:trPr>
          <w:trHeight w:val="227"/>
        </w:trPr>
        <w:tc>
          <w:tcPr>
            <w:tcW w:w="4253" w:type="dxa"/>
            <w:tcBorders>
              <w:left w:val="single" w:sz="4" w:space="0" w:color="auto"/>
            </w:tcBorders>
          </w:tcPr>
          <w:p w14:paraId="5E506DA7" w14:textId="223641C3" w:rsidR="00596A55" w:rsidRPr="00CD39D6" w:rsidRDefault="00CD39D6" w:rsidP="002C4EC5">
            <w:pPr>
              <w:jc w:val="right"/>
              <w:rPr>
                <w:rFonts w:ascii="Arial" w:hAnsi="Arial" w:cs="Arial"/>
                <w:b/>
                <w:sz w:val="24"/>
                <w:szCs w:val="24"/>
                <w:lang w:val="el-GR"/>
              </w:rPr>
            </w:pPr>
            <w:r>
              <w:rPr>
                <w:rFonts w:ascii="Arial" w:hAnsi="Arial" w:cs="Arial"/>
                <w:b/>
                <w:sz w:val="24"/>
                <w:szCs w:val="24"/>
                <w:lang w:val="el-GR"/>
              </w:rPr>
              <w:t>Coursework</w:t>
            </w:r>
          </w:p>
        </w:tc>
        <w:tc>
          <w:tcPr>
            <w:tcW w:w="1701" w:type="dxa"/>
            <w:tcBorders>
              <w:right w:val="single" w:sz="4" w:space="0" w:color="auto"/>
            </w:tcBorders>
          </w:tcPr>
          <w:p w14:paraId="4E8B9933" w14:textId="7438D427" w:rsidR="0050375B" w:rsidRPr="003F1E58" w:rsidRDefault="00C94AB0" w:rsidP="002C4EC5">
            <w:pPr>
              <w:rPr>
                <w:rFonts w:ascii="Arial" w:hAnsi="Arial" w:cs="Arial"/>
                <w:sz w:val="24"/>
                <w:szCs w:val="24"/>
              </w:rPr>
            </w:pPr>
            <w:r>
              <w:rPr>
                <w:rFonts w:ascii="Arial" w:hAnsi="Arial" w:cs="Arial"/>
                <w:sz w:val="24"/>
                <w:szCs w:val="24"/>
              </w:rPr>
              <w:t>100%</w:t>
            </w:r>
          </w:p>
        </w:tc>
      </w:tr>
      <w:tr w:rsidR="0050375B" w:rsidRPr="003F1E58" w14:paraId="7319ACEA" w14:textId="77777777" w:rsidTr="002C4EC5">
        <w:trPr>
          <w:trHeight w:val="227"/>
        </w:trPr>
        <w:tc>
          <w:tcPr>
            <w:tcW w:w="4253" w:type="dxa"/>
            <w:tcBorders>
              <w:left w:val="single" w:sz="4" w:space="0" w:color="auto"/>
            </w:tcBorders>
          </w:tcPr>
          <w:p w14:paraId="6262E5B1" w14:textId="38A73163" w:rsidR="0050375B" w:rsidRPr="00CD39D6" w:rsidRDefault="00CD39D6" w:rsidP="002C4EC5">
            <w:pPr>
              <w:jc w:val="right"/>
              <w:rPr>
                <w:rFonts w:ascii="Arial" w:hAnsi="Arial" w:cs="Arial"/>
                <w:b/>
                <w:sz w:val="24"/>
                <w:szCs w:val="24"/>
                <w:lang w:val="el-GR"/>
              </w:rPr>
            </w:pPr>
            <w:r>
              <w:rPr>
                <w:rFonts w:ascii="Arial" w:hAnsi="Arial" w:cs="Arial"/>
                <w:b/>
                <w:sz w:val="24"/>
                <w:szCs w:val="24"/>
                <w:lang w:val="el-GR"/>
              </w:rPr>
              <w:t>Final Exam</w:t>
            </w:r>
          </w:p>
        </w:tc>
        <w:tc>
          <w:tcPr>
            <w:tcW w:w="1701" w:type="dxa"/>
            <w:tcBorders>
              <w:right w:val="single" w:sz="4" w:space="0" w:color="auto"/>
            </w:tcBorders>
          </w:tcPr>
          <w:p w14:paraId="0712B0EA" w14:textId="1AE73FB6" w:rsidR="0050375B" w:rsidRPr="003F1E58" w:rsidRDefault="00C94AB0" w:rsidP="002C4EC5">
            <w:pPr>
              <w:rPr>
                <w:rFonts w:ascii="Arial" w:hAnsi="Arial" w:cs="Arial"/>
                <w:sz w:val="24"/>
                <w:szCs w:val="24"/>
              </w:rPr>
            </w:pPr>
            <w:r>
              <w:rPr>
                <w:rFonts w:ascii="Arial" w:hAnsi="Arial" w:cs="Arial"/>
                <w:sz w:val="24"/>
                <w:szCs w:val="24"/>
              </w:rPr>
              <w:t>NA</w:t>
            </w:r>
          </w:p>
        </w:tc>
      </w:tr>
      <w:tr w:rsidR="0050375B" w:rsidRPr="003F1E58" w14:paraId="6FC9DD69" w14:textId="77777777" w:rsidTr="002C4EC5">
        <w:trPr>
          <w:trHeight w:val="227"/>
        </w:trPr>
        <w:tc>
          <w:tcPr>
            <w:tcW w:w="4253" w:type="dxa"/>
            <w:tcBorders>
              <w:left w:val="single" w:sz="4" w:space="0" w:color="auto"/>
              <w:bottom w:val="single" w:sz="4" w:space="0" w:color="auto"/>
            </w:tcBorders>
          </w:tcPr>
          <w:p w14:paraId="3B0B77C8" w14:textId="77777777" w:rsidR="0050375B" w:rsidRPr="003F1E58" w:rsidRDefault="00596A55" w:rsidP="002C4EC5">
            <w:pPr>
              <w:jc w:val="right"/>
              <w:rPr>
                <w:rFonts w:ascii="Arial" w:hAnsi="Arial" w:cs="Arial"/>
                <w:b/>
                <w:sz w:val="24"/>
                <w:szCs w:val="24"/>
              </w:rPr>
            </w:pPr>
            <w:r w:rsidRPr="003F1E58">
              <w:rPr>
                <w:rFonts w:ascii="Arial" w:hAnsi="Arial" w:cs="Arial"/>
                <w:b/>
                <w:sz w:val="24"/>
                <w:szCs w:val="24"/>
              </w:rPr>
              <w:t>Practical</w:t>
            </w:r>
          </w:p>
        </w:tc>
        <w:tc>
          <w:tcPr>
            <w:tcW w:w="1701" w:type="dxa"/>
            <w:tcBorders>
              <w:bottom w:val="single" w:sz="4" w:space="0" w:color="auto"/>
              <w:right w:val="single" w:sz="4" w:space="0" w:color="auto"/>
            </w:tcBorders>
          </w:tcPr>
          <w:p w14:paraId="41FF075A" w14:textId="43FA0AA3" w:rsidR="0050375B" w:rsidRPr="003F1E58" w:rsidRDefault="00C94AB0" w:rsidP="002C4EC5">
            <w:pPr>
              <w:rPr>
                <w:rFonts w:ascii="Arial" w:hAnsi="Arial" w:cs="Arial"/>
                <w:sz w:val="24"/>
                <w:szCs w:val="24"/>
              </w:rPr>
            </w:pPr>
            <w:r>
              <w:rPr>
                <w:rFonts w:ascii="Arial" w:hAnsi="Arial" w:cs="Arial"/>
                <w:sz w:val="24"/>
                <w:szCs w:val="24"/>
              </w:rPr>
              <w:t>NA</w:t>
            </w:r>
          </w:p>
        </w:tc>
      </w:tr>
      <w:tr w:rsidR="002C4EC5" w:rsidRPr="003F1E58" w14:paraId="57DA4FFE" w14:textId="77777777" w:rsidTr="002C4EC5">
        <w:trPr>
          <w:trHeight w:val="227"/>
        </w:trPr>
        <w:tc>
          <w:tcPr>
            <w:tcW w:w="4253" w:type="dxa"/>
            <w:tcBorders>
              <w:top w:val="single" w:sz="4" w:space="0" w:color="auto"/>
              <w:bottom w:val="single" w:sz="4" w:space="0" w:color="auto"/>
            </w:tcBorders>
          </w:tcPr>
          <w:p w14:paraId="2E3FFD8E" w14:textId="77777777" w:rsidR="002C4EC5" w:rsidRPr="003F1E58" w:rsidRDefault="002C4EC5" w:rsidP="002C4EC5">
            <w:pPr>
              <w:jc w:val="right"/>
              <w:rPr>
                <w:rFonts w:ascii="Arial" w:hAnsi="Arial" w:cs="Arial"/>
                <w:b/>
                <w:sz w:val="24"/>
                <w:szCs w:val="24"/>
              </w:rPr>
            </w:pPr>
          </w:p>
        </w:tc>
        <w:tc>
          <w:tcPr>
            <w:tcW w:w="1701" w:type="dxa"/>
            <w:tcBorders>
              <w:top w:val="single" w:sz="4" w:space="0" w:color="auto"/>
              <w:bottom w:val="single" w:sz="4" w:space="0" w:color="auto"/>
            </w:tcBorders>
          </w:tcPr>
          <w:p w14:paraId="67EF0687" w14:textId="77777777" w:rsidR="002C4EC5" w:rsidRDefault="002C4EC5" w:rsidP="002C4EC5">
            <w:pPr>
              <w:rPr>
                <w:rFonts w:ascii="Arial" w:hAnsi="Arial" w:cs="Arial"/>
                <w:sz w:val="24"/>
                <w:szCs w:val="24"/>
              </w:rPr>
            </w:pPr>
          </w:p>
        </w:tc>
      </w:tr>
    </w:tbl>
    <w:p w14:paraId="6D3BB324" w14:textId="77777777" w:rsidR="00704893" w:rsidRPr="00011F32" w:rsidRDefault="00704893" w:rsidP="00704893">
      <w:pPr>
        <w:pStyle w:val="BodyText"/>
        <w:tabs>
          <w:tab w:val="left" w:pos="1418"/>
        </w:tabs>
        <w:spacing w:after="0"/>
        <w:ind w:left="0"/>
        <w:jc w:val="left"/>
        <w:rPr>
          <w:rFonts w:cs="Arial"/>
          <w:sz w:val="24"/>
          <w:szCs w:val="24"/>
        </w:rPr>
      </w:pPr>
    </w:p>
    <w:p w14:paraId="26544D30" w14:textId="77777777" w:rsidR="002C4EC5" w:rsidRDefault="002C4EC5" w:rsidP="002C4EC5">
      <w:pPr>
        <w:pStyle w:val="BodyText"/>
        <w:tabs>
          <w:tab w:val="left" w:pos="1418"/>
        </w:tabs>
        <w:spacing w:after="0"/>
        <w:ind w:left="0"/>
        <w:jc w:val="left"/>
        <w:rPr>
          <w:sz w:val="24"/>
          <w:szCs w:val="24"/>
        </w:rPr>
      </w:pPr>
    </w:p>
    <w:p w14:paraId="0B21ED80" w14:textId="77777777" w:rsidR="002C4EC5" w:rsidRPr="00011F32" w:rsidRDefault="002C4EC5" w:rsidP="002C4EC5">
      <w:pPr>
        <w:pStyle w:val="BodyText"/>
        <w:tabs>
          <w:tab w:val="left" w:pos="1418"/>
        </w:tabs>
        <w:spacing w:after="0"/>
        <w:ind w:left="0"/>
        <w:jc w:val="left"/>
        <w:rPr>
          <w:rFonts w:cs="Arial"/>
          <w:sz w:val="24"/>
          <w:szCs w:val="24"/>
        </w:rPr>
      </w:pPr>
    </w:p>
    <w:p w14:paraId="5E6CC6CC" w14:textId="77777777" w:rsidR="00704893" w:rsidRDefault="00704893" w:rsidP="00687D2A">
      <w:pPr>
        <w:pStyle w:val="MSGnormalparagraph"/>
      </w:pPr>
    </w:p>
    <w:p w14:paraId="0E13747A" w14:textId="77777777" w:rsidR="00294DB0" w:rsidRDefault="00294DB0" w:rsidP="00294DB0">
      <w:pPr>
        <w:tabs>
          <w:tab w:val="left" w:pos="2295"/>
        </w:tabs>
      </w:pPr>
    </w:p>
    <w:p w14:paraId="1B68232C" w14:textId="77777777" w:rsidR="00294DB0" w:rsidRPr="00294DB0" w:rsidRDefault="00294DB0" w:rsidP="00294DB0">
      <w:pPr>
        <w:tabs>
          <w:tab w:val="left" w:pos="2295"/>
        </w:tabs>
        <w:sectPr w:rsidR="00294DB0" w:rsidRPr="00294DB0" w:rsidSect="001705C5">
          <w:footerReference w:type="default" r:id="rId17"/>
          <w:pgSz w:w="11909" w:h="16834" w:code="9"/>
          <w:pgMar w:top="1440" w:right="994" w:bottom="1418" w:left="1800" w:header="965" w:footer="637" w:gutter="0"/>
          <w:pgNumType w:start="2"/>
          <w:cols w:space="720"/>
          <w:docGrid w:linePitch="272"/>
        </w:sectPr>
      </w:pPr>
    </w:p>
    <w:p w14:paraId="051A00F7" w14:textId="77777777" w:rsidR="00DE742D" w:rsidRPr="00011F32" w:rsidRDefault="00DE742D">
      <w:pPr>
        <w:pStyle w:val="PartLabel"/>
        <w:framePr w:wrap="auto"/>
      </w:pPr>
      <w:r w:rsidRPr="00011F32">
        <w:rPr>
          <w:rFonts w:ascii="Arial Black" w:hAnsi="Arial Black"/>
          <w:color w:val="auto"/>
          <w:spacing w:val="-35"/>
          <w:kern w:val="28"/>
          <w:position w:val="0"/>
          <w:sz w:val="54"/>
        </w:rPr>
        <w:lastRenderedPageBreak/>
        <w:br w:type="page"/>
      </w:r>
      <w:r w:rsidRPr="00011F32">
        <w:t>Section</w:t>
      </w:r>
    </w:p>
    <w:p w14:paraId="51A3BD20" w14:textId="77777777" w:rsidR="00DE742D" w:rsidRDefault="00172732">
      <w:pPr>
        <w:pStyle w:val="PartTitle"/>
        <w:framePr w:wrap="auto"/>
      </w:pPr>
      <w:r w:rsidRPr="00011F32">
        <w:t>A</w:t>
      </w:r>
    </w:p>
    <w:p w14:paraId="119B53B6" w14:textId="77777777" w:rsidR="00294DB0" w:rsidRPr="00011F32" w:rsidRDefault="00294DB0">
      <w:pPr>
        <w:pStyle w:val="PartTitle"/>
        <w:framePr w:wrap="auto"/>
      </w:pPr>
    </w:p>
    <w:p w14:paraId="0EE733DA" w14:textId="77777777" w:rsidR="00DE742D" w:rsidRPr="00011F32" w:rsidRDefault="00867A0A">
      <w:pPr>
        <w:pStyle w:val="Title"/>
      </w:pPr>
      <w:r w:rsidRPr="00011F32">
        <w:t>Overview and Content</w:t>
      </w:r>
    </w:p>
    <w:p w14:paraId="56BCF7A7" w14:textId="77777777" w:rsidR="002C4EC5" w:rsidRPr="009C6C97" w:rsidRDefault="002C4EC5" w:rsidP="002C4EC5">
      <w:pPr>
        <w:pStyle w:val="MSGHeading"/>
        <w:ind w:hanging="840"/>
      </w:pPr>
      <w:bookmarkStart w:id="5" w:name="_Toc345776903"/>
      <w:r>
        <w:t>Welcome to the Module</w:t>
      </w:r>
      <w:bookmarkEnd w:id="5"/>
    </w:p>
    <w:p w14:paraId="361B7B3F" w14:textId="77777777" w:rsidR="00C94AB0" w:rsidRDefault="00C94AB0" w:rsidP="009C6C97">
      <w:pPr>
        <w:pStyle w:val="MSGnormalparagraph"/>
        <w:rPr>
          <w:lang w:val="en-US"/>
        </w:rPr>
      </w:pPr>
    </w:p>
    <w:p w14:paraId="5211FD58" w14:textId="77777777" w:rsidR="009F2F2F" w:rsidRPr="00296217" w:rsidRDefault="009F2F2F" w:rsidP="009F2F2F">
      <w:pPr>
        <w:snapToGrid w:val="0"/>
        <w:spacing w:before="120" w:after="120"/>
        <w:rPr>
          <w:rFonts w:ascii="Arial" w:hAnsi="Arial"/>
          <w:spacing w:val="-5"/>
          <w:sz w:val="24"/>
          <w:szCs w:val="24"/>
        </w:rPr>
      </w:pPr>
      <w:r w:rsidRPr="00296217">
        <w:rPr>
          <w:rFonts w:ascii="Arial" w:hAnsi="Arial"/>
          <w:spacing w:val="-5"/>
          <w:sz w:val="24"/>
          <w:szCs w:val="24"/>
        </w:rPr>
        <w:t xml:space="preserve">Welcome to the module study guide for </w:t>
      </w:r>
      <w:r>
        <w:rPr>
          <w:rFonts w:ascii="Arial" w:hAnsi="Arial"/>
          <w:spacing w:val="-5"/>
          <w:sz w:val="24"/>
          <w:szCs w:val="24"/>
        </w:rPr>
        <w:t>Group Project</w:t>
      </w:r>
      <w:r w:rsidRPr="00296217">
        <w:rPr>
          <w:rFonts w:ascii="Arial" w:hAnsi="Arial"/>
          <w:spacing w:val="-5"/>
          <w:sz w:val="24"/>
          <w:szCs w:val="24"/>
        </w:rPr>
        <w:t>. In this guide you will find all the information you need regarding the purpose of the module and its role in the course you are studying. You will also find details of the module content, the assessment requirements and lists of further resources.</w:t>
      </w:r>
    </w:p>
    <w:p w14:paraId="1730EF4A" w14:textId="77777777" w:rsidR="009F2F2F" w:rsidRPr="00296217" w:rsidRDefault="009F2F2F" w:rsidP="009F2F2F">
      <w:pPr>
        <w:spacing w:before="120" w:after="120"/>
        <w:rPr>
          <w:rFonts w:ascii="Arial" w:hAnsi="Arial"/>
          <w:spacing w:val="-5"/>
          <w:sz w:val="24"/>
          <w:szCs w:val="24"/>
        </w:rPr>
      </w:pPr>
      <w:r w:rsidRPr="00296217">
        <w:rPr>
          <w:rFonts w:ascii="Arial" w:hAnsi="Arial"/>
          <w:spacing w:val="-5"/>
          <w:sz w:val="24"/>
          <w:szCs w:val="24"/>
        </w:rPr>
        <w:t>All this information and a good deal more besides, is also available on-line on the Blackboard E-Learning platform which can be found at:</w:t>
      </w:r>
    </w:p>
    <w:p w14:paraId="4B58A6F3" w14:textId="77777777" w:rsidR="009F2F2F" w:rsidRPr="009F2F2F" w:rsidRDefault="009F2F2F" w:rsidP="009F2F2F">
      <w:pPr>
        <w:spacing w:before="120" w:after="120"/>
        <w:rPr>
          <w:rFonts w:ascii="Arial" w:hAnsi="Arial"/>
          <w:spacing w:val="-5"/>
          <w:sz w:val="24"/>
          <w:szCs w:val="24"/>
        </w:rPr>
      </w:pPr>
      <w:r w:rsidRPr="009F2F2F">
        <w:rPr>
          <w:rFonts w:ascii="Arial" w:hAnsi="Arial"/>
          <w:spacing w:val="-5"/>
          <w:sz w:val="24"/>
          <w:szCs w:val="24"/>
        </w:rPr>
        <w:t>www.online.uwl.ac.uk</w:t>
      </w:r>
    </w:p>
    <w:p w14:paraId="2309938B" w14:textId="77777777" w:rsidR="009F2F2F" w:rsidRPr="00296217" w:rsidRDefault="009F2F2F" w:rsidP="009F2F2F">
      <w:pPr>
        <w:spacing w:before="120" w:after="120"/>
        <w:rPr>
          <w:rFonts w:ascii="Arial" w:hAnsi="Arial"/>
          <w:spacing w:val="-5"/>
          <w:sz w:val="24"/>
          <w:szCs w:val="24"/>
        </w:rPr>
      </w:pPr>
      <w:r w:rsidRPr="00296217">
        <w:rPr>
          <w:rFonts w:ascii="Arial" w:hAnsi="Arial"/>
          <w:spacing w:val="-5"/>
          <w:sz w:val="24"/>
          <w:szCs w:val="24"/>
        </w:rPr>
        <w:t>Resources on the web site are constantly updated so we recommend that you make regular visits to the site.</w:t>
      </w:r>
    </w:p>
    <w:p w14:paraId="416DF81D" w14:textId="77777777" w:rsidR="009F2F2F" w:rsidRPr="00296217" w:rsidRDefault="009F2F2F" w:rsidP="009F2F2F">
      <w:pPr>
        <w:spacing w:before="120" w:after="120"/>
        <w:rPr>
          <w:rFonts w:ascii="Arial" w:hAnsi="Arial"/>
          <w:spacing w:val="-5"/>
          <w:sz w:val="24"/>
          <w:szCs w:val="24"/>
        </w:rPr>
      </w:pPr>
      <w:r w:rsidRPr="00296217">
        <w:rPr>
          <w:rFonts w:ascii="Arial" w:hAnsi="Arial"/>
          <w:spacing w:val="-5"/>
          <w:sz w:val="24"/>
          <w:szCs w:val="24"/>
        </w:rPr>
        <w:t>Finally – we think we have covered most things here but if you have any suggestions for inclusion please let us know.</w:t>
      </w:r>
    </w:p>
    <w:p w14:paraId="32D4485A" w14:textId="77777777" w:rsidR="009F2F2F" w:rsidRPr="00296217" w:rsidRDefault="009F2F2F" w:rsidP="009F2F2F">
      <w:pPr>
        <w:pStyle w:val="BodyText2"/>
        <w:spacing w:after="0"/>
        <w:ind w:left="0"/>
        <w:rPr>
          <w:rFonts w:ascii="Arial" w:hAnsi="Arial"/>
          <w:spacing w:val="-5"/>
          <w:sz w:val="24"/>
          <w:szCs w:val="24"/>
        </w:rPr>
      </w:pPr>
      <w:r w:rsidRPr="00296217">
        <w:rPr>
          <w:rFonts w:ascii="Arial" w:hAnsi="Arial"/>
          <w:spacing w:val="-5"/>
          <w:sz w:val="24"/>
          <w:szCs w:val="24"/>
        </w:rPr>
        <w:t>Enjoy and Learn!</w:t>
      </w:r>
    </w:p>
    <w:p w14:paraId="4A6F73F3" w14:textId="77777777" w:rsidR="00C94AB0" w:rsidRPr="0079430C" w:rsidRDefault="00C94AB0" w:rsidP="009C6C97">
      <w:pPr>
        <w:pStyle w:val="MSGnormalparagraph"/>
        <w:rPr>
          <w:lang w:val="en-US"/>
        </w:rPr>
      </w:pPr>
    </w:p>
    <w:p w14:paraId="6AE78070" w14:textId="77777777" w:rsidR="00DE742D" w:rsidRPr="009C6C97" w:rsidRDefault="00867A0A" w:rsidP="002C4EC5">
      <w:pPr>
        <w:pStyle w:val="MSGHeading"/>
        <w:ind w:hanging="840"/>
      </w:pPr>
      <w:bookmarkStart w:id="6" w:name="_Toc345776904"/>
      <w:r w:rsidRPr="009C6C97">
        <w:t>Timetable/</w:t>
      </w:r>
      <w:r w:rsidR="00D708CE" w:rsidRPr="009C6C97">
        <w:t>Venue/R</w:t>
      </w:r>
      <w:r w:rsidRPr="009C6C97">
        <w:t>ooms</w:t>
      </w:r>
      <w:bookmarkEnd w:id="6"/>
    </w:p>
    <w:p w14:paraId="4E37418C" w14:textId="77777777" w:rsidR="0035046E" w:rsidRDefault="0035046E" w:rsidP="009C6C97">
      <w:pPr>
        <w:pStyle w:val="MSGnormalparagraph"/>
      </w:pPr>
    </w:p>
    <w:p w14:paraId="6EE1752D" w14:textId="72BCFF58" w:rsidR="00C94AB0" w:rsidRPr="007D145A" w:rsidRDefault="007D145A" w:rsidP="00A75750">
      <w:pPr>
        <w:tabs>
          <w:tab w:val="right" w:leader="dot" w:pos="6480"/>
        </w:tabs>
        <w:jc w:val="both"/>
        <w:rPr>
          <w:rFonts w:ascii="Arial" w:eastAsiaTheme="minorEastAsia" w:hAnsi="Arial"/>
          <w:spacing w:val="-5"/>
          <w:sz w:val="24"/>
          <w:szCs w:val="24"/>
        </w:rPr>
      </w:pPr>
      <w:r w:rsidRPr="007D145A">
        <w:rPr>
          <w:rFonts w:ascii="Arial" w:eastAsiaTheme="minorEastAsia" w:hAnsi="Arial"/>
          <w:spacing w:val="-5"/>
          <w:sz w:val="24"/>
          <w:szCs w:val="24"/>
        </w:rPr>
        <w:t xml:space="preserve">Please refer to the central timetabling </w:t>
      </w:r>
      <w:proofErr w:type="gramStart"/>
      <w:r w:rsidRPr="007D145A">
        <w:rPr>
          <w:rFonts w:ascii="Arial" w:eastAsiaTheme="minorEastAsia" w:hAnsi="Arial"/>
          <w:spacing w:val="-5"/>
          <w:sz w:val="24"/>
          <w:szCs w:val="24"/>
        </w:rPr>
        <w:t>system which</w:t>
      </w:r>
      <w:proofErr w:type="gramEnd"/>
      <w:r w:rsidRPr="007D145A">
        <w:rPr>
          <w:rFonts w:ascii="Arial" w:eastAsiaTheme="minorEastAsia" w:hAnsi="Arial"/>
          <w:spacing w:val="-5"/>
          <w:sz w:val="24"/>
          <w:szCs w:val="24"/>
        </w:rPr>
        <w:t xml:space="preserve"> you can access from the My UWL section of the portal (portal.uwl.ac.uk).</w:t>
      </w:r>
    </w:p>
    <w:p w14:paraId="594AB3CA" w14:textId="01B87570" w:rsidR="00A75750" w:rsidRPr="00E323B3" w:rsidRDefault="00EF11C3" w:rsidP="00A75750">
      <w:pPr>
        <w:autoSpaceDE w:val="0"/>
        <w:autoSpaceDN w:val="0"/>
        <w:adjustRightInd w:val="0"/>
        <w:spacing w:after="240"/>
        <w:rPr>
          <w:rFonts w:ascii="Arial" w:hAnsi="Arial"/>
          <w:i/>
          <w:spacing w:val="-5"/>
          <w:sz w:val="24"/>
          <w:szCs w:val="24"/>
        </w:rPr>
      </w:pPr>
      <w:r>
        <w:rPr>
          <w:rFonts w:ascii="Arial" w:hAnsi="Arial"/>
          <w:i/>
          <w:spacing w:val="-5"/>
          <w:sz w:val="24"/>
          <w:szCs w:val="24"/>
        </w:rPr>
        <w:t xml:space="preserve">Monday 14:00- </w:t>
      </w:r>
      <w:proofErr w:type="gramStart"/>
      <w:r>
        <w:rPr>
          <w:rFonts w:ascii="Arial" w:hAnsi="Arial"/>
          <w:i/>
          <w:spacing w:val="-5"/>
          <w:sz w:val="24"/>
          <w:szCs w:val="24"/>
        </w:rPr>
        <w:t>18</w:t>
      </w:r>
      <w:r w:rsidR="009F2F2F">
        <w:rPr>
          <w:rFonts w:ascii="Arial" w:hAnsi="Arial"/>
          <w:i/>
          <w:spacing w:val="-5"/>
          <w:sz w:val="24"/>
          <w:szCs w:val="24"/>
        </w:rPr>
        <w:t>:00  room</w:t>
      </w:r>
      <w:proofErr w:type="gramEnd"/>
      <w:r w:rsidR="009F2F2F">
        <w:rPr>
          <w:rFonts w:ascii="Arial" w:hAnsi="Arial"/>
          <w:i/>
          <w:spacing w:val="-5"/>
          <w:sz w:val="24"/>
          <w:szCs w:val="24"/>
        </w:rPr>
        <w:t xml:space="preserve"> PE.02.02</w:t>
      </w:r>
    </w:p>
    <w:p w14:paraId="19A2492B" w14:textId="77777777" w:rsidR="007D145A" w:rsidRPr="007D145A" w:rsidRDefault="007D145A" w:rsidP="00A75750">
      <w:pPr>
        <w:tabs>
          <w:tab w:val="right" w:leader="dot" w:pos="6480"/>
        </w:tabs>
        <w:rPr>
          <w:rFonts w:ascii="Arial" w:eastAsiaTheme="minorEastAsia" w:hAnsi="Arial"/>
          <w:spacing w:val="-5"/>
          <w:sz w:val="24"/>
          <w:szCs w:val="24"/>
        </w:rPr>
      </w:pPr>
    </w:p>
    <w:p w14:paraId="01DDAA7A" w14:textId="07E27F84" w:rsidR="007D145A" w:rsidRPr="007D145A" w:rsidRDefault="007D145A" w:rsidP="00A75750">
      <w:pPr>
        <w:tabs>
          <w:tab w:val="right" w:leader="dot" w:pos="6480"/>
        </w:tabs>
        <w:jc w:val="both"/>
        <w:rPr>
          <w:rFonts w:ascii="Arial" w:eastAsiaTheme="minorEastAsia" w:hAnsi="Arial"/>
          <w:i/>
          <w:color w:val="365F91"/>
          <w:spacing w:val="-5"/>
          <w:sz w:val="24"/>
          <w:szCs w:val="24"/>
        </w:rPr>
      </w:pPr>
      <w:r w:rsidRPr="007D145A">
        <w:rPr>
          <w:rFonts w:ascii="Arial" w:eastAsiaTheme="minorEastAsia" w:hAnsi="Arial"/>
          <w:spacing w:val="-5"/>
          <w:sz w:val="24"/>
          <w:szCs w:val="24"/>
        </w:rPr>
        <w:t xml:space="preserve">Additional information may also be posted on the School of Computing and Engineering notice boards and </w:t>
      </w:r>
      <w:r w:rsidR="005740F6">
        <w:rPr>
          <w:rFonts w:ascii="Arial" w:eastAsiaTheme="minorEastAsia" w:hAnsi="Arial"/>
          <w:spacing w:val="-5"/>
          <w:sz w:val="24"/>
          <w:szCs w:val="24"/>
        </w:rPr>
        <w:t xml:space="preserve">on the respective </w:t>
      </w:r>
      <w:r w:rsidRPr="007D145A">
        <w:rPr>
          <w:rFonts w:ascii="Arial" w:eastAsiaTheme="minorEastAsia" w:hAnsi="Arial"/>
          <w:spacing w:val="-5"/>
          <w:sz w:val="24"/>
          <w:szCs w:val="24"/>
        </w:rPr>
        <w:t>Blackboard</w:t>
      </w:r>
      <w:r w:rsidR="005740F6">
        <w:rPr>
          <w:rFonts w:ascii="Arial" w:eastAsiaTheme="minorEastAsia" w:hAnsi="Arial"/>
          <w:spacing w:val="-5"/>
          <w:sz w:val="24"/>
          <w:szCs w:val="24"/>
        </w:rPr>
        <w:t xml:space="preserve"> community of this module</w:t>
      </w:r>
      <w:r w:rsidRPr="007D145A">
        <w:rPr>
          <w:rFonts w:ascii="Arial" w:eastAsiaTheme="minorEastAsia" w:hAnsi="Arial"/>
          <w:spacing w:val="-5"/>
          <w:sz w:val="24"/>
          <w:szCs w:val="24"/>
        </w:rPr>
        <w:t xml:space="preserve">. You are also asked to check your UWL emails regularly for any changes to your timetable/venue. </w:t>
      </w:r>
    </w:p>
    <w:p w14:paraId="22046AE2" w14:textId="77777777" w:rsidR="00FC4D61" w:rsidRDefault="00FC4D61" w:rsidP="00A75750">
      <w:pPr>
        <w:pStyle w:val="MSGnormalparagraph"/>
      </w:pPr>
    </w:p>
    <w:p w14:paraId="7A8FC459" w14:textId="0A94F345" w:rsidR="0019427F" w:rsidRDefault="00CC58D3" w:rsidP="007D145A">
      <w:pPr>
        <w:pStyle w:val="MSGHeading"/>
        <w:ind w:hanging="840"/>
      </w:pPr>
      <w:bookmarkStart w:id="7" w:name="_Toc345776905"/>
      <w:r w:rsidRPr="009C6C97">
        <w:t>Aims of the Module</w:t>
      </w:r>
      <w:bookmarkEnd w:id="7"/>
    </w:p>
    <w:p w14:paraId="697A1EA2" w14:textId="77777777" w:rsidR="00C94AB0" w:rsidRDefault="00C94AB0" w:rsidP="0079430C">
      <w:pPr>
        <w:spacing w:beforeLines="60" w:before="144" w:afterLines="60" w:after="144" w:line="276" w:lineRule="auto"/>
        <w:jc w:val="both"/>
        <w:rPr>
          <w:rFonts w:ascii="Arial" w:hAnsi="Arial"/>
          <w:spacing w:val="-5"/>
          <w:sz w:val="24"/>
          <w:szCs w:val="24"/>
          <w:lang w:val="en-US"/>
        </w:rPr>
      </w:pPr>
    </w:p>
    <w:p w14:paraId="0CF626D7" w14:textId="77777777" w:rsidR="00C94AB0" w:rsidRDefault="00C94AB0" w:rsidP="0079430C">
      <w:pPr>
        <w:spacing w:beforeLines="60" w:before="144" w:afterLines="60" w:after="144" w:line="276" w:lineRule="auto"/>
        <w:jc w:val="both"/>
        <w:rPr>
          <w:rFonts w:ascii="Arial" w:hAnsi="Arial"/>
          <w:spacing w:val="-5"/>
          <w:sz w:val="24"/>
          <w:szCs w:val="24"/>
          <w:lang w:val="en-US"/>
        </w:rPr>
      </w:pPr>
    </w:p>
    <w:p w14:paraId="09BB882A" w14:textId="77777777" w:rsidR="002F3F4B" w:rsidRPr="00B163AC" w:rsidRDefault="002F3F4B" w:rsidP="002F3F4B">
      <w:pPr>
        <w:tabs>
          <w:tab w:val="left" w:pos="0"/>
        </w:tabs>
        <w:suppressAutoHyphens/>
        <w:ind w:right="6"/>
        <w:rPr>
          <w:rFonts w:ascii="Arial" w:hAnsi="Arial"/>
          <w:sz w:val="24"/>
          <w:szCs w:val="24"/>
        </w:rPr>
      </w:pPr>
      <w:r w:rsidRPr="00B163AC">
        <w:rPr>
          <w:rFonts w:ascii="Arial" w:hAnsi="Arial"/>
          <w:sz w:val="24"/>
          <w:szCs w:val="24"/>
        </w:rPr>
        <w:t xml:space="preserve">The overall aim is to take a practitioners approach to the problems of developing software applications using </w:t>
      </w:r>
      <w:proofErr w:type="gramStart"/>
      <w:r>
        <w:rPr>
          <w:rFonts w:ascii="Arial" w:hAnsi="Arial"/>
          <w:sz w:val="24"/>
          <w:szCs w:val="24"/>
        </w:rPr>
        <w:t>Agile</w:t>
      </w:r>
      <w:proofErr w:type="gramEnd"/>
      <w:r w:rsidRPr="00B163AC">
        <w:rPr>
          <w:rFonts w:ascii="Arial" w:hAnsi="Arial"/>
          <w:sz w:val="24"/>
          <w:szCs w:val="24"/>
        </w:rPr>
        <w:t xml:space="preserve"> approaches. This module attempts to raise an awareness of the appropriate methodology required for given contexts. This module aims to introduc</w:t>
      </w:r>
      <w:bookmarkStart w:id="8" w:name="_GoBack"/>
      <w:bookmarkEnd w:id="8"/>
      <w:r w:rsidRPr="00B163AC">
        <w:rPr>
          <w:rFonts w:ascii="Arial" w:hAnsi="Arial"/>
          <w:sz w:val="24"/>
          <w:szCs w:val="24"/>
        </w:rPr>
        <w:t xml:space="preserve">e students to </w:t>
      </w:r>
      <w:proofErr w:type="gramStart"/>
      <w:r>
        <w:rPr>
          <w:rFonts w:ascii="Arial" w:hAnsi="Arial"/>
          <w:sz w:val="24"/>
          <w:szCs w:val="24"/>
        </w:rPr>
        <w:t>Agile</w:t>
      </w:r>
      <w:proofErr w:type="gramEnd"/>
      <w:r>
        <w:rPr>
          <w:rFonts w:ascii="Arial" w:hAnsi="Arial"/>
          <w:sz w:val="24"/>
          <w:szCs w:val="24"/>
        </w:rPr>
        <w:t xml:space="preserve"> development</w:t>
      </w:r>
      <w:r w:rsidRPr="00B163AC">
        <w:rPr>
          <w:rFonts w:ascii="Arial" w:hAnsi="Arial"/>
          <w:sz w:val="24"/>
          <w:szCs w:val="24"/>
        </w:rPr>
        <w:t xml:space="preserve"> and their importance in the </w:t>
      </w:r>
      <w:r w:rsidRPr="00B163AC">
        <w:rPr>
          <w:rFonts w:ascii="Arial" w:hAnsi="Arial"/>
          <w:sz w:val="24"/>
          <w:szCs w:val="24"/>
        </w:rPr>
        <w:lastRenderedPageBreak/>
        <w:t xml:space="preserve">implementation of information systems. Business Process Analysis, Business Rules and other techniques are introduced as a means of establishing the system requirements. </w:t>
      </w:r>
    </w:p>
    <w:p w14:paraId="7A6361EF" w14:textId="77777777" w:rsidR="002F3F4B" w:rsidRPr="00B163AC" w:rsidRDefault="002F3F4B" w:rsidP="002F3F4B">
      <w:pPr>
        <w:tabs>
          <w:tab w:val="left" w:pos="0"/>
        </w:tabs>
        <w:suppressAutoHyphens/>
        <w:ind w:right="6"/>
        <w:rPr>
          <w:rFonts w:ascii="Arial" w:hAnsi="Arial"/>
          <w:sz w:val="24"/>
          <w:szCs w:val="24"/>
        </w:rPr>
      </w:pPr>
      <w:r w:rsidRPr="00B163AC">
        <w:rPr>
          <w:rFonts w:ascii="Arial" w:hAnsi="Arial"/>
          <w:sz w:val="24"/>
          <w:szCs w:val="24"/>
        </w:rPr>
        <w:t xml:space="preserve">A number of </w:t>
      </w:r>
      <w:proofErr w:type="gramStart"/>
      <w:r>
        <w:rPr>
          <w:rFonts w:ascii="Arial" w:hAnsi="Arial"/>
          <w:sz w:val="24"/>
          <w:szCs w:val="24"/>
        </w:rPr>
        <w:t>Agile</w:t>
      </w:r>
      <w:proofErr w:type="gramEnd"/>
      <w:r>
        <w:rPr>
          <w:rFonts w:ascii="Arial" w:hAnsi="Arial"/>
          <w:sz w:val="24"/>
          <w:szCs w:val="24"/>
        </w:rPr>
        <w:t xml:space="preserve"> approaches</w:t>
      </w:r>
      <w:r w:rsidRPr="00B163AC">
        <w:rPr>
          <w:rFonts w:ascii="Arial" w:hAnsi="Arial"/>
          <w:sz w:val="24"/>
          <w:szCs w:val="24"/>
        </w:rPr>
        <w:t xml:space="preserve"> are investigated in order to develop an understanding of the principles involved and practical examples are considered. The module aims to establish the framework for, and where the tools and techniques are used for the identification of business requirements, in conventional development.</w:t>
      </w:r>
    </w:p>
    <w:p w14:paraId="66F35F34" w14:textId="56311F59" w:rsidR="00CE44B7" w:rsidRPr="00E838F9" w:rsidRDefault="00CE44B7" w:rsidP="00E838F9">
      <w:pPr>
        <w:spacing w:beforeLines="60" w:before="144" w:afterLines="60" w:after="144" w:line="276" w:lineRule="auto"/>
        <w:jc w:val="both"/>
        <w:rPr>
          <w:rFonts w:ascii="Arial" w:hAnsi="Arial"/>
          <w:spacing w:val="-5"/>
          <w:sz w:val="24"/>
          <w:szCs w:val="24"/>
          <w:lang w:val="en-US"/>
        </w:rPr>
      </w:pPr>
    </w:p>
    <w:p w14:paraId="0DB290BC" w14:textId="065DF654" w:rsidR="00CC58D3" w:rsidRPr="00FC4D61" w:rsidRDefault="00CC58D3" w:rsidP="009C6C97">
      <w:pPr>
        <w:pStyle w:val="MSGHeading"/>
        <w:ind w:hanging="840"/>
      </w:pPr>
      <w:bookmarkStart w:id="9" w:name="_Toc345776906"/>
      <w:r w:rsidRPr="009C6C97">
        <w:t>Learning Outcomes</w:t>
      </w:r>
      <w:bookmarkEnd w:id="9"/>
    </w:p>
    <w:p w14:paraId="358C8681" w14:textId="77777777" w:rsidR="00C94AB0" w:rsidRDefault="00C94AB0" w:rsidP="006A44A8">
      <w:pPr>
        <w:tabs>
          <w:tab w:val="left" w:pos="0"/>
        </w:tabs>
        <w:suppressAutoHyphens/>
        <w:ind w:right="6"/>
        <w:rPr>
          <w:rFonts w:ascii="Arial" w:hAnsi="Arial" w:cs="Arial"/>
          <w:sz w:val="24"/>
          <w:szCs w:val="24"/>
        </w:rPr>
      </w:pPr>
    </w:p>
    <w:p w14:paraId="10115339" w14:textId="77777777" w:rsidR="00D7679C" w:rsidRPr="00B163AC" w:rsidRDefault="00D7679C" w:rsidP="00D7679C">
      <w:pPr>
        <w:tabs>
          <w:tab w:val="left" w:pos="0"/>
        </w:tabs>
        <w:suppressAutoHyphens/>
        <w:ind w:right="6"/>
        <w:rPr>
          <w:rFonts w:ascii="Arial" w:hAnsi="Arial"/>
          <w:sz w:val="24"/>
          <w:szCs w:val="24"/>
        </w:rPr>
      </w:pPr>
      <w:r w:rsidRPr="00B163AC">
        <w:rPr>
          <w:rFonts w:ascii="Arial" w:hAnsi="Arial"/>
          <w:sz w:val="24"/>
          <w:szCs w:val="24"/>
        </w:rPr>
        <w:t>On completion of this module students will be able to:</w:t>
      </w:r>
    </w:p>
    <w:p w14:paraId="03B25E12" w14:textId="77777777" w:rsidR="00D7679C" w:rsidRPr="00B163AC" w:rsidRDefault="00D7679C" w:rsidP="00D7679C">
      <w:pPr>
        <w:tabs>
          <w:tab w:val="left" w:pos="0"/>
        </w:tabs>
        <w:suppressAutoHyphens/>
        <w:ind w:right="6"/>
        <w:rPr>
          <w:rFonts w:ascii="Arial" w:hAnsi="Arial"/>
          <w:sz w:val="24"/>
          <w:szCs w:val="24"/>
        </w:rPr>
      </w:pPr>
    </w:p>
    <w:p w14:paraId="6CCF7A08" w14:textId="77777777" w:rsidR="00D7679C" w:rsidRPr="00B163AC" w:rsidRDefault="00D7679C" w:rsidP="00D7679C">
      <w:pPr>
        <w:tabs>
          <w:tab w:val="left" w:pos="0"/>
        </w:tabs>
        <w:suppressAutoHyphens/>
        <w:ind w:left="720" w:right="6" w:hanging="720"/>
        <w:rPr>
          <w:rFonts w:ascii="Arial" w:hAnsi="Arial"/>
          <w:sz w:val="24"/>
          <w:szCs w:val="24"/>
        </w:rPr>
      </w:pPr>
      <w:r w:rsidRPr="00B163AC">
        <w:rPr>
          <w:rFonts w:ascii="Arial" w:hAnsi="Arial"/>
          <w:sz w:val="24"/>
          <w:szCs w:val="24"/>
        </w:rPr>
        <w:t>LO1</w:t>
      </w:r>
      <w:r w:rsidRPr="00B163AC">
        <w:rPr>
          <w:rFonts w:ascii="Arial" w:hAnsi="Arial"/>
          <w:sz w:val="24"/>
          <w:szCs w:val="24"/>
        </w:rPr>
        <w:tab/>
        <w:t>Understand the inherent problems associated with information systems developments</w:t>
      </w:r>
    </w:p>
    <w:p w14:paraId="6E896629" w14:textId="77777777" w:rsidR="00D7679C" w:rsidRPr="00B163AC" w:rsidRDefault="00D7679C" w:rsidP="00D7679C">
      <w:pPr>
        <w:tabs>
          <w:tab w:val="left" w:pos="0"/>
        </w:tabs>
        <w:suppressAutoHyphens/>
        <w:ind w:left="720" w:right="6" w:hanging="720"/>
        <w:rPr>
          <w:rFonts w:ascii="Arial" w:hAnsi="Arial"/>
          <w:sz w:val="24"/>
          <w:szCs w:val="24"/>
        </w:rPr>
      </w:pPr>
    </w:p>
    <w:p w14:paraId="28212A68" w14:textId="77777777" w:rsidR="00D7679C" w:rsidRPr="00B163AC" w:rsidRDefault="00D7679C" w:rsidP="00D7679C">
      <w:pPr>
        <w:tabs>
          <w:tab w:val="left" w:pos="0"/>
        </w:tabs>
        <w:suppressAutoHyphens/>
        <w:ind w:left="720" w:right="6" w:hanging="720"/>
        <w:rPr>
          <w:rFonts w:ascii="Arial" w:hAnsi="Arial"/>
          <w:sz w:val="24"/>
          <w:szCs w:val="24"/>
        </w:rPr>
      </w:pPr>
      <w:r w:rsidRPr="00B163AC">
        <w:rPr>
          <w:rFonts w:ascii="Arial" w:hAnsi="Arial"/>
          <w:sz w:val="24"/>
          <w:szCs w:val="24"/>
        </w:rPr>
        <w:t>LO2</w:t>
      </w:r>
      <w:r w:rsidRPr="00B163AC">
        <w:rPr>
          <w:rFonts w:ascii="Arial" w:hAnsi="Arial"/>
          <w:sz w:val="24"/>
          <w:szCs w:val="24"/>
        </w:rPr>
        <w:tab/>
        <w:t>Evaluate the options for delivering an information</w:t>
      </w:r>
      <w:r>
        <w:rPr>
          <w:rFonts w:ascii="Arial" w:hAnsi="Arial"/>
          <w:sz w:val="24"/>
          <w:szCs w:val="24"/>
        </w:rPr>
        <w:t xml:space="preserve"> system e.g. SDLC, agile method</w:t>
      </w:r>
    </w:p>
    <w:p w14:paraId="1B64A6D5" w14:textId="77777777" w:rsidR="00D7679C" w:rsidRPr="00B163AC" w:rsidRDefault="00D7679C" w:rsidP="00D7679C">
      <w:pPr>
        <w:tabs>
          <w:tab w:val="left" w:pos="0"/>
        </w:tabs>
        <w:suppressAutoHyphens/>
        <w:ind w:left="720" w:right="6" w:hanging="720"/>
        <w:rPr>
          <w:rFonts w:ascii="Arial" w:hAnsi="Arial"/>
          <w:sz w:val="24"/>
          <w:szCs w:val="24"/>
        </w:rPr>
      </w:pPr>
    </w:p>
    <w:p w14:paraId="7F61050E" w14:textId="77777777" w:rsidR="00D7679C" w:rsidRPr="00B163AC" w:rsidRDefault="00D7679C" w:rsidP="00D7679C">
      <w:pPr>
        <w:tabs>
          <w:tab w:val="left" w:pos="0"/>
        </w:tabs>
        <w:suppressAutoHyphens/>
        <w:ind w:left="720" w:right="6" w:hanging="720"/>
        <w:rPr>
          <w:rFonts w:ascii="Arial" w:hAnsi="Arial"/>
          <w:sz w:val="24"/>
          <w:szCs w:val="24"/>
        </w:rPr>
      </w:pPr>
      <w:r w:rsidRPr="00B163AC">
        <w:rPr>
          <w:rFonts w:ascii="Arial" w:hAnsi="Arial"/>
          <w:sz w:val="24"/>
          <w:szCs w:val="24"/>
        </w:rPr>
        <w:t>LO3</w:t>
      </w:r>
      <w:r w:rsidRPr="00B163AC">
        <w:rPr>
          <w:rFonts w:ascii="Arial" w:hAnsi="Arial"/>
          <w:sz w:val="24"/>
          <w:szCs w:val="24"/>
        </w:rPr>
        <w:tab/>
        <w:t>Select and apply techniques to analyse business processes, which are the target for system development.</w:t>
      </w:r>
    </w:p>
    <w:p w14:paraId="480BD575" w14:textId="77777777" w:rsidR="00D7679C" w:rsidRPr="00B163AC" w:rsidRDefault="00D7679C" w:rsidP="00D7679C">
      <w:pPr>
        <w:tabs>
          <w:tab w:val="left" w:pos="0"/>
        </w:tabs>
        <w:suppressAutoHyphens/>
        <w:ind w:left="720" w:right="6" w:hanging="720"/>
        <w:rPr>
          <w:rFonts w:ascii="Arial" w:hAnsi="Arial"/>
          <w:sz w:val="24"/>
          <w:szCs w:val="24"/>
        </w:rPr>
      </w:pPr>
    </w:p>
    <w:p w14:paraId="0908CE96" w14:textId="77777777" w:rsidR="00D7679C" w:rsidRPr="00B163AC" w:rsidRDefault="00D7679C" w:rsidP="00D7679C">
      <w:pPr>
        <w:tabs>
          <w:tab w:val="left" w:pos="0"/>
        </w:tabs>
        <w:suppressAutoHyphens/>
        <w:ind w:left="720" w:right="6" w:hanging="720"/>
        <w:rPr>
          <w:rFonts w:ascii="Arial" w:hAnsi="Arial"/>
          <w:sz w:val="24"/>
          <w:szCs w:val="24"/>
        </w:rPr>
      </w:pPr>
      <w:r w:rsidRPr="00B163AC">
        <w:rPr>
          <w:rFonts w:ascii="Arial" w:hAnsi="Arial"/>
          <w:sz w:val="24"/>
          <w:szCs w:val="24"/>
        </w:rPr>
        <w:t>LO4</w:t>
      </w:r>
      <w:r w:rsidRPr="00B163AC">
        <w:rPr>
          <w:rFonts w:ascii="Arial" w:hAnsi="Arial"/>
          <w:sz w:val="24"/>
          <w:szCs w:val="24"/>
        </w:rPr>
        <w:tab/>
        <w:t>Understand and evaluate appropriate agile methods to develop a high fidelity prototype</w:t>
      </w:r>
    </w:p>
    <w:p w14:paraId="31EA053E" w14:textId="77777777" w:rsidR="00D7679C" w:rsidRPr="00B163AC" w:rsidRDefault="00D7679C" w:rsidP="00D7679C">
      <w:pPr>
        <w:tabs>
          <w:tab w:val="left" w:pos="0"/>
        </w:tabs>
        <w:suppressAutoHyphens/>
        <w:ind w:left="720" w:right="6" w:hanging="720"/>
        <w:rPr>
          <w:rFonts w:ascii="Arial" w:hAnsi="Arial"/>
          <w:sz w:val="24"/>
          <w:szCs w:val="24"/>
        </w:rPr>
      </w:pPr>
    </w:p>
    <w:p w14:paraId="79D7F090" w14:textId="77777777" w:rsidR="00D7679C" w:rsidRPr="00B163AC" w:rsidRDefault="00D7679C" w:rsidP="00D7679C">
      <w:pPr>
        <w:tabs>
          <w:tab w:val="left" w:pos="0"/>
        </w:tabs>
        <w:suppressAutoHyphens/>
        <w:ind w:left="720" w:right="6" w:hanging="720"/>
        <w:rPr>
          <w:rFonts w:ascii="Arial" w:hAnsi="Arial"/>
          <w:sz w:val="24"/>
          <w:szCs w:val="24"/>
        </w:rPr>
      </w:pPr>
      <w:r w:rsidRPr="00B163AC">
        <w:rPr>
          <w:rFonts w:ascii="Arial" w:hAnsi="Arial"/>
          <w:sz w:val="24"/>
          <w:szCs w:val="24"/>
        </w:rPr>
        <w:t>LO5</w:t>
      </w:r>
      <w:r w:rsidRPr="00B163AC">
        <w:rPr>
          <w:rFonts w:ascii="Arial" w:hAnsi="Arial"/>
          <w:sz w:val="24"/>
          <w:szCs w:val="24"/>
        </w:rPr>
        <w:tab/>
        <w:t>Understand and apply test driven development to a scenario</w:t>
      </w:r>
    </w:p>
    <w:p w14:paraId="6C34CABB" w14:textId="77777777" w:rsidR="00D7679C" w:rsidRPr="00B163AC" w:rsidRDefault="00D7679C" w:rsidP="00D7679C">
      <w:pPr>
        <w:tabs>
          <w:tab w:val="left" w:pos="0"/>
        </w:tabs>
        <w:suppressAutoHyphens/>
        <w:ind w:left="720" w:right="6" w:hanging="720"/>
        <w:rPr>
          <w:rFonts w:ascii="Arial" w:hAnsi="Arial"/>
          <w:sz w:val="24"/>
          <w:szCs w:val="24"/>
        </w:rPr>
      </w:pPr>
    </w:p>
    <w:p w14:paraId="4052630B" w14:textId="77777777" w:rsidR="00D7679C" w:rsidRPr="00B163AC" w:rsidRDefault="00D7679C" w:rsidP="00D7679C">
      <w:pPr>
        <w:tabs>
          <w:tab w:val="left" w:pos="0"/>
        </w:tabs>
        <w:suppressAutoHyphens/>
        <w:ind w:left="720" w:right="6" w:hanging="720"/>
        <w:rPr>
          <w:rFonts w:ascii="Arial" w:hAnsi="Arial"/>
          <w:sz w:val="24"/>
          <w:szCs w:val="24"/>
        </w:rPr>
      </w:pPr>
      <w:r w:rsidRPr="00B163AC">
        <w:rPr>
          <w:rFonts w:ascii="Arial" w:hAnsi="Arial"/>
          <w:sz w:val="24"/>
          <w:szCs w:val="24"/>
        </w:rPr>
        <w:t>LO6</w:t>
      </w:r>
      <w:r w:rsidRPr="00B163AC">
        <w:rPr>
          <w:rFonts w:ascii="Arial" w:hAnsi="Arial"/>
          <w:sz w:val="24"/>
          <w:szCs w:val="24"/>
        </w:rPr>
        <w:tab/>
        <w:t>Understand and apply user centric system evaluation</w:t>
      </w:r>
    </w:p>
    <w:p w14:paraId="33AE6142" w14:textId="77777777" w:rsidR="00D7679C" w:rsidRPr="00B163AC" w:rsidRDefault="00D7679C" w:rsidP="00D7679C">
      <w:pPr>
        <w:tabs>
          <w:tab w:val="left" w:pos="0"/>
        </w:tabs>
        <w:suppressAutoHyphens/>
        <w:ind w:left="720" w:right="6" w:hanging="720"/>
        <w:rPr>
          <w:rFonts w:ascii="Arial" w:hAnsi="Arial"/>
          <w:sz w:val="24"/>
          <w:szCs w:val="24"/>
        </w:rPr>
      </w:pPr>
    </w:p>
    <w:p w14:paraId="43D5E6A9" w14:textId="77777777" w:rsidR="00D7679C" w:rsidRPr="00B163AC" w:rsidRDefault="00D7679C" w:rsidP="00D7679C">
      <w:pPr>
        <w:tabs>
          <w:tab w:val="left" w:pos="0"/>
        </w:tabs>
        <w:suppressAutoHyphens/>
        <w:ind w:left="720" w:right="6" w:hanging="720"/>
        <w:rPr>
          <w:rFonts w:ascii="Arial" w:hAnsi="Arial"/>
          <w:sz w:val="24"/>
          <w:szCs w:val="24"/>
        </w:rPr>
      </w:pPr>
      <w:r w:rsidRPr="00B163AC">
        <w:rPr>
          <w:rFonts w:ascii="Arial" w:hAnsi="Arial"/>
          <w:sz w:val="24"/>
          <w:szCs w:val="24"/>
        </w:rPr>
        <w:t>LO7    Understand the importance and approaches to quality, risk management, configuration management and evaluation in the context of system development.</w:t>
      </w:r>
    </w:p>
    <w:p w14:paraId="7FFEB862" w14:textId="77777777" w:rsidR="00D7679C" w:rsidRPr="00B163AC" w:rsidRDefault="00D7679C" w:rsidP="00D7679C">
      <w:pPr>
        <w:tabs>
          <w:tab w:val="left" w:pos="0"/>
        </w:tabs>
        <w:suppressAutoHyphens/>
        <w:ind w:left="720" w:right="6" w:hanging="720"/>
        <w:rPr>
          <w:rFonts w:ascii="Arial" w:hAnsi="Arial"/>
          <w:sz w:val="24"/>
          <w:szCs w:val="24"/>
        </w:rPr>
      </w:pPr>
    </w:p>
    <w:p w14:paraId="69F48362" w14:textId="77777777" w:rsidR="00D7679C" w:rsidRPr="00B163AC" w:rsidRDefault="00D7679C" w:rsidP="00D7679C">
      <w:pPr>
        <w:tabs>
          <w:tab w:val="left" w:pos="0"/>
        </w:tabs>
        <w:suppressAutoHyphens/>
        <w:ind w:left="720" w:right="6" w:hanging="720"/>
        <w:rPr>
          <w:rFonts w:ascii="Arial" w:hAnsi="Arial"/>
          <w:sz w:val="24"/>
          <w:szCs w:val="24"/>
        </w:rPr>
      </w:pPr>
      <w:r w:rsidRPr="00B163AC">
        <w:rPr>
          <w:rFonts w:ascii="Arial" w:hAnsi="Arial"/>
          <w:sz w:val="24"/>
          <w:szCs w:val="24"/>
        </w:rPr>
        <w:t>LO8    Evaluate the usefulness of each method for different given industrial scenarios.</w:t>
      </w:r>
    </w:p>
    <w:p w14:paraId="64612323" w14:textId="77777777" w:rsidR="00D7679C" w:rsidRPr="00B163AC" w:rsidRDefault="00D7679C" w:rsidP="00D7679C">
      <w:pPr>
        <w:tabs>
          <w:tab w:val="left" w:pos="0"/>
        </w:tabs>
        <w:suppressAutoHyphens/>
        <w:ind w:left="720" w:right="6" w:hanging="720"/>
        <w:rPr>
          <w:rFonts w:ascii="Arial" w:hAnsi="Arial"/>
          <w:sz w:val="24"/>
          <w:szCs w:val="24"/>
        </w:rPr>
      </w:pPr>
    </w:p>
    <w:p w14:paraId="7D8DDC10" w14:textId="77777777" w:rsidR="00D7679C" w:rsidRPr="00FC4D61" w:rsidRDefault="00D7679C" w:rsidP="00D7679C">
      <w:pPr>
        <w:pStyle w:val="BodyText"/>
        <w:spacing w:after="0"/>
        <w:ind w:left="0"/>
        <w:jc w:val="left"/>
        <w:rPr>
          <w:i/>
          <w:color w:val="365F91"/>
          <w:sz w:val="24"/>
          <w:szCs w:val="24"/>
        </w:rPr>
      </w:pPr>
    </w:p>
    <w:p w14:paraId="21335C62" w14:textId="77777777" w:rsidR="00CE44B7" w:rsidRPr="00CE44B7" w:rsidRDefault="00CE44B7" w:rsidP="00CE44B7">
      <w:pPr>
        <w:tabs>
          <w:tab w:val="left" w:pos="0"/>
        </w:tabs>
        <w:suppressAutoHyphens/>
        <w:ind w:right="6"/>
        <w:jc w:val="both"/>
        <w:rPr>
          <w:rFonts w:ascii="Arial" w:eastAsia="Arial" w:hAnsi="Arial" w:cs="Arial"/>
          <w:sz w:val="24"/>
          <w:szCs w:val="24"/>
        </w:rPr>
      </w:pPr>
    </w:p>
    <w:p w14:paraId="34A16ED9" w14:textId="48A9FDAC" w:rsidR="00867A0A" w:rsidRPr="003F1E58" w:rsidRDefault="00EC2729" w:rsidP="009C6C97">
      <w:pPr>
        <w:pStyle w:val="MSGHeading"/>
        <w:ind w:hanging="840"/>
      </w:pPr>
      <w:bookmarkStart w:id="10" w:name="_Toc345776907"/>
      <w:r w:rsidRPr="00011F32">
        <w:t>Content of the M</w:t>
      </w:r>
      <w:r w:rsidR="00867A0A" w:rsidRPr="00011F32">
        <w:t>odule</w:t>
      </w:r>
      <w:bookmarkEnd w:id="10"/>
    </w:p>
    <w:p w14:paraId="541202AC" w14:textId="77777777" w:rsidR="006133B7" w:rsidRDefault="006133B7" w:rsidP="006133B7">
      <w:pPr>
        <w:jc w:val="both"/>
        <w:rPr>
          <w:rFonts w:ascii="Arial" w:hAnsi="Arial"/>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8260"/>
      </w:tblGrid>
      <w:tr w:rsidR="008051E8" w:rsidRPr="008051E8" w14:paraId="34F60D45" w14:textId="77777777">
        <w:trPr>
          <w:trHeight w:val="388"/>
        </w:trPr>
        <w:tc>
          <w:tcPr>
            <w:tcW w:w="8260" w:type="dxa"/>
          </w:tcPr>
          <w:p w14:paraId="2D496D2F" w14:textId="798FCC23" w:rsidR="00D7679C" w:rsidRPr="00B163AC" w:rsidRDefault="00D7679C" w:rsidP="00D7679C">
            <w:pPr>
              <w:spacing w:before="180"/>
              <w:rPr>
                <w:rFonts w:ascii="Arial" w:hAnsi="Arial"/>
                <w:sz w:val="24"/>
                <w:szCs w:val="24"/>
              </w:rPr>
            </w:pPr>
            <w:r w:rsidRPr="0074419C">
              <w:rPr>
                <w:rFonts w:ascii="Arial" w:hAnsi="Arial"/>
                <w:sz w:val="24"/>
                <w:szCs w:val="24"/>
              </w:rPr>
              <w:t>This module is designed to bring together the tools and techniques covered in earlier modules dealing with industrially recognised development frameworks that incorporate prototyping. It draws upon concepts from object oriented and relational design. It looks at the problems of analysing a business process and subsequently highlights the process of utilising the different</w:t>
            </w:r>
            <w:r w:rsidRPr="00B163AC">
              <w:rPr>
                <w:rFonts w:ascii="Arial" w:hAnsi="Arial"/>
                <w:sz w:val="24"/>
                <w:szCs w:val="24"/>
              </w:rPr>
              <w:t xml:space="preserve"> software development process models, which can be applied in the realisation of a software solution. In particular it addresses the issues raised through following iterative and incremental development</w:t>
            </w:r>
            <w:r>
              <w:rPr>
                <w:rFonts w:ascii="Arial" w:hAnsi="Arial"/>
                <w:sz w:val="24"/>
                <w:szCs w:val="24"/>
              </w:rPr>
              <w:t xml:space="preserve"> </w:t>
            </w:r>
            <w:r w:rsidRPr="00B163AC">
              <w:rPr>
                <w:rFonts w:ascii="Arial" w:hAnsi="Arial"/>
                <w:sz w:val="24"/>
                <w:szCs w:val="24"/>
              </w:rPr>
              <w:lastRenderedPageBreak/>
              <w:t xml:space="preserve">approaches. </w:t>
            </w:r>
          </w:p>
          <w:p w14:paraId="715069C1" w14:textId="77777777" w:rsidR="008051E8" w:rsidRPr="008051E8" w:rsidRDefault="008051E8" w:rsidP="00C94AB0">
            <w:pPr>
              <w:tabs>
                <w:tab w:val="left" w:pos="0"/>
              </w:tabs>
              <w:suppressAutoHyphens/>
              <w:ind w:right="6"/>
              <w:jc w:val="both"/>
              <w:rPr>
                <w:rFonts w:ascii="Arial" w:hAnsi="Arial"/>
                <w:sz w:val="24"/>
                <w:szCs w:val="24"/>
                <w:lang w:val="en-US"/>
              </w:rPr>
            </w:pPr>
          </w:p>
        </w:tc>
      </w:tr>
    </w:tbl>
    <w:p w14:paraId="0645D11E" w14:textId="77777777" w:rsidR="002C4EC5" w:rsidRPr="00011F32" w:rsidRDefault="002C4EC5" w:rsidP="002C4EC5">
      <w:pPr>
        <w:pStyle w:val="MSGHeading"/>
        <w:ind w:hanging="840"/>
      </w:pPr>
      <w:bookmarkStart w:id="11" w:name="_Toc345776908"/>
      <w:r w:rsidRPr="00011F32">
        <w:lastRenderedPageBreak/>
        <w:t>Learning Resources</w:t>
      </w:r>
      <w:bookmarkEnd w:id="11"/>
    </w:p>
    <w:p w14:paraId="3F741D5A" w14:textId="77777777" w:rsidR="002C4EC5" w:rsidRPr="003F1E58" w:rsidRDefault="002C4EC5" w:rsidP="002C4EC5">
      <w:pPr>
        <w:pStyle w:val="MSGnormalparagraph"/>
      </w:pPr>
    </w:p>
    <w:p w14:paraId="01FAB08F" w14:textId="06C1B570" w:rsidR="00460383" w:rsidRPr="00460383" w:rsidRDefault="00460383" w:rsidP="00460383">
      <w:pPr>
        <w:tabs>
          <w:tab w:val="left" w:pos="0"/>
        </w:tabs>
        <w:suppressAutoHyphens/>
        <w:ind w:right="6"/>
        <w:jc w:val="both"/>
        <w:rPr>
          <w:rFonts w:ascii="Arial" w:eastAsiaTheme="minorEastAsia" w:hAnsi="Arial"/>
          <w:b/>
          <w:sz w:val="24"/>
          <w:szCs w:val="24"/>
        </w:rPr>
      </w:pPr>
      <w:r w:rsidRPr="00460383">
        <w:rPr>
          <w:rFonts w:ascii="Arial" w:eastAsiaTheme="minorEastAsia" w:hAnsi="Arial"/>
          <w:b/>
          <w:sz w:val="24"/>
          <w:szCs w:val="24"/>
        </w:rPr>
        <w:t xml:space="preserve">School of </w:t>
      </w:r>
      <w:r w:rsidR="00781577">
        <w:rPr>
          <w:rFonts w:ascii="Arial" w:eastAsiaTheme="minorEastAsia" w:hAnsi="Arial"/>
          <w:b/>
          <w:sz w:val="24"/>
          <w:szCs w:val="24"/>
        </w:rPr>
        <w:t>Engineering</w:t>
      </w:r>
      <w:r w:rsidRPr="00460383">
        <w:rPr>
          <w:rFonts w:ascii="Arial" w:eastAsiaTheme="minorEastAsia" w:hAnsi="Arial"/>
          <w:b/>
          <w:sz w:val="24"/>
          <w:szCs w:val="24"/>
        </w:rPr>
        <w:t xml:space="preserve"> Computer Labs</w:t>
      </w:r>
    </w:p>
    <w:p w14:paraId="09540C1C" w14:textId="184BFCF7" w:rsidR="00460383" w:rsidRPr="00460383" w:rsidRDefault="00460383" w:rsidP="001D6709">
      <w:pPr>
        <w:numPr>
          <w:ilvl w:val="0"/>
          <w:numId w:val="3"/>
        </w:numPr>
        <w:tabs>
          <w:tab w:val="left" w:pos="0"/>
        </w:tabs>
        <w:suppressAutoHyphens/>
        <w:ind w:right="6"/>
        <w:jc w:val="both"/>
        <w:rPr>
          <w:rFonts w:ascii="Arial" w:eastAsiaTheme="minorEastAsia" w:hAnsi="Arial"/>
          <w:sz w:val="24"/>
          <w:szCs w:val="24"/>
        </w:rPr>
      </w:pPr>
      <w:r w:rsidRPr="00460383">
        <w:rPr>
          <w:rFonts w:ascii="Arial" w:eastAsiaTheme="minorEastAsia" w:hAnsi="Arial"/>
          <w:sz w:val="24"/>
          <w:szCs w:val="24"/>
        </w:rPr>
        <w:t xml:space="preserve">You will have access to the School’s PC labs for </w:t>
      </w:r>
      <w:r w:rsidR="005D2D9A">
        <w:rPr>
          <w:rFonts w:ascii="Arial" w:eastAsiaTheme="minorEastAsia" w:hAnsi="Arial"/>
          <w:sz w:val="24"/>
          <w:szCs w:val="24"/>
        </w:rPr>
        <w:t>any practical work that requires use of a PC</w:t>
      </w:r>
      <w:r w:rsidRPr="00460383">
        <w:rPr>
          <w:rFonts w:ascii="Arial" w:eastAsiaTheme="minorEastAsia" w:hAnsi="Arial"/>
          <w:sz w:val="24"/>
          <w:szCs w:val="24"/>
        </w:rPr>
        <w:t>.</w:t>
      </w:r>
    </w:p>
    <w:p w14:paraId="78613D73" w14:textId="77777777" w:rsidR="00460383" w:rsidRPr="00460383" w:rsidRDefault="00460383" w:rsidP="00460383">
      <w:pPr>
        <w:tabs>
          <w:tab w:val="left" w:pos="0"/>
        </w:tabs>
        <w:suppressAutoHyphens/>
        <w:ind w:right="6"/>
        <w:jc w:val="both"/>
        <w:rPr>
          <w:rFonts w:ascii="Arial" w:eastAsiaTheme="minorEastAsia" w:hAnsi="Arial"/>
          <w:sz w:val="24"/>
          <w:szCs w:val="24"/>
        </w:rPr>
      </w:pPr>
    </w:p>
    <w:p w14:paraId="457F6D36" w14:textId="77777777" w:rsidR="00460383" w:rsidRPr="00460383" w:rsidRDefault="00460383" w:rsidP="00460383">
      <w:pPr>
        <w:tabs>
          <w:tab w:val="left" w:pos="0"/>
        </w:tabs>
        <w:suppressAutoHyphens/>
        <w:ind w:right="6"/>
        <w:jc w:val="both"/>
        <w:rPr>
          <w:rFonts w:ascii="Arial" w:eastAsiaTheme="minorEastAsia" w:hAnsi="Arial"/>
          <w:b/>
          <w:sz w:val="24"/>
          <w:szCs w:val="24"/>
        </w:rPr>
      </w:pPr>
      <w:r w:rsidRPr="00460383">
        <w:rPr>
          <w:rFonts w:ascii="Arial" w:eastAsiaTheme="minorEastAsia" w:hAnsi="Arial"/>
          <w:b/>
          <w:sz w:val="24"/>
          <w:szCs w:val="24"/>
        </w:rPr>
        <w:t>Materials to be provided</w:t>
      </w:r>
    </w:p>
    <w:p w14:paraId="448D98B1" w14:textId="77777777" w:rsidR="00460383" w:rsidRPr="00460383" w:rsidRDefault="00460383" w:rsidP="001D6709">
      <w:pPr>
        <w:numPr>
          <w:ilvl w:val="0"/>
          <w:numId w:val="3"/>
        </w:numPr>
        <w:tabs>
          <w:tab w:val="left" w:pos="0"/>
        </w:tabs>
        <w:suppressAutoHyphens/>
        <w:ind w:right="6"/>
        <w:jc w:val="both"/>
        <w:rPr>
          <w:rFonts w:ascii="Arial" w:eastAsiaTheme="minorEastAsia" w:hAnsi="Arial"/>
          <w:sz w:val="24"/>
          <w:szCs w:val="24"/>
        </w:rPr>
      </w:pPr>
      <w:r w:rsidRPr="00460383">
        <w:rPr>
          <w:rFonts w:ascii="Arial" w:eastAsiaTheme="minorEastAsia" w:hAnsi="Arial"/>
          <w:sz w:val="24"/>
          <w:szCs w:val="24"/>
        </w:rPr>
        <w:t>The Module Study Guide and hand-outs for most sessions covering all topics</w:t>
      </w:r>
    </w:p>
    <w:p w14:paraId="16BC3AF7" w14:textId="77777777" w:rsidR="00460383" w:rsidRPr="00460383" w:rsidRDefault="00460383" w:rsidP="001D6709">
      <w:pPr>
        <w:numPr>
          <w:ilvl w:val="0"/>
          <w:numId w:val="3"/>
        </w:numPr>
        <w:tabs>
          <w:tab w:val="left" w:pos="0"/>
        </w:tabs>
        <w:suppressAutoHyphens/>
        <w:spacing w:before="80" w:after="80"/>
        <w:ind w:left="714" w:right="6" w:hanging="357"/>
        <w:jc w:val="both"/>
        <w:rPr>
          <w:rFonts w:ascii="Arial" w:eastAsiaTheme="minorEastAsia" w:hAnsi="Arial"/>
          <w:sz w:val="24"/>
          <w:szCs w:val="24"/>
        </w:rPr>
      </w:pPr>
      <w:r w:rsidRPr="00460383">
        <w:rPr>
          <w:rFonts w:ascii="Arial" w:eastAsiaTheme="minorEastAsia" w:hAnsi="Arial"/>
          <w:sz w:val="24"/>
          <w:szCs w:val="24"/>
        </w:rPr>
        <w:t>The Blackboard e-learning platform for discussion groups, distribution of information and email</w:t>
      </w:r>
    </w:p>
    <w:p w14:paraId="4E2EDE69" w14:textId="77777777" w:rsidR="00460383" w:rsidRPr="00460383" w:rsidRDefault="00460383" w:rsidP="001D6709">
      <w:pPr>
        <w:numPr>
          <w:ilvl w:val="0"/>
          <w:numId w:val="3"/>
        </w:numPr>
        <w:tabs>
          <w:tab w:val="left" w:pos="0"/>
        </w:tabs>
        <w:suppressAutoHyphens/>
        <w:spacing w:before="80" w:after="80"/>
        <w:ind w:left="714" w:right="6" w:hanging="357"/>
        <w:jc w:val="both"/>
        <w:rPr>
          <w:rFonts w:ascii="Arial" w:eastAsiaTheme="minorEastAsia" w:hAnsi="Arial"/>
          <w:sz w:val="24"/>
          <w:szCs w:val="24"/>
        </w:rPr>
      </w:pPr>
      <w:r w:rsidRPr="00460383">
        <w:rPr>
          <w:rFonts w:ascii="Arial" w:eastAsiaTheme="minorEastAsia" w:hAnsi="Arial"/>
          <w:sz w:val="24"/>
          <w:szCs w:val="24"/>
        </w:rPr>
        <w:t>Web pages with links to relevant on-line resources</w:t>
      </w:r>
    </w:p>
    <w:p w14:paraId="0FCAD51D" w14:textId="77777777" w:rsidR="002C4EC5" w:rsidRDefault="002C4EC5" w:rsidP="002C4EC5">
      <w:pPr>
        <w:pStyle w:val="MSGnormalparagraph"/>
      </w:pPr>
    </w:p>
    <w:p w14:paraId="735E7267" w14:textId="77777777" w:rsidR="002C4EC5" w:rsidRPr="00011F32" w:rsidRDefault="002C4EC5" w:rsidP="002C4EC5">
      <w:pPr>
        <w:pStyle w:val="MSGHeading"/>
        <w:ind w:hanging="840"/>
      </w:pPr>
      <w:bookmarkStart w:id="12" w:name="_Toc345776909"/>
      <w:r>
        <w:t>Reading List</w:t>
      </w:r>
      <w:bookmarkEnd w:id="12"/>
    </w:p>
    <w:p w14:paraId="1E0833EE" w14:textId="77777777" w:rsidR="009A0BE7" w:rsidRDefault="009A0BE7" w:rsidP="002C4EC5">
      <w:pPr>
        <w:rPr>
          <w:rFonts w:ascii="Arial" w:hAnsi="Arial" w:cs="Arial"/>
          <w:sz w:val="24"/>
          <w:szCs w:val="24"/>
        </w:rPr>
      </w:pPr>
    </w:p>
    <w:p w14:paraId="3BBCFD10" w14:textId="77777777" w:rsidR="002C4EC5" w:rsidRPr="002C4EC5" w:rsidRDefault="002C4EC5" w:rsidP="002C4EC5">
      <w:pPr>
        <w:rPr>
          <w:rFonts w:ascii="Arial" w:hAnsi="Arial" w:cs="Arial"/>
          <w:sz w:val="24"/>
          <w:szCs w:val="24"/>
        </w:rPr>
      </w:pPr>
      <w:r w:rsidRPr="002C4EC5">
        <w:rPr>
          <w:rFonts w:ascii="Arial" w:hAnsi="Arial" w:cs="Arial"/>
          <w:sz w:val="24"/>
          <w:szCs w:val="24"/>
        </w:rPr>
        <w:t>The reading list for your module is displayed below. Any core texts that you will be expected to purchase will also be indicated.</w:t>
      </w:r>
    </w:p>
    <w:p w14:paraId="5C453337" w14:textId="77777777" w:rsidR="002C4EC5" w:rsidRPr="002C4EC5" w:rsidRDefault="002C4EC5" w:rsidP="002C4EC5">
      <w:pPr>
        <w:rPr>
          <w:rFonts w:ascii="Arial" w:hAnsi="Arial" w:cs="Arial"/>
          <w:sz w:val="24"/>
          <w:szCs w:val="24"/>
        </w:rPr>
      </w:pPr>
    </w:p>
    <w:p w14:paraId="65CAAE1A" w14:textId="77777777" w:rsidR="002C4EC5" w:rsidRDefault="009A0BE7" w:rsidP="002C4EC5">
      <w:pPr>
        <w:rPr>
          <w:rFonts w:ascii="Arial" w:hAnsi="Arial" w:cs="Arial"/>
          <w:sz w:val="24"/>
          <w:szCs w:val="24"/>
        </w:rPr>
      </w:pPr>
      <w:r w:rsidRPr="002C4EC5">
        <w:rPr>
          <w:rFonts w:ascii="Arial" w:hAnsi="Arial" w:cs="Arial"/>
          <w:sz w:val="24"/>
          <w:szCs w:val="24"/>
        </w:rPr>
        <w:t>You can also login to the Student P</w:t>
      </w:r>
      <w:r>
        <w:rPr>
          <w:rFonts w:ascii="Arial" w:hAnsi="Arial" w:cs="Arial"/>
          <w:sz w:val="24"/>
          <w:szCs w:val="24"/>
        </w:rPr>
        <w:t xml:space="preserve">ortal and select My Blackboard </w:t>
      </w:r>
      <w:r w:rsidRPr="002C4EC5">
        <w:rPr>
          <w:rFonts w:ascii="Arial" w:hAnsi="Arial" w:cs="Arial"/>
          <w:sz w:val="24"/>
          <w:szCs w:val="24"/>
        </w:rPr>
        <w:t>to see an online version of the reading l</w:t>
      </w:r>
      <w:r>
        <w:rPr>
          <w:rFonts w:ascii="Arial" w:hAnsi="Arial" w:cs="Arial"/>
          <w:sz w:val="24"/>
          <w:szCs w:val="24"/>
        </w:rPr>
        <w:t xml:space="preserve">ist shown below for your module </w:t>
      </w:r>
      <w:r w:rsidRPr="002C4EC5">
        <w:rPr>
          <w:rFonts w:ascii="Arial" w:hAnsi="Arial" w:cs="Arial"/>
          <w:sz w:val="24"/>
          <w:szCs w:val="24"/>
        </w:rPr>
        <w:t>maintained by Library Services</w:t>
      </w:r>
      <w:r w:rsidR="002C4EC5" w:rsidRPr="002C4EC5">
        <w:rPr>
          <w:rFonts w:ascii="Arial" w:hAnsi="Arial" w:cs="Arial"/>
          <w:sz w:val="24"/>
          <w:szCs w:val="24"/>
        </w:rPr>
        <w:t>. This shows real-time availability of books in our library catalogue and direct links to recommended online resources to save your time. Special online support guides (</w:t>
      </w:r>
      <w:proofErr w:type="spellStart"/>
      <w:r w:rsidR="002C4EC5" w:rsidRPr="002C4EC5">
        <w:rPr>
          <w:rFonts w:ascii="Arial" w:hAnsi="Arial" w:cs="Arial"/>
          <w:sz w:val="24"/>
          <w:szCs w:val="24"/>
        </w:rPr>
        <w:t>LibGuides</w:t>
      </w:r>
      <w:proofErr w:type="spellEnd"/>
      <w:r w:rsidR="002C4EC5" w:rsidRPr="002C4EC5">
        <w:rPr>
          <w:rFonts w:ascii="Arial" w:hAnsi="Arial" w:cs="Arial"/>
          <w:sz w:val="24"/>
          <w:szCs w:val="24"/>
        </w:rPr>
        <w:t>) for the subject are also available to help you find relevant information for assignments, with contact details of the Academic Support Librarian for your subject.</w:t>
      </w:r>
    </w:p>
    <w:p w14:paraId="2B861594" w14:textId="77777777" w:rsidR="000205BC" w:rsidRDefault="000205BC" w:rsidP="002C4EC5">
      <w:pPr>
        <w:rPr>
          <w:rFonts w:ascii="Arial" w:hAnsi="Arial" w:cs="Arial"/>
          <w:sz w:val="24"/>
          <w:szCs w:val="24"/>
        </w:rPr>
      </w:pPr>
    </w:p>
    <w:tbl>
      <w:tblPr>
        <w:tblW w:w="9180" w:type="dxa"/>
        <w:tblLook w:val="04A0" w:firstRow="1" w:lastRow="0" w:firstColumn="1" w:lastColumn="0" w:noHBand="0" w:noVBand="1"/>
      </w:tblPr>
      <w:tblGrid>
        <w:gridCol w:w="9180"/>
      </w:tblGrid>
      <w:tr w:rsidR="00460383" w:rsidRPr="00460383" w14:paraId="081A84BE" w14:textId="77777777" w:rsidTr="00237A36">
        <w:tc>
          <w:tcPr>
            <w:tcW w:w="9180" w:type="dxa"/>
            <w:shd w:val="clear" w:color="auto" w:fill="auto"/>
          </w:tcPr>
          <w:p w14:paraId="61EFB9DD" w14:textId="77777777" w:rsidR="00D7679C" w:rsidRPr="00B163AC" w:rsidRDefault="00D7679C" w:rsidP="00D7679C">
            <w:pPr>
              <w:tabs>
                <w:tab w:val="left" w:pos="0"/>
              </w:tabs>
              <w:suppressAutoHyphens/>
              <w:ind w:right="6"/>
              <w:rPr>
                <w:rFonts w:ascii="Arial" w:hAnsi="Arial"/>
                <w:b/>
                <w:sz w:val="24"/>
                <w:szCs w:val="24"/>
              </w:rPr>
            </w:pPr>
            <w:r w:rsidRPr="00B163AC">
              <w:rPr>
                <w:rFonts w:ascii="Arial" w:hAnsi="Arial"/>
                <w:b/>
                <w:sz w:val="24"/>
                <w:szCs w:val="24"/>
              </w:rPr>
              <w:t>Recommended text:</w:t>
            </w:r>
          </w:p>
          <w:p w14:paraId="44BA4C85" w14:textId="77777777" w:rsidR="00D7679C" w:rsidRPr="00B163AC" w:rsidRDefault="00D7679C" w:rsidP="00D7679C">
            <w:pPr>
              <w:tabs>
                <w:tab w:val="left" w:pos="0"/>
              </w:tabs>
              <w:suppressAutoHyphens/>
              <w:ind w:right="6"/>
              <w:rPr>
                <w:rFonts w:ascii="Arial" w:hAnsi="Arial"/>
                <w:i/>
                <w:sz w:val="24"/>
                <w:szCs w:val="24"/>
              </w:rPr>
            </w:pPr>
          </w:p>
          <w:p w14:paraId="3A16601C" w14:textId="77777777" w:rsidR="00D7679C" w:rsidRPr="00B163AC" w:rsidRDefault="00D7679C" w:rsidP="00D7679C">
            <w:pPr>
              <w:rPr>
                <w:rFonts w:ascii="Arial" w:hAnsi="Arial"/>
                <w:sz w:val="24"/>
                <w:szCs w:val="24"/>
              </w:rPr>
            </w:pPr>
            <w:proofErr w:type="spellStart"/>
            <w:r w:rsidRPr="00B163AC">
              <w:rPr>
                <w:rFonts w:ascii="Arial" w:hAnsi="Arial"/>
                <w:sz w:val="24"/>
                <w:szCs w:val="24"/>
              </w:rPr>
              <w:t>Sommervil</w:t>
            </w:r>
            <w:r>
              <w:rPr>
                <w:rFonts w:ascii="Arial" w:hAnsi="Arial"/>
                <w:sz w:val="24"/>
                <w:szCs w:val="24"/>
              </w:rPr>
              <w:t>le</w:t>
            </w:r>
            <w:proofErr w:type="spellEnd"/>
            <w:r>
              <w:rPr>
                <w:rFonts w:ascii="Arial" w:hAnsi="Arial"/>
                <w:sz w:val="24"/>
                <w:szCs w:val="24"/>
              </w:rPr>
              <w:t>, I. (2015), Software Engineering, 10th Edition, Addison Wesley, 2015</w:t>
            </w:r>
            <w:r w:rsidRPr="00B163AC">
              <w:rPr>
                <w:rFonts w:ascii="Arial" w:hAnsi="Arial"/>
                <w:sz w:val="24"/>
                <w:szCs w:val="24"/>
              </w:rPr>
              <w:t xml:space="preserve">, </w:t>
            </w:r>
            <w:r w:rsidRPr="00832743">
              <w:rPr>
                <w:rFonts w:ascii="Arial" w:hAnsi="Arial"/>
                <w:sz w:val="24"/>
                <w:szCs w:val="24"/>
              </w:rPr>
              <w:t>ISBN-13: 978-0133943030</w:t>
            </w:r>
          </w:p>
          <w:p w14:paraId="0771EB31" w14:textId="77777777" w:rsidR="00D7679C" w:rsidRPr="00B163AC" w:rsidRDefault="00D7679C" w:rsidP="00D7679C">
            <w:pPr>
              <w:tabs>
                <w:tab w:val="left" w:pos="0"/>
              </w:tabs>
              <w:suppressAutoHyphens/>
              <w:ind w:right="6"/>
              <w:rPr>
                <w:rFonts w:ascii="Arial" w:hAnsi="Arial"/>
                <w:sz w:val="24"/>
                <w:szCs w:val="24"/>
              </w:rPr>
            </w:pPr>
          </w:p>
          <w:p w14:paraId="3858622F" w14:textId="77777777" w:rsidR="00D7679C" w:rsidRPr="00B163AC" w:rsidRDefault="00D7679C" w:rsidP="00D7679C">
            <w:pPr>
              <w:tabs>
                <w:tab w:val="left" w:pos="0"/>
              </w:tabs>
              <w:suppressAutoHyphens/>
              <w:ind w:right="6"/>
              <w:rPr>
                <w:rFonts w:ascii="Arial" w:hAnsi="Arial"/>
                <w:sz w:val="24"/>
                <w:szCs w:val="24"/>
              </w:rPr>
            </w:pPr>
            <w:r>
              <w:rPr>
                <w:rFonts w:ascii="Arial" w:hAnsi="Arial"/>
                <w:sz w:val="24"/>
                <w:szCs w:val="24"/>
              </w:rPr>
              <w:t>Cockburn, A. (2006),</w:t>
            </w:r>
            <w:r w:rsidRPr="00B163AC">
              <w:rPr>
                <w:rFonts w:ascii="Arial" w:hAnsi="Arial"/>
                <w:sz w:val="24"/>
                <w:szCs w:val="24"/>
              </w:rPr>
              <w:t xml:space="preserve"> Agile Software Development: The Cooperative</w:t>
            </w:r>
            <w:r>
              <w:rPr>
                <w:rFonts w:ascii="Arial" w:hAnsi="Arial"/>
                <w:sz w:val="24"/>
                <w:szCs w:val="24"/>
              </w:rPr>
              <w:t xml:space="preserve"> Game, 2nd edition</w:t>
            </w:r>
            <w:r w:rsidRPr="00B163AC">
              <w:rPr>
                <w:rFonts w:ascii="Arial" w:hAnsi="Arial"/>
                <w:sz w:val="24"/>
                <w:szCs w:val="24"/>
              </w:rPr>
              <w:t>, pages 504, paperback, Addison-Wesley Professional, </w:t>
            </w:r>
            <w:hyperlink r:id="rId18" w:history="1">
              <w:r w:rsidRPr="00B163AC">
                <w:rPr>
                  <w:rFonts w:ascii="Arial" w:hAnsi="Arial"/>
                  <w:sz w:val="24"/>
                  <w:szCs w:val="24"/>
                </w:rPr>
                <w:t>ISBN 0-321-48275-1</w:t>
              </w:r>
            </w:hyperlink>
            <w:r w:rsidRPr="00B163AC">
              <w:rPr>
                <w:rFonts w:ascii="Arial" w:hAnsi="Arial"/>
                <w:sz w:val="24"/>
                <w:szCs w:val="24"/>
              </w:rPr>
              <w:t>, </w:t>
            </w:r>
            <w:hyperlink r:id="rId19" w:history="1">
              <w:r w:rsidRPr="00B163AC">
                <w:rPr>
                  <w:rFonts w:ascii="Arial" w:hAnsi="Arial"/>
                  <w:sz w:val="24"/>
                  <w:szCs w:val="24"/>
                </w:rPr>
                <w:t>ISBN 978-0-321-48275-</w:t>
              </w:r>
            </w:hyperlink>
          </w:p>
          <w:p w14:paraId="31BB856F" w14:textId="77777777" w:rsidR="00D7679C" w:rsidRPr="00B163AC" w:rsidRDefault="00D7679C" w:rsidP="00D7679C">
            <w:pPr>
              <w:tabs>
                <w:tab w:val="left" w:pos="0"/>
              </w:tabs>
              <w:suppressAutoHyphens/>
              <w:ind w:right="6"/>
              <w:rPr>
                <w:rFonts w:ascii="Arial" w:hAnsi="Arial"/>
                <w:b/>
                <w:sz w:val="24"/>
                <w:szCs w:val="24"/>
              </w:rPr>
            </w:pPr>
          </w:p>
          <w:p w14:paraId="01FABD6F" w14:textId="77777777" w:rsidR="00D7679C" w:rsidRDefault="00D7679C" w:rsidP="00D7679C">
            <w:pPr>
              <w:tabs>
                <w:tab w:val="left" w:pos="0"/>
              </w:tabs>
              <w:suppressAutoHyphens/>
              <w:ind w:right="6"/>
              <w:rPr>
                <w:rFonts w:ascii="Arial" w:hAnsi="Arial"/>
                <w:b/>
                <w:sz w:val="24"/>
                <w:szCs w:val="24"/>
              </w:rPr>
            </w:pPr>
            <w:r w:rsidRPr="00B163AC">
              <w:rPr>
                <w:rFonts w:ascii="Arial" w:hAnsi="Arial"/>
                <w:b/>
                <w:sz w:val="24"/>
                <w:szCs w:val="24"/>
              </w:rPr>
              <w:t xml:space="preserve"> Other recommended reading:</w:t>
            </w:r>
          </w:p>
          <w:p w14:paraId="0B41F117" w14:textId="77777777" w:rsidR="00D7679C" w:rsidRDefault="00D7679C" w:rsidP="00D7679C">
            <w:pPr>
              <w:tabs>
                <w:tab w:val="left" w:pos="0"/>
              </w:tabs>
              <w:suppressAutoHyphens/>
              <w:ind w:right="6"/>
              <w:rPr>
                <w:rFonts w:ascii="Arial" w:hAnsi="Arial"/>
                <w:b/>
                <w:sz w:val="24"/>
                <w:szCs w:val="24"/>
              </w:rPr>
            </w:pPr>
          </w:p>
          <w:p w14:paraId="7BCAC7CF" w14:textId="77777777" w:rsidR="00D7679C" w:rsidRPr="00033195" w:rsidRDefault="00D7679C" w:rsidP="00D7679C">
            <w:pPr>
              <w:widowControl/>
              <w:rPr>
                <w:rFonts w:ascii="Arial" w:hAnsi="Arial"/>
                <w:sz w:val="24"/>
                <w:szCs w:val="24"/>
              </w:rPr>
            </w:pPr>
            <w:r w:rsidRPr="00033195">
              <w:rPr>
                <w:rFonts w:ascii="Arial" w:hAnsi="Arial"/>
                <w:sz w:val="24"/>
                <w:szCs w:val="24"/>
              </w:rPr>
              <w:t>Cohn, M., 2004. User stories applied: For agile software development. Addison-Wesley Professional.</w:t>
            </w:r>
          </w:p>
          <w:p w14:paraId="2D6059D6" w14:textId="77777777" w:rsidR="00D7679C" w:rsidRPr="00033195" w:rsidRDefault="00D7679C" w:rsidP="00D7679C">
            <w:pPr>
              <w:tabs>
                <w:tab w:val="left" w:pos="0"/>
              </w:tabs>
              <w:suppressAutoHyphens/>
              <w:ind w:right="6"/>
              <w:rPr>
                <w:rFonts w:ascii="Arial" w:hAnsi="Arial"/>
                <w:sz w:val="24"/>
                <w:szCs w:val="24"/>
              </w:rPr>
            </w:pPr>
          </w:p>
          <w:p w14:paraId="646324DB" w14:textId="77777777" w:rsidR="00D7679C" w:rsidRPr="000D5BDB" w:rsidRDefault="00D7679C" w:rsidP="00D7679C">
            <w:pPr>
              <w:tabs>
                <w:tab w:val="left" w:pos="0"/>
              </w:tabs>
              <w:suppressAutoHyphens/>
              <w:ind w:right="6"/>
              <w:rPr>
                <w:rFonts w:ascii="Arial" w:hAnsi="Arial"/>
                <w:sz w:val="24"/>
                <w:szCs w:val="24"/>
              </w:rPr>
            </w:pPr>
            <w:proofErr w:type="spellStart"/>
            <w:r w:rsidRPr="000D5BDB">
              <w:rPr>
                <w:rFonts w:ascii="Arial" w:hAnsi="Arial"/>
                <w:sz w:val="24"/>
                <w:szCs w:val="24"/>
              </w:rPr>
              <w:t>Schwaber</w:t>
            </w:r>
            <w:proofErr w:type="spellEnd"/>
            <w:r w:rsidRPr="000D5BDB">
              <w:rPr>
                <w:rFonts w:ascii="Arial" w:hAnsi="Arial"/>
                <w:sz w:val="24"/>
                <w:szCs w:val="24"/>
              </w:rPr>
              <w:t>, K., 2004. Agile project management with Scrum. Microsoft Press.</w:t>
            </w:r>
          </w:p>
          <w:p w14:paraId="4A89D5A7" w14:textId="77777777" w:rsidR="00D7679C" w:rsidRPr="000D5BDB" w:rsidRDefault="00D7679C" w:rsidP="00D7679C">
            <w:pPr>
              <w:tabs>
                <w:tab w:val="left" w:pos="0"/>
              </w:tabs>
              <w:suppressAutoHyphens/>
              <w:ind w:right="6"/>
              <w:rPr>
                <w:rFonts w:ascii="Arial" w:hAnsi="Arial"/>
                <w:sz w:val="24"/>
                <w:szCs w:val="24"/>
              </w:rPr>
            </w:pPr>
          </w:p>
          <w:p w14:paraId="24D63752" w14:textId="77777777" w:rsidR="00D7679C" w:rsidRPr="00B163AC" w:rsidRDefault="00D7679C" w:rsidP="00D7679C">
            <w:pPr>
              <w:tabs>
                <w:tab w:val="left" w:pos="0"/>
              </w:tabs>
              <w:suppressAutoHyphens/>
              <w:ind w:right="6"/>
              <w:rPr>
                <w:rFonts w:ascii="Arial" w:hAnsi="Arial"/>
                <w:sz w:val="24"/>
                <w:szCs w:val="24"/>
              </w:rPr>
            </w:pPr>
            <w:r w:rsidRPr="00B163AC">
              <w:rPr>
                <w:rFonts w:ascii="Arial" w:hAnsi="Arial"/>
                <w:sz w:val="24"/>
                <w:szCs w:val="24"/>
              </w:rPr>
              <w:t>Martin, R. (2008) Clean Code: A Handbook of Agile Software Craftsmanship, Prentice Hall</w:t>
            </w:r>
          </w:p>
          <w:p w14:paraId="4914FB7D" w14:textId="77777777" w:rsidR="00D7679C" w:rsidRPr="00B163AC" w:rsidRDefault="00D7679C" w:rsidP="00D7679C">
            <w:pPr>
              <w:tabs>
                <w:tab w:val="left" w:pos="0"/>
              </w:tabs>
              <w:suppressAutoHyphens/>
              <w:ind w:right="6"/>
              <w:rPr>
                <w:rFonts w:ascii="Arial" w:hAnsi="Arial"/>
                <w:sz w:val="24"/>
                <w:szCs w:val="24"/>
              </w:rPr>
            </w:pPr>
          </w:p>
          <w:p w14:paraId="4500B4D0" w14:textId="77777777" w:rsidR="00D7679C" w:rsidRPr="00B163AC" w:rsidRDefault="00D7679C" w:rsidP="00D7679C">
            <w:pPr>
              <w:tabs>
                <w:tab w:val="left" w:pos="0"/>
              </w:tabs>
              <w:suppressAutoHyphens/>
              <w:ind w:right="6"/>
              <w:rPr>
                <w:rFonts w:ascii="Arial" w:hAnsi="Arial"/>
                <w:sz w:val="24"/>
                <w:szCs w:val="24"/>
              </w:rPr>
            </w:pPr>
            <w:proofErr w:type="spellStart"/>
            <w:r w:rsidRPr="00B163AC">
              <w:rPr>
                <w:rFonts w:ascii="Arial" w:hAnsi="Arial"/>
                <w:sz w:val="24"/>
                <w:szCs w:val="24"/>
              </w:rPr>
              <w:lastRenderedPageBreak/>
              <w:t>Pea</w:t>
            </w:r>
            <w:r>
              <w:rPr>
                <w:rFonts w:ascii="Arial" w:hAnsi="Arial"/>
                <w:sz w:val="24"/>
                <w:szCs w:val="24"/>
              </w:rPr>
              <w:t>rlson</w:t>
            </w:r>
            <w:proofErr w:type="spellEnd"/>
            <w:r>
              <w:rPr>
                <w:rFonts w:ascii="Arial" w:hAnsi="Arial"/>
                <w:sz w:val="24"/>
                <w:szCs w:val="24"/>
              </w:rPr>
              <w:t>, K. and Saunders, C. (2013</w:t>
            </w:r>
            <w:r w:rsidRPr="00B163AC">
              <w:rPr>
                <w:rFonts w:ascii="Arial" w:hAnsi="Arial"/>
                <w:sz w:val="24"/>
                <w:szCs w:val="24"/>
              </w:rPr>
              <w:t xml:space="preserve">) </w:t>
            </w:r>
            <w:hyperlink r:id="rId20" w:history="1">
              <w:r w:rsidRPr="00B163AC">
                <w:rPr>
                  <w:rFonts w:ascii="Arial" w:hAnsi="Arial"/>
                  <w:sz w:val="24"/>
                  <w:szCs w:val="24"/>
                </w:rPr>
                <w:t>Strategic management information systems</w:t>
              </w:r>
            </w:hyperlink>
            <w:r>
              <w:rPr>
                <w:rFonts w:ascii="Arial" w:hAnsi="Arial"/>
                <w:sz w:val="24"/>
                <w:szCs w:val="24"/>
              </w:rPr>
              <w:t>. 5</w:t>
            </w:r>
            <w:r w:rsidRPr="00B163AC">
              <w:rPr>
                <w:rFonts w:ascii="Arial" w:hAnsi="Arial"/>
                <w:sz w:val="24"/>
                <w:szCs w:val="24"/>
              </w:rPr>
              <w:t>th ed. London: Wiley</w:t>
            </w:r>
          </w:p>
          <w:p w14:paraId="47257790" w14:textId="77777777" w:rsidR="00D7679C" w:rsidRPr="00B163AC" w:rsidRDefault="00D7679C" w:rsidP="00D7679C">
            <w:pPr>
              <w:tabs>
                <w:tab w:val="left" w:pos="0"/>
              </w:tabs>
              <w:suppressAutoHyphens/>
              <w:ind w:right="6"/>
              <w:rPr>
                <w:rFonts w:ascii="Arial" w:hAnsi="Arial"/>
                <w:sz w:val="24"/>
                <w:szCs w:val="24"/>
              </w:rPr>
            </w:pPr>
          </w:p>
          <w:p w14:paraId="0368ADA7" w14:textId="77777777" w:rsidR="00D7679C" w:rsidRPr="00B163AC" w:rsidRDefault="00D7679C" w:rsidP="00D7679C">
            <w:pPr>
              <w:tabs>
                <w:tab w:val="left" w:pos="0"/>
              </w:tabs>
              <w:suppressAutoHyphens/>
              <w:ind w:right="6"/>
              <w:rPr>
                <w:rFonts w:ascii="Arial" w:hAnsi="Arial"/>
                <w:sz w:val="24"/>
                <w:szCs w:val="24"/>
              </w:rPr>
            </w:pPr>
            <w:r w:rsidRPr="00B163AC">
              <w:rPr>
                <w:rFonts w:ascii="Arial" w:hAnsi="Arial"/>
                <w:sz w:val="24"/>
                <w:szCs w:val="24"/>
              </w:rPr>
              <w:t>Beck, K. (2002) Test Driven Development. Addison-Wesley</w:t>
            </w:r>
          </w:p>
          <w:p w14:paraId="61DA8714" w14:textId="77777777" w:rsidR="00D7679C" w:rsidRPr="00B163AC" w:rsidRDefault="00D7679C" w:rsidP="00D7679C">
            <w:pPr>
              <w:tabs>
                <w:tab w:val="left" w:pos="0"/>
              </w:tabs>
              <w:suppressAutoHyphens/>
              <w:ind w:right="6"/>
              <w:rPr>
                <w:rFonts w:ascii="Arial" w:hAnsi="Arial"/>
                <w:sz w:val="24"/>
                <w:szCs w:val="24"/>
              </w:rPr>
            </w:pPr>
          </w:p>
          <w:p w14:paraId="177CF8F0" w14:textId="77777777" w:rsidR="00D7679C" w:rsidRPr="00033195" w:rsidRDefault="00D7679C" w:rsidP="00D7679C">
            <w:pPr>
              <w:tabs>
                <w:tab w:val="left" w:pos="0"/>
              </w:tabs>
              <w:suppressAutoHyphens/>
              <w:ind w:right="6"/>
              <w:rPr>
                <w:rFonts w:ascii="Arial" w:hAnsi="Arial" w:cs="Arial"/>
              </w:rPr>
            </w:pPr>
            <w:r w:rsidRPr="00B163AC">
              <w:rPr>
                <w:rFonts w:ascii="Arial" w:hAnsi="Arial"/>
                <w:sz w:val="24"/>
                <w:szCs w:val="24"/>
              </w:rPr>
              <w:t>Evans, E. (2003) Domain Driven Design: Tackling Complexity in the Heart of Software</w:t>
            </w:r>
          </w:p>
          <w:p w14:paraId="3066CD87" w14:textId="77777777" w:rsidR="00D7679C" w:rsidRPr="000D5BDB" w:rsidRDefault="00D7679C" w:rsidP="00D7679C">
            <w:pPr>
              <w:widowControl/>
              <w:shd w:val="clear" w:color="auto" w:fill="FFFFFF"/>
              <w:spacing w:before="100" w:beforeAutospacing="1" w:after="100" w:afterAutospacing="1" w:line="279" w:lineRule="atLeast"/>
              <w:rPr>
                <w:rFonts w:ascii="Arial" w:hAnsi="Arial"/>
                <w:sz w:val="24"/>
                <w:szCs w:val="24"/>
              </w:rPr>
            </w:pPr>
            <w:r w:rsidRPr="000D5BDB">
              <w:rPr>
                <w:rFonts w:ascii="Arial" w:hAnsi="Arial"/>
                <w:sz w:val="24"/>
                <w:szCs w:val="24"/>
              </w:rPr>
              <w:t>Smart, J.F., 2014. BDD in Action. Manning ISBN 9781617291654</w:t>
            </w:r>
          </w:p>
          <w:p w14:paraId="72E792AD" w14:textId="77777777" w:rsidR="00D7679C" w:rsidRPr="000D5BDB" w:rsidRDefault="00D7679C" w:rsidP="00D7679C">
            <w:pPr>
              <w:widowControl/>
              <w:rPr>
                <w:rFonts w:ascii="Times" w:hAnsi="Times"/>
              </w:rPr>
            </w:pPr>
          </w:p>
          <w:p w14:paraId="38F2E07F" w14:textId="77777777" w:rsidR="00D7679C" w:rsidRPr="00B163AC" w:rsidRDefault="00D7679C" w:rsidP="00D7679C">
            <w:pPr>
              <w:tabs>
                <w:tab w:val="left" w:pos="0"/>
              </w:tabs>
              <w:suppressAutoHyphens/>
              <w:ind w:right="6"/>
              <w:rPr>
                <w:rFonts w:ascii="Arial" w:hAnsi="Arial"/>
                <w:sz w:val="24"/>
                <w:szCs w:val="24"/>
              </w:rPr>
            </w:pPr>
          </w:p>
          <w:p w14:paraId="589B4678" w14:textId="77777777" w:rsidR="00D7679C" w:rsidRPr="00B163AC" w:rsidRDefault="00D7679C" w:rsidP="00D7679C">
            <w:pPr>
              <w:tabs>
                <w:tab w:val="left" w:pos="0"/>
              </w:tabs>
              <w:suppressAutoHyphens/>
              <w:ind w:right="6"/>
              <w:rPr>
                <w:rFonts w:ascii="Arial" w:hAnsi="Arial"/>
                <w:b/>
                <w:sz w:val="24"/>
                <w:szCs w:val="24"/>
              </w:rPr>
            </w:pPr>
            <w:r w:rsidRPr="00B163AC">
              <w:rPr>
                <w:rFonts w:ascii="Arial" w:hAnsi="Arial"/>
                <w:b/>
                <w:sz w:val="24"/>
                <w:szCs w:val="24"/>
              </w:rPr>
              <w:t>Websites</w:t>
            </w:r>
          </w:p>
          <w:p w14:paraId="57EB5DBB" w14:textId="77777777" w:rsidR="00D7679C" w:rsidRPr="00B163AC" w:rsidRDefault="00D7679C" w:rsidP="00D7679C">
            <w:pPr>
              <w:tabs>
                <w:tab w:val="left" w:pos="0"/>
              </w:tabs>
              <w:suppressAutoHyphens/>
              <w:ind w:right="6"/>
              <w:rPr>
                <w:rFonts w:ascii="Arial" w:hAnsi="Arial"/>
                <w:sz w:val="24"/>
                <w:szCs w:val="24"/>
              </w:rPr>
            </w:pPr>
          </w:p>
          <w:p w14:paraId="7B77BD99" w14:textId="77777777" w:rsidR="00D7679C" w:rsidRPr="00B163AC" w:rsidRDefault="00D7679C" w:rsidP="00D7679C">
            <w:pPr>
              <w:tabs>
                <w:tab w:val="left" w:pos="0"/>
              </w:tabs>
              <w:suppressAutoHyphens/>
              <w:ind w:right="6"/>
              <w:rPr>
                <w:rFonts w:ascii="Arial" w:hAnsi="Arial"/>
                <w:sz w:val="24"/>
                <w:szCs w:val="24"/>
              </w:rPr>
            </w:pPr>
            <w:r w:rsidRPr="00B163AC">
              <w:rPr>
                <w:rFonts w:ascii="Arial" w:hAnsi="Arial"/>
                <w:sz w:val="24"/>
                <w:szCs w:val="24"/>
              </w:rPr>
              <w:t>There are many on-line resources focussed on software development methodologies and associated concepts/issues. Key websites with lots of useful content include:</w:t>
            </w:r>
          </w:p>
          <w:p w14:paraId="3BB1A1A6" w14:textId="77777777" w:rsidR="00D7679C" w:rsidRDefault="00C65803" w:rsidP="00D7679C">
            <w:pPr>
              <w:widowControl/>
              <w:numPr>
                <w:ilvl w:val="0"/>
                <w:numId w:val="8"/>
              </w:numPr>
              <w:suppressAutoHyphens/>
              <w:spacing w:before="120"/>
              <w:rPr>
                <w:rFonts w:ascii="Arial" w:hAnsi="Arial" w:cs="Arial"/>
                <w:sz w:val="24"/>
              </w:rPr>
            </w:pPr>
            <w:hyperlink r:id="rId21" w:history="1">
              <w:r w:rsidR="00D7679C" w:rsidRPr="00B163AC">
                <w:rPr>
                  <w:rStyle w:val="Hyperlink"/>
                  <w:rFonts w:ascii="Arial" w:hAnsi="Arial"/>
                  <w:sz w:val="24"/>
                </w:rPr>
                <w:t>http://agilemanifesto.org/</w:t>
              </w:r>
            </w:hyperlink>
            <w:r w:rsidR="00D7679C" w:rsidRPr="00B163AC">
              <w:rPr>
                <w:rFonts w:ascii="Arial" w:hAnsi="Arial" w:cs="Arial"/>
                <w:sz w:val="24"/>
              </w:rPr>
              <w:tab/>
            </w:r>
            <w:r w:rsidR="00D7679C" w:rsidRPr="00B163AC">
              <w:rPr>
                <w:rFonts w:ascii="Arial" w:hAnsi="Arial" w:cs="Arial"/>
                <w:sz w:val="24"/>
              </w:rPr>
              <w:tab/>
              <w:t>The Original Agile Software Development Resource</w:t>
            </w:r>
          </w:p>
          <w:p w14:paraId="28933BF1" w14:textId="77777777" w:rsidR="00D7679C" w:rsidRDefault="00C65803" w:rsidP="00D7679C">
            <w:pPr>
              <w:widowControl/>
              <w:numPr>
                <w:ilvl w:val="0"/>
                <w:numId w:val="8"/>
              </w:numPr>
              <w:suppressAutoHyphens/>
              <w:spacing w:before="120"/>
              <w:rPr>
                <w:rFonts w:ascii="Arial" w:hAnsi="Arial" w:cs="Arial"/>
                <w:sz w:val="24"/>
              </w:rPr>
            </w:pPr>
            <w:hyperlink r:id="rId22" w:history="1">
              <w:r w:rsidR="00D7679C" w:rsidRPr="00007250">
                <w:rPr>
                  <w:rStyle w:val="Hyperlink"/>
                  <w:rFonts w:ascii="Arial" w:hAnsi="Arial" w:cs="Arial"/>
                  <w:sz w:val="24"/>
                </w:rPr>
                <w:t>http://www.scrumstudy.com/index.asp</w:t>
              </w:r>
            </w:hyperlink>
            <w:proofErr w:type="gramStart"/>
            <w:r w:rsidR="00D7679C">
              <w:rPr>
                <w:rFonts w:ascii="Arial" w:hAnsi="Arial" w:cs="Arial"/>
                <w:sz w:val="24"/>
              </w:rPr>
              <w:t xml:space="preserve">         SCRUM</w:t>
            </w:r>
            <w:proofErr w:type="gramEnd"/>
            <w:r w:rsidR="00D7679C">
              <w:rPr>
                <w:rFonts w:ascii="Arial" w:hAnsi="Arial" w:cs="Arial"/>
                <w:sz w:val="24"/>
              </w:rPr>
              <w:t xml:space="preserve"> resources</w:t>
            </w:r>
          </w:p>
          <w:p w14:paraId="336F4FD6" w14:textId="77777777" w:rsidR="00D7679C" w:rsidRPr="00B163AC" w:rsidRDefault="00C65803" w:rsidP="00D7679C">
            <w:pPr>
              <w:widowControl/>
              <w:numPr>
                <w:ilvl w:val="0"/>
                <w:numId w:val="8"/>
              </w:numPr>
              <w:suppressAutoHyphens/>
              <w:spacing w:before="120"/>
              <w:rPr>
                <w:rFonts w:ascii="Arial" w:hAnsi="Arial" w:cs="Arial"/>
                <w:sz w:val="24"/>
              </w:rPr>
            </w:pPr>
            <w:hyperlink r:id="rId23" w:history="1">
              <w:r w:rsidR="00D7679C" w:rsidRPr="00007250">
                <w:rPr>
                  <w:rStyle w:val="Hyperlink"/>
                  <w:rFonts w:ascii="Arial" w:hAnsi="Arial" w:cs="Arial"/>
                  <w:sz w:val="24"/>
                </w:rPr>
                <w:t>https://www.scrumalliance.org/why-scrum/getting-started-with-scrum</w:t>
              </w:r>
            </w:hyperlink>
            <w:r w:rsidR="00D7679C">
              <w:rPr>
                <w:rFonts w:ascii="Arial" w:hAnsi="Arial" w:cs="Arial"/>
                <w:sz w:val="24"/>
              </w:rPr>
              <w:t xml:space="preserve"> SCRUM resources</w:t>
            </w:r>
          </w:p>
          <w:p w14:paraId="5056A2ED" w14:textId="77777777" w:rsidR="00D7679C" w:rsidRPr="00B163AC" w:rsidRDefault="00C65803" w:rsidP="00D7679C">
            <w:pPr>
              <w:widowControl/>
              <w:numPr>
                <w:ilvl w:val="0"/>
                <w:numId w:val="8"/>
              </w:numPr>
              <w:suppressAutoHyphens/>
              <w:spacing w:before="120"/>
              <w:rPr>
                <w:rFonts w:ascii="Arial" w:hAnsi="Arial" w:cs="Arial"/>
                <w:sz w:val="24"/>
              </w:rPr>
            </w:pPr>
            <w:hyperlink r:id="rId24" w:history="1">
              <w:r w:rsidR="00D7679C" w:rsidRPr="00B163AC">
                <w:rPr>
                  <w:rStyle w:val="Hyperlink"/>
                  <w:rFonts w:ascii="Arial" w:hAnsi="Arial"/>
                  <w:sz w:val="24"/>
                </w:rPr>
                <w:t>http://www.dsdm.org/</w:t>
              </w:r>
            </w:hyperlink>
            <w:r w:rsidR="00D7679C" w:rsidRPr="00B163AC">
              <w:rPr>
                <w:rFonts w:ascii="Arial" w:hAnsi="Arial" w:cs="Arial"/>
                <w:sz w:val="24"/>
              </w:rPr>
              <w:t xml:space="preserve">:     </w:t>
            </w:r>
            <w:r w:rsidR="00D7679C" w:rsidRPr="00B163AC">
              <w:rPr>
                <w:rFonts w:ascii="Arial" w:hAnsi="Arial" w:cs="Arial"/>
                <w:sz w:val="24"/>
              </w:rPr>
              <w:tab/>
            </w:r>
            <w:r w:rsidR="00D7679C" w:rsidRPr="00B163AC">
              <w:rPr>
                <w:rFonts w:ascii="Arial" w:hAnsi="Arial" w:cs="Arial"/>
                <w:sz w:val="24"/>
              </w:rPr>
              <w:tab/>
              <w:t>DSDM Consortium home page, resource and links</w:t>
            </w:r>
          </w:p>
          <w:p w14:paraId="26B5444D" w14:textId="77777777" w:rsidR="00D7679C" w:rsidRPr="00B163AC" w:rsidRDefault="00C65803" w:rsidP="00D7679C">
            <w:pPr>
              <w:widowControl/>
              <w:numPr>
                <w:ilvl w:val="0"/>
                <w:numId w:val="8"/>
              </w:numPr>
              <w:suppressAutoHyphens/>
              <w:spacing w:before="120"/>
              <w:rPr>
                <w:rFonts w:ascii="Arial" w:hAnsi="Arial" w:cs="Arial"/>
                <w:sz w:val="24"/>
              </w:rPr>
            </w:pPr>
            <w:hyperlink r:id="rId25" w:history="1">
              <w:r w:rsidR="00D7679C" w:rsidRPr="00B163AC">
                <w:rPr>
                  <w:rStyle w:val="Hyperlink"/>
                  <w:rFonts w:ascii="Arial" w:hAnsi="Arial"/>
                  <w:sz w:val="24"/>
                </w:rPr>
                <w:t>http://www.extremeprogramming.org/</w:t>
              </w:r>
            </w:hyperlink>
            <w:r w:rsidR="00D7679C" w:rsidRPr="00B163AC">
              <w:rPr>
                <w:rFonts w:ascii="Arial" w:hAnsi="Arial" w:cs="Arial"/>
                <w:sz w:val="24"/>
              </w:rPr>
              <w:tab/>
              <w:t>Extreme Programming resource and introduction</w:t>
            </w:r>
          </w:p>
          <w:p w14:paraId="130A0E86" w14:textId="77777777" w:rsidR="00D7679C" w:rsidRPr="00B163AC" w:rsidRDefault="00C65803" w:rsidP="00D7679C">
            <w:pPr>
              <w:widowControl/>
              <w:numPr>
                <w:ilvl w:val="0"/>
                <w:numId w:val="8"/>
              </w:numPr>
              <w:suppressAutoHyphens/>
              <w:spacing w:before="120"/>
              <w:rPr>
                <w:rFonts w:ascii="Arial" w:hAnsi="Arial" w:cs="Arial"/>
                <w:sz w:val="24"/>
              </w:rPr>
            </w:pPr>
            <w:hyperlink r:id="rId26" w:history="1">
              <w:r w:rsidR="00D7679C" w:rsidRPr="00B163AC">
                <w:rPr>
                  <w:rStyle w:val="Hyperlink"/>
                  <w:rFonts w:ascii="Arial" w:hAnsi="Arial"/>
                  <w:sz w:val="24"/>
                </w:rPr>
                <w:t>http://www.xprogramming.com/</w:t>
              </w:r>
            </w:hyperlink>
            <w:r w:rsidR="00D7679C" w:rsidRPr="00B163AC">
              <w:rPr>
                <w:rFonts w:ascii="Arial" w:hAnsi="Arial" w:cs="Arial"/>
                <w:sz w:val="24"/>
              </w:rPr>
              <w:tab/>
            </w:r>
            <w:r w:rsidR="00D7679C" w:rsidRPr="00B163AC">
              <w:rPr>
                <w:rFonts w:ascii="Arial" w:hAnsi="Arial" w:cs="Arial"/>
                <w:sz w:val="24"/>
              </w:rPr>
              <w:tab/>
              <w:t>Extreme Programming resource</w:t>
            </w:r>
          </w:p>
          <w:p w14:paraId="03DBE846" w14:textId="77777777" w:rsidR="00D7679C" w:rsidRPr="00B163AC" w:rsidRDefault="00C65803" w:rsidP="00D7679C">
            <w:pPr>
              <w:widowControl/>
              <w:numPr>
                <w:ilvl w:val="0"/>
                <w:numId w:val="8"/>
              </w:numPr>
              <w:suppressAutoHyphens/>
              <w:spacing w:before="120"/>
              <w:rPr>
                <w:rFonts w:ascii="Arial" w:hAnsi="Arial" w:cs="Arial"/>
                <w:sz w:val="24"/>
              </w:rPr>
            </w:pPr>
            <w:hyperlink r:id="rId27" w:history="1">
              <w:r w:rsidR="00D7679C" w:rsidRPr="00B163AC">
                <w:rPr>
                  <w:rStyle w:val="Hyperlink"/>
                  <w:rFonts w:ascii="Arial" w:hAnsi="Arial" w:cs="Arial"/>
                  <w:sz w:val="24"/>
                </w:rPr>
                <w:t>http://www.scrumalliance.org/learn_about_scrum/</w:t>
              </w:r>
            </w:hyperlink>
            <w:proofErr w:type="gramStart"/>
            <w:r w:rsidR="00D7679C" w:rsidRPr="00B163AC">
              <w:rPr>
                <w:rFonts w:ascii="Arial" w:hAnsi="Arial" w:cs="Arial"/>
                <w:sz w:val="24"/>
              </w:rPr>
              <w:t xml:space="preserve">   scrum</w:t>
            </w:r>
            <w:proofErr w:type="gramEnd"/>
            <w:r w:rsidR="00D7679C" w:rsidRPr="00B163AC">
              <w:rPr>
                <w:rFonts w:ascii="Arial" w:hAnsi="Arial" w:cs="Arial"/>
                <w:sz w:val="24"/>
              </w:rPr>
              <w:t xml:space="preserve"> resources</w:t>
            </w:r>
          </w:p>
          <w:p w14:paraId="266A84BF" w14:textId="77777777" w:rsidR="00D7679C" w:rsidRPr="00B163AC" w:rsidRDefault="00C65803" w:rsidP="00D7679C">
            <w:pPr>
              <w:widowControl/>
              <w:numPr>
                <w:ilvl w:val="0"/>
                <w:numId w:val="8"/>
              </w:numPr>
              <w:suppressAutoHyphens/>
              <w:spacing w:before="120"/>
              <w:rPr>
                <w:rFonts w:ascii="Arial" w:hAnsi="Arial" w:cs="Arial"/>
                <w:sz w:val="24"/>
              </w:rPr>
            </w:pPr>
            <w:hyperlink r:id="rId28" w:history="1">
              <w:r w:rsidR="00D7679C" w:rsidRPr="00B163AC">
                <w:rPr>
                  <w:rStyle w:val="Hyperlink"/>
                  <w:rFonts w:ascii="Arial" w:hAnsi="Arial"/>
                  <w:sz w:val="24"/>
                </w:rPr>
                <w:t>http://www.agilealliance.org/</w:t>
              </w:r>
            </w:hyperlink>
            <w:r w:rsidR="00D7679C" w:rsidRPr="00B163AC">
              <w:rPr>
                <w:rFonts w:ascii="Arial" w:hAnsi="Arial" w:cs="Arial"/>
                <w:sz w:val="24"/>
              </w:rPr>
              <w:tab/>
            </w:r>
            <w:r w:rsidR="00D7679C" w:rsidRPr="00B163AC">
              <w:rPr>
                <w:rFonts w:ascii="Arial" w:hAnsi="Arial" w:cs="Arial"/>
                <w:sz w:val="24"/>
              </w:rPr>
              <w:tab/>
              <w:t>The Agile Alliance</w:t>
            </w:r>
          </w:p>
          <w:p w14:paraId="5F735985" w14:textId="77777777" w:rsidR="00D7679C" w:rsidRPr="00B163AC" w:rsidRDefault="00D7679C" w:rsidP="00D7679C">
            <w:pPr>
              <w:rPr>
                <w:rFonts w:ascii="Arial" w:hAnsi="Arial" w:cs="Arial"/>
                <w:sz w:val="24"/>
              </w:rPr>
            </w:pPr>
          </w:p>
          <w:p w14:paraId="673E1DC1" w14:textId="77777777" w:rsidR="00D7679C" w:rsidRPr="00B163AC" w:rsidRDefault="00C65803" w:rsidP="00D7679C">
            <w:pPr>
              <w:widowControl/>
              <w:numPr>
                <w:ilvl w:val="0"/>
                <w:numId w:val="8"/>
              </w:numPr>
              <w:suppressAutoHyphens/>
              <w:spacing w:after="120"/>
              <w:rPr>
                <w:rFonts w:ascii="Arial" w:hAnsi="Arial" w:cs="Arial"/>
                <w:sz w:val="24"/>
              </w:rPr>
            </w:pPr>
            <w:hyperlink r:id="rId29" w:anchor="Membership" w:history="1">
              <w:r w:rsidR="00D7679C" w:rsidRPr="00B163AC">
                <w:rPr>
                  <w:rStyle w:val="Hyperlink"/>
                  <w:rFonts w:ascii="Arial" w:hAnsi="Arial"/>
                  <w:sz w:val="24"/>
                </w:rPr>
                <w:t>http://www.w3.org/2001/sw/WebOnt/#Membership</w:t>
              </w:r>
            </w:hyperlink>
            <w:r w:rsidR="00D7679C" w:rsidRPr="00B163AC">
              <w:rPr>
                <w:rFonts w:ascii="Arial" w:hAnsi="Arial" w:cs="Arial"/>
                <w:sz w:val="24"/>
              </w:rPr>
              <w:t xml:space="preserve"> Semantic web site web –ontology</w:t>
            </w:r>
          </w:p>
          <w:p w14:paraId="5508582B" w14:textId="77777777" w:rsidR="00D7679C" w:rsidRPr="00B163AC" w:rsidRDefault="00D7679C" w:rsidP="00D7679C">
            <w:pPr>
              <w:tabs>
                <w:tab w:val="left" w:pos="0"/>
              </w:tabs>
              <w:suppressAutoHyphens/>
              <w:ind w:right="6"/>
              <w:rPr>
                <w:rFonts w:ascii="Arial" w:hAnsi="Arial"/>
                <w:sz w:val="24"/>
                <w:szCs w:val="24"/>
              </w:rPr>
            </w:pPr>
            <w:r w:rsidRPr="00B163AC">
              <w:rPr>
                <w:rFonts w:ascii="Arial" w:hAnsi="Arial"/>
                <w:sz w:val="24"/>
                <w:szCs w:val="24"/>
              </w:rPr>
              <w:t>Specific sites for topic areas will introduce to students as required by each session.</w:t>
            </w:r>
          </w:p>
          <w:p w14:paraId="3C2B4868" w14:textId="77777777" w:rsidR="00D7679C" w:rsidRPr="00B163AC" w:rsidRDefault="00D7679C" w:rsidP="00D7679C">
            <w:pPr>
              <w:tabs>
                <w:tab w:val="left" w:pos="0"/>
              </w:tabs>
              <w:suppressAutoHyphens/>
              <w:ind w:right="6"/>
              <w:rPr>
                <w:rFonts w:ascii="Arial" w:hAnsi="Arial"/>
                <w:sz w:val="24"/>
                <w:szCs w:val="24"/>
              </w:rPr>
            </w:pPr>
            <w:r w:rsidRPr="00B163AC">
              <w:rPr>
                <w:rFonts w:ascii="Arial" w:hAnsi="Arial"/>
                <w:sz w:val="24"/>
                <w:szCs w:val="24"/>
              </w:rPr>
              <w:t>Key Journals for this area include:</w:t>
            </w:r>
          </w:p>
          <w:p w14:paraId="63858F00" w14:textId="77777777" w:rsidR="00D7679C" w:rsidRPr="00B163AC" w:rsidRDefault="00D7679C" w:rsidP="00D7679C">
            <w:pPr>
              <w:widowControl/>
              <w:numPr>
                <w:ilvl w:val="0"/>
                <w:numId w:val="9"/>
              </w:numPr>
              <w:suppressAutoHyphens/>
              <w:spacing w:after="120"/>
              <w:rPr>
                <w:rFonts w:ascii="Arial" w:hAnsi="Arial" w:cs="Arial"/>
                <w:sz w:val="24"/>
              </w:rPr>
            </w:pPr>
            <w:r w:rsidRPr="00B163AC">
              <w:rPr>
                <w:rFonts w:ascii="Arial" w:hAnsi="Arial" w:cs="Arial"/>
                <w:sz w:val="24"/>
              </w:rPr>
              <w:t>Journal of Systems and Software</w:t>
            </w:r>
          </w:p>
          <w:p w14:paraId="15CBEF4F" w14:textId="77777777" w:rsidR="00D7679C" w:rsidRPr="00B163AC" w:rsidRDefault="00D7679C" w:rsidP="00D7679C">
            <w:pPr>
              <w:widowControl/>
              <w:numPr>
                <w:ilvl w:val="0"/>
                <w:numId w:val="9"/>
              </w:numPr>
              <w:suppressAutoHyphens/>
              <w:spacing w:after="120"/>
              <w:rPr>
                <w:rFonts w:ascii="Arial" w:hAnsi="Arial" w:cs="Arial"/>
                <w:sz w:val="24"/>
              </w:rPr>
            </w:pPr>
            <w:r w:rsidRPr="00B163AC">
              <w:rPr>
                <w:rFonts w:ascii="Arial" w:hAnsi="Arial" w:cs="Arial"/>
                <w:sz w:val="24"/>
              </w:rPr>
              <w:t>Journal of Systems Architecture</w:t>
            </w:r>
          </w:p>
          <w:p w14:paraId="4BA86A49" w14:textId="77777777" w:rsidR="00D7679C" w:rsidRPr="00B163AC" w:rsidRDefault="00D7679C" w:rsidP="00D7679C">
            <w:pPr>
              <w:widowControl/>
              <w:numPr>
                <w:ilvl w:val="0"/>
                <w:numId w:val="9"/>
              </w:numPr>
              <w:suppressAutoHyphens/>
              <w:spacing w:after="120"/>
              <w:rPr>
                <w:rFonts w:ascii="Arial" w:hAnsi="Arial" w:cs="Arial"/>
                <w:sz w:val="24"/>
              </w:rPr>
            </w:pPr>
            <w:r w:rsidRPr="00B163AC">
              <w:rPr>
                <w:rFonts w:ascii="Arial" w:hAnsi="Arial" w:cs="Arial"/>
                <w:sz w:val="24"/>
              </w:rPr>
              <w:t>Communications of the ACM</w:t>
            </w:r>
          </w:p>
          <w:p w14:paraId="17026264" w14:textId="77777777" w:rsidR="00D7679C" w:rsidRPr="00B163AC" w:rsidRDefault="00D7679C" w:rsidP="00D7679C">
            <w:pPr>
              <w:widowControl/>
              <w:numPr>
                <w:ilvl w:val="0"/>
                <w:numId w:val="9"/>
              </w:numPr>
              <w:suppressAutoHyphens/>
              <w:spacing w:after="120"/>
              <w:rPr>
                <w:rFonts w:ascii="Arial" w:hAnsi="Arial" w:cs="Arial"/>
                <w:sz w:val="24"/>
              </w:rPr>
            </w:pPr>
            <w:r w:rsidRPr="00B163AC">
              <w:rPr>
                <w:rFonts w:ascii="Arial" w:hAnsi="Arial" w:cs="Arial"/>
                <w:sz w:val="24"/>
              </w:rPr>
              <w:t>Information and Software Technology</w:t>
            </w:r>
          </w:p>
          <w:p w14:paraId="51855112" w14:textId="77777777" w:rsidR="00D7679C" w:rsidRPr="00B163AC" w:rsidRDefault="00D7679C" w:rsidP="00D7679C">
            <w:pPr>
              <w:widowControl/>
              <w:numPr>
                <w:ilvl w:val="0"/>
                <w:numId w:val="9"/>
              </w:numPr>
              <w:suppressAutoHyphens/>
              <w:spacing w:after="120"/>
              <w:rPr>
                <w:rFonts w:ascii="Arial" w:hAnsi="Arial" w:cs="Arial"/>
                <w:sz w:val="24"/>
              </w:rPr>
            </w:pPr>
            <w:r w:rsidRPr="00B163AC">
              <w:rPr>
                <w:rFonts w:ascii="Arial" w:hAnsi="Arial" w:cs="Arial"/>
                <w:sz w:val="24"/>
              </w:rPr>
              <w:t>IEEE Software</w:t>
            </w:r>
          </w:p>
          <w:p w14:paraId="028408F8" w14:textId="77777777" w:rsidR="00D7679C" w:rsidRPr="00B163AC" w:rsidRDefault="00D7679C" w:rsidP="00D7679C">
            <w:pPr>
              <w:tabs>
                <w:tab w:val="left" w:pos="0"/>
              </w:tabs>
              <w:suppressAutoHyphens/>
              <w:ind w:right="6"/>
              <w:rPr>
                <w:rFonts w:ascii="Arial" w:hAnsi="Arial"/>
                <w:sz w:val="24"/>
                <w:szCs w:val="24"/>
              </w:rPr>
            </w:pPr>
          </w:p>
          <w:p w14:paraId="1E58B503" w14:textId="77777777" w:rsidR="00D7679C" w:rsidRPr="00B163AC" w:rsidRDefault="00D7679C" w:rsidP="00D7679C">
            <w:pPr>
              <w:tabs>
                <w:tab w:val="left" w:pos="0"/>
              </w:tabs>
              <w:suppressAutoHyphens/>
              <w:ind w:right="6"/>
              <w:rPr>
                <w:rFonts w:ascii="Arial" w:hAnsi="Arial"/>
                <w:b/>
                <w:sz w:val="24"/>
                <w:szCs w:val="24"/>
              </w:rPr>
            </w:pPr>
            <w:r w:rsidRPr="00B163AC">
              <w:rPr>
                <w:rFonts w:ascii="Arial" w:hAnsi="Arial"/>
                <w:b/>
                <w:sz w:val="24"/>
                <w:szCs w:val="24"/>
              </w:rPr>
              <w:t>Software Requirements</w:t>
            </w:r>
          </w:p>
          <w:p w14:paraId="4C25004B" w14:textId="77777777" w:rsidR="00D7679C" w:rsidRDefault="00D7679C" w:rsidP="00D7679C">
            <w:pPr>
              <w:tabs>
                <w:tab w:val="left" w:pos="0"/>
              </w:tabs>
              <w:suppressAutoHyphens/>
              <w:ind w:right="6"/>
              <w:rPr>
                <w:rFonts w:ascii="Arial" w:hAnsi="Arial"/>
                <w:sz w:val="24"/>
                <w:szCs w:val="24"/>
              </w:rPr>
            </w:pPr>
            <w:r w:rsidRPr="00B163AC">
              <w:rPr>
                <w:rFonts w:ascii="Arial" w:hAnsi="Arial"/>
                <w:sz w:val="24"/>
                <w:szCs w:val="24"/>
              </w:rPr>
              <w:t>All the software necessary for the module is available at UWL</w:t>
            </w:r>
            <w:r>
              <w:rPr>
                <w:rFonts w:ascii="Arial" w:hAnsi="Arial"/>
                <w:sz w:val="24"/>
                <w:szCs w:val="24"/>
              </w:rPr>
              <w:t xml:space="preserve"> but you can try JIRA tool (</w:t>
            </w:r>
            <w:hyperlink r:id="rId30" w:history="1">
              <w:r w:rsidRPr="00007250">
                <w:rPr>
                  <w:rStyle w:val="Hyperlink"/>
                  <w:rFonts w:ascii="Arial" w:hAnsi="Arial"/>
                  <w:sz w:val="24"/>
                  <w:szCs w:val="24"/>
                </w:rPr>
                <w:t>https://www.atlassian.com/software/jira/features</w:t>
              </w:r>
            </w:hyperlink>
            <w:r>
              <w:rPr>
                <w:rFonts w:ascii="Arial" w:hAnsi="Arial"/>
                <w:sz w:val="24"/>
                <w:szCs w:val="24"/>
              </w:rPr>
              <w:t>)</w:t>
            </w:r>
          </w:p>
          <w:p w14:paraId="428923AC" w14:textId="77777777" w:rsidR="00D7679C" w:rsidRPr="00B163AC" w:rsidRDefault="00D7679C" w:rsidP="00D7679C">
            <w:pPr>
              <w:tabs>
                <w:tab w:val="left" w:pos="0"/>
              </w:tabs>
              <w:suppressAutoHyphens/>
              <w:ind w:right="6"/>
              <w:rPr>
                <w:rFonts w:ascii="Arial" w:hAnsi="Arial"/>
                <w:sz w:val="24"/>
                <w:szCs w:val="24"/>
              </w:rPr>
            </w:pPr>
          </w:p>
          <w:p w14:paraId="222A62F0" w14:textId="77777777" w:rsidR="00D7679C" w:rsidRPr="00B163AC" w:rsidRDefault="00D7679C" w:rsidP="00D7679C">
            <w:pPr>
              <w:pStyle w:val="TOCBase"/>
              <w:spacing w:after="0"/>
              <w:rPr>
                <w:sz w:val="24"/>
                <w:szCs w:val="24"/>
              </w:rPr>
            </w:pPr>
          </w:p>
          <w:p w14:paraId="2BCA39DC" w14:textId="14FEFFD3" w:rsidR="00460383" w:rsidRPr="00776E9D" w:rsidRDefault="00460383" w:rsidP="00F73D56">
            <w:pPr>
              <w:tabs>
                <w:tab w:val="left" w:pos="0"/>
                <w:tab w:val="num" w:pos="720"/>
              </w:tabs>
              <w:suppressAutoHyphens/>
              <w:spacing w:before="120" w:after="120"/>
              <w:ind w:right="6"/>
              <w:jc w:val="both"/>
              <w:rPr>
                <w:rFonts w:ascii="Arial" w:eastAsiaTheme="minorEastAsia" w:hAnsi="Arial" w:cs="Arial"/>
                <w:sz w:val="24"/>
                <w:szCs w:val="24"/>
                <w:u w:val="single"/>
              </w:rPr>
            </w:pPr>
          </w:p>
        </w:tc>
      </w:tr>
    </w:tbl>
    <w:p w14:paraId="15A6C016" w14:textId="77777777" w:rsidR="00460383" w:rsidRPr="00460383" w:rsidRDefault="00460383" w:rsidP="00460383">
      <w:pPr>
        <w:tabs>
          <w:tab w:val="left" w:pos="0"/>
        </w:tabs>
        <w:suppressAutoHyphens/>
        <w:ind w:right="6"/>
        <w:jc w:val="both"/>
        <w:rPr>
          <w:rFonts w:ascii="Arial" w:eastAsiaTheme="minorEastAsia" w:hAnsi="Arial"/>
          <w:sz w:val="24"/>
          <w:szCs w:val="24"/>
          <w:lang w:eastAsia="zh-CN"/>
        </w:rPr>
      </w:pPr>
    </w:p>
    <w:p w14:paraId="7FF4A9C4" w14:textId="77777777" w:rsidR="00DE742D" w:rsidRPr="00011F32" w:rsidRDefault="00DE742D" w:rsidP="0035046E">
      <w:pPr>
        <w:pStyle w:val="BodyText2"/>
        <w:numPr>
          <w:ilvl w:val="12"/>
          <w:numId w:val="0"/>
        </w:numPr>
        <w:spacing w:after="0"/>
      </w:pPr>
      <w:r w:rsidRPr="00011F32">
        <w:rPr>
          <w:sz w:val="24"/>
          <w:szCs w:val="24"/>
        </w:rPr>
        <w:br w:type="page"/>
      </w:r>
    </w:p>
    <w:p w14:paraId="6821CC7F" w14:textId="77777777" w:rsidR="00DE742D" w:rsidRPr="00011F32" w:rsidRDefault="00DE742D" w:rsidP="00277628">
      <w:pPr>
        <w:pStyle w:val="PartLabel"/>
        <w:framePr w:wrap="auto"/>
        <w:numPr>
          <w:ilvl w:val="12"/>
          <w:numId w:val="0"/>
        </w:numPr>
      </w:pPr>
      <w:r w:rsidRPr="00011F32">
        <w:lastRenderedPageBreak/>
        <w:br w:type="page"/>
        <w:t>Section</w:t>
      </w:r>
    </w:p>
    <w:p w14:paraId="73AF0D8F" w14:textId="77777777" w:rsidR="00DE742D" w:rsidRPr="00011F32" w:rsidRDefault="00867A0A" w:rsidP="00277628">
      <w:pPr>
        <w:pStyle w:val="PartTitle"/>
        <w:framePr w:wrap="auto"/>
        <w:numPr>
          <w:ilvl w:val="12"/>
          <w:numId w:val="0"/>
        </w:numPr>
      </w:pPr>
      <w:r w:rsidRPr="00011F32">
        <w:t>B</w:t>
      </w:r>
    </w:p>
    <w:p w14:paraId="1DA81698" w14:textId="77777777" w:rsidR="00DE742D" w:rsidRPr="00011F32" w:rsidRDefault="00DE742D">
      <w:pPr>
        <w:pStyle w:val="PartLabel"/>
        <w:framePr w:wrap="auto"/>
        <w:numPr>
          <w:ilvl w:val="12"/>
          <w:numId w:val="0"/>
        </w:numPr>
        <w:rPr>
          <w:rFonts w:ascii="Arial Black" w:hAnsi="Arial Black"/>
        </w:rPr>
      </w:pPr>
    </w:p>
    <w:p w14:paraId="54779192" w14:textId="77777777" w:rsidR="00DE742D" w:rsidRPr="00011F32" w:rsidRDefault="00867A0A">
      <w:pPr>
        <w:pStyle w:val="Title"/>
        <w:numPr>
          <w:ilvl w:val="12"/>
          <w:numId w:val="0"/>
        </w:numPr>
      </w:pPr>
      <w:r w:rsidRPr="00011F32">
        <w:t xml:space="preserve">Assessment </w:t>
      </w:r>
      <w:r w:rsidR="00963D9B" w:rsidRPr="00011F32">
        <w:t>and</w:t>
      </w:r>
      <w:r w:rsidR="00546496" w:rsidRPr="00011F32">
        <w:t xml:space="preserve"> </w:t>
      </w:r>
      <w:r w:rsidRPr="00011F32">
        <w:t>Feedback</w:t>
      </w:r>
    </w:p>
    <w:p w14:paraId="0A186B67" w14:textId="77777777" w:rsidR="00D15573" w:rsidRPr="00011F32" w:rsidRDefault="00EC2729" w:rsidP="002C4EC5">
      <w:pPr>
        <w:pStyle w:val="MSGHeading"/>
        <w:ind w:hanging="840"/>
      </w:pPr>
      <w:bookmarkStart w:id="13" w:name="_Toc345776910"/>
      <w:r w:rsidRPr="00011F32">
        <w:t>Assessment:  General I</w:t>
      </w:r>
      <w:r w:rsidR="00867A0A" w:rsidRPr="00011F32">
        <w:t>nformation</w:t>
      </w:r>
      <w:bookmarkEnd w:id="13"/>
    </w:p>
    <w:p w14:paraId="42DD785F" w14:textId="77777777" w:rsidR="00EF45A6" w:rsidRPr="00B163AC" w:rsidRDefault="00EF45A6" w:rsidP="00EF45A6">
      <w:pPr>
        <w:rPr>
          <w:rFonts w:ascii="Arial" w:hAnsi="Arial"/>
          <w:sz w:val="24"/>
          <w:szCs w:val="24"/>
        </w:rPr>
      </w:pPr>
      <w:r w:rsidRPr="00B163AC">
        <w:rPr>
          <w:rFonts w:ascii="Arial" w:hAnsi="Arial"/>
          <w:sz w:val="24"/>
          <w:szCs w:val="24"/>
        </w:rPr>
        <w:t>There are two components to the assessment:</w:t>
      </w:r>
    </w:p>
    <w:p w14:paraId="455FA343" w14:textId="77777777" w:rsidR="00EF45A6" w:rsidRPr="00B163AC" w:rsidRDefault="00EF45A6" w:rsidP="00EF45A6">
      <w:pPr>
        <w:widowControl/>
        <w:numPr>
          <w:ilvl w:val="0"/>
          <w:numId w:val="6"/>
        </w:numPr>
        <w:spacing w:before="120"/>
        <w:rPr>
          <w:rFonts w:ascii="Arial" w:hAnsi="Arial"/>
          <w:sz w:val="24"/>
          <w:szCs w:val="24"/>
        </w:rPr>
      </w:pPr>
      <w:r>
        <w:rPr>
          <w:rFonts w:ascii="Arial" w:hAnsi="Arial"/>
          <w:sz w:val="24"/>
          <w:szCs w:val="24"/>
        </w:rPr>
        <w:t xml:space="preserve">The </w:t>
      </w:r>
      <w:r w:rsidRPr="00B163AC">
        <w:rPr>
          <w:rFonts w:ascii="Arial" w:hAnsi="Arial"/>
          <w:sz w:val="24"/>
          <w:szCs w:val="24"/>
        </w:rPr>
        <w:t>assessment has two elements:</w:t>
      </w:r>
    </w:p>
    <w:p w14:paraId="01071783" w14:textId="77777777" w:rsidR="00EF45A6" w:rsidRPr="00B163AC" w:rsidRDefault="00EF45A6" w:rsidP="00EF45A6">
      <w:pPr>
        <w:widowControl/>
        <w:numPr>
          <w:ilvl w:val="1"/>
          <w:numId w:val="6"/>
        </w:numPr>
        <w:spacing w:before="120"/>
        <w:rPr>
          <w:rFonts w:ascii="Arial" w:hAnsi="Arial"/>
          <w:sz w:val="24"/>
          <w:szCs w:val="24"/>
        </w:rPr>
      </w:pPr>
      <w:r w:rsidRPr="00B163AC">
        <w:rPr>
          <w:rFonts w:ascii="Arial" w:hAnsi="Arial"/>
          <w:sz w:val="24"/>
          <w:szCs w:val="24"/>
        </w:rPr>
        <w:t>Group Work: This element requires you to work in groups to identify and document both the latent and practical characteristics and business attributes of the software system you are developing</w:t>
      </w:r>
      <w:r w:rsidRPr="00B163AC">
        <w:rPr>
          <w:rFonts w:ascii="Arial" w:hAnsi="Arial" w:cs="Arial"/>
        </w:rPr>
        <w:t xml:space="preserve">. </w:t>
      </w:r>
      <w:r w:rsidRPr="00B163AC">
        <w:rPr>
          <w:rFonts w:ascii="Arial" w:hAnsi="Arial"/>
          <w:sz w:val="24"/>
          <w:szCs w:val="24"/>
        </w:rPr>
        <w:t xml:space="preserve"> (30%).</w:t>
      </w:r>
    </w:p>
    <w:p w14:paraId="081DABB9" w14:textId="77777777" w:rsidR="00EF45A6" w:rsidRPr="00B163AC" w:rsidRDefault="00EF45A6" w:rsidP="00EF45A6">
      <w:pPr>
        <w:widowControl/>
        <w:numPr>
          <w:ilvl w:val="1"/>
          <w:numId w:val="6"/>
        </w:numPr>
        <w:spacing w:before="120"/>
        <w:rPr>
          <w:rFonts w:ascii="Arial" w:hAnsi="Arial"/>
          <w:sz w:val="24"/>
          <w:szCs w:val="24"/>
        </w:rPr>
      </w:pPr>
      <w:r w:rsidRPr="00B163AC">
        <w:rPr>
          <w:rFonts w:ascii="Arial" w:hAnsi="Arial"/>
          <w:sz w:val="24"/>
          <w:szCs w:val="24"/>
        </w:rPr>
        <w:t>Individual: This element consists of an individual report. The overall element requires you to produce a report, which reflects on your learning during the module. Specifically you are required to evaluate and critique the development process you have undertaken using the theories, methodologies etc. introduced in the module. (70%)</w:t>
      </w:r>
    </w:p>
    <w:p w14:paraId="75519559" w14:textId="77777777" w:rsidR="00EF45A6" w:rsidRPr="00011F32" w:rsidRDefault="00EF45A6" w:rsidP="00EF45A6">
      <w:pPr>
        <w:pStyle w:val="Subtitle"/>
        <w:jc w:val="left"/>
      </w:pPr>
    </w:p>
    <w:p w14:paraId="55DB6510" w14:textId="77777777" w:rsidR="00EF45A6" w:rsidRPr="00011F32" w:rsidRDefault="00EF45A6" w:rsidP="00EF45A6">
      <w:pPr>
        <w:pStyle w:val="Subtitle"/>
        <w:jc w:val="left"/>
      </w:pPr>
    </w:p>
    <w:p w14:paraId="0EE2C062" w14:textId="77777777" w:rsidR="003626EF" w:rsidRDefault="003626EF" w:rsidP="00776E9D">
      <w:pPr>
        <w:jc w:val="both"/>
        <w:rPr>
          <w:rFonts w:ascii="Arial" w:eastAsiaTheme="minorEastAsia" w:hAnsi="Arial" w:cs="Arial"/>
          <w:sz w:val="24"/>
          <w:szCs w:val="24"/>
        </w:rPr>
      </w:pPr>
    </w:p>
    <w:p w14:paraId="4684C9F0" w14:textId="73D3E632" w:rsidR="00776E9D" w:rsidRPr="00F73D56" w:rsidRDefault="00776E9D" w:rsidP="00776E9D">
      <w:pPr>
        <w:spacing w:after="60"/>
        <w:rPr>
          <w:rFonts w:ascii="Arial" w:eastAsiaTheme="minorEastAsia" w:hAnsi="Arial"/>
          <w:b/>
          <w:sz w:val="24"/>
        </w:rPr>
      </w:pPr>
      <w:r w:rsidRPr="00F73D56">
        <w:rPr>
          <w:rFonts w:ascii="Arial" w:eastAsiaTheme="minorEastAsia" w:hAnsi="Arial"/>
          <w:b/>
          <w:sz w:val="24"/>
        </w:rPr>
        <w:t>In order to pa</w:t>
      </w:r>
      <w:r w:rsidR="00EF45A6">
        <w:rPr>
          <w:rFonts w:ascii="Arial" w:eastAsiaTheme="minorEastAsia" w:hAnsi="Arial"/>
          <w:b/>
          <w:sz w:val="24"/>
        </w:rPr>
        <w:t>ss, you must achieve at least 40</w:t>
      </w:r>
      <w:r w:rsidRPr="00F73D56">
        <w:rPr>
          <w:rFonts w:ascii="Arial" w:eastAsiaTheme="minorEastAsia" w:hAnsi="Arial"/>
          <w:b/>
          <w:sz w:val="24"/>
        </w:rPr>
        <w:t xml:space="preserve">% for the assessment. </w:t>
      </w:r>
    </w:p>
    <w:p w14:paraId="16B070A7" w14:textId="77777777" w:rsidR="00776E9D" w:rsidRPr="00F73D56" w:rsidRDefault="00776E9D" w:rsidP="00776E9D">
      <w:pPr>
        <w:jc w:val="both"/>
        <w:rPr>
          <w:rFonts w:ascii="Arial" w:eastAsiaTheme="minorEastAsia" w:hAnsi="Arial" w:cs="Arial"/>
          <w:bCs/>
          <w:color w:val="0000FF"/>
          <w:sz w:val="24"/>
          <w:szCs w:val="24"/>
          <w:u w:val="single"/>
        </w:rPr>
      </w:pPr>
      <w:r w:rsidRPr="00F73D56">
        <w:rPr>
          <w:rFonts w:ascii="Arial" w:eastAsiaTheme="minorEastAsia" w:hAnsi="Arial" w:cs="Arial"/>
          <w:bCs/>
          <w:sz w:val="24"/>
          <w:szCs w:val="24"/>
        </w:rPr>
        <w:t xml:space="preserve">Full details of the University Assessment Regulations can be found at: </w:t>
      </w:r>
      <w:hyperlink r:id="rId31" w:history="1">
        <w:r w:rsidRPr="00F73D56">
          <w:rPr>
            <w:rFonts w:ascii="Arial" w:eastAsiaTheme="minorEastAsia" w:hAnsi="Arial" w:cs="Arial"/>
            <w:bCs/>
            <w:color w:val="0000FF"/>
            <w:sz w:val="24"/>
            <w:szCs w:val="24"/>
            <w:u w:val="single"/>
          </w:rPr>
          <w:t>http://www.uwl.ac.uk/students/current_students/Student_handbook.jsp</w:t>
        </w:r>
      </w:hyperlink>
    </w:p>
    <w:p w14:paraId="3AAFD6F4" w14:textId="77777777" w:rsidR="00F73D56" w:rsidRPr="00F73D56" w:rsidRDefault="00F73D56" w:rsidP="00F73D56">
      <w:pPr>
        <w:jc w:val="both"/>
        <w:rPr>
          <w:rFonts w:ascii="Arial" w:eastAsiaTheme="minorEastAsia" w:hAnsi="Arial" w:cs="Arial"/>
          <w:sz w:val="24"/>
          <w:szCs w:val="24"/>
        </w:rPr>
      </w:pPr>
    </w:p>
    <w:p w14:paraId="7AB1F131" w14:textId="77777777" w:rsidR="004A35F4" w:rsidRPr="00011F32" w:rsidRDefault="00EC2729" w:rsidP="002C4EC5">
      <w:pPr>
        <w:pStyle w:val="MSGHeading"/>
        <w:ind w:hanging="840"/>
      </w:pPr>
      <w:bookmarkStart w:id="14" w:name="_Toc345776911"/>
      <w:r w:rsidRPr="00011F32">
        <w:t>Details of A</w:t>
      </w:r>
      <w:r w:rsidR="004A35F4" w:rsidRPr="00011F32">
        <w:t>ssessment</w:t>
      </w:r>
      <w:bookmarkEnd w:id="14"/>
    </w:p>
    <w:p w14:paraId="567E42F4" w14:textId="77777777" w:rsidR="003626EF" w:rsidRDefault="003626EF" w:rsidP="005D17AB">
      <w:pPr>
        <w:jc w:val="both"/>
        <w:rPr>
          <w:rFonts w:ascii="Arial" w:hAnsi="Arial" w:cs="Arial"/>
          <w:sz w:val="24"/>
          <w:szCs w:val="24"/>
        </w:rPr>
      </w:pPr>
    </w:p>
    <w:p w14:paraId="785C670C" w14:textId="77777777" w:rsidR="004B4D01" w:rsidRPr="00DC4FF3" w:rsidRDefault="004B4D01" w:rsidP="004B4D01">
      <w:pPr>
        <w:pStyle w:val="Heading2"/>
      </w:pPr>
      <w:bookmarkStart w:id="15" w:name="_Toc345776912"/>
      <w:r>
        <w:t>See assignment document</w:t>
      </w:r>
      <w:bookmarkEnd w:id="15"/>
    </w:p>
    <w:p w14:paraId="04183FF3" w14:textId="77777777" w:rsidR="003626EF" w:rsidRDefault="003626EF" w:rsidP="00F825A2">
      <w:pPr>
        <w:widowControl/>
        <w:rPr>
          <w:rFonts w:ascii="Arial" w:hAnsi="Arial" w:cs="Arial"/>
          <w:sz w:val="24"/>
          <w:szCs w:val="24"/>
        </w:rPr>
      </w:pPr>
    </w:p>
    <w:p w14:paraId="315A1163" w14:textId="77777777" w:rsidR="003626EF" w:rsidRPr="003F1E58" w:rsidRDefault="003626EF" w:rsidP="00F825A2">
      <w:pPr>
        <w:widowControl/>
        <w:rPr>
          <w:rFonts w:ascii="Arial" w:hAnsi="Arial" w:cs="Arial"/>
          <w:sz w:val="24"/>
          <w:szCs w:val="24"/>
        </w:rPr>
      </w:pPr>
    </w:p>
    <w:p w14:paraId="3310E76A" w14:textId="14D2F6B8" w:rsidR="00BD552D" w:rsidRDefault="00EC2729" w:rsidP="00BD552D">
      <w:pPr>
        <w:pStyle w:val="MSGHeading"/>
        <w:ind w:left="0" w:firstLine="0"/>
      </w:pPr>
      <w:bookmarkStart w:id="16" w:name="_Toc345776913"/>
      <w:r w:rsidRPr="00011F32">
        <w:t>Summative Assessment G</w:t>
      </w:r>
      <w:r w:rsidR="004A35F4" w:rsidRPr="00011F32">
        <w:t>rid</w:t>
      </w:r>
      <w:bookmarkEnd w:id="16"/>
    </w:p>
    <w:tbl>
      <w:tblPr>
        <w:tblW w:w="7089" w:type="dxa"/>
        <w:tblInd w:w="60" w:type="dxa"/>
        <w:tblBorders>
          <w:top w:val="single" w:sz="8" w:space="0" w:color="000000"/>
          <w:left w:val="single" w:sz="8" w:space="0" w:color="000000"/>
          <w:bottom w:val="single" w:sz="8" w:space="0" w:color="000000"/>
          <w:right w:val="single" w:sz="8" w:space="0" w:color="000000"/>
        </w:tblBorders>
        <w:tblLayout w:type="fixed"/>
        <w:tblCellMar>
          <w:top w:w="60" w:type="dxa"/>
          <w:left w:w="60" w:type="dxa"/>
          <w:bottom w:w="60" w:type="dxa"/>
          <w:right w:w="60" w:type="dxa"/>
        </w:tblCellMar>
        <w:tblLook w:val="0000" w:firstRow="0" w:lastRow="0" w:firstColumn="0" w:lastColumn="0" w:noHBand="0" w:noVBand="0"/>
      </w:tblPr>
      <w:tblGrid>
        <w:gridCol w:w="1418"/>
        <w:gridCol w:w="1276"/>
        <w:gridCol w:w="1134"/>
        <w:gridCol w:w="1134"/>
        <w:gridCol w:w="992"/>
        <w:gridCol w:w="1135"/>
      </w:tblGrid>
      <w:tr w:rsidR="00EF45A6" w:rsidRPr="00B163AC" w14:paraId="6E7BDCBB" w14:textId="77777777" w:rsidTr="00EF45A6">
        <w:tc>
          <w:tcPr>
            <w:tcW w:w="1418" w:type="dxa"/>
            <w:tcBorders>
              <w:top w:val="single" w:sz="4" w:space="0" w:color="auto"/>
              <w:left w:val="single" w:sz="4" w:space="0" w:color="auto"/>
              <w:bottom w:val="single" w:sz="4" w:space="0" w:color="auto"/>
              <w:right w:val="single" w:sz="4" w:space="0" w:color="auto"/>
            </w:tcBorders>
            <w:shd w:val="clear" w:color="auto" w:fill="C0C0C0"/>
          </w:tcPr>
          <w:p w14:paraId="1AE0D0E3" w14:textId="77777777" w:rsidR="00EF45A6" w:rsidRPr="00B163AC" w:rsidRDefault="00EF45A6" w:rsidP="00EF45A6">
            <w:pPr>
              <w:jc w:val="center"/>
              <w:rPr>
                <w:rFonts w:ascii="Arial" w:hAnsi="Arial" w:cs="Arial"/>
                <w:b/>
                <w:szCs w:val="24"/>
              </w:rPr>
            </w:pPr>
            <w:r w:rsidRPr="00B163AC">
              <w:rPr>
                <w:rFonts w:ascii="Arial" w:eastAsia="Arial" w:hAnsi="Arial" w:cs="Arial"/>
                <w:b/>
                <w:szCs w:val="24"/>
              </w:rPr>
              <w:t xml:space="preserve">Type of assessment </w:t>
            </w:r>
          </w:p>
        </w:tc>
        <w:tc>
          <w:tcPr>
            <w:tcW w:w="1276" w:type="dxa"/>
            <w:tcBorders>
              <w:top w:val="single" w:sz="8" w:space="0" w:color="000000"/>
              <w:left w:val="single" w:sz="4" w:space="0" w:color="auto"/>
              <w:bottom w:val="single" w:sz="8" w:space="0" w:color="000000"/>
              <w:right w:val="single" w:sz="4" w:space="0" w:color="auto"/>
            </w:tcBorders>
            <w:shd w:val="clear" w:color="auto" w:fill="C0C0C0"/>
          </w:tcPr>
          <w:p w14:paraId="3DBA4372" w14:textId="77777777" w:rsidR="00EF45A6" w:rsidRPr="00B163AC" w:rsidRDefault="00EF45A6" w:rsidP="00EF45A6">
            <w:pPr>
              <w:jc w:val="center"/>
              <w:rPr>
                <w:rFonts w:ascii="Arial" w:eastAsia="Arial" w:hAnsi="Arial" w:cs="Arial"/>
                <w:b/>
                <w:szCs w:val="24"/>
              </w:rPr>
            </w:pPr>
            <w:r w:rsidRPr="00B163AC">
              <w:rPr>
                <w:rFonts w:ascii="Arial" w:eastAsia="Arial" w:hAnsi="Arial" w:cs="Arial"/>
                <w:b/>
                <w:szCs w:val="24"/>
              </w:rPr>
              <w:t>Module learning outcomes</w:t>
            </w:r>
          </w:p>
        </w:tc>
        <w:tc>
          <w:tcPr>
            <w:tcW w:w="1134" w:type="dxa"/>
            <w:tcBorders>
              <w:top w:val="single" w:sz="8" w:space="0" w:color="000000"/>
              <w:left w:val="single" w:sz="4" w:space="0" w:color="auto"/>
              <w:bottom w:val="single" w:sz="8" w:space="0" w:color="000000"/>
              <w:right w:val="single" w:sz="8" w:space="0" w:color="000000"/>
            </w:tcBorders>
            <w:shd w:val="clear" w:color="auto" w:fill="C0C0C0"/>
          </w:tcPr>
          <w:p w14:paraId="2DBA41FC" w14:textId="77777777" w:rsidR="00EF45A6" w:rsidRPr="00B163AC" w:rsidRDefault="00EF45A6" w:rsidP="00EF45A6">
            <w:pPr>
              <w:jc w:val="center"/>
              <w:rPr>
                <w:rFonts w:ascii="Arial" w:hAnsi="Arial" w:cs="Arial"/>
                <w:b/>
                <w:szCs w:val="24"/>
              </w:rPr>
            </w:pPr>
            <w:r w:rsidRPr="00B163AC">
              <w:rPr>
                <w:rFonts w:ascii="Arial" w:eastAsia="Arial" w:hAnsi="Arial" w:cs="Arial"/>
                <w:b/>
                <w:szCs w:val="24"/>
              </w:rPr>
              <w:t xml:space="preserve">Word count or equivalent </w:t>
            </w:r>
          </w:p>
        </w:tc>
        <w:tc>
          <w:tcPr>
            <w:tcW w:w="1134" w:type="dxa"/>
            <w:tcBorders>
              <w:top w:val="single" w:sz="8" w:space="0" w:color="000000"/>
              <w:left w:val="single" w:sz="8" w:space="0" w:color="000000"/>
              <w:bottom w:val="single" w:sz="8" w:space="0" w:color="000000"/>
              <w:right w:val="single" w:sz="8" w:space="0" w:color="000000"/>
            </w:tcBorders>
            <w:shd w:val="clear" w:color="auto" w:fill="C0C0C0"/>
          </w:tcPr>
          <w:p w14:paraId="5D8224A8" w14:textId="77777777" w:rsidR="00EF45A6" w:rsidRPr="00B163AC" w:rsidRDefault="00EF45A6" w:rsidP="00EF45A6">
            <w:pPr>
              <w:jc w:val="center"/>
              <w:rPr>
                <w:rFonts w:ascii="Arial" w:hAnsi="Arial" w:cs="Arial"/>
                <w:b/>
                <w:szCs w:val="24"/>
              </w:rPr>
            </w:pPr>
            <w:r w:rsidRPr="00B163AC">
              <w:rPr>
                <w:rFonts w:ascii="Arial" w:eastAsia="Arial" w:hAnsi="Arial" w:cs="Arial"/>
                <w:b/>
                <w:szCs w:val="24"/>
              </w:rPr>
              <w:t>Due date (week no.)</w:t>
            </w:r>
          </w:p>
        </w:tc>
        <w:tc>
          <w:tcPr>
            <w:tcW w:w="992" w:type="dxa"/>
            <w:tcBorders>
              <w:top w:val="single" w:sz="8" w:space="0" w:color="000000"/>
              <w:left w:val="single" w:sz="8" w:space="0" w:color="000000"/>
              <w:bottom w:val="single" w:sz="8" w:space="0" w:color="000000"/>
              <w:right w:val="single" w:sz="8" w:space="0" w:color="000000"/>
            </w:tcBorders>
            <w:shd w:val="clear" w:color="auto" w:fill="C0C0C0"/>
          </w:tcPr>
          <w:p w14:paraId="64C51F24" w14:textId="77777777" w:rsidR="00EF45A6" w:rsidRPr="00B163AC" w:rsidRDefault="00EF45A6" w:rsidP="00EF45A6">
            <w:pPr>
              <w:jc w:val="center"/>
              <w:rPr>
                <w:rFonts w:ascii="Arial" w:hAnsi="Arial" w:cs="Arial"/>
                <w:b/>
                <w:szCs w:val="24"/>
              </w:rPr>
            </w:pPr>
            <w:r w:rsidRPr="00B163AC">
              <w:rPr>
                <w:rFonts w:ascii="Arial" w:eastAsia="Arial" w:hAnsi="Arial" w:cs="Arial"/>
                <w:b/>
                <w:szCs w:val="24"/>
              </w:rPr>
              <w:t xml:space="preserve">Pass mark </w:t>
            </w:r>
          </w:p>
        </w:tc>
        <w:tc>
          <w:tcPr>
            <w:tcW w:w="1135" w:type="dxa"/>
            <w:tcBorders>
              <w:top w:val="single" w:sz="8" w:space="0" w:color="000000"/>
              <w:left w:val="single" w:sz="8" w:space="0" w:color="000000"/>
              <w:bottom w:val="single" w:sz="8" w:space="0" w:color="000000"/>
              <w:right w:val="single" w:sz="8" w:space="0" w:color="000000"/>
            </w:tcBorders>
            <w:shd w:val="clear" w:color="auto" w:fill="C0C0C0"/>
          </w:tcPr>
          <w:p w14:paraId="7948874F" w14:textId="77777777" w:rsidR="00EF45A6" w:rsidRPr="00B163AC" w:rsidRDefault="00EF45A6" w:rsidP="00EF45A6">
            <w:pPr>
              <w:jc w:val="center"/>
              <w:rPr>
                <w:rFonts w:ascii="Arial" w:eastAsia="Arial" w:hAnsi="Arial" w:cs="Arial"/>
                <w:b/>
                <w:szCs w:val="24"/>
              </w:rPr>
            </w:pPr>
            <w:r w:rsidRPr="00B163AC">
              <w:rPr>
                <w:rFonts w:ascii="Arial" w:eastAsia="Arial" w:hAnsi="Arial" w:cs="Arial"/>
                <w:b/>
                <w:szCs w:val="24"/>
              </w:rPr>
              <w:t xml:space="preserve">Weighting </w:t>
            </w:r>
          </w:p>
        </w:tc>
      </w:tr>
      <w:tr w:rsidR="00EF45A6" w:rsidRPr="00B163AC" w14:paraId="1AA625E1" w14:textId="77777777" w:rsidTr="00EF45A6">
        <w:tc>
          <w:tcPr>
            <w:tcW w:w="1418" w:type="dxa"/>
            <w:tcBorders>
              <w:top w:val="single" w:sz="4" w:space="0" w:color="auto"/>
              <w:left w:val="single" w:sz="8" w:space="0" w:color="000000"/>
              <w:bottom w:val="single" w:sz="8" w:space="0" w:color="000000"/>
              <w:right w:val="single" w:sz="8" w:space="0" w:color="000000"/>
            </w:tcBorders>
            <w:shd w:val="clear" w:color="auto" w:fill="auto"/>
          </w:tcPr>
          <w:p w14:paraId="20CFD5AA" w14:textId="77777777" w:rsidR="00EF45A6" w:rsidRPr="00B163AC" w:rsidRDefault="00EF45A6" w:rsidP="00EF45A6">
            <w:pPr>
              <w:rPr>
                <w:rFonts w:ascii="Arial" w:hAnsi="Arial" w:cs="Arial"/>
                <w:szCs w:val="24"/>
              </w:rPr>
            </w:pPr>
            <w:r w:rsidRPr="00B163AC">
              <w:rPr>
                <w:rFonts w:ascii="Arial" w:eastAsia="Arial" w:hAnsi="Arial" w:cs="Arial"/>
                <w:szCs w:val="24"/>
              </w:rPr>
              <w:t xml:space="preserve"> Course Work</w:t>
            </w:r>
          </w:p>
        </w:tc>
        <w:tc>
          <w:tcPr>
            <w:tcW w:w="1276" w:type="dxa"/>
            <w:tcBorders>
              <w:top w:val="single" w:sz="8" w:space="0" w:color="000000"/>
              <w:left w:val="single" w:sz="8" w:space="0" w:color="000000"/>
              <w:bottom w:val="single" w:sz="8" w:space="0" w:color="000000"/>
              <w:right w:val="single" w:sz="8" w:space="0" w:color="000000"/>
            </w:tcBorders>
          </w:tcPr>
          <w:p w14:paraId="6044AB9B" w14:textId="77777777" w:rsidR="00EF45A6" w:rsidRPr="00B163AC" w:rsidRDefault="00EF45A6" w:rsidP="00EF45A6">
            <w:pPr>
              <w:rPr>
                <w:rFonts w:ascii="Arial" w:hAnsi="Arial" w:cs="Arial"/>
                <w:szCs w:val="24"/>
              </w:rPr>
            </w:pPr>
            <w:r>
              <w:rPr>
                <w:rFonts w:ascii="Arial" w:hAnsi="Arial" w:cs="Arial"/>
                <w:szCs w:val="24"/>
              </w:rPr>
              <w:t>LO1-LO8</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57832C6" w14:textId="77777777" w:rsidR="00EF45A6" w:rsidRPr="00B163AC" w:rsidRDefault="00EF45A6" w:rsidP="00EF45A6">
            <w:pPr>
              <w:rPr>
                <w:rFonts w:ascii="Arial" w:hAnsi="Arial" w:cs="Arial"/>
                <w:szCs w:val="24"/>
              </w:rPr>
            </w:pPr>
            <w:r w:rsidRPr="00B163AC">
              <w:rPr>
                <w:rFonts w:ascii="Arial" w:hAnsi="Arial" w:cs="Arial"/>
                <w:szCs w:val="24"/>
              </w:rPr>
              <w:t>N/A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F40AB20" w14:textId="77777777" w:rsidR="00EF45A6" w:rsidRPr="00B163AC" w:rsidRDefault="00EF45A6" w:rsidP="00EF45A6">
            <w:pPr>
              <w:rPr>
                <w:rFonts w:ascii="Arial" w:hAnsi="Arial" w:cs="Arial"/>
                <w:szCs w:val="24"/>
              </w:rPr>
            </w:pPr>
            <w:r w:rsidRPr="00B163AC">
              <w:rPr>
                <w:rFonts w:ascii="Arial" w:hAnsi="Arial" w:cs="Arial"/>
                <w:szCs w:val="24"/>
              </w:rPr>
              <w:t>12</w:t>
            </w:r>
          </w:p>
        </w:tc>
        <w:tc>
          <w:tcPr>
            <w:tcW w:w="992" w:type="dxa"/>
            <w:tcBorders>
              <w:top w:val="single" w:sz="8" w:space="0" w:color="000000"/>
              <w:left w:val="single" w:sz="8" w:space="0" w:color="000000"/>
              <w:bottom w:val="single" w:sz="8" w:space="0" w:color="000000"/>
              <w:right w:val="single" w:sz="8" w:space="0" w:color="000000"/>
            </w:tcBorders>
            <w:shd w:val="clear" w:color="auto" w:fill="auto"/>
          </w:tcPr>
          <w:p w14:paraId="5EF1B241" w14:textId="77777777" w:rsidR="00EF45A6" w:rsidRPr="00B163AC" w:rsidRDefault="00EF45A6" w:rsidP="00EF45A6">
            <w:pPr>
              <w:rPr>
                <w:rFonts w:ascii="Arial" w:hAnsi="Arial" w:cs="Arial"/>
                <w:szCs w:val="24"/>
              </w:rPr>
            </w:pPr>
            <w:r>
              <w:rPr>
                <w:rFonts w:ascii="Arial" w:hAnsi="Arial" w:cs="Arial"/>
                <w:szCs w:val="24"/>
              </w:rPr>
              <w:t>40</w:t>
            </w:r>
          </w:p>
        </w:tc>
        <w:tc>
          <w:tcPr>
            <w:tcW w:w="1135" w:type="dxa"/>
            <w:tcBorders>
              <w:top w:val="single" w:sz="8" w:space="0" w:color="000000"/>
              <w:left w:val="single" w:sz="8" w:space="0" w:color="000000"/>
              <w:bottom w:val="single" w:sz="8" w:space="0" w:color="000000"/>
              <w:right w:val="single" w:sz="8" w:space="0" w:color="000000"/>
            </w:tcBorders>
          </w:tcPr>
          <w:p w14:paraId="79505A53" w14:textId="77777777" w:rsidR="00EF45A6" w:rsidRPr="00B163AC" w:rsidRDefault="00EF45A6" w:rsidP="00EF45A6">
            <w:pPr>
              <w:rPr>
                <w:rFonts w:ascii="Arial" w:hAnsi="Arial" w:cs="Arial"/>
                <w:szCs w:val="24"/>
              </w:rPr>
            </w:pPr>
            <w:r>
              <w:rPr>
                <w:rFonts w:ascii="Arial" w:hAnsi="Arial" w:cs="Arial"/>
                <w:szCs w:val="24"/>
              </w:rPr>
              <w:t>100</w:t>
            </w:r>
            <w:r w:rsidRPr="00B163AC">
              <w:rPr>
                <w:rFonts w:ascii="Arial" w:hAnsi="Arial" w:cs="Arial"/>
                <w:szCs w:val="24"/>
              </w:rPr>
              <w:t>%</w:t>
            </w:r>
          </w:p>
        </w:tc>
      </w:tr>
    </w:tbl>
    <w:p w14:paraId="38436ECF" w14:textId="77777777" w:rsidR="00B271CD" w:rsidRDefault="00B271CD" w:rsidP="00B271CD">
      <w:pPr>
        <w:pStyle w:val="MSGHeading"/>
        <w:numPr>
          <w:ilvl w:val="0"/>
          <w:numId w:val="0"/>
        </w:numPr>
        <w:shd w:val="clear" w:color="auto" w:fill="auto"/>
        <w:rPr>
          <w:rFonts w:ascii="Arial" w:hAnsi="Arial"/>
          <w:color w:val="auto"/>
          <w:spacing w:val="-5"/>
          <w:kern w:val="0"/>
          <w:position w:val="0"/>
          <w:szCs w:val="24"/>
        </w:rPr>
      </w:pPr>
    </w:p>
    <w:p w14:paraId="1A6CAB08" w14:textId="77777777" w:rsidR="00B271CD" w:rsidRPr="00B271CD" w:rsidRDefault="00B271CD" w:rsidP="00F825A2">
      <w:pPr>
        <w:pStyle w:val="MSGHeading"/>
        <w:numPr>
          <w:ilvl w:val="0"/>
          <w:numId w:val="0"/>
        </w:numPr>
        <w:shd w:val="clear" w:color="auto" w:fill="auto"/>
        <w:rPr>
          <w:rFonts w:ascii="Arial" w:hAnsi="Arial"/>
          <w:color w:val="auto"/>
          <w:spacing w:val="-5"/>
          <w:kern w:val="0"/>
          <w:position w:val="0"/>
          <w:szCs w:val="24"/>
        </w:rPr>
      </w:pPr>
    </w:p>
    <w:p w14:paraId="73450D9F" w14:textId="77777777" w:rsidR="002C4EC5" w:rsidRPr="009C6C97" w:rsidRDefault="002C4EC5" w:rsidP="002C4EC5">
      <w:pPr>
        <w:pStyle w:val="MSGHeading"/>
        <w:ind w:hanging="840"/>
      </w:pPr>
      <w:bookmarkStart w:id="17" w:name="_Toc345776914"/>
      <w:r w:rsidRPr="009C6C97">
        <w:t>External Examiner(s)</w:t>
      </w:r>
      <w:bookmarkEnd w:id="17"/>
    </w:p>
    <w:p w14:paraId="24E3B90D" w14:textId="77777777" w:rsidR="003626EF" w:rsidRDefault="003626EF" w:rsidP="002C4EC5">
      <w:pPr>
        <w:pStyle w:val="MSGnormalparagraph"/>
      </w:pPr>
    </w:p>
    <w:p w14:paraId="4F3EE4F0" w14:textId="77777777" w:rsidR="003626EF" w:rsidRDefault="003626EF" w:rsidP="004B4D01">
      <w:pPr>
        <w:pStyle w:val="MSGnormalparagraph"/>
        <w:jc w:val="both"/>
      </w:pPr>
      <w:r w:rsidRPr="00011F32">
        <w:t xml:space="preserve">The </w:t>
      </w:r>
      <w:r>
        <w:t xml:space="preserve">External Examiner is an independent academic staff member from another institution who provides assurance that the assessment system is fair and ensures that standards </w:t>
      </w:r>
      <w:r>
        <w:lastRenderedPageBreak/>
        <w:t xml:space="preserve">on the course are comparable to other institutions. </w:t>
      </w:r>
    </w:p>
    <w:p w14:paraId="3AE1B463" w14:textId="77777777" w:rsidR="003626EF" w:rsidRDefault="003626EF" w:rsidP="004B4D01">
      <w:pPr>
        <w:pStyle w:val="MSGnormalparagraph"/>
        <w:jc w:val="both"/>
      </w:pPr>
      <w:r>
        <w:t xml:space="preserve">The </w:t>
      </w:r>
      <w:r w:rsidRPr="00011F32">
        <w:t>External Examiner(s) for</w:t>
      </w:r>
      <w:r>
        <w:t xml:space="preserve"> this module are listed below. </w:t>
      </w:r>
      <w:r w:rsidRPr="00011F32">
        <w:t xml:space="preserve">Please note that this is provided for information only; students are </w:t>
      </w:r>
      <w:r w:rsidRPr="00011F32">
        <w:rPr>
          <w:b/>
          <w:bCs/>
        </w:rPr>
        <w:t>not</w:t>
      </w:r>
      <w:r w:rsidRPr="00011F32">
        <w:t xml:space="preserve"> permitted to enter into any correspondence </w:t>
      </w:r>
      <w:r>
        <w:t xml:space="preserve">about their marks </w:t>
      </w:r>
      <w:r w:rsidRPr="00011F32">
        <w:t>with External Examiners.</w:t>
      </w:r>
    </w:p>
    <w:p w14:paraId="7FD214B3" w14:textId="77777777" w:rsidR="003626EF" w:rsidRPr="00011F32" w:rsidRDefault="003626EF" w:rsidP="004B4D01">
      <w:pPr>
        <w:pStyle w:val="MSGnormalparagraph"/>
        <w:rPr>
          <w:rFonts w:eastAsiaTheme="minorHAnsi"/>
        </w:rPr>
      </w:pPr>
    </w:p>
    <w:tbl>
      <w:tblPr>
        <w:tblW w:w="7095" w:type="dxa"/>
        <w:tblInd w:w="60" w:type="dxa"/>
        <w:tblCellMar>
          <w:left w:w="0" w:type="dxa"/>
          <w:right w:w="0" w:type="dxa"/>
        </w:tblCellMar>
        <w:tblLook w:val="04A0" w:firstRow="1" w:lastRow="0" w:firstColumn="1" w:lastColumn="0" w:noHBand="0" w:noVBand="1"/>
      </w:tblPr>
      <w:tblGrid>
        <w:gridCol w:w="1703"/>
        <w:gridCol w:w="5392"/>
      </w:tblGrid>
      <w:tr w:rsidR="003626EF" w:rsidRPr="003F1E58" w14:paraId="172410CD" w14:textId="77777777" w:rsidTr="004B4D01">
        <w:trPr>
          <w:trHeight w:val="227"/>
        </w:trPr>
        <w:tc>
          <w:tcPr>
            <w:tcW w:w="170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97115F5" w14:textId="77777777" w:rsidR="003626EF" w:rsidRPr="003F1E58" w:rsidRDefault="003626EF" w:rsidP="003626EF">
            <w:pPr>
              <w:rPr>
                <w:rFonts w:ascii="Arial" w:eastAsiaTheme="minorHAnsi" w:hAnsi="Arial" w:cs="Arial"/>
                <w:b/>
                <w:bCs/>
                <w:sz w:val="24"/>
                <w:szCs w:val="24"/>
              </w:rPr>
            </w:pPr>
            <w:r w:rsidRPr="003F1E58">
              <w:rPr>
                <w:rFonts w:ascii="Arial" w:hAnsi="Arial" w:cs="Arial"/>
                <w:b/>
                <w:bCs/>
                <w:sz w:val="24"/>
                <w:szCs w:val="24"/>
              </w:rPr>
              <w:t xml:space="preserve">Name </w:t>
            </w:r>
          </w:p>
        </w:tc>
        <w:tc>
          <w:tcPr>
            <w:tcW w:w="5392" w:type="dxa"/>
            <w:tcBorders>
              <w:top w:val="single" w:sz="8" w:space="0" w:color="000000"/>
              <w:left w:val="nil"/>
              <w:bottom w:val="single" w:sz="8" w:space="0" w:color="000000"/>
              <w:right w:val="single" w:sz="8" w:space="0" w:color="000000"/>
            </w:tcBorders>
            <w:tcMar>
              <w:top w:w="60" w:type="dxa"/>
              <w:left w:w="60" w:type="dxa"/>
              <w:bottom w:w="60" w:type="dxa"/>
              <w:right w:w="60" w:type="dxa"/>
            </w:tcMar>
          </w:tcPr>
          <w:p w14:paraId="42642674" w14:textId="49E4978C" w:rsidR="003626EF" w:rsidRPr="003F1E58" w:rsidRDefault="00F301DB" w:rsidP="003626EF">
            <w:pPr>
              <w:pStyle w:val="MSGnormalparagraph"/>
              <w:rPr>
                <w:rFonts w:eastAsiaTheme="minorHAnsi"/>
              </w:rPr>
            </w:pPr>
            <w:r>
              <w:rPr>
                <w:rFonts w:eastAsiaTheme="minorHAnsi"/>
              </w:rPr>
              <w:t xml:space="preserve">Professor </w:t>
            </w:r>
            <w:proofErr w:type="spellStart"/>
            <w:r>
              <w:rPr>
                <w:rFonts w:eastAsiaTheme="minorHAnsi"/>
              </w:rPr>
              <w:t>Alessio</w:t>
            </w:r>
            <w:proofErr w:type="spellEnd"/>
            <w:r>
              <w:rPr>
                <w:rFonts w:eastAsiaTheme="minorHAnsi"/>
              </w:rPr>
              <w:t xml:space="preserve"> Ishizaka</w:t>
            </w:r>
          </w:p>
        </w:tc>
      </w:tr>
      <w:tr w:rsidR="003626EF" w:rsidRPr="003F1E58" w14:paraId="1BAF07F5" w14:textId="77777777" w:rsidTr="004B4D01">
        <w:trPr>
          <w:trHeight w:val="227"/>
        </w:trPr>
        <w:tc>
          <w:tcPr>
            <w:tcW w:w="1703" w:type="dxa"/>
            <w:tcBorders>
              <w:top w:val="nil"/>
              <w:left w:val="single" w:sz="8" w:space="0" w:color="000000"/>
              <w:bottom w:val="single" w:sz="8" w:space="0" w:color="000000"/>
              <w:right w:val="single" w:sz="8" w:space="0" w:color="000000"/>
            </w:tcBorders>
            <w:tcMar>
              <w:top w:w="60" w:type="dxa"/>
              <w:left w:w="60" w:type="dxa"/>
              <w:bottom w:w="60" w:type="dxa"/>
              <w:right w:w="60" w:type="dxa"/>
            </w:tcMar>
            <w:hideMark/>
          </w:tcPr>
          <w:p w14:paraId="5DA54816" w14:textId="77777777" w:rsidR="003626EF" w:rsidRPr="003F1E58" w:rsidRDefault="003626EF" w:rsidP="003626EF">
            <w:pPr>
              <w:rPr>
                <w:rFonts w:ascii="Arial" w:eastAsiaTheme="minorHAnsi" w:hAnsi="Arial" w:cs="Arial"/>
                <w:b/>
                <w:bCs/>
                <w:sz w:val="24"/>
                <w:szCs w:val="24"/>
              </w:rPr>
            </w:pPr>
            <w:r w:rsidRPr="003F1E58">
              <w:rPr>
                <w:rFonts w:ascii="Arial" w:hAnsi="Arial" w:cs="Arial"/>
                <w:b/>
                <w:bCs/>
                <w:sz w:val="24"/>
                <w:szCs w:val="24"/>
              </w:rPr>
              <w:t>Job Title</w:t>
            </w:r>
          </w:p>
        </w:tc>
        <w:tc>
          <w:tcPr>
            <w:tcW w:w="5392" w:type="dxa"/>
            <w:tcBorders>
              <w:top w:val="nil"/>
              <w:left w:val="nil"/>
              <w:bottom w:val="single" w:sz="8" w:space="0" w:color="000000"/>
              <w:right w:val="single" w:sz="8" w:space="0" w:color="000000"/>
            </w:tcBorders>
            <w:tcMar>
              <w:top w:w="60" w:type="dxa"/>
              <w:left w:w="60" w:type="dxa"/>
              <w:bottom w:w="60" w:type="dxa"/>
              <w:right w:w="60" w:type="dxa"/>
            </w:tcMar>
          </w:tcPr>
          <w:p w14:paraId="28CB5600" w14:textId="73AF9CEE" w:rsidR="003626EF" w:rsidRPr="003F1E58" w:rsidRDefault="00F301DB" w:rsidP="003626EF">
            <w:pPr>
              <w:pStyle w:val="MSGnormalparagraph"/>
              <w:rPr>
                <w:rFonts w:eastAsiaTheme="minorHAnsi"/>
              </w:rPr>
            </w:pPr>
            <w:r w:rsidRPr="009A3295">
              <w:rPr>
                <w:rFonts w:eastAsiaTheme="minorHAnsi"/>
              </w:rPr>
              <w:t>Professor in Decision Analysis</w:t>
            </w:r>
          </w:p>
        </w:tc>
      </w:tr>
      <w:tr w:rsidR="003626EF" w:rsidRPr="003F1E58" w14:paraId="2A3B3FD1" w14:textId="77777777" w:rsidTr="004B4D01">
        <w:trPr>
          <w:trHeight w:val="227"/>
        </w:trPr>
        <w:tc>
          <w:tcPr>
            <w:tcW w:w="1703" w:type="dxa"/>
            <w:tcBorders>
              <w:top w:val="nil"/>
              <w:left w:val="single" w:sz="8" w:space="0" w:color="000000"/>
              <w:bottom w:val="single" w:sz="8" w:space="0" w:color="000000"/>
              <w:right w:val="single" w:sz="8" w:space="0" w:color="000000"/>
            </w:tcBorders>
            <w:tcMar>
              <w:top w:w="60" w:type="dxa"/>
              <w:left w:w="60" w:type="dxa"/>
              <w:bottom w:w="60" w:type="dxa"/>
              <w:right w:w="60" w:type="dxa"/>
            </w:tcMar>
            <w:hideMark/>
          </w:tcPr>
          <w:p w14:paraId="24D10032" w14:textId="77777777" w:rsidR="003626EF" w:rsidRPr="003F1E58" w:rsidRDefault="003626EF" w:rsidP="003626EF">
            <w:pPr>
              <w:rPr>
                <w:rFonts w:ascii="Arial" w:eastAsiaTheme="minorHAnsi" w:hAnsi="Arial" w:cs="Arial"/>
                <w:b/>
                <w:bCs/>
                <w:sz w:val="24"/>
                <w:szCs w:val="24"/>
              </w:rPr>
            </w:pPr>
            <w:r w:rsidRPr="003F1E58">
              <w:rPr>
                <w:rFonts w:ascii="Arial" w:hAnsi="Arial" w:cs="Arial"/>
                <w:b/>
                <w:bCs/>
                <w:sz w:val="24"/>
                <w:szCs w:val="24"/>
              </w:rPr>
              <w:t>Institution</w:t>
            </w:r>
          </w:p>
        </w:tc>
        <w:tc>
          <w:tcPr>
            <w:tcW w:w="5392" w:type="dxa"/>
            <w:tcBorders>
              <w:top w:val="nil"/>
              <w:left w:val="nil"/>
              <w:bottom w:val="single" w:sz="8" w:space="0" w:color="000000"/>
              <w:right w:val="single" w:sz="8" w:space="0" w:color="000000"/>
            </w:tcBorders>
            <w:tcMar>
              <w:top w:w="60" w:type="dxa"/>
              <w:left w:w="60" w:type="dxa"/>
              <w:bottom w:w="60" w:type="dxa"/>
              <w:right w:w="60" w:type="dxa"/>
            </w:tcMar>
          </w:tcPr>
          <w:p w14:paraId="01014EDE" w14:textId="327E7C89" w:rsidR="003626EF" w:rsidRPr="003F1E58" w:rsidRDefault="00F301DB" w:rsidP="003626EF">
            <w:pPr>
              <w:pStyle w:val="MSGnormalparagraph"/>
              <w:rPr>
                <w:rFonts w:eastAsiaTheme="minorHAnsi"/>
              </w:rPr>
            </w:pPr>
            <w:r>
              <w:rPr>
                <w:rFonts w:eastAsiaTheme="minorHAnsi"/>
              </w:rPr>
              <w:t>University of Portsmouth</w:t>
            </w:r>
          </w:p>
        </w:tc>
      </w:tr>
    </w:tbl>
    <w:p w14:paraId="3E0BEC00" w14:textId="77777777" w:rsidR="003626EF" w:rsidRPr="00011F32" w:rsidRDefault="003626EF" w:rsidP="004B4D01">
      <w:pPr>
        <w:pStyle w:val="BodyText"/>
        <w:tabs>
          <w:tab w:val="left" w:pos="1418"/>
        </w:tabs>
        <w:ind w:left="0"/>
        <w:jc w:val="left"/>
        <w:rPr>
          <w:rFonts w:cs="Arial"/>
          <w:sz w:val="24"/>
          <w:szCs w:val="24"/>
        </w:rPr>
      </w:pPr>
    </w:p>
    <w:p w14:paraId="45E55150" w14:textId="77777777" w:rsidR="004A35F4" w:rsidRPr="00011F32" w:rsidRDefault="004A35F4" w:rsidP="004A35F4">
      <w:pPr>
        <w:pStyle w:val="Subtitle"/>
        <w:jc w:val="left"/>
      </w:pPr>
    </w:p>
    <w:p w14:paraId="3F2C0E17" w14:textId="29782EE2" w:rsidR="005C3804" w:rsidRPr="00F825A2" w:rsidRDefault="00EC2729" w:rsidP="00A82917">
      <w:pPr>
        <w:pStyle w:val="MSGHeading"/>
        <w:ind w:hanging="840"/>
      </w:pPr>
      <w:bookmarkStart w:id="18" w:name="_Toc345776915"/>
      <w:r w:rsidRPr="00A82917">
        <w:t>Statement on P</w:t>
      </w:r>
      <w:r w:rsidR="004A35F4" w:rsidRPr="00A82917">
        <w:t>lagiarism</w:t>
      </w:r>
      <w:bookmarkEnd w:id="18"/>
    </w:p>
    <w:p w14:paraId="02122D47" w14:textId="77777777" w:rsidR="00E737D4" w:rsidRDefault="00E737D4" w:rsidP="00F825A2">
      <w:pPr>
        <w:pStyle w:val="PlainText"/>
        <w:rPr>
          <w:rFonts w:ascii="Arial" w:hAnsi="Arial" w:cs="Arial"/>
          <w:sz w:val="24"/>
          <w:szCs w:val="24"/>
        </w:rPr>
      </w:pPr>
    </w:p>
    <w:p w14:paraId="3F767775" w14:textId="1ABA5E96" w:rsidR="00F825A2" w:rsidRPr="00F825A2" w:rsidRDefault="005C3804" w:rsidP="00F825A2">
      <w:pPr>
        <w:pStyle w:val="PlainText"/>
        <w:rPr>
          <w:rFonts w:ascii="Arial" w:hAnsi="Arial" w:cs="Arial"/>
          <w:sz w:val="24"/>
          <w:szCs w:val="24"/>
        </w:rPr>
      </w:pPr>
      <w:r w:rsidRPr="005C3804">
        <w:rPr>
          <w:rFonts w:ascii="Arial" w:hAnsi="Arial" w:cs="Arial"/>
          <w:sz w:val="24"/>
          <w:szCs w:val="24"/>
        </w:rPr>
        <w:t>Plagiarism is defined as the practice of taking someone else’s work and/or ideas and passing</w:t>
      </w:r>
      <w:r>
        <w:rPr>
          <w:rFonts w:ascii="Arial" w:hAnsi="Arial" w:cs="Arial"/>
          <w:sz w:val="24"/>
          <w:szCs w:val="24"/>
        </w:rPr>
        <w:t xml:space="preserve"> it/them off as your own. It is</w:t>
      </w:r>
      <w:r w:rsidRPr="005C3804">
        <w:rPr>
          <w:rFonts w:ascii="Arial" w:hAnsi="Arial" w:cs="Arial"/>
          <w:sz w:val="24"/>
          <w:szCs w:val="24"/>
        </w:rPr>
        <w:t xml:space="preserve"> the action of presenting someone else’s work as one’</w:t>
      </w:r>
      <w:r>
        <w:rPr>
          <w:rFonts w:ascii="Arial" w:hAnsi="Arial" w:cs="Arial"/>
          <w:sz w:val="24"/>
          <w:szCs w:val="24"/>
        </w:rPr>
        <w:t xml:space="preserve">s own irrespective of intention. </w:t>
      </w:r>
      <w:r w:rsidRPr="005C3804">
        <w:rPr>
          <w:rFonts w:ascii="Arial" w:hAnsi="Arial" w:cs="Arial"/>
          <w:sz w:val="24"/>
          <w:szCs w:val="24"/>
        </w:rPr>
        <w:t xml:space="preserve">Close paraphrasing without adequate attribution; copying from the work of another person, including another student; using the ideas of another person </w:t>
      </w:r>
      <w:r>
        <w:rPr>
          <w:rFonts w:ascii="Arial" w:hAnsi="Arial" w:cs="Arial"/>
          <w:sz w:val="24"/>
          <w:szCs w:val="24"/>
        </w:rPr>
        <w:t>without proper acknowledgement</w:t>
      </w:r>
      <w:r w:rsidRPr="005C3804">
        <w:rPr>
          <w:rFonts w:ascii="Arial" w:hAnsi="Arial" w:cs="Arial"/>
          <w:sz w:val="24"/>
          <w:szCs w:val="24"/>
        </w:rPr>
        <w:t xml:space="preserve"> all constitute examples of plagiarism. In</w:t>
      </w:r>
      <w:r>
        <w:rPr>
          <w:rFonts w:ascii="Arial" w:hAnsi="Arial" w:cs="Arial"/>
          <w:sz w:val="24"/>
          <w:szCs w:val="24"/>
        </w:rPr>
        <w:t xml:space="preserve"> addition, the act of re-using </w:t>
      </w:r>
      <w:r w:rsidRPr="005C3804">
        <w:rPr>
          <w:rFonts w:ascii="Arial" w:hAnsi="Arial" w:cs="Arial"/>
          <w:sz w:val="24"/>
          <w:szCs w:val="24"/>
        </w:rPr>
        <w:t>work (whether in part or in whole) that you have previously submitted for graded assessment – at the University of West London or at another institution - without properly referencing yourself (known as ‘self-plagiarism’ ) shall also constitute plagiarism.</w:t>
      </w:r>
    </w:p>
    <w:p w14:paraId="3C384D5D" w14:textId="77777777" w:rsidR="00753341" w:rsidRPr="00C52272" w:rsidRDefault="00C52272" w:rsidP="00A82917">
      <w:pPr>
        <w:pStyle w:val="MSGnormalparagraph"/>
      </w:pPr>
      <w:r>
        <w:t>For further information please refer to the Student Handbook</w:t>
      </w:r>
      <w:r w:rsidR="00753341" w:rsidRPr="00C52272">
        <w:t xml:space="preserve"> Section 3. </w:t>
      </w:r>
      <w:r w:rsidR="00917494" w:rsidRPr="00C52272">
        <w:t>University Regulations and Student Code of Conduct</w:t>
      </w:r>
    </w:p>
    <w:p w14:paraId="371444B5" w14:textId="77777777" w:rsidR="00753341" w:rsidRPr="00E80A71" w:rsidRDefault="00753341" w:rsidP="00A82917">
      <w:pPr>
        <w:pStyle w:val="MSGnormalparagraph"/>
      </w:pPr>
      <w:r w:rsidRPr="00E80A71">
        <w:t>For further advice on plagiarism go to the UWL website:</w:t>
      </w:r>
    </w:p>
    <w:p w14:paraId="56CB2843" w14:textId="19B0EED3" w:rsidR="004A35F4" w:rsidRPr="00E80A71" w:rsidRDefault="00C65803" w:rsidP="00A82917">
      <w:pPr>
        <w:pStyle w:val="MSGnormalparagraph"/>
      </w:pPr>
      <w:hyperlink r:id="rId32" w:history="1">
        <w:r w:rsidR="00FC4FED" w:rsidRPr="00E80A71">
          <w:rPr>
            <w:rStyle w:val="Hyperlink"/>
          </w:rPr>
          <w:t>http://www.uwl.ac.uk/students/current-students/Advice-students-plagiarism</w:t>
        </w:r>
      </w:hyperlink>
    </w:p>
    <w:p w14:paraId="55912C7D" w14:textId="33C6D577" w:rsidR="00A82917" w:rsidRDefault="00A82917">
      <w:pPr>
        <w:widowControl/>
        <w:rPr>
          <w:rFonts w:ascii="Arial" w:hAnsi="Arial"/>
          <w:spacing w:val="-5"/>
          <w:sz w:val="24"/>
          <w:szCs w:val="24"/>
          <w:highlight w:val="yellow"/>
        </w:rPr>
      </w:pPr>
    </w:p>
    <w:p w14:paraId="3D64A4F5" w14:textId="6730927A" w:rsidR="004A35F4" w:rsidRPr="00011F32" w:rsidRDefault="00790149" w:rsidP="00E2366C">
      <w:pPr>
        <w:pStyle w:val="MSGHeading"/>
        <w:ind w:hanging="840"/>
      </w:pPr>
      <w:bookmarkStart w:id="19" w:name="_Toc345776916"/>
      <w:r w:rsidRPr="00011F32">
        <w:t>Evaluation of the M</w:t>
      </w:r>
      <w:r w:rsidR="004A35F4" w:rsidRPr="00011F32">
        <w:t>odule</w:t>
      </w:r>
      <w:bookmarkEnd w:id="19"/>
    </w:p>
    <w:p w14:paraId="591913E8" w14:textId="77777777" w:rsidR="00A82917" w:rsidRDefault="00A82917" w:rsidP="004A35F4">
      <w:pPr>
        <w:pStyle w:val="PlainText"/>
        <w:rPr>
          <w:rFonts w:ascii="Arial" w:hAnsi="Arial" w:cs="Arial"/>
          <w:b/>
          <w:sz w:val="22"/>
          <w:szCs w:val="22"/>
          <w:lang w:val="en-GB"/>
        </w:rPr>
      </w:pPr>
    </w:p>
    <w:p w14:paraId="321DA15F" w14:textId="77777777" w:rsidR="00B516A8" w:rsidRPr="003565BB" w:rsidRDefault="00B516A8" w:rsidP="00A82917">
      <w:pPr>
        <w:pStyle w:val="MSGnormalparagraph"/>
        <w:rPr>
          <w:b/>
        </w:rPr>
      </w:pPr>
      <w:r w:rsidRPr="003565BB">
        <w:rPr>
          <w:b/>
        </w:rPr>
        <w:t>i) Evaluation framework</w:t>
      </w:r>
    </w:p>
    <w:p w14:paraId="02AB6806" w14:textId="77777777" w:rsidR="003565BB" w:rsidRDefault="00860506" w:rsidP="00A82917">
      <w:pPr>
        <w:pStyle w:val="MSGnormalparagraph"/>
      </w:pPr>
      <w:r>
        <w:t xml:space="preserve">Towards the end of the module you will be invited to provide some feedback to the module leader.  This will be through an online or paper survey and you will be given a few minutes in a taught session to complete it.  Please think carefully about the feedback you provide.  Constructive feedback will help your module leader understand your experience and help inform the development of the module.  </w:t>
      </w:r>
    </w:p>
    <w:p w14:paraId="35C4772E" w14:textId="04C27271" w:rsidR="00D51597" w:rsidRDefault="00860506" w:rsidP="00A82917">
      <w:pPr>
        <w:pStyle w:val="MSGnormalparagraph"/>
      </w:pPr>
      <w:r>
        <w:t>If you have concerns about individual members of staff, these should be taken to your module or cour</w:t>
      </w:r>
      <w:r w:rsidR="0066704E">
        <w:t>se leader whose details are in S</w:t>
      </w:r>
      <w:r>
        <w:t xml:space="preserve">ection </w:t>
      </w:r>
      <w:r w:rsidR="00C65803">
        <w:fldChar w:fldCharType="begin"/>
      </w:r>
      <w:r w:rsidR="00C65803">
        <w:instrText xml:space="preserve"> REF _Ref4509</w:instrText>
      </w:r>
      <w:r w:rsidR="00C65803">
        <w:instrText xml:space="preserve">06242 \r </w:instrText>
      </w:r>
      <w:r w:rsidR="00C65803">
        <w:fldChar w:fldCharType="separate"/>
      </w:r>
      <w:r w:rsidR="00987E64">
        <w:t>2</w:t>
      </w:r>
      <w:r w:rsidR="00C65803">
        <w:fldChar w:fldCharType="end"/>
      </w:r>
      <w:r>
        <w:t xml:space="preserve"> of this guide rather than expressed through the survey. </w:t>
      </w:r>
    </w:p>
    <w:p w14:paraId="4D1CE5FE" w14:textId="77777777" w:rsidR="00555BB9" w:rsidRDefault="00555BB9" w:rsidP="00A82917">
      <w:pPr>
        <w:pStyle w:val="MSGnormalparagraph"/>
      </w:pPr>
    </w:p>
    <w:p w14:paraId="5B6B917B" w14:textId="3C143D0F" w:rsidR="004A35F4" w:rsidRPr="00011F32" w:rsidRDefault="004A35F4" w:rsidP="00886878">
      <w:pPr>
        <w:pStyle w:val="MSGHeading"/>
        <w:ind w:hanging="698"/>
      </w:pPr>
      <w:bookmarkStart w:id="20" w:name="_Toc345776917"/>
      <w:r w:rsidRPr="00011F32">
        <w:lastRenderedPageBreak/>
        <w:t>Personal Development Plan (PDP)</w:t>
      </w:r>
      <w:bookmarkEnd w:id="20"/>
    </w:p>
    <w:p w14:paraId="5D90873E" w14:textId="77777777" w:rsidR="00CE021F" w:rsidRDefault="00CE021F" w:rsidP="00A82917">
      <w:pPr>
        <w:pStyle w:val="MSGnormalparagraph"/>
      </w:pPr>
    </w:p>
    <w:p w14:paraId="066ECDF8" w14:textId="36810048" w:rsidR="00160DFC" w:rsidRDefault="003565BB" w:rsidP="00A82917">
      <w:pPr>
        <w:pStyle w:val="MSGnormalparagraph"/>
      </w:pPr>
      <w:r>
        <w:t>There is no explicit PDP requirement in this module</w:t>
      </w:r>
    </w:p>
    <w:p w14:paraId="0CA1422C" w14:textId="77777777" w:rsidR="00CE021F" w:rsidRDefault="00CE021F" w:rsidP="00A82917">
      <w:pPr>
        <w:pStyle w:val="MSGnormalparagraph"/>
      </w:pPr>
    </w:p>
    <w:p w14:paraId="30E46B06" w14:textId="45C0C916" w:rsidR="00160DFC" w:rsidRPr="00011F32" w:rsidRDefault="00886878" w:rsidP="00886878">
      <w:pPr>
        <w:pStyle w:val="MSGHeading"/>
        <w:ind w:hanging="698"/>
      </w:pPr>
      <w:bookmarkStart w:id="21" w:name="_Toc345776918"/>
      <w:r>
        <w:t>If You Have an I</w:t>
      </w:r>
      <w:r w:rsidR="00160DFC">
        <w:t>ssue</w:t>
      </w:r>
      <w:bookmarkEnd w:id="21"/>
      <w:r w:rsidR="00160DFC">
        <w:t xml:space="preserve"> </w:t>
      </w:r>
    </w:p>
    <w:p w14:paraId="63E059DD" w14:textId="77777777" w:rsidR="00160DFC" w:rsidRPr="00011F32" w:rsidRDefault="00160DFC" w:rsidP="00A82917">
      <w:pPr>
        <w:pStyle w:val="MSGnormalparagraph"/>
      </w:pPr>
    </w:p>
    <w:p w14:paraId="0DF4ADA0" w14:textId="77777777" w:rsidR="003565BB" w:rsidRDefault="00160DFC" w:rsidP="00160DFC">
      <w:pPr>
        <w:rPr>
          <w:rFonts w:ascii="Arial" w:hAnsi="Arial" w:cs="Arial"/>
          <w:sz w:val="24"/>
          <w:szCs w:val="24"/>
        </w:rPr>
      </w:pPr>
      <w:r w:rsidRPr="00160DFC">
        <w:rPr>
          <w:rFonts w:ascii="Arial" w:hAnsi="Arial" w:cs="Arial"/>
          <w:sz w:val="24"/>
          <w:szCs w:val="24"/>
        </w:rPr>
        <w:t>If you have an issue with the</w:t>
      </w:r>
      <w:r>
        <w:rPr>
          <w:rFonts w:ascii="Arial" w:hAnsi="Arial" w:cs="Arial"/>
          <w:sz w:val="24"/>
          <w:szCs w:val="24"/>
        </w:rPr>
        <w:t xml:space="preserve"> module or</w:t>
      </w:r>
      <w:r w:rsidRPr="00160DFC">
        <w:rPr>
          <w:rFonts w:ascii="Arial" w:hAnsi="Arial" w:cs="Arial"/>
          <w:sz w:val="24"/>
          <w:szCs w:val="24"/>
        </w:rPr>
        <w:t xml:space="preserve"> course you should speak to your personal tutor or Module Leader in the first instance.   </w:t>
      </w:r>
    </w:p>
    <w:p w14:paraId="18944A1B" w14:textId="1F937A57" w:rsidR="003565BB" w:rsidRDefault="00160DFC" w:rsidP="00160DFC">
      <w:pPr>
        <w:rPr>
          <w:rFonts w:ascii="Arial" w:hAnsi="Arial" w:cs="Arial"/>
          <w:sz w:val="24"/>
          <w:szCs w:val="24"/>
        </w:rPr>
      </w:pPr>
      <w:r w:rsidRPr="00160DFC">
        <w:rPr>
          <w:rFonts w:ascii="Arial" w:hAnsi="Arial" w:cs="Arial"/>
          <w:sz w:val="24"/>
          <w:szCs w:val="24"/>
        </w:rPr>
        <w:t xml:space="preserve">You could also speak to your Course Representative who will be able to raise it at a Course Committee which </w:t>
      </w:r>
      <w:r w:rsidR="003565BB" w:rsidRPr="00160DFC">
        <w:rPr>
          <w:rFonts w:ascii="Arial" w:hAnsi="Arial" w:cs="Arial"/>
          <w:sz w:val="24"/>
          <w:szCs w:val="24"/>
        </w:rPr>
        <w:t>takes</w:t>
      </w:r>
      <w:r w:rsidRPr="00160DFC">
        <w:rPr>
          <w:rFonts w:ascii="Arial" w:hAnsi="Arial" w:cs="Arial"/>
          <w:sz w:val="24"/>
          <w:szCs w:val="24"/>
        </w:rPr>
        <w:t xml:space="preserve"> place once each semester.   </w:t>
      </w:r>
    </w:p>
    <w:p w14:paraId="6C829D90" w14:textId="77777777" w:rsidR="003565BB" w:rsidRDefault="00160DFC" w:rsidP="00160DFC">
      <w:pPr>
        <w:rPr>
          <w:rFonts w:ascii="Arial" w:hAnsi="Arial" w:cs="Arial"/>
          <w:sz w:val="24"/>
          <w:szCs w:val="24"/>
        </w:rPr>
      </w:pPr>
      <w:r w:rsidRPr="00160DFC">
        <w:rPr>
          <w:rFonts w:ascii="Arial" w:hAnsi="Arial" w:cs="Arial"/>
          <w:sz w:val="24"/>
          <w:szCs w:val="24"/>
        </w:rPr>
        <w:t xml:space="preserve">You can also raise issues with your Course Leader.  </w:t>
      </w:r>
    </w:p>
    <w:p w14:paraId="60698946" w14:textId="69E39FC3" w:rsidR="00160DFC" w:rsidRPr="00160DFC" w:rsidRDefault="00160DFC" w:rsidP="00160DFC">
      <w:pPr>
        <w:rPr>
          <w:rFonts w:ascii="Arial" w:hAnsi="Arial" w:cs="Arial"/>
          <w:sz w:val="24"/>
          <w:szCs w:val="24"/>
        </w:rPr>
      </w:pPr>
      <w:r w:rsidRPr="00160DFC">
        <w:rPr>
          <w:rFonts w:ascii="Arial" w:hAnsi="Arial" w:cs="Arial"/>
          <w:sz w:val="24"/>
          <w:szCs w:val="24"/>
        </w:rPr>
        <w:t>It is important that you raise matters as soon as possible so that they can be resolved.   </w:t>
      </w:r>
    </w:p>
    <w:p w14:paraId="4BC42F60" w14:textId="77777777" w:rsidR="00160DFC" w:rsidRPr="00160DFC" w:rsidRDefault="00160DFC" w:rsidP="00160DFC">
      <w:pPr>
        <w:rPr>
          <w:rFonts w:ascii="Arial" w:hAnsi="Arial" w:cs="Arial"/>
          <w:sz w:val="24"/>
          <w:szCs w:val="24"/>
        </w:rPr>
      </w:pPr>
    </w:p>
    <w:p w14:paraId="5C74DED2" w14:textId="77777777" w:rsidR="003565BB" w:rsidRDefault="00160DFC" w:rsidP="00160DFC">
      <w:pPr>
        <w:rPr>
          <w:rFonts w:ascii="Arial" w:hAnsi="Arial" w:cs="Arial"/>
          <w:sz w:val="24"/>
          <w:szCs w:val="24"/>
        </w:rPr>
      </w:pPr>
      <w:r w:rsidRPr="00160DFC">
        <w:rPr>
          <w:rFonts w:ascii="Arial" w:hAnsi="Arial" w:cs="Arial"/>
          <w:sz w:val="24"/>
          <w:szCs w:val="24"/>
        </w:rPr>
        <w:t>If you have a complaint about the course you should raise this informally in the first instance with the Course Leader.   </w:t>
      </w:r>
    </w:p>
    <w:p w14:paraId="0FB23F28" w14:textId="77777777" w:rsidR="003565BB" w:rsidRDefault="00BA558A" w:rsidP="00160DFC">
      <w:pPr>
        <w:rPr>
          <w:rFonts w:ascii="Arial" w:hAnsi="Arial" w:cs="Arial"/>
          <w:sz w:val="24"/>
          <w:szCs w:val="24"/>
        </w:rPr>
      </w:pPr>
      <w:r>
        <w:rPr>
          <w:rFonts w:ascii="Arial" w:hAnsi="Arial" w:cs="Arial"/>
          <w:sz w:val="24"/>
          <w:szCs w:val="24"/>
        </w:rPr>
        <w:t xml:space="preserve">If you are unable to resolve it informally, you should use the Complaints Procedure which is outlined in the Student Handbook.  </w:t>
      </w:r>
    </w:p>
    <w:p w14:paraId="231666C6" w14:textId="77777777" w:rsidR="003565BB" w:rsidRDefault="00160DFC" w:rsidP="00160DFC">
      <w:pPr>
        <w:rPr>
          <w:rFonts w:ascii="Arial" w:hAnsi="Arial" w:cs="Arial"/>
          <w:sz w:val="24"/>
          <w:szCs w:val="24"/>
        </w:rPr>
      </w:pPr>
      <w:r w:rsidRPr="00160DFC">
        <w:rPr>
          <w:rFonts w:ascii="Arial" w:hAnsi="Arial" w:cs="Arial"/>
          <w:sz w:val="24"/>
          <w:szCs w:val="24"/>
        </w:rPr>
        <w:t xml:space="preserve">You are also encouraged to contact the Students’ Union about it.  </w:t>
      </w:r>
    </w:p>
    <w:p w14:paraId="405A53C3" w14:textId="15B63AAF" w:rsidR="00160DFC" w:rsidRPr="00160DFC" w:rsidRDefault="00160DFC" w:rsidP="00160DFC">
      <w:pPr>
        <w:rPr>
          <w:rFonts w:ascii="Arial" w:hAnsi="Arial" w:cs="Arial"/>
          <w:sz w:val="24"/>
          <w:szCs w:val="24"/>
        </w:rPr>
      </w:pPr>
      <w:r w:rsidRPr="00160DFC">
        <w:rPr>
          <w:rFonts w:ascii="Arial" w:hAnsi="Arial" w:cs="Arial"/>
          <w:sz w:val="24"/>
          <w:szCs w:val="24"/>
        </w:rPr>
        <w:t xml:space="preserve">The University aims to ensure that most issues are resolved informally but the Complaints Procedure is there to help you resolve </w:t>
      </w:r>
      <w:r w:rsidR="002F7663" w:rsidRPr="00160DFC">
        <w:rPr>
          <w:rFonts w:ascii="Arial" w:hAnsi="Arial" w:cs="Arial"/>
          <w:sz w:val="24"/>
          <w:szCs w:val="24"/>
        </w:rPr>
        <w:t>an issue if this is</w:t>
      </w:r>
      <w:r w:rsidRPr="00160DFC">
        <w:rPr>
          <w:rFonts w:ascii="Arial" w:hAnsi="Arial" w:cs="Arial"/>
          <w:sz w:val="24"/>
          <w:szCs w:val="24"/>
        </w:rPr>
        <w:t xml:space="preserve"> not the case.  </w:t>
      </w:r>
    </w:p>
    <w:p w14:paraId="05B63C5A" w14:textId="77777777" w:rsidR="004A35F4" w:rsidRDefault="004A35F4" w:rsidP="00A82917">
      <w:pPr>
        <w:pStyle w:val="MSGnormalparagraph"/>
        <w:rPr>
          <w:rFonts w:cs="Arial"/>
        </w:rPr>
      </w:pPr>
    </w:p>
    <w:p w14:paraId="7F6DEC2C" w14:textId="370A4FB1" w:rsidR="007A7CC1" w:rsidRPr="007A7CC1" w:rsidRDefault="007A7CC1" w:rsidP="00A82917">
      <w:pPr>
        <w:pStyle w:val="MSGnormalparagraph"/>
        <w:rPr>
          <w:rFonts w:cs="Arial"/>
          <w:b/>
        </w:rPr>
      </w:pPr>
      <w:r w:rsidRPr="007A7CC1">
        <w:rPr>
          <w:rFonts w:cs="Arial"/>
          <w:b/>
        </w:rPr>
        <w:t>Attendance Issues:</w:t>
      </w:r>
    </w:p>
    <w:p w14:paraId="10B1EF17" w14:textId="77777777" w:rsidR="009E7B17" w:rsidRDefault="007A7CC1" w:rsidP="009E7B17">
      <w:pPr>
        <w:pStyle w:val="MSGnormalparagraph"/>
        <w:jc w:val="both"/>
      </w:pPr>
      <w:r>
        <w:t xml:space="preserve">Students are required to attend lectures regularly without interruption and to attend promptly in accordance with the announced scheduled timetables.  </w:t>
      </w:r>
    </w:p>
    <w:p w14:paraId="5C07D2BE" w14:textId="152E0592" w:rsidR="009E7B17" w:rsidRDefault="007A7CC1" w:rsidP="009E7B17">
      <w:pPr>
        <w:pStyle w:val="MSGnormalparagraph"/>
        <w:jc w:val="both"/>
      </w:pPr>
      <w:r>
        <w:t>As part of the internal regulations of the School, if a student is absent for two lectures they will receive an automatic warning which may be in the form of an email, a letter or a text.  The occurrence of a third absence will trigger the School to organise a hearing (a meeting) with the concerned student in the presence of the Modul</w:t>
      </w:r>
      <w:r w:rsidR="009E7B17">
        <w:t xml:space="preserve">e Leader and the Subject Head. </w:t>
      </w:r>
    </w:p>
    <w:p w14:paraId="530BCAA0" w14:textId="77777777" w:rsidR="009E7B17" w:rsidRDefault="007A7CC1" w:rsidP="009E7B17">
      <w:pPr>
        <w:pStyle w:val="MSGnormalparagraph"/>
        <w:jc w:val="both"/>
      </w:pPr>
      <w:r>
        <w:t xml:space="preserve">This hearing will be taken as a second warning for lack of attendance and lack of engagement and could lead to the recommendation to the University that the student should be removed from the course.  </w:t>
      </w:r>
    </w:p>
    <w:p w14:paraId="7FD919AC" w14:textId="21987F11" w:rsidR="00555BB9" w:rsidRPr="009E7B17" w:rsidRDefault="007A7CC1" w:rsidP="009E7B17">
      <w:pPr>
        <w:pStyle w:val="MSGnormalparagraph"/>
        <w:jc w:val="both"/>
        <w:rPr>
          <w:lang w:val="en-US"/>
        </w:rPr>
      </w:pPr>
      <w:r>
        <w:t>The School of Computing and Engineering endeavours to work in partnership with students, the Students Union and the Student Office</w:t>
      </w:r>
      <w:r w:rsidR="009E7B17" w:rsidRPr="009E7B17">
        <w:rPr>
          <w:lang w:val="en-US"/>
        </w:rPr>
        <w:t>.</w:t>
      </w:r>
    </w:p>
    <w:p w14:paraId="46BAD252" w14:textId="77777777" w:rsidR="00DE742D" w:rsidRPr="00011F32" w:rsidRDefault="00BD3F3F">
      <w:pPr>
        <w:pStyle w:val="Subtitle"/>
      </w:pPr>
      <w:r w:rsidRPr="00011F32">
        <w:br w:type="page"/>
      </w:r>
    </w:p>
    <w:p w14:paraId="082370EE" w14:textId="77777777" w:rsidR="006042A5" w:rsidRPr="00011F32" w:rsidRDefault="00BD3F3F" w:rsidP="00277628">
      <w:pPr>
        <w:pStyle w:val="PartLabel"/>
        <w:framePr w:wrap="auto" w:x="1942" w:y="905"/>
      </w:pPr>
      <w:r w:rsidRPr="00011F32">
        <w:lastRenderedPageBreak/>
        <w:br w:type="page"/>
      </w:r>
      <w:r w:rsidR="006042A5" w:rsidRPr="00011F32">
        <w:t>Section</w:t>
      </w:r>
    </w:p>
    <w:p w14:paraId="52B00578" w14:textId="77777777" w:rsidR="00BD3F3F" w:rsidRPr="00011F32" w:rsidRDefault="004A35F4" w:rsidP="00277628">
      <w:pPr>
        <w:pStyle w:val="PartTitle"/>
        <w:framePr w:wrap="auto" w:x="1942" w:y="905"/>
        <w:spacing w:after="0"/>
      </w:pPr>
      <w:r w:rsidRPr="00011F32">
        <w:t>C</w:t>
      </w:r>
    </w:p>
    <w:p w14:paraId="45CEB079" w14:textId="77777777" w:rsidR="004A35F4" w:rsidRDefault="004A35F4" w:rsidP="00A82917">
      <w:pPr>
        <w:pStyle w:val="Subtitle"/>
        <w:pBdr>
          <w:bottom w:val="single" w:sz="4" w:space="1" w:color="auto"/>
        </w:pBdr>
        <w:jc w:val="left"/>
      </w:pPr>
    </w:p>
    <w:p w14:paraId="2554F0AB" w14:textId="77777777" w:rsidR="00A82917" w:rsidRPr="00011F32" w:rsidRDefault="00A82917" w:rsidP="004A35F4">
      <w:pPr>
        <w:pStyle w:val="Subtitle"/>
        <w:jc w:val="left"/>
      </w:pPr>
    </w:p>
    <w:p w14:paraId="46A19A60" w14:textId="751633E2" w:rsidR="004A35F4" w:rsidRPr="00011F32" w:rsidRDefault="004C716B" w:rsidP="00886878">
      <w:pPr>
        <w:pStyle w:val="MSGHeading"/>
        <w:ind w:hanging="840"/>
      </w:pPr>
      <w:bookmarkStart w:id="22" w:name="_Toc345776919"/>
      <w:r w:rsidRPr="00011F32">
        <w:t>Guide to Learning S</w:t>
      </w:r>
      <w:r w:rsidR="004A35F4" w:rsidRPr="00011F32">
        <w:t>essions</w:t>
      </w:r>
      <w:bookmarkEnd w:id="22"/>
    </w:p>
    <w:p w14:paraId="289193C4" w14:textId="4ADE5C2B" w:rsidR="004A35F4" w:rsidRPr="009B6498" w:rsidRDefault="004A35F4" w:rsidP="009B6498">
      <w:pPr>
        <w:pStyle w:val="PlainText"/>
        <w:rPr>
          <w:rFonts w:ascii="Arial" w:hAnsi="Arial"/>
          <w:sz w:val="24"/>
          <w:szCs w:val="24"/>
          <w:lang w:val="en-GB"/>
        </w:rPr>
      </w:pPr>
    </w:p>
    <w:tbl>
      <w:tblPr>
        <w:tblW w:w="9044" w:type="dxa"/>
        <w:tblInd w:w="-5" w:type="dxa"/>
        <w:tblLayout w:type="fixed"/>
        <w:tblLook w:val="0000" w:firstRow="0" w:lastRow="0" w:firstColumn="0" w:lastColumn="0" w:noHBand="0" w:noVBand="0"/>
      </w:tblPr>
      <w:tblGrid>
        <w:gridCol w:w="1106"/>
        <w:gridCol w:w="28"/>
        <w:gridCol w:w="1389"/>
        <w:gridCol w:w="6521"/>
      </w:tblGrid>
      <w:tr w:rsidR="007B7614" w14:paraId="169DC23A" w14:textId="77777777" w:rsidTr="007B7614">
        <w:trPr>
          <w:trHeight w:val="96"/>
        </w:trPr>
        <w:tc>
          <w:tcPr>
            <w:tcW w:w="1134" w:type="dxa"/>
            <w:gridSpan w:val="2"/>
            <w:tcBorders>
              <w:top w:val="single" w:sz="4" w:space="0" w:color="000000"/>
              <w:left w:val="single" w:sz="4" w:space="0" w:color="000000"/>
              <w:bottom w:val="single" w:sz="4" w:space="0" w:color="000000"/>
            </w:tcBorders>
            <w:shd w:val="clear" w:color="auto" w:fill="auto"/>
          </w:tcPr>
          <w:p w14:paraId="56254008" w14:textId="77777777" w:rsidR="007B7614" w:rsidRDefault="007B7614" w:rsidP="007B7614">
            <w:pPr>
              <w:snapToGrid w:val="0"/>
              <w:spacing w:before="120" w:after="120"/>
              <w:jc w:val="center"/>
              <w:rPr>
                <w:rFonts w:ascii="Arial" w:eastAsia="Arial" w:hAnsi="Arial" w:cs="Arial"/>
                <w:b/>
              </w:rPr>
            </w:pPr>
            <w:r w:rsidRPr="009768C7">
              <w:rPr>
                <w:rFonts w:ascii="Arial" w:eastAsia="Arial" w:hAnsi="Arial" w:cs="Arial"/>
                <w:b/>
              </w:rPr>
              <w:t>Session</w:t>
            </w:r>
            <w:r>
              <w:rPr>
                <w:rFonts w:ascii="Arial" w:eastAsia="Arial" w:hAnsi="Arial" w:cs="Arial"/>
                <w:b/>
              </w:rPr>
              <w:t xml:space="preserve"> </w:t>
            </w:r>
          </w:p>
          <w:p w14:paraId="6E165835" w14:textId="77777777" w:rsidR="007B7614" w:rsidRPr="009768C7" w:rsidRDefault="007B7614" w:rsidP="007B7614">
            <w:pPr>
              <w:snapToGrid w:val="0"/>
              <w:spacing w:before="120" w:after="120"/>
              <w:jc w:val="center"/>
              <w:rPr>
                <w:rFonts w:ascii="Arial" w:eastAsia="Arial" w:hAnsi="Arial" w:cs="Arial"/>
                <w:b/>
              </w:rPr>
            </w:pPr>
            <w:r>
              <w:rPr>
                <w:rFonts w:ascii="Arial" w:eastAsia="Arial" w:hAnsi="Arial" w:cs="Arial"/>
                <w:b/>
              </w:rPr>
              <w:t>1</w:t>
            </w:r>
          </w:p>
        </w:tc>
        <w:tc>
          <w:tcPr>
            <w:tcW w:w="1389" w:type="dxa"/>
            <w:tcBorders>
              <w:top w:val="single" w:sz="4" w:space="0" w:color="000000"/>
              <w:left w:val="single" w:sz="4" w:space="0" w:color="000000"/>
              <w:bottom w:val="single" w:sz="4" w:space="0" w:color="000000"/>
            </w:tcBorders>
            <w:shd w:val="clear" w:color="auto" w:fill="auto"/>
          </w:tcPr>
          <w:p w14:paraId="6A42D945" w14:textId="77777777" w:rsidR="007B7614" w:rsidRPr="009768C7" w:rsidRDefault="007B7614" w:rsidP="007B7614">
            <w:pPr>
              <w:snapToGrid w:val="0"/>
              <w:spacing w:before="120" w:after="120"/>
              <w:rPr>
                <w:rFonts w:ascii="Arial" w:eastAsia="Arial" w:hAnsi="Arial" w:cs="Arial"/>
                <w:b/>
              </w:rPr>
            </w:pPr>
            <w:r w:rsidRPr="009768C7">
              <w:rPr>
                <w:rFonts w:ascii="Arial" w:eastAsia="Arial" w:hAnsi="Arial" w:cs="Arial"/>
                <w:b/>
              </w:rPr>
              <w:t>Programme content</w:t>
            </w:r>
          </w:p>
        </w:tc>
        <w:tc>
          <w:tcPr>
            <w:tcW w:w="6521" w:type="dxa"/>
            <w:tcBorders>
              <w:top w:val="single" w:sz="4" w:space="0" w:color="000000"/>
              <w:left w:val="single" w:sz="4" w:space="0" w:color="000000"/>
              <w:bottom w:val="single" w:sz="4" w:space="0" w:color="000000"/>
              <w:right w:val="single" w:sz="4" w:space="0" w:color="000000"/>
            </w:tcBorders>
          </w:tcPr>
          <w:p w14:paraId="21961B30" w14:textId="77777777" w:rsidR="007B7614" w:rsidRPr="007B7614" w:rsidRDefault="007B7614" w:rsidP="007B7614">
            <w:pPr>
              <w:snapToGrid w:val="0"/>
              <w:spacing w:before="120" w:after="120"/>
              <w:rPr>
                <w:rFonts w:ascii="Arial" w:eastAsia="Arial" w:hAnsi="Arial" w:cs="Arial"/>
                <w:b/>
              </w:rPr>
            </w:pPr>
            <w:r w:rsidRPr="007B7614">
              <w:rPr>
                <w:rFonts w:ascii="Arial" w:eastAsia="Arial" w:hAnsi="Arial" w:cs="Arial"/>
                <w:b/>
              </w:rPr>
              <w:t>UWL guided activities</w:t>
            </w:r>
          </w:p>
        </w:tc>
      </w:tr>
      <w:tr w:rsidR="00E83AD2" w:rsidRPr="00B163AC" w14:paraId="1C64609D" w14:textId="77777777" w:rsidTr="007B7614">
        <w:trPr>
          <w:trHeight w:val="96"/>
        </w:trPr>
        <w:tc>
          <w:tcPr>
            <w:tcW w:w="1134" w:type="dxa"/>
            <w:gridSpan w:val="2"/>
            <w:vMerge w:val="restart"/>
            <w:tcBorders>
              <w:top w:val="single" w:sz="4" w:space="0" w:color="000000"/>
              <w:left w:val="single" w:sz="4" w:space="0" w:color="000000"/>
              <w:bottom w:val="single" w:sz="4" w:space="0" w:color="000000"/>
            </w:tcBorders>
          </w:tcPr>
          <w:p w14:paraId="1BBBEC2E" w14:textId="199992B8" w:rsidR="00E83AD2" w:rsidRPr="00B163AC" w:rsidRDefault="007B7614" w:rsidP="00F301DB">
            <w:pPr>
              <w:snapToGrid w:val="0"/>
              <w:spacing w:before="120" w:after="120"/>
              <w:jc w:val="center"/>
              <w:rPr>
                <w:rFonts w:ascii="Arial" w:eastAsia="Arial" w:hAnsi="Arial" w:cs="Arial"/>
                <w:b/>
              </w:rPr>
            </w:pPr>
            <w:r>
              <w:rPr>
                <w:rFonts w:ascii="Arial" w:eastAsia="Arial" w:hAnsi="Arial" w:cs="Arial"/>
                <w:b/>
              </w:rPr>
              <w:t>Session 2</w:t>
            </w:r>
          </w:p>
          <w:p w14:paraId="13605431" w14:textId="77777777" w:rsidR="00E83AD2" w:rsidRPr="00B163AC" w:rsidRDefault="00E83AD2" w:rsidP="00F301DB">
            <w:pPr>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718A871B"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Programme content</w:t>
            </w:r>
          </w:p>
        </w:tc>
        <w:tc>
          <w:tcPr>
            <w:tcW w:w="6521" w:type="dxa"/>
            <w:tcBorders>
              <w:top w:val="single" w:sz="4" w:space="0" w:color="000000"/>
              <w:left w:val="single" w:sz="4" w:space="0" w:color="000000"/>
              <w:bottom w:val="single" w:sz="4" w:space="0" w:color="000000"/>
              <w:right w:val="single" w:sz="4" w:space="0" w:color="000000"/>
            </w:tcBorders>
          </w:tcPr>
          <w:p w14:paraId="6A6E168F"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The Software Development Lifecycle (SDLC</w:t>
            </w:r>
            <w:proofErr w:type="gramStart"/>
            <w:r w:rsidRPr="00B163AC">
              <w:rPr>
                <w:rFonts w:ascii="Arial" w:eastAsia="Arial" w:hAnsi="Arial" w:cs="Arial"/>
                <w:b/>
              </w:rPr>
              <w:t xml:space="preserve">) </w:t>
            </w:r>
            <w:r>
              <w:rPr>
                <w:rFonts w:ascii="Arial" w:eastAsia="Arial" w:hAnsi="Arial" w:cs="Arial"/>
                <w:b/>
              </w:rPr>
              <w:t>,</w:t>
            </w:r>
            <w:proofErr w:type="gramEnd"/>
            <w:r>
              <w:rPr>
                <w:rFonts w:ascii="Arial" w:eastAsia="Arial" w:hAnsi="Arial" w:cs="Arial"/>
                <w:b/>
              </w:rPr>
              <w:t xml:space="preserve"> Agile Software Development</w:t>
            </w:r>
          </w:p>
        </w:tc>
      </w:tr>
      <w:tr w:rsidR="00E83AD2" w:rsidRPr="00B163AC" w14:paraId="7972BCB6" w14:textId="77777777" w:rsidTr="007B7614">
        <w:trPr>
          <w:trHeight w:val="93"/>
        </w:trPr>
        <w:tc>
          <w:tcPr>
            <w:tcW w:w="1134" w:type="dxa"/>
            <w:gridSpan w:val="2"/>
            <w:vMerge/>
            <w:tcBorders>
              <w:top w:val="single" w:sz="4" w:space="0" w:color="000000"/>
              <w:left w:val="single" w:sz="4" w:space="0" w:color="000000"/>
              <w:bottom w:val="single" w:sz="4" w:space="0" w:color="000000"/>
            </w:tcBorders>
          </w:tcPr>
          <w:p w14:paraId="51DB39C1"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62438F55"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Key concepts / issues</w:t>
            </w:r>
          </w:p>
        </w:tc>
        <w:tc>
          <w:tcPr>
            <w:tcW w:w="6521" w:type="dxa"/>
            <w:tcBorders>
              <w:top w:val="single" w:sz="4" w:space="0" w:color="000000"/>
              <w:left w:val="single" w:sz="4" w:space="0" w:color="000000"/>
              <w:bottom w:val="single" w:sz="4" w:space="0" w:color="000000"/>
              <w:right w:val="single" w:sz="4" w:space="0" w:color="000000"/>
            </w:tcBorders>
          </w:tcPr>
          <w:p w14:paraId="54DE9123"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SDLC, its benefits and weaknesses</w:t>
            </w:r>
          </w:p>
        </w:tc>
      </w:tr>
      <w:tr w:rsidR="00E83AD2" w:rsidRPr="00B163AC" w14:paraId="5EBEDAE9" w14:textId="77777777" w:rsidTr="007B7614">
        <w:trPr>
          <w:trHeight w:val="93"/>
        </w:trPr>
        <w:tc>
          <w:tcPr>
            <w:tcW w:w="1134" w:type="dxa"/>
            <w:gridSpan w:val="2"/>
            <w:vMerge/>
            <w:tcBorders>
              <w:top w:val="single" w:sz="4" w:space="0" w:color="000000"/>
              <w:left w:val="single" w:sz="4" w:space="0" w:color="000000"/>
              <w:bottom w:val="single" w:sz="4" w:space="0" w:color="000000"/>
            </w:tcBorders>
          </w:tcPr>
          <w:p w14:paraId="41BE7985"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4348B045"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Learning and teaching</w:t>
            </w:r>
          </w:p>
        </w:tc>
        <w:tc>
          <w:tcPr>
            <w:tcW w:w="6521" w:type="dxa"/>
            <w:tcBorders>
              <w:top w:val="single" w:sz="4" w:space="0" w:color="000000"/>
              <w:left w:val="single" w:sz="4" w:space="0" w:color="000000"/>
              <w:bottom w:val="single" w:sz="4" w:space="0" w:color="000000"/>
              <w:right w:val="single" w:sz="4" w:space="0" w:color="000000"/>
            </w:tcBorders>
          </w:tcPr>
          <w:p w14:paraId="569F0F72"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Lecture</w:t>
            </w:r>
          </w:p>
          <w:p w14:paraId="2F207416" w14:textId="77777777" w:rsidR="00E83AD2" w:rsidRDefault="00E83AD2" w:rsidP="00F301DB">
            <w:pPr>
              <w:snapToGrid w:val="0"/>
              <w:spacing w:before="120" w:after="120"/>
              <w:rPr>
                <w:rFonts w:ascii="Arial" w:eastAsia="Arial" w:hAnsi="Arial" w:cs="Arial"/>
                <w:b/>
              </w:rPr>
            </w:pPr>
            <w:r w:rsidRPr="00B163AC">
              <w:rPr>
                <w:rFonts w:ascii="Arial" w:eastAsia="Arial" w:hAnsi="Arial" w:cs="Arial"/>
                <w:b/>
              </w:rPr>
              <w:t>Assignment 1 broad requirements discussed and groups formed</w:t>
            </w:r>
          </w:p>
          <w:p w14:paraId="0B124A82" w14:textId="77777777" w:rsidR="00E83AD2" w:rsidRPr="00B163AC" w:rsidRDefault="00E83AD2" w:rsidP="00F301DB">
            <w:pPr>
              <w:snapToGrid w:val="0"/>
              <w:spacing w:before="120" w:after="120"/>
              <w:rPr>
                <w:rFonts w:ascii="Arial" w:eastAsia="Arial" w:hAnsi="Arial" w:cs="Arial"/>
                <w:b/>
              </w:rPr>
            </w:pPr>
            <w:proofErr w:type="spellStart"/>
            <w:r>
              <w:rPr>
                <w:rFonts w:ascii="Arial" w:eastAsia="Arial" w:hAnsi="Arial" w:cs="Arial"/>
                <w:b/>
              </w:rPr>
              <w:t>PhP</w:t>
            </w:r>
            <w:proofErr w:type="spellEnd"/>
            <w:r>
              <w:rPr>
                <w:rFonts w:ascii="Arial" w:eastAsia="Arial" w:hAnsi="Arial" w:cs="Arial"/>
                <w:b/>
              </w:rPr>
              <w:t xml:space="preserve"> Exercises</w:t>
            </w:r>
          </w:p>
          <w:p w14:paraId="57C120E3"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Concepts of teams</w:t>
            </w:r>
          </w:p>
          <w:p w14:paraId="27177F21"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Design exercises</w:t>
            </w:r>
          </w:p>
          <w:p w14:paraId="4B74E696" w14:textId="77777777" w:rsidR="00E83AD2" w:rsidRPr="00B163AC" w:rsidRDefault="00E83AD2" w:rsidP="00F301DB">
            <w:pPr>
              <w:snapToGrid w:val="0"/>
              <w:spacing w:before="120" w:after="120"/>
              <w:rPr>
                <w:rFonts w:ascii="Arial" w:eastAsia="Arial" w:hAnsi="Arial" w:cs="Arial"/>
                <w:b/>
              </w:rPr>
            </w:pPr>
          </w:p>
        </w:tc>
      </w:tr>
      <w:tr w:rsidR="00E83AD2" w:rsidRPr="00B163AC" w14:paraId="2D8409F6" w14:textId="77777777" w:rsidTr="007B7614">
        <w:trPr>
          <w:trHeight w:val="93"/>
        </w:trPr>
        <w:tc>
          <w:tcPr>
            <w:tcW w:w="1134" w:type="dxa"/>
            <w:gridSpan w:val="2"/>
            <w:vMerge/>
            <w:tcBorders>
              <w:top w:val="single" w:sz="4" w:space="0" w:color="000000"/>
              <w:left w:val="single" w:sz="4" w:space="0" w:color="000000"/>
              <w:bottom w:val="single" w:sz="4" w:space="0" w:color="000000"/>
            </w:tcBorders>
          </w:tcPr>
          <w:p w14:paraId="5AE1155A"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07FD0F71"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 xml:space="preserve">Pre session reading </w:t>
            </w:r>
          </w:p>
        </w:tc>
        <w:tc>
          <w:tcPr>
            <w:tcW w:w="6521" w:type="dxa"/>
            <w:tcBorders>
              <w:top w:val="single" w:sz="4" w:space="0" w:color="000000"/>
              <w:left w:val="single" w:sz="4" w:space="0" w:color="000000"/>
              <w:bottom w:val="single" w:sz="4" w:space="0" w:color="000000"/>
              <w:right w:val="single" w:sz="4" w:space="0" w:color="000000"/>
            </w:tcBorders>
          </w:tcPr>
          <w:p w14:paraId="12460B31" w14:textId="77777777" w:rsidR="00E83AD2" w:rsidRPr="00B163AC" w:rsidRDefault="00E83AD2" w:rsidP="00F301DB">
            <w:pPr>
              <w:snapToGrid w:val="0"/>
              <w:spacing w:before="120" w:after="120"/>
              <w:rPr>
                <w:rFonts w:ascii="Arial" w:eastAsia="Arial" w:hAnsi="Arial" w:cs="Arial"/>
                <w:b/>
              </w:rPr>
            </w:pPr>
            <w:proofErr w:type="spellStart"/>
            <w:r w:rsidRPr="00B163AC">
              <w:rPr>
                <w:rFonts w:ascii="Arial" w:eastAsia="Arial" w:hAnsi="Arial" w:cs="Arial"/>
                <w:b/>
              </w:rPr>
              <w:t>Pearlson</w:t>
            </w:r>
            <w:proofErr w:type="spellEnd"/>
            <w:r w:rsidRPr="00B163AC">
              <w:rPr>
                <w:rFonts w:ascii="Arial" w:eastAsia="Arial" w:hAnsi="Arial" w:cs="Arial"/>
                <w:b/>
              </w:rPr>
              <w:t>, Keri &amp; Saunders, Carol, Managing and Using Information Systems, Wiley</w:t>
            </w:r>
          </w:p>
          <w:p w14:paraId="2427FF90"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Chapter 10</w:t>
            </w:r>
          </w:p>
        </w:tc>
      </w:tr>
      <w:tr w:rsidR="00E83AD2" w:rsidRPr="00B163AC" w14:paraId="501C3D1D" w14:textId="77777777" w:rsidTr="007B7614">
        <w:trPr>
          <w:trHeight w:val="93"/>
        </w:trPr>
        <w:tc>
          <w:tcPr>
            <w:tcW w:w="1134" w:type="dxa"/>
            <w:gridSpan w:val="2"/>
            <w:vMerge/>
            <w:tcBorders>
              <w:top w:val="single" w:sz="4" w:space="0" w:color="000000"/>
              <w:left w:val="single" w:sz="4" w:space="0" w:color="000000"/>
              <w:bottom w:val="single" w:sz="4" w:space="0" w:color="000000"/>
            </w:tcBorders>
          </w:tcPr>
          <w:p w14:paraId="3D7EE341"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47E119FE"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Literature for this session</w:t>
            </w:r>
          </w:p>
        </w:tc>
        <w:tc>
          <w:tcPr>
            <w:tcW w:w="6521" w:type="dxa"/>
            <w:tcBorders>
              <w:top w:val="single" w:sz="4" w:space="0" w:color="000000"/>
              <w:left w:val="single" w:sz="4" w:space="0" w:color="000000"/>
              <w:bottom w:val="single" w:sz="4" w:space="0" w:color="000000"/>
              <w:right w:val="single" w:sz="4" w:space="0" w:color="000000"/>
            </w:tcBorders>
          </w:tcPr>
          <w:p w14:paraId="21AEF5E6"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 xml:space="preserve">Module study guide. Disseminated module materials </w:t>
            </w:r>
          </w:p>
        </w:tc>
      </w:tr>
      <w:tr w:rsidR="00E83AD2" w:rsidRPr="00B163AC" w14:paraId="094B495D" w14:textId="77777777" w:rsidTr="007B7614">
        <w:trPr>
          <w:trHeight w:val="93"/>
        </w:trPr>
        <w:tc>
          <w:tcPr>
            <w:tcW w:w="1134" w:type="dxa"/>
            <w:gridSpan w:val="2"/>
            <w:vMerge/>
            <w:tcBorders>
              <w:top w:val="single" w:sz="4" w:space="0" w:color="000000"/>
              <w:left w:val="single" w:sz="4" w:space="0" w:color="000000"/>
              <w:bottom w:val="single" w:sz="4" w:space="0" w:color="000000"/>
            </w:tcBorders>
          </w:tcPr>
          <w:p w14:paraId="66616317"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4123563A"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Independent study</w:t>
            </w:r>
          </w:p>
        </w:tc>
        <w:tc>
          <w:tcPr>
            <w:tcW w:w="6521" w:type="dxa"/>
            <w:tcBorders>
              <w:top w:val="single" w:sz="4" w:space="0" w:color="000000"/>
              <w:left w:val="single" w:sz="4" w:space="0" w:color="000000"/>
              <w:bottom w:val="single" w:sz="4" w:space="0" w:color="000000"/>
              <w:right w:val="single" w:sz="4" w:space="0" w:color="000000"/>
            </w:tcBorders>
          </w:tcPr>
          <w:p w14:paraId="03AFC5FE"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Review and access your team role(s)</w:t>
            </w:r>
          </w:p>
        </w:tc>
      </w:tr>
      <w:tr w:rsidR="00E83AD2" w:rsidRPr="00B163AC" w14:paraId="0E6DDF5D" w14:textId="77777777" w:rsidTr="007B7614">
        <w:trPr>
          <w:trHeight w:val="93"/>
        </w:trPr>
        <w:tc>
          <w:tcPr>
            <w:tcW w:w="1134" w:type="dxa"/>
            <w:gridSpan w:val="2"/>
            <w:vMerge w:val="restart"/>
            <w:tcBorders>
              <w:top w:val="single" w:sz="4" w:space="0" w:color="000000"/>
              <w:left w:val="single" w:sz="4" w:space="0" w:color="000000"/>
              <w:bottom w:val="single" w:sz="4" w:space="0" w:color="000000"/>
            </w:tcBorders>
          </w:tcPr>
          <w:p w14:paraId="284A2F15" w14:textId="5EB80637" w:rsidR="00E83AD2" w:rsidRPr="00B163AC" w:rsidRDefault="007B7614" w:rsidP="00F301DB">
            <w:pPr>
              <w:snapToGrid w:val="0"/>
              <w:spacing w:before="120" w:after="120"/>
              <w:jc w:val="center"/>
              <w:rPr>
                <w:rFonts w:ascii="Arial" w:hAnsi="Arial" w:cs="Arial"/>
                <w:b/>
              </w:rPr>
            </w:pPr>
            <w:r>
              <w:rPr>
                <w:rFonts w:ascii="Arial" w:hAnsi="Arial" w:cs="Arial"/>
                <w:b/>
              </w:rPr>
              <w:t>3</w:t>
            </w:r>
          </w:p>
        </w:tc>
        <w:tc>
          <w:tcPr>
            <w:tcW w:w="1389" w:type="dxa"/>
            <w:tcBorders>
              <w:top w:val="single" w:sz="4" w:space="0" w:color="000000"/>
              <w:left w:val="single" w:sz="4" w:space="0" w:color="000000"/>
              <w:bottom w:val="single" w:sz="4" w:space="0" w:color="000000"/>
            </w:tcBorders>
          </w:tcPr>
          <w:p w14:paraId="40FCF83E"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Programme content</w:t>
            </w:r>
          </w:p>
        </w:tc>
        <w:tc>
          <w:tcPr>
            <w:tcW w:w="6521" w:type="dxa"/>
            <w:tcBorders>
              <w:top w:val="single" w:sz="4" w:space="0" w:color="000000"/>
              <w:left w:val="single" w:sz="4" w:space="0" w:color="000000"/>
              <w:bottom w:val="single" w:sz="4" w:space="0" w:color="000000"/>
              <w:right w:val="single" w:sz="4" w:space="0" w:color="000000"/>
            </w:tcBorders>
          </w:tcPr>
          <w:p w14:paraId="43CC4488"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Business process analysis.</w:t>
            </w:r>
          </w:p>
        </w:tc>
      </w:tr>
      <w:tr w:rsidR="00E83AD2" w:rsidRPr="00B163AC" w14:paraId="1BF74E3E" w14:textId="77777777" w:rsidTr="007B7614">
        <w:trPr>
          <w:trHeight w:val="93"/>
        </w:trPr>
        <w:tc>
          <w:tcPr>
            <w:tcW w:w="1134" w:type="dxa"/>
            <w:gridSpan w:val="2"/>
            <w:vMerge/>
            <w:tcBorders>
              <w:top w:val="single" w:sz="4" w:space="0" w:color="000000"/>
              <w:left w:val="single" w:sz="4" w:space="0" w:color="000000"/>
              <w:bottom w:val="single" w:sz="4" w:space="0" w:color="000000"/>
            </w:tcBorders>
          </w:tcPr>
          <w:p w14:paraId="281EB0FA"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3C783785"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Key concepts / issues</w:t>
            </w:r>
          </w:p>
        </w:tc>
        <w:tc>
          <w:tcPr>
            <w:tcW w:w="6521" w:type="dxa"/>
            <w:tcBorders>
              <w:top w:val="single" w:sz="4" w:space="0" w:color="000000"/>
              <w:left w:val="single" w:sz="4" w:space="0" w:color="000000"/>
              <w:bottom w:val="single" w:sz="4" w:space="0" w:color="000000"/>
              <w:right w:val="single" w:sz="4" w:space="0" w:color="000000"/>
            </w:tcBorders>
          </w:tcPr>
          <w:p w14:paraId="6AF6B4D8"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Introduction to Business Process Analysis</w:t>
            </w:r>
            <w:r>
              <w:rPr>
                <w:rFonts w:ascii="Arial" w:eastAsia="Arial" w:hAnsi="Arial" w:cs="Arial"/>
                <w:b/>
              </w:rPr>
              <w:t>/PICTIVE</w:t>
            </w:r>
          </w:p>
          <w:p w14:paraId="15849FE8" w14:textId="77777777" w:rsidR="00E83AD2" w:rsidRPr="00B163AC" w:rsidRDefault="00E83AD2" w:rsidP="00F301DB">
            <w:pPr>
              <w:snapToGrid w:val="0"/>
              <w:spacing w:before="120" w:after="120"/>
              <w:rPr>
                <w:rFonts w:ascii="Arial" w:eastAsia="Arial" w:hAnsi="Arial" w:cs="Arial"/>
                <w:b/>
              </w:rPr>
            </w:pPr>
          </w:p>
        </w:tc>
      </w:tr>
      <w:tr w:rsidR="00E83AD2" w:rsidRPr="00B163AC" w14:paraId="58254771" w14:textId="77777777" w:rsidTr="007B7614">
        <w:trPr>
          <w:trHeight w:val="93"/>
        </w:trPr>
        <w:tc>
          <w:tcPr>
            <w:tcW w:w="1134" w:type="dxa"/>
            <w:gridSpan w:val="2"/>
            <w:vMerge/>
            <w:tcBorders>
              <w:top w:val="single" w:sz="4" w:space="0" w:color="000000"/>
              <w:left w:val="single" w:sz="4" w:space="0" w:color="000000"/>
              <w:bottom w:val="single" w:sz="4" w:space="0" w:color="000000"/>
            </w:tcBorders>
          </w:tcPr>
          <w:p w14:paraId="79815485"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719474C4"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Learning and teaching</w:t>
            </w:r>
          </w:p>
        </w:tc>
        <w:tc>
          <w:tcPr>
            <w:tcW w:w="6521" w:type="dxa"/>
            <w:tcBorders>
              <w:top w:val="single" w:sz="4" w:space="0" w:color="000000"/>
              <w:left w:val="single" w:sz="4" w:space="0" w:color="000000"/>
              <w:bottom w:val="single" w:sz="4" w:space="0" w:color="000000"/>
              <w:right w:val="single" w:sz="4" w:space="0" w:color="000000"/>
            </w:tcBorders>
          </w:tcPr>
          <w:p w14:paraId="6750662E"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 xml:space="preserve">Lecture </w:t>
            </w:r>
          </w:p>
          <w:p w14:paraId="126CF0F8"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Case Studies issued to both teams (users and developer pair teams)</w:t>
            </w:r>
          </w:p>
          <w:p w14:paraId="7865100A"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Business analysis exercises. Technical Coordinators and Ambassador Users identified.</w:t>
            </w:r>
          </w:p>
        </w:tc>
      </w:tr>
      <w:tr w:rsidR="00E83AD2" w:rsidRPr="00B163AC" w14:paraId="2C97AD49" w14:textId="77777777" w:rsidTr="007B7614">
        <w:trPr>
          <w:trHeight w:val="93"/>
        </w:trPr>
        <w:tc>
          <w:tcPr>
            <w:tcW w:w="1134" w:type="dxa"/>
            <w:gridSpan w:val="2"/>
            <w:vMerge/>
            <w:tcBorders>
              <w:top w:val="single" w:sz="4" w:space="0" w:color="000000"/>
              <w:left w:val="single" w:sz="4" w:space="0" w:color="000000"/>
              <w:bottom w:val="single" w:sz="4" w:space="0" w:color="000000"/>
            </w:tcBorders>
          </w:tcPr>
          <w:p w14:paraId="2932A4FA"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16EFC604"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 xml:space="preserve">Pre session reading </w:t>
            </w:r>
          </w:p>
        </w:tc>
        <w:tc>
          <w:tcPr>
            <w:tcW w:w="6521" w:type="dxa"/>
            <w:tcBorders>
              <w:top w:val="single" w:sz="4" w:space="0" w:color="000000"/>
              <w:left w:val="single" w:sz="4" w:space="0" w:color="000000"/>
              <w:bottom w:val="single" w:sz="4" w:space="0" w:color="000000"/>
              <w:right w:val="single" w:sz="4" w:space="0" w:color="000000"/>
            </w:tcBorders>
          </w:tcPr>
          <w:p w14:paraId="078C4DF7"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Provided module material including lecture notes and recommended texts</w:t>
            </w:r>
          </w:p>
        </w:tc>
      </w:tr>
      <w:tr w:rsidR="00E83AD2" w:rsidRPr="00B163AC" w14:paraId="26AFAD94" w14:textId="77777777" w:rsidTr="007B7614">
        <w:trPr>
          <w:trHeight w:val="25"/>
        </w:trPr>
        <w:tc>
          <w:tcPr>
            <w:tcW w:w="1134" w:type="dxa"/>
            <w:gridSpan w:val="2"/>
            <w:vMerge/>
            <w:tcBorders>
              <w:top w:val="single" w:sz="4" w:space="0" w:color="000000"/>
              <w:left w:val="single" w:sz="4" w:space="0" w:color="000000"/>
              <w:bottom w:val="single" w:sz="4" w:space="0" w:color="000000"/>
            </w:tcBorders>
          </w:tcPr>
          <w:p w14:paraId="51DF97F8"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09D5E5C1"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 xml:space="preserve">Literature </w:t>
            </w:r>
            <w:r w:rsidRPr="00B163AC">
              <w:rPr>
                <w:rFonts w:ascii="Arial" w:eastAsia="Arial" w:hAnsi="Arial" w:cs="Arial"/>
                <w:b/>
              </w:rPr>
              <w:lastRenderedPageBreak/>
              <w:t>for this session</w:t>
            </w:r>
          </w:p>
        </w:tc>
        <w:tc>
          <w:tcPr>
            <w:tcW w:w="6521" w:type="dxa"/>
            <w:tcBorders>
              <w:top w:val="single" w:sz="4" w:space="0" w:color="000000"/>
              <w:left w:val="single" w:sz="4" w:space="0" w:color="000000"/>
              <w:bottom w:val="single" w:sz="4" w:space="0" w:color="000000"/>
              <w:right w:val="single" w:sz="4" w:space="0" w:color="000000"/>
            </w:tcBorders>
          </w:tcPr>
          <w:p w14:paraId="6DDBDCBA" w14:textId="77777777" w:rsidR="00E83AD2" w:rsidRPr="00B163AC" w:rsidRDefault="00E83AD2" w:rsidP="00F301DB">
            <w:pPr>
              <w:rPr>
                <w:rFonts w:ascii="Arial" w:eastAsia="Arial" w:hAnsi="Arial" w:cs="Arial"/>
                <w:b/>
              </w:rPr>
            </w:pPr>
            <w:r w:rsidRPr="00B163AC">
              <w:rPr>
                <w:rFonts w:ascii="Arial" w:eastAsia="Arial" w:hAnsi="Arial" w:cs="Arial"/>
                <w:b/>
              </w:rPr>
              <w:lastRenderedPageBreak/>
              <w:t xml:space="preserve">Module study guide. Disseminated module materials </w:t>
            </w:r>
          </w:p>
        </w:tc>
      </w:tr>
      <w:tr w:rsidR="00E83AD2" w:rsidRPr="00B163AC" w14:paraId="6D634BA3" w14:textId="77777777" w:rsidTr="007B7614">
        <w:trPr>
          <w:trHeight w:val="23"/>
        </w:trPr>
        <w:tc>
          <w:tcPr>
            <w:tcW w:w="1134" w:type="dxa"/>
            <w:gridSpan w:val="2"/>
            <w:vMerge/>
            <w:tcBorders>
              <w:top w:val="single" w:sz="4" w:space="0" w:color="000000"/>
              <w:left w:val="single" w:sz="4" w:space="0" w:color="000000"/>
              <w:bottom w:val="single" w:sz="4" w:space="0" w:color="000000"/>
            </w:tcBorders>
          </w:tcPr>
          <w:p w14:paraId="3CA2D0B8"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4D2E0766"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Independent study</w:t>
            </w:r>
          </w:p>
        </w:tc>
        <w:tc>
          <w:tcPr>
            <w:tcW w:w="6521" w:type="dxa"/>
            <w:tcBorders>
              <w:top w:val="single" w:sz="4" w:space="0" w:color="000000"/>
              <w:left w:val="single" w:sz="4" w:space="0" w:color="000000"/>
              <w:bottom w:val="single" w:sz="4" w:space="0" w:color="000000"/>
              <w:right w:val="single" w:sz="4" w:space="0" w:color="000000"/>
            </w:tcBorders>
          </w:tcPr>
          <w:p w14:paraId="79DEA4C0" w14:textId="77777777" w:rsidR="00E83AD2" w:rsidRPr="00B163AC" w:rsidRDefault="00E83AD2" w:rsidP="00F301DB">
            <w:pPr>
              <w:rPr>
                <w:rFonts w:ascii="Arial" w:eastAsia="Arial" w:hAnsi="Arial" w:cs="Arial"/>
                <w:b/>
              </w:rPr>
            </w:pPr>
            <w:r w:rsidRPr="00B163AC">
              <w:rPr>
                <w:rFonts w:ascii="Arial" w:eastAsia="Arial" w:hAnsi="Arial" w:cs="Arial"/>
                <w:b/>
              </w:rPr>
              <w:t>Work for assignment: Independent development and review of process and business rules</w:t>
            </w:r>
          </w:p>
        </w:tc>
      </w:tr>
      <w:tr w:rsidR="00E83AD2" w:rsidRPr="00B163AC" w14:paraId="7C67A54F" w14:textId="77777777" w:rsidTr="007B7614">
        <w:trPr>
          <w:trHeight w:val="23"/>
        </w:trPr>
        <w:tc>
          <w:tcPr>
            <w:tcW w:w="1134" w:type="dxa"/>
            <w:gridSpan w:val="2"/>
            <w:vMerge w:val="restart"/>
            <w:tcBorders>
              <w:top w:val="single" w:sz="4" w:space="0" w:color="000000"/>
              <w:left w:val="single" w:sz="4" w:space="0" w:color="000000"/>
              <w:bottom w:val="single" w:sz="4" w:space="0" w:color="000000"/>
            </w:tcBorders>
          </w:tcPr>
          <w:p w14:paraId="1559B004" w14:textId="48751799" w:rsidR="00E83AD2" w:rsidRPr="00B163AC" w:rsidRDefault="007B7614" w:rsidP="00F301DB">
            <w:pPr>
              <w:snapToGrid w:val="0"/>
              <w:spacing w:before="120" w:after="120"/>
              <w:jc w:val="center"/>
              <w:rPr>
                <w:rFonts w:ascii="Arial" w:hAnsi="Arial" w:cs="Arial"/>
                <w:b/>
              </w:rPr>
            </w:pPr>
            <w:r>
              <w:rPr>
                <w:rFonts w:ascii="Arial" w:hAnsi="Arial" w:cs="Arial"/>
                <w:b/>
              </w:rPr>
              <w:t>4</w:t>
            </w:r>
          </w:p>
        </w:tc>
        <w:tc>
          <w:tcPr>
            <w:tcW w:w="1389" w:type="dxa"/>
            <w:tcBorders>
              <w:top w:val="single" w:sz="4" w:space="0" w:color="000000"/>
              <w:left w:val="single" w:sz="4" w:space="0" w:color="000000"/>
              <w:bottom w:val="single" w:sz="4" w:space="0" w:color="000000"/>
            </w:tcBorders>
          </w:tcPr>
          <w:p w14:paraId="2CC25069"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Programme content</w:t>
            </w:r>
          </w:p>
        </w:tc>
        <w:tc>
          <w:tcPr>
            <w:tcW w:w="6521" w:type="dxa"/>
            <w:tcBorders>
              <w:top w:val="single" w:sz="4" w:space="0" w:color="000000"/>
              <w:left w:val="single" w:sz="4" w:space="0" w:color="000000"/>
              <w:bottom w:val="single" w:sz="4" w:space="0" w:color="000000"/>
              <w:right w:val="single" w:sz="4" w:space="0" w:color="000000"/>
            </w:tcBorders>
          </w:tcPr>
          <w:p w14:paraId="3593A682" w14:textId="77777777" w:rsidR="00E83AD2" w:rsidRPr="00B163AC" w:rsidRDefault="00E83AD2" w:rsidP="00F301DB">
            <w:pPr>
              <w:rPr>
                <w:rFonts w:ascii="Arial" w:eastAsia="Arial" w:hAnsi="Arial" w:cs="Arial"/>
                <w:b/>
              </w:rPr>
            </w:pPr>
            <w:r w:rsidRPr="00B163AC">
              <w:rPr>
                <w:rFonts w:ascii="Arial" w:eastAsia="Arial" w:hAnsi="Arial" w:cs="Arial"/>
                <w:b/>
              </w:rPr>
              <w:t>Behaviour driven development/user stories</w:t>
            </w:r>
          </w:p>
        </w:tc>
      </w:tr>
      <w:tr w:rsidR="00E83AD2" w:rsidRPr="00B163AC" w14:paraId="2D0583CC" w14:textId="77777777" w:rsidTr="007B7614">
        <w:trPr>
          <w:trHeight w:val="23"/>
        </w:trPr>
        <w:tc>
          <w:tcPr>
            <w:tcW w:w="1134" w:type="dxa"/>
            <w:gridSpan w:val="2"/>
            <w:vMerge/>
            <w:tcBorders>
              <w:top w:val="single" w:sz="4" w:space="0" w:color="000000"/>
              <w:left w:val="single" w:sz="4" w:space="0" w:color="000000"/>
              <w:bottom w:val="single" w:sz="4" w:space="0" w:color="000000"/>
            </w:tcBorders>
          </w:tcPr>
          <w:p w14:paraId="2F3DD0F8"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71868AF0"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Key concepts / issues</w:t>
            </w:r>
          </w:p>
        </w:tc>
        <w:tc>
          <w:tcPr>
            <w:tcW w:w="6521" w:type="dxa"/>
            <w:tcBorders>
              <w:top w:val="single" w:sz="4" w:space="0" w:color="000000"/>
              <w:left w:val="single" w:sz="4" w:space="0" w:color="000000"/>
              <w:bottom w:val="single" w:sz="4" w:space="0" w:color="000000"/>
              <w:right w:val="single" w:sz="4" w:space="0" w:color="000000"/>
            </w:tcBorders>
          </w:tcPr>
          <w:p w14:paraId="518D1904" w14:textId="77777777" w:rsidR="00E83AD2" w:rsidRPr="00B163AC" w:rsidRDefault="00E83AD2" w:rsidP="00F301DB">
            <w:pPr>
              <w:rPr>
                <w:rFonts w:ascii="Arial" w:eastAsia="Arial" w:hAnsi="Arial" w:cs="Arial"/>
                <w:b/>
              </w:rPr>
            </w:pPr>
            <w:r w:rsidRPr="00B163AC">
              <w:rPr>
                <w:rFonts w:ascii="Arial" w:eastAsia="Arial" w:hAnsi="Arial" w:cs="Arial"/>
                <w:b/>
              </w:rPr>
              <w:t xml:space="preserve">User acceptance tests, user </w:t>
            </w:r>
            <w:proofErr w:type="gramStart"/>
            <w:r w:rsidRPr="00B163AC">
              <w:rPr>
                <w:rFonts w:ascii="Arial" w:eastAsia="Arial" w:hAnsi="Arial" w:cs="Arial"/>
                <w:b/>
              </w:rPr>
              <w:t>stories ,</w:t>
            </w:r>
            <w:proofErr w:type="gramEnd"/>
            <w:r w:rsidRPr="00B163AC">
              <w:rPr>
                <w:rFonts w:ascii="Arial" w:eastAsia="Arial" w:hAnsi="Arial" w:cs="Arial"/>
                <w:b/>
              </w:rPr>
              <w:t xml:space="preserve"> scenarios</w:t>
            </w:r>
          </w:p>
        </w:tc>
      </w:tr>
      <w:tr w:rsidR="00E83AD2" w:rsidRPr="00B163AC" w14:paraId="5194880D" w14:textId="77777777" w:rsidTr="007B7614">
        <w:trPr>
          <w:trHeight w:val="23"/>
        </w:trPr>
        <w:tc>
          <w:tcPr>
            <w:tcW w:w="1134" w:type="dxa"/>
            <w:gridSpan w:val="2"/>
            <w:vMerge/>
            <w:tcBorders>
              <w:top w:val="single" w:sz="4" w:space="0" w:color="000000"/>
              <w:left w:val="single" w:sz="4" w:space="0" w:color="000000"/>
              <w:bottom w:val="single" w:sz="4" w:space="0" w:color="000000"/>
            </w:tcBorders>
          </w:tcPr>
          <w:p w14:paraId="479DFEAD"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13401D53"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Learning and teaching</w:t>
            </w:r>
          </w:p>
        </w:tc>
        <w:tc>
          <w:tcPr>
            <w:tcW w:w="6521" w:type="dxa"/>
            <w:tcBorders>
              <w:top w:val="single" w:sz="4" w:space="0" w:color="000000"/>
              <w:left w:val="single" w:sz="4" w:space="0" w:color="000000"/>
              <w:bottom w:val="single" w:sz="4" w:space="0" w:color="000000"/>
              <w:right w:val="single" w:sz="4" w:space="0" w:color="000000"/>
            </w:tcBorders>
          </w:tcPr>
          <w:p w14:paraId="1DB1B0E7" w14:textId="77777777" w:rsidR="00E83AD2" w:rsidRPr="00B163AC" w:rsidRDefault="00E83AD2" w:rsidP="00F301DB">
            <w:pPr>
              <w:rPr>
                <w:rFonts w:ascii="Arial" w:eastAsia="Arial" w:hAnsi="Arial" w:cs="Arial"/>
                <w:b/>
              </w:rPr>
            </w:pPr>
            <w:r w:rsidRPr="00B163AC">
              <w:rPr>
                <w:rFonts w:ascii="Arial" w:eastAsia="Arial" w:hAnsi="Arial" w:cs="Arial"/>
                <w:b/>
              </w:rPr>
              <w:t>Lecture</w:t>
            </w:r>
          </w:p>
          <w:p w14:paraId="44DC46CA" w14:textId="77777777" w:rsidR="00E83AD2" w:rsidRPr="00B163AC" w:rsidRDefault="00E83AD2" w:rsidP="00F301DB">
            <w:pPr>
              <w:rPr>
                <w:rFonts w:ascii="Arial" w:eastAsia="Arial" w:hAnsi="Arial" w:cs="Arial"/>
                <w:b/>
              </w:rPr>
            </w:pPr>
          </w:p>
        </w:tc>
      </w:tr>
      <w:tr w:rsidR="00E83AD2" w:rsidRPr="00B163AC" w14:paraId="6DC6863A" w14:textId="77777777" w:rsidTr="007B7614">
        <w:trPr>
          <w:trHeight w:val="23"/>
        </w:trPr>
        <w:tc>
          <w:tcPr>
            <w:tcW w:w="1134" w:type="dxa"/>
            <w:gridSpan w:val="2"/>
            <w:vMerge/>
            <w:tcBorders>
              <w:top w:val="single" w:sz="4" w:space="0" w:color="000000"/>
              <w:left w:val="single" w:sz="4" w:space="0" w:color="000000"/>
              <w:bottom w:val="single" w:sz="4" w:space="0" w:color="000000"/>
            </w:tcBorders>
          </w:tcPr>
          <w:p w14:paraId="4A343E4D"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5146F92C"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 xml:space="preserve">Pre session reading </w:t>
            </w:r>
          </w:p>
        </w:tc>
        <w:tc>
          <w:tcPr>
            <w:tcW w:w="6521" w:type="dxa"/>
            <w:tcBorders>
              <w:top w:val="single" w:sz="4" w:space="0" w:color="000000"/>
              <w:left w:val="single" w:sz="4" w:space="0" w:color="000000"/>
              <w:bottom w:val="single" w:sz="4" w:space="0" w:color="000000"/>
              <w:right w:val="single" w:sz="4" w:space="0" w:color="000000"/>
            </w:tcBorders>
          </w:tcPr>
          <w:p w14:paraId="2AD1E7B9" w14:textId="77777777" w:rsidR="00E83AD2" w:rsidRPr="00B163AC" w:rsidRDefault="00E83AD2" w:rsidP="00F301DB">
            <w:pPr>
              <w:rPr>
                <w:rFonts w:ascii="Arial" w:eastAsia="Arial" w:hAnsi="Arial" w:cs="Arial"/>
                <w:b/>
              </w:rPr>
            </w:pPr>
            <w:r w:rsidRPr="00B163AC">
              <w:rPr>
                <w:rFonts w:ascii="Arial" w:eastAsia="Arial" w:hAnsi="Arial" w:cs="Arial"/>
                <w:b/>
              </w:rPr>
              <w:t>Material posted on VLE</w:t>
            </w:r>
          </w:p>
          <w:p w14:paraId="51B37CC6" w14:textId="77777777" w:rsidR="00E83AD2" w:rsidRPr="00B163AC" w:rsidRDefault="00E83AD2" w:rsidP="00F301DB">
            <w:pPr>
              <w:rPr>
                <w:rFonts w:ascii="Arial" w:eastAsia="Arial" w:hAnsi="Arial" w:cs="Arial"/>
                <w:b/>
              </w:rPr>
            </w:pPr>
            <w:r w:rsidRPr="00B163AC">
              <w:rPr>
                <w:rFonts w:ascii="Arial" w:eastAsia="Arial" w:hAnsi="Arial" w:cs="Arial"/>
                <w:b/>
              </w:rPr>
              <w:t>(North, D., 2006. Introducing BDD. Available at: http://dannorth.net/introducing-bdd/)</w:t>
            </w:r>
          </w:p>
        </w:tc>
      </w:tr>
      <w:tr w:rsidR="00E83AD2" w:rsidRPr="00B163AC" w14:paraId="3A78E493" w14:textId="77777777" w:rsidTr="007B7614">
        <w:trPr>
          <w:trHeight w:val="23"/>
        </w:trPr>
        <w:tc>
          <w:tcPr>
            <w:tcW w:w="1134" w:type="dxa"/>
            <w:gridSpan w:val="2"/>
            <w:vMerge/>
            <w:tcBorders>
              <w:top w:val="single" w:sz="4" w:space="0" w:color="000000"/>
              <w:left w:val="single" w:sz="4" w:space="0" w:color="000000"/>
              <w:bottom w:val="single" w:sz="4" w:space="0" w:color="000000"/>
            </w:tcBorders>
          </w:tcPr>
          <w:p w14:paraId="74185827"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64FABE63"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Literature for this session</w:t>
            </w:r>
          </w:p>
        </w:tc>
        <w:tc>
          <w:tcPr>
            <w:tcW w:w="6521" w:type="dxa"/>
            <w:tcBorders>
              <w:top w:val="single" w:sz="4" w:space="0" w:color="000000"/>
              <w:left w:val="single" w:sz="4" w:space="0" w:color="000000"/>
              <w:bottom w:val="single" w:sz="4" w:space="0" w:color="000000"/>
              <w:right w:val="single" w:sz="4" w:space="0" w:color="000000"/>
            </w:tcBorders>
          </w:tcPr>
          <w:p w14:paraId="0266BD4D" w14:textId="77777777" w:rsidR="00E83AD2" w:rsidRPr="00B163AC" w:rsidRDefault="00E83AD2" w:rsidP="00F301DB">
            <w:pPr>
              <w:rPr>
                <w:rFonts w:ascii="Arial" w:eastAsia="Arial" w:hAnsi="Arial" w:cs="Arial"/>
                <w:b/>
              </w:rPr>
            </w:pPr>
          </w:p>
        </w:tc>
      </w:tr>
      <w:tr w:rsidR="00E83AD2" w:rsidRPr="00B163AC" w14:paraId="003D26E1" w14:textId="77777777" w:rsidTr="007B7614">
        <w:trPr>
          <w:trHeight w:val="23"/>
        </w:trPr>
        <w:tc>
          <w:tcPr>
            <w:tcW w:w="1134" w:type="dxa"/>
            <w:gridSpan w:val="2"/>
            <w:vMerge/>
            <w:tcBorders>
              <w:top w:val="single" w:sz="4" w:space="0" w:color="000000"/>
              <w:left w:val="single" w:sz="4" w:space="0" w:color="000000"/>
              <w:bottom w:val="single" w:sz="4" w:space="0" w:color="000000"/>
            </w:tcBorders>
          </w:tcPr>
          <w:p w14:paraId="4AE5BEAF"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6AD123E7"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Independent study</w:t>
            </w:r>
          </w:p>
        </w:tc>
        <w:tc>
          <w:tcPr>
            <w:tcW w:w="6521" w:type="dxa"/>
            <w:tcBorders>
              <w:top w:val="single" w:sz="4" w:space="0" w:color="000000"/>
              <w:left w:val="single" w:sz="4" w:space="0" w:color="000000"/>
              <w:bottom w:val="single" w:sz="4" w:space="0" w:color="000000"/>
              <w:right w:val="single" w:sz="4" w:space="0" w:color="000000"/>
            </w:tcBorders>
          </w:tcPr>
          <w:p w14:paraId="745B3712" w14:textId="77777777" w:rsidR="00E83AD2" w:rsidRPr="00B163AC" w:rsidRDefault="00E83AD2" w:rsidP="00F301DB">
            <w:pPr>
              <w:rPr>
                <w:rFonts w:ascii="Arial" w:eastAsia="Arial" w:hAnsi="Arial" w:cs="Arial"/>
                <w:b/>
              </w:rPr>
            </w:pPr>
            <w:r w:rsidRPr="00B163AC">
              <w:rPr>
                <w:rFonts w:ascii="Arial" w:eastAsia="Arial" w:hAnsi="Arial" w:cs="Arial"/>
                <w:b/>
              </w:rPr>
              <w:t>Review personal information seeking skills</w:t>
            </w:r>
          </w:p>
          <w:p w14:paraId="6A5CABF1" w14:textId="77777777" w:rsidR="00E83AD2" w:rsidRPr="00B163AC" w:rsidRDefault="00E83AD2" w:rsidP="00F301DB">
            <w:pPr>
              <w:rPr>
                <w:rFonts w:ascii="Arial" w:eastAsia="Arial" w:hAnsi="Arial" w:cs="Arial"/>
                <w:b/>
              </w:rPr>
            </w:pPr>
            <w:r w:rsidRPr="00B163AC">
              <w:rPr>
                <w:rFonts w:ascii="Arial" w:eastAsia="Arial" w:hAnsi="Arial" w:cs="Arial"/>
                <w:b/>
              </w:rPr>
              <w:t>Work for assignment: Independent development and review user stories and BDD specification</w:t>
            </w:r>
          </w:p>
        </w:tc>
      </w:tr>
      <w:tr w:rsidR="00E83AD2" w:rsidRPr="00B163AC" w14:paraId="7916CEAF" w14:textId="77777777" w:rsidTr="007B7614">
        <w:trPr>
          <w:trHeight w:val="23"/>
        </w:trPr>
        <w:tc>
          <w:tcPr>
            <w:tcW w:w="1134" w:type="dxa"/>
            <w:gridSpan w:val="2"/>
            <w:vMerge w:val="restart"/>
            <w:tcBorders>
              <w:top w:val="single" w:sz="4" w:space="0" w:color="000000"/>
              <w:left w:val="single" w:sz="4" w:space="0" w:color="000000"/>
              <w:bottom w:val="single" w:sz="4" w:space="0" w:color="000000"/>
            </w:tcBorders>
          </w:tcPr>
          <w:p w14:paraId="45092F8C" w14:textId="46AFCDF9" w:rsidR="00E83AD2" w:rsidRPr="00B163AC" w:rsidRDefault="007B7614" w:rsidP="00F301DB">
            <w:pPr>
              <w:snapToGrid w:val="0"/>
              <w:spacing w:before="120" w:after="120"/>
              <w:jc w:val="center"/>
              <w:rPr>
                <w:rFonts w:ascii="Arial" w:hAnsi="Arial" w:cs="Arial"/>
                <w:b/>
              </w:rPr>
            </w:pPr>
            <w:r>
              <w:rPr>
                <w:rFonts w:ascii="Arial" w:hAnsi="Arial" w:cs="Arial"/>
                <w:b/>
              </w:rPr>
              <w:t>5</w:t>
            </w:r>
          </w:p>
        </w:tc>
        <w:tc>
          <w:tcPr>
            <w:tcW w:w="1389" w:type="dxa"/>
            <w:tcBorders>
              <w:top w:val="single" w:sz="4" w:space="0" w:color="000000"/>
              <w:left w:val="single" w:sz="4" w:space="0" w:color="000000"/>
              <w:bottom w:val="single" w:sz="4" w:space="0" w:color="000000"/>
            </w:tcBorders>
          </w:tcPr>
          <w:p w14:paraId="0C71F557"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Programme content</w:t>
            </w:r>
          </w:p>
        </w:tc>
        <w:tc>
          <w:tcPr>
            <w:tcW w:w="6521" w:type="dxa"/>
            <w:tcBorders>
              <w:top w:val="single" w:sz="4" w:space="0" w:color="000000"/>
              <w:left w:val="single" w:sz="4" w:space="0" w:color="000000"/>
              <w:bottom w:val="single" w:sz="4" w:space="0" w:color="000000"/>
              <w:right w:val="single" w:sz="4" w:space="0" w:color="000000"/>
            </w:tcBorders>
          </w:tcPr>
          <w:p w14:paraId="0ADDC68D" w14:textId="77777777" w:rsidR="00E83AD2" w:rsidRPr="00B163AC" w:rsidRDefault="00E83AD2" w:rsidP="00F301DB">
            <w:pPr>
              <w:snapToGrid w:val="0"/>
              <w:spacing w:before="120" w:after="120"/>
              <w:rPr>
                <w:rFonts w:ascii="Arial" w:eastAsia="Arial" w:hAnsi="Arial" w:cs="Arial"/>
                <w:b/>
              </w:rPr>
            </w:pPr>
            <w:r>
              <w:rPr>
                <w:rFonts w:ascii="Arial" w:eastAsia="Arial" w:hAnsi="Arial" w:cs="Arial"/>
                <w:b/>
              </w:rPr>
              <w:t>SCRUM</w:t>
            </w:r>
          </w:p>
        </w:tc>
      </w:tr>
      <w:tr w:rsidR="00E83AD2" w:rsidRPr="00B163AC" w14:paraId="45C29361" w14:textId="77777777" w:rsidTr="007B7614">
        <w:trPr>
          <w:trHeight w:val="23"/>
        </w:trPr>
        <w:tc>
          <w:tcPr>
            <w:tcW w:w="1134" w:type="dxa"/>
            <w:gridSpan w:val="2"/>
            <w:vMerge/>
            <w:tcBorders>
              <w:top w:val="single" w:sz="4" w:space="0" w:color="000000"/>
              <w:left w:val="single" w:sz="4" w:space="0" w:color="000000"/>
              <w:bottom w:val="single" w:sz="4" w:space="0" w:color="000000"/>
            </w:tcBorders>
          </w:tcPr>
          <w:p w14:paraId="7B040A01"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6500C112"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Key concepts / issues</w:t>
            </w:r>
          </w:p>
        </w:tc>
        <w:tc>
          <w:tcPr>
            <w:tcW w:w="6521" w:type="dxa"/>
            <w:tcBorders>
              <w:top w:val="single" w:sz="4" w:space="0" w:color="000000"/>
              <w:left w:val="single" w:sz="4" w:space="0" w:color="000000"/>
              <w:bottom w:val="single" w:sz="4" w:space="0" w:color="000000"/>
              <w:right w:val="single" w:sz="4" w:space="0" w:color="000000"/>
            </w:tcBorders>
          </w:tcPr>
          <w:p w14:paraId="68FBC15A"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Key features of Agile</w:t>
            </w:r>
          </w:p>
          <w:p w14:paraId="1D359687"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SCRUM</w:t>
            </w:r>
          </w:p>
          <w:p w14:paraId="2BDC840C"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Support for Iteration workshops</w:t>
            </w:r>
          </w:p>
        </w:tc>
      </w:tr>
      <w:tr w:rsidR="00E83AD2" w:rsidRPr="00B163AC" w14:paraId="611261BB" w14:textId="77777777" w:rsidTr="007B7614">
        <w:trPr>
          <w:trHeight w:val="23"/>
        </w:trPr>
        <w:tc>
          <w:tcPr>
            <w:tcW w:w="1134" w:type="dxa"/>
            <w:gridSpan w:val="2"/>
            <w:vMerge/>
            <w:tcBorders>
              <w:top w:val="single" w:sz="4" w:space="0" w:color="000000"/>
              <w:left w:val="single" w:sz="4" w:space="0" w:color="000000"/>
              <w:bottom w:val="single" w:sz="4" w:space="0" w:color="000000"/>
            </w:tcBorders>
          </w:tcPr>
          <w:p w14:paraId="549CD3F8"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1F7CA1DE"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Learning and teaching</w:t>
            </w:r>
          </w:p>
        </w:tc>
        <w:tc>
          <w:tcPr>
            <w:tcW w:w="6521" w:type="dxa"/>
            <w:tcBorders>
              <w:top w:val="single" w:sz="4" w:space="0" w:color="000000"/>
              <w:left w:val="single" w:sz="4" w:space="0" w:color="000000"/>
              <w:bottom w:val="single" w:sz="4" w:space="0" w:color="000000"/>
              <w:right w:val="single" w:sz="4" w:space="0" w:color="000000"/>
            </w:tcBorders>
          </w:tcPr>
          <w:p w14:paraId="0B5A9426"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Lecture</w:t>
            </w:r>
          </w:p>
          <w:p w14:paraId="2CF228C2"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Iteration workshops</w:t>
            </w:r>
          </w:p>
        </w:tc>
      </w:tr>
      <w:tr w:rsidR="00E83AD2" w:rsidRPr="00B163AC" w14:paraId="2C013851" w14:textId="77777777" w:rsidTr="007B7614">
        <w:trPr>
          <w:trHeight w:val="23"/>
        </w:trPr>
        <w:tc>
          <w:tcPr>
            <w:tcW w:w="1134" w:type="dxa"/>
            <w:gridSpan w:val="2"/>
            <w:vMerge/>
            <w:tcBorders>
              <w:top w:val="single" w:sz="4" w:space="0" w:color="000000"/>
              <w:left w:val="single" w:sz="4" w:space="0" w:color="000000"/>
              <w:bottom w:val="single" w:sz="4" w:space="0" w:color="000000"/>
            </w:tcBorders>
          </w:tcPr>
          <w:p w14:paraId="193C392C"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366A1897"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 xml:space="preserve">Pre session reading </w:t>
            </w:r>
          </w:p>
        </w:tc>
        <w:tc>
          <w:tcPr>
            <w:tcW w:w="6521" w:type="dxa"/>
            <w:tcBorders>
              <w:top w:val="single" w:sz="4" w:space="0" w:color="000000"/>
              <w:left w:val="single" w:sz="4" w:space="0" w:color="000000"/>
              <w:bottom w:val="single" w:sz="4" w:space="0" w:color="000000"/>
              <w:right w:val="single" w:sz="4" w:space="0" w:color="000000"/>
            </w:tcBorders>
          </w:tcPr>
          <w:p w14:paraId="1F3E16E6"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Provided module material including lecture notes and recommended texts</w:t>
            </w:r>
          </w:p>
        </w:tc>
      </w:tr>
      <w:tr w:rsidR="00E83AD2" w:rsidRPr="00B163AC" w14:paraId="31F4A581" w14:textId="77777777" w:rsidTr="007B7614">
        <w:trPr>
          <w:trHeight w:val="23"/>
        </w:trPr>
        <w:tc>
          <w:tcPr>
            <w:tcW w:w="1134" w:type="dxa"/>
            <w:gridSpan w:val="2"/>
            <w:vMerge/>
            <w:tcBorders>
              <w:top w:val="single" w:sz="4" w:space="0" w:color="000000"/>
              <w:left w:val="single" w:sz="4" w:space="0" w:color="000000"/>
              <w:bottom w:val="single" w:sz="4" w:space="0" w:color="000000"/>
            </w:tcBorders>
          </w:tcPr>
          <w:p w14:paraId="45DA4F32"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631D0DD9"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Literature for this session</w:t>
            </w:r>
          </w:p>
        </w:tc>
        <w:tc>
          <w:tcPr>
            <w:tcW w:w="6521" w:type="dxa"/>
            <w:tcBorders>
              <w:top w:val="single" w:sz="4" w:space="0" w:color="000000"/>
              <w:left w:val="single" w:sz="4" w:space="0" w:color="000000"/>
              <w:bottom w:val="single" w:sz="4" w:space="0" w:color="000000"/>
              <w:right w:val="single" w:sz="4" w:space="0" w:color="000000"/>
            </w:tcBorders>
          </w:tcPr>
          <w:p w14:paraId="6CA9321E"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Disseminated module materials.</w:t>
            </w:r>
          </w:p>
        </w:tc>
      </w:tr>
      <w:tr w:rsidR="00E83AD2" w:rsidRPr="00B163AC" w14:paraId="3E7FC16A" w14:textId="77777777" w:rsidTr="007B7614">
        <w:trPr>
          <w:trHeight w:val="23"/>
        </w:trPr>
        <w:tc>
          <w:tcPr>
            <w:tcW w:w="1134" w:type="dxa"/>
            <w:gridSpan w:val="2"/>
            <w:vMerge/>
            <w:tcBorders>
              <w:top w:val="single" w:sz="4" w:space="0" w:color="000000"/>
              <w:left w:val="single" w:sz="4" w:space="0" w:color="000000"/>
              <w:bottom w:val="single" w:sz="4" w:space="0" w:color="000000"/>
            </w:tcBorders>
          </w:tcPr>
          <w:p w14:paraId="117E2267"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2EFA8968"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Independent study</w:t>
            </w:r>
          </w:p>
        </w:tc>
        <w:tc>
          <w:tcPr>
            <w:tcW w:w="6521" w:type="dxa"/>
            <w:tcBorders>
              <w:top w:val="single" w:sz="4" w:space="0" w:color="000000"/>
              <w:left w:val="single" w:sz="4" w:space="0" w:color="000000"/>
              <w:bottom w:val="single" w:sz="4" w:space="0" w:color="000000"/>
              <w:right w:val="single" w:sz="4" w:space="0" w:color="000000"/>
            </w:tcBorders>
          </w:tcPr>
          <w:p w14:paraId="5C763944"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Revision of material completed to date, continued work on assignment.</w:t>
            </w:r>
          </w:p>
        </w:tc>
      </w:tr>
      <w:tr w:rsidR="00E83AD2" w:rsidRPr="00B163AC" w14:paraId="7145A467" w14:textId="77777777" w:rsidTr="007B7614">
        <w:trPr>
          <w:trHeight w:val="28"/>
        </w:trPr>
        <w:tc>
          <w:tcPr>
            <w:tcW w:w="1134" w:type="dxa"/>
            <w:gridSpan w:val="2"/>
            <w:vMerge w:val="restart"/>
            <w:tcBorders>
              <w:top w:val="single" w:sz="4" w:space="0" w:color="000000"/>
              <w:left w:val="single" w:sz="4" w:space="0" w:color="000000"/>
              <w:bottom w:val="single" w:sz="4" w:space="0" w:color="000000"/>
            </w:tcBorders>
          </w:tcPr>
          <w:p w14:paraId="462BE5EF" w14:textId="2D589BFD" w:rsidR="00E83AD2" w:rsidRPr="00B163AC" w:rsidRDefault="007B7614" w:rsidP="00F301DB">
            <w:pPr>
              <w:snapToGrid w:val="0"/>
              <w:spacing w:before="120" w:after="120"/>
              <w:jc w:val="center"/>
              <w:rPr>
                <w:rFonts w:ascii="Arial" w:hAnsi="Arial" w:cs="Arial"/>
                <w:b/>
              </w:rPr>
            </w:pPr>
            <w:r>
              <w:rPr>
                <w:rFonts w:ascii="Arial" w:hAnsi="Arial" w:cs="Arial"/>
                <w:b/>
              </w:rPr>
              <w:t>6</w:t>
            </w:r>
          </w:p>
        </w:tc>
        <w:tc>
          <w:tcPr>
            <w:tcW w:w="1389" w:type="dxa"/>
            <w:tcBorders>
              <w:top w:val="single" w:sz="4" w:space="0" w:color="000000"/>
              <w:left w:val="single" w:sz="4" w:space="0" w:color="000000"/>
              <w:bottom w:val="single" w:sz="4" w:space="0" w:color="000000"/>
            </w:tcBorders>
          </w:tcPr>
          <w:p w14:paraId="1D20E748"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Programme content</w:t>
            </w:r>
          </w:p>
        </w:tc>
        <w:tc>
          <w:tcPr>
            <w:tcW w:w="6521" w:type="dxa"/>
            <w:tcBorders>
              <w:top w:val="single" w:sz="4" w:space="0" w:color="000000"/>
              <w:left w:val="single" w:sz="4" w:space="0" w:color="000000"/>
              <w:bottom w:val="single" w:sz="4" w:space="0" w:color="000000"/>
              <w:right w:val="single" w:sz="4" w:space="0" w:color="000000"/>
            </w:tcBorders>
          </w:tcPr>
          <w:p w14:paraId="12556663" w14:textId="77777777" w:rsidR="00E83AD2" w:rsidRPr="00B163AC" w:rsidRDefault="00E83AD2" w:rsidP="00F301DB">
            <w:pPr>
              <w:snapToGrid w:val="0"/>
              <w:spacing w:before="120" w:after="120"/>
              <w:rPr>
                <w:rFonts w:ascii="Arial" w:eastAsia="Arial" w:hAnsi="Arial" w:cs="Arial"/>
                <w:b/>
              </w:rPr>
            </w:pPr>
            <w:r>
              <w:rPr>
                <w:rFonts w:ascii="Arial" w:eastAsia="Arial" w:hAnsi="Arial" w:cs="Arial"/>
                <w:b/>
              </w:rPr>
              <w:t>Evaluation and usability</w:t>
            </w:r>
          </w:p>
        </w:tc>
      </w:tr>
      <w:tr w:rsidR="00E83AD2" w:rsidRPr="00B163AC" w14:paraId="6635ABA2" w14:textId="77777777" w:rsidTr="007B7614">
        <w:trPr>
          <w:trHeight w:val="23"/>
        </w:trPr>
        <w:tc>
          <w:tcPr>
            <w:tcW w:w="1134" w:type="dxa"/>
            <w:gridSpan w:val="2"/>
            <w:vMerge/>
            <w:tcBorders>
              <w:top w:val="single" w:sz="4" w:space="0" w:color="000000"/>
              <w:left w:val="single" w:sz="4" w:space="0" w:color="000000"/>
              <w:bottom w:val="single" w:sz="4" w:space="0" w:color="000000"/>
            </w:tcBorders>
          </w:tcPr>
          <w:p w14:paraId="17C0E55A"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5E2B70C1"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Key concepts / issues</w:t>
            </w:r>
          </w:p>
        </w:tc>
        <w:tc>
          <w:tcPr>
            <w:tcW w:w="6521" w:type="dxa"/>
            <w:tcBorders>
              <w:top w:val="single" w:sz="4" w:space="0" w:color="000000"/>
              <w:left w:val="single" w:sz="4" w:space="0" w:color="000000"/>
              <w:bottom w:val="single" w:sz="4" w:space="0" w:color="000000"/>
              <w:right w:val="single" w:sz="4" w:space="0" w:color="000000"/>
            </w:tcBorders>
          </w:tcPr>
          <w:p w14:paraId="43918BC2"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 xml:space="preserve">Lifecycle feedback, evaluating the current project. </w:t>
            </w:r>
          </w:p>
          <w:p w14:paraId="41AB5DAE"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Product usability and HCI factors influencing further refinement.</w:t>
            </w:r>
          </w:p>
        </w:tc>
      </w:tr>
      <w:tr w:rsidR="00E83AD2" w:rsidRPr="00B163AC" w14:paraId="291996EB" w14:textId="77777777" w:rsidTr="007B7614">
        <w:trPr>
          <w:trHeight w:val="23"/>
        </w:trPr>
        <w:tc>
          <w:tcPr>
            <w:tcW w:w="1134" w:type="dxa"/>
            <w:gridSpan w:val="2"/>
            <w:vMerge/>
            <w:tcBorders>
              <w:top w:val="single" w:sz="4" w:space="0" w:color="000000"/>
              <w:left w:val="single" w:sz="4" w:space="0" w:color="000000"/>
              <w:bottom w:val="single" w:sz="4" w:space="0" w:color="000000"/>
            </w:tcBorders>
          </w:tcPr>
          <w:p w14:paraId="3406545F"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71DF9747"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 xml:space="preserve">Learning and </w:t>
            </w:r>
            <w:r w:rsidRPr="00B163AC">
              <w:rPr>
                <w:rFonts w:ascii="Arial" w:eastAsia="Arial" w:hAnsi="Arial" w:cs="Arial"/>
                <w:b/>
              </w:rPr>
              <w:lastRenderedPageBreak/>
              <w:t>teaching</w:t>
            </w:r>
          </w:p>
        </w:tc>
        <w:tc>
          <w:tcPr>
            <w:tcW w:w="6521" w:type="dxa"/>
            <w:tcBorders>
              <w:top w:val="single" w:sz="4" w:space="0" w:color="000000"/>
              <w:left w:val="single" w:sz="4" w:space="0" w:color="000000"/>
              <w:bottom w:val="single" w:sz="4" w:space="0" w:color="000000"/>
              <w:right w:val="single" w:sz="4" w:space="0" w:color="000000"/>
            </w:tcBorders>
          </w:tcPr>
          <w:p w14:paraId="29BB65AC"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lastRenderedPageBreak/>
              <w:t xml:space="preserve">Lecture </w:t>
            </w:r>
          </w:p>
          <w:p w14:paraId="15383A19"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 xml:space="preserve">Review assignment using techniques discussed in preparation for </w:t>
            </w:r>
            <w:r w:rsidRPr="00B163AC">
              <w:rPr>
                <w:rFonts w:ascii="Arial" w:eastAsia="Arial" w:hAnsi="Arial" w:cs="Arial"/>
                <w:b/>
              </w:rPr>
              <w:lastRenderedPageBreak/>
              <w:t>the report</w:t>
            </w:r>
          </w:p>
        </w:tc>
      </w:tr>
      <w:tr w:rsidR="00E83AD2" w:rsidRPr="00B163AC" w14:paraId="0BCD2DDA" w14:textId="77777777" w:rsidTr="007B7614">
        <w:trPr>
          <w:trHeight w:val="23"/>
        </w:trPr>
        <w:tc>
          <w:tcPr>
            <w:tcW w:w="1134" w:type="dxa"/>
            <w:gridSpan w:val="2"/>
            <w:vMerge/>
            <w:tcBorders>
              <w:top w:val="single" w:sz="4" w:space="0" w:color="000000"/>
              <w:left w:val="single" w:sz="4" w:space="0" w:color="000000"/>
              <w:bottom w:val="single" w:sz="4" w:space="0" w:color="000000"/>
            </w:tcBorders>
          </w:tcPr>
          <w:p w14:paraId="55BF73EF"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2CCF8B5D"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 xml:space="preserve">Pre session reading </w:t>
            </w:r>
          </w:p>
        </w:tc>
        <w:tc>
          <w:tcPr>
            <w:tcW w:w="6521" w:type="dxa"/>
            <w:tcBorders>
              <w:top w:val="single" w:sz="4" w:space="0" w:color="000000"/>
              <w:left w:val="single" w:sz="4" w:space="0" w:color="000000"/>
              <w:bottom w:val="single" w:sz="4" w:space="0" w:color="000000"/>
              <w:right w:val="single" w:sz="4" w:space="0" w:color="000000"/>
            </w:tcBorders>
          </w:tcPr>
          <w:p w14:paraId="31224C12"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Lecture referenced material</w:t>
            </w:r>
          </w:p>
        </w:tc>
      </w:tr>
      <w:tr w:rsidR="00E83AD2" w:rsidRPr="00B163AC" w14:paraId="068EB6D4" w14:textId="77777777" w:rsidTr="007B7614">
        <w:trPr>
          <w:trHeight w:val="23"/>
        </w:trPr>
        <w:tc>
          <w:tcPr>
            <w:tcW w:w="1134" w:type="dxa"/>
            <w:gridSpan w:val="2"/>
            <w:vMerge/>
            <w:tcBorders>
              <w:top w:val="single" w:sz="4" w:space="0" w:color="000000"/>
              <w:left w:val="single" w:sz="4" w:space="0" w:color="000000"/>
              <w:bottom w:val="single" w:sz="4" w:space="0" w:color="000000"/>
            </w:tcBorders>
          </w:tcPr>
          <w:p w14:paraId="5964B978"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082C100E"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Literature for this session</w:t>
            </w:r>
          </w:p>
        </w:tc>
        <w:tc>
          <w:tcPr>
            <w:tcW w:w="6521" w:type="dxa"/>
            <w:tcBorders>
              <w:top w:val="single" w:sz="4" w:space="0" w:color="000000"/>
              <w:left w:val="single" w:sz="4" w:space="0" w:color="000000"/>
              <w:bottom w:val="single" w:sz="4" w:space="0" w:color="000000"/>
              <w:right w:val="single" w:sz="4" w:space="0" w:color="000000"/>
            </w:tcBorders>
          </w:tcPr>
          <w:p w14:paraId="1D70AC4D"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Module study guide. Disseminated module materials.</w:t>
            </w:r>
          </w:p>
        </w:tc>
      </w:tr>
      <w:tr w:rsidR="00E83AD2" w:rsidRPr="00B163AC" w14:paraId="2F5988AC" w14:textId="77777777" w:rsidTr="007B7614">
        <w:trPr>
          <w:trHeight w:val="23"/>
        </w:trPr>
        <w:tc>
          <w:tcPr>
            <w:tcW w:w="1134" w:type="dxa"/>
            <w:gridSpan w:val="2"/>
            <w:vMerge/>
            <w:tcBorders>
              <w:top w:val="single" w:sz="4" w:space="0" w:color="000000"/>
              <w:left w:val="single" w:sz="4" w:space="0" w:color="000000"/>
              <w:bottom w:val="single" w:sz="4" w:space="0" w:color="000000"/>
            </w:tcBorders>
          </w:tcPr>
          <w:p w14:paraId="2C08A6FA"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62FA94FE"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Independent study</w:t>
            </w:r>
          </w:p>
        </w:tc>
        <w:tc>
          <w:tcPr>
            <w:tcW w:w="6521" w:type="dxa"/>
            <w:tcBorders>
              <w:top w:val="single" w:sz="4" w:space="0" w:color="000000"/>
              <w:left w:val="single" w:sz="4" w:space="0" w:color="000000"/>
              <w:bottom w:val="single" w:sz="4" w:space="0" w:color="000000"/>
              <w:right w:val="single" w:sz="4" w:space="0" w:color="000000"/>
            </w:tcBorders>
          </w:tcPr>
          <w:p w14:paraId="4232BBC0"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 xml:space="preserve">Evaluation and usability. </w:t>
            </w:r>
          </w:p>
        </w:tc>
      </w:tr>
      <w:tr w:rsidR="00E83AD2" w:rsidRPr="00B163AC" w14:paraId="0B8E02E7" w14:textId="77777777" w:rsidTr="007B7614">
        <w:trPr>
          <w:trHeight w:val="23"/>
        </w:trPr>
        <w:tc>
          <w:tcPr>
            <w:tcW w:w="1134" w:type="dxa"/>
            <w:gridSpan w:val="2"/>
            <w:vMerge w:val="restart"/>
            <w:tcBorders>
              <w:top w:val="single" w:sz="4" w:space="0" w:color="000000"/>
              <w:left w:val="single" w:sz="4" w:space="0" w:color="000000"/>
              <w:bottom w:val="single" w:sz="4" w:space="0" w:color="000000"/>
            </w:tcBorders>
          </w:tcPr>
          <w:p w14:paraId="18DCF2BF" w14:textId="2C6845A2" w:rsidR="00E83AD2" w:rsidRPr="00B163AC" w:rsidRDefault="007B7614" w:rsidP="00F301DB">
            <w:pPr>
              <w:snapToGrid w:val="0"/>
              <w:spacing w:before="120" w:after="120"/>
              <w:jc w:val="center"/>
              <w:rPr>
                <w:rFonts w:ascii="Arial" w:hAnsi="Arial" w:cs="Arial"/>
                <w:b/>
              </w:rPr>
            </w:pPr>
            <w:r>
              <w:rPr>
                <w:rFonts w:ascii="Arial" w:hAnsi="Arial" w:cs="Arial"/>
                <w:b/>
              </w:rPr>
              <w:t>7</w:t>
            </w:r>
          </w:p>
        </w:tc>
        <w:tc>
          <w:tcPr>
            <w:tcW w:w="1389" w:type="dxa"/>
            <w:tcBorders>
              <w:top w:val="single" w:sz="4" w:space="0" w:color="000000"/>
              <w:left w:val="single" w:sz="4" w:space="0" w:color="000000"/>
              <w:bottom w:val="single" w:sz="4" w:space="0" w:color="000000"/>
            </w:tcBorders>
          </w:tcPr>
          <w:p w14:paraId="6F594F11"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Programme content</w:t>
            </w:r>
          </w:p>
        </w:tc>
        <w:tc>
          <w:tcPr>
            <w:tcW w:w="6521" w:type="dxa"/>
            <w:tcBorders>
              <w:top w:val="single" w:sz="4" w:space="0" w:color="000000"/>
              <w:left w:val="single" w:sz="4" w:space="0" w:color="000000"/>
              <w:bottom w:val="single" w:sz="4" w:space="0" w:color="000000"/>
              <w:right w:val="single" w:sz="4" w:space="0" w:color="000000"/>
            </w:tcBorders>
          </w:tcPr>
          <w:p w14:paraId="503B3C88"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Test driven development</w:t>
            </w:r>
          </w:p>
        </w:tc>
      </w:tr>
      <w:tr w:rsidR="00E83AD2" w:rsidRPr="00B163AC" w14:paraId="479C6470" w14:textId="77777777" w:rsidTr="007B7614">
        <w:trPr>
          <w:trHeight w:val="23"/>
        </w:trPr>
        <w:tc>
          <w:tcPr>
            <w:tcW w:w="1134" w:type="dxa"/>
            <w:gridSpan w:val="2"/>
            <w:vMerge/>
            <w:tcBorders>
              <w:top w:val="single" w:sz="4" w:space="0" w:color="000000"/>
              <w:left w:val="single" w:sz="4" w:space="0" w:color="000000"/>
              <w:bottom w:val="single" w:sz="4" w:space="0" w:color="000000"/>
            </w:tcBorders>
          </w:tcPr>
          <w:p w14:paraId="6212150F"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6ABEC2AE"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Key concepts / issues</w:t>
            </w:r>
          </w:p>
        </w:tc>
        <w:tc>
          <w:tcPr>
            <w:tcW w:w="6521" w:type="dxa"/>
            <w:tcBorders>
              <w:top w:val="single" w:sz="4" w:space="0" w:color="000000"/>
              <w:left w:val="single" w:sz="4" w:space="0" w:color="000000"/>
              <w:bottom w:val="single" w:sz="4" w:space="0" w:color="000000"/>
              <w:right w:val="single" w:sz="4" w:space="0" w:color="000000"/>
            </w:tcBorders>
          </w:tcPr>
          <w:p w14:paraId="333F6C12"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Feature driven development</w:t>
            </w:r>
          </w:p>
          <w:p w14:paraId="2321C6BB"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 xml:space="preserve"> RAD tools &amp; techniques Testing and integration</w:t>
            </w:r>
          </w:p>
          <w:p w14:paraId="61D1C5C1"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Support for Iteration workshops</w:t>
            </w:r>
          </w:p>
        </w:tc>
      </w:tr>
      <w:tr w:rsidR="00E83AD2" w:rsidRPr="00B163AC" w14:paraId="6EB2B00D" w14:textId="77777777" w:rsidTr="007B7614">
        <w:trPr>
          <w:trHeight w:val="23"/>
        </w:trPr>
        <w:tc>
          <w:tcPr>
            <w:tcW w:w="1134" w:type="dxa"/>
            <w:gridSpan w:val="2"/>
            <w:vMerge/>
            <w:tcBorders>
              <w:top w:val="single" w:sz="4" w:space="0" w:color="000000"/>
              <w:left w:val="single" w:sz="4" w:space="0" w:color="000000"/>
              <w:bottom w:val="single" w:sz="4" w:space="0" w:color="000000"/>
            </w:tcBorders>
          </w:tcPr>
          <w:p w14:paraId="55C60908"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29556AC6"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Learning and teaching</w:t>
            </w:r>
          </w:p>
        </w:tc>
        <w:tc>
          <w:tcPr>
            <w:tcW w:w="6521" w:type="dxa"/>
            <w:tcBorders>
              <w:top w:val="single" w:sz="4" w:space="0" w:color="000000"/>
              <w:left w:val="single" w:sz="4" w:space="0" w:color="000000"/>
              <w:bottom w:val="single" w:sz="4" w:space="0" w:color="000000"/>
              <w:right w:val="single" w:sz="4" w:space="0" w:color="000000"/>
            </w:tcBorders>
          </w:tcPr>
          <w:p w14:paraId="4CEDF2DD"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 xml:space="preserve">Lecture </w:t>
            </w:r>
          </w:p>
          <w:p w14:paraId="5F8AE652"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Iteration workshops</w:t>
            </w:r>
          </w:p>
        </w:tc>
      </w:tr>
      <w:tr w:rsidR="00E83AD2" w:rsidRPr="00B163AC" w14:paraId="6563D947" w14:textId="77777777" w:rsidTr="007B7614">
        <w:trPr>
          <w:trHeight w:val="23"/>
        </w:trPr>
        <w:tc>
          <w:tcPr>
            <w:tcW w:w="1134" w:type="dxa"/>
            <w:gridSpan w:val="2"/>
            <w:vMerge/>
            <w:tcBorders>
              <w:top w:val="single" w:sz="4" w:space="0" w:color="000000"/>
              <w:left w:val="single" w:sz="4" w:space="0" w:color="000000"/>
              <w:bottom w:val="single" w:sz="4" w:space="0" w:color="000000"/>
            </w:tcBorders>
          </w:tcPr>
          <w:p w14:paraId="5818E1E0"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4D9E31A8"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 xml:space="preserve">Pre session reading </w:t>
            </w:r>
          </w:p>
        </w:tc>
        <w:tc>
          <w:tcPr>
            <w:tcW w:w="6521" w:type="dxa"/>
            <w:tcBorders>
              <w:top w:val="single" w:sz="4" w:space="0" w:color="000000"/>
              <w:left w:val="single" w:sz="4" w:space="0" w:color="000000"/>
              <w:bottom w:val="single" w:sz="4" w:space="0" w:color="000000"/>
              <w:right w:val="single" w:sz="4" w:space="0" w:color="000000"/>
            </w:tcBorders>
          </w:tcPr>
          <w:p w14:paraId="48E3C75B"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Provided module material including lecture notes and recommended texts.</w:t>
            </w:r>
          </w:p>
        </w:tc>
      </w:tr>
      <w:tr w:rsidR="00E83AD2" w:rsidRPr="00B163AC" w14:paraId="0DBB3915" w14:textId="77777777" w:rsidTr="007B7614">
        <w:trPr>
          <w:trHeight w:val="23"/>
        </w:trPr>
        <w:tc>
          <w:tcPr>
            <w:tcW w:w="1134" w:type="dxa"/>
            <w:gridSpan w:val="2"/>
            <w:vMerge/>
            <w:tcBorders>
              <w:top w:val="single" w:sz="4" w:space="0" w:color="000000"/>
              <w:left w:val="single" w:sz="4" w:space="0" w:color="000000"/>
              <w:bottom w:val="single" w:sz="4" w:space="0" w:color="000000"/>
            </w:tcBorders>
          </w:tcPr>
          <w:p w14:paraId="42937639"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2E2B4518"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Literature for this session</w:t>
            </w:r>
          </w:p>
        </w:tc>
        <w:tc>
          <w:tcPr>
            <w:tcW w:w="6521" w:type="dxa"/>
            <w:tcBorders>
              <w:top w:val="single" w:sz="4" w:space="0" w:color="000000"/>
              <w:left w:val="single" w:sz="4" w:space="0" w:color="000000"/>
              <w:bottom w:val="single" w:sz="4" w:space="0" w:color="000000"/>
              <w:right w:val="single" w:sz="4" w:space="0" w:color="000000"/>
            </w:tcBorders>
          </w:tcPr>
          <w:p w14:paraId="4D068222"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Module study guide. Disseminated module materials.</w:t>
            </w:r>
          </w:p>
        </w:tc>
      </w:tr>
      <w:tr w:rsidR="00E83AD2" w:rsidRPr="00B163AC" w14:paraId="4F9BCD2B" w14:textId="77777777" w:rsidTr="007B7614">
        <w:trPr>
          <w:trHeight w:val="23"/>
        </w:trPr>
        <w:tc>
          <w:tcPr>
            <w:tcW w:w="1134" w:type="dxa"/>
            <w:gridSpan w:val="2"/>
            <w:vMerge/>
            <w:tcBorders>
              <w:top w:val="single" w:sz="4" w:space="0" w:color="000000"/>
              <w:left w:val="single" w:sz="4" w:space="0" w:color="000000"/>
              <w:bottom w:val="single" w:sz="4" w:space="0" w:color="000000"/>
            </w:tcBorders>
          </w:tcPr>
          <w:p w14:paraId="62898F3A" w14:textId="77777777" w:rsidR="00E83AD2" w:rsidRPr="00B163AC" w:rsidRDefault="00E83AD2" w:rsidP="00F301DB">
            <w:pPr>
              <w:snapToGrid w:val="0"/>
              <w:spacing w:before="120" w:after="120"/>
              <w:jc w:val="center"/>
              <w:rPr>
                <w:rFonts w:ascii="Arial" w:hAnsi="Arial" w:cs="Arial"/>
                <w:b/>
              </w:rPr>
            </w:pPr>
          </w:p>
        </w:tc>
        <w:tc>
          <w:tcPr>
            <w:tcW w:w="1389" w:type="dxa"/>
            <w:tcBorders>
              <w:top w:val="single" w:sz="4" w:space="0" w:color="000000"/>
              <w:left w:val="single" w:sz="4" w:space="0" w:color="000000"/>
              <w:bottom w:val="single" w:sz="4" w:space="0" w:color="000000"/>
            </w:tcBorders>
          </w:tcPr>
          <w:p w14:paraId="5248918A"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Independent study</w:t>
            </w:r>
          </w:p>
        </w:tc>
        <w:tc>
          <w:tcPr>
            <w:tcW w:w="6521" w:type="dxa"/>
            <w:tcBorders>
              <w:top w:val="single" w:sz="4" w:space="0" w:color="000000"/>
              <w:left w:val="single" w:sz="4" w:space="0" w:color="000000"/>
              <w:bottom w:val="single" w:sz="4" w:space="0" w:color="000000"/>
              <w:right w:val="single" w:sz="4" w:space="0" w:color="000000"/>
            </w:tcBorders>
          </w:tcPr>
          <w:p w14:paraId="4504436F" w14:textId="77777777" w:rsidR="00E83AD2" w:rsidRPr="00B163AC" w:rsidRDefault="00E83AD2" w:rsidP="00F301DB">
            <w:pPr>
              <w:snapToGrid w:val="0"/>
              <w:spacing w:before="120" w:after="120"/>
              <w:rPr>
                <w:rFonts w:ascii="Arial" w:eastAsia="Arial" w:hAnsi="Arial" w:cs="Arial"/>
                <w:b/>
              </w:rPr>
            </w:pPr>
            <w:r w:rsidRPr="00B163AC">
              <w:rPr>
                <w:rFonts w:ascii="Arial" w:eastAsia="Arial" w:hAnsi="Arial" w:cs="Arial"/>
                <w:b/>
              </w:rPr>
              <w:t>Revision of material completed to date, prepare report for part 2 submission</w:t>
            </w:r>
          </w:p>
        </w:tc>
      </w:tr>
      <w:tr w:rsidR="007B7614" w14:paraId="46BF93D0" w14:textId="77777777" w:rsidTr="007B76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0"/>
        </w:trPr>
        <w:tc>
          <w:tcPr>
            <w:tcW w:w="1106" w:type="dxa"/>
            <w:vMerge w:val="restart"/>
            <w:shd w:val="clear" w:color="auto" w:fill="auto"/>
          </w:tcPr>
          <w:p w14:paraId="649D6A59" w14:textId="77777777" w:rsidR="007B7614" w:rsidRPr="009768C7" w:rsidRDefault="007B7614" w:rsidP="007B7614">
            <w:pPr>
              <w:spacing w:before="120" w:after="120"/>
              <w:jc w:val="center"/>
              <w:rPr>
                <w:rFonts w:ascii="Arial" w:hAnsi="Arial" w:cs="Arial"/>
                <w:b/>
                <w:lang w:eastAsia="en-GB"/>
              </w:rPr>
            </w:pPr>
            <w:r>
              <w:rPr>
                <w:rFonts w:ascii="Arial" w:hAnsi="Arial" w:cs="Arial"/>
                <w:b/>
                <w:lang w:eastAsia="en-GB"/>
              </w:rPr>
              <w:t>8</w:t>
            </w:r>
          </w:p>
        </w:tc>
        <w:tc>
          <w:tcPr>
            <w:tcW w:w="1417" w:type="dxa"/>
            <w:gridSpan w:val="2"/>
            <w:shd w:val="clear" w:color="auto" w:fill="auto"/>
          </w:tcPr>
          <w:p w14:paraId="0605B4A6" w14:textId="77777777" w:rsidR="007B7614" w:rsidRPr="009768C7" w:rsidRDefault="007B7614" w:rsidP="007B7614">
            <w:pPr>
              <w:spacing w:before="120" w:after="120"/>
              <w:rPr>
                <w:rFonts w:ascii="Arial" w:eastAsia="Arial" w:hAnsi="Arial" w:cs="Arial"/>
                <w:b/>
                <w:lang w:eastAsia="en-GB"/>
              </w:rPr>
            </w:pPr>
            <w:r w:rsidRPr="009768C7">
              <w:rPr>
                <w:rFonts w:ascii="Arial" w:eastAsia="Arial" w:hAnsi="Arial" w:cs="Arial"/>
                <w:b/>
                <w:lang w:eastAsia="en-GB"/>
              </w:rPr>
              <w:t>Programme content</w:t>
            </w:r>
          </w:p>
        </w:tc>
        <w:tc>
          <w:tcPr>
            <w:tcW w:w="6521" w:type="dxa"/>
          </w:tcPr>
          <w:p w14:paraId="23EFEF64" w14:textId="77777777" w:rsidR="007B7614" w:rsidRDefault="007B7614" w:rsidP="007B7614">
            <w:pPr>
              <w:spacing w:before="120" w:after="120"/>
              <w:rPr>
                <w:rFonts w:ascii="Arial" w:hAnsi="Arial" w:cs="Arial"/>
                <w:lang w:eastAsia="en-GB"/>
              </w:rPr>
            </w:pPr>
            <w:r w:rsidRPr="00F8417B">
              <w:rPr>
                <w:rFonts w:ascii="Arial" w:hAnsi="Arial" w:cs="Arial"/>
                <w:lang w:eastAsia="en-GB"/>
              </w:rPr>
              <w:t xml:space="preserve">Module based activities </w:t>
            </w:r>
          </w:p>
        </w:tc>
      </w:tr>
      <w:tr w:rsidR="007B7614" w14:paraId="61ADF3A3" w14:textId="77777777" w:rsidTr="007B76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0"/>
        </w:trPr>
        <w:tc>
          <w:tcPr>
            <w:tcW w:w="1106" w:type="dxa"/>
            <w:vMerge/>
            <w:shd w:val="clear" w:color="auto" w:fill="auto"/>
          </w:tcPr>
          <w:p w14:paraId="3E966D27" w14:textId="77777777" w:rsidR="007B7614" w:rsidRPr="009768C7" w:rsidRDefault="007B7614" w:rsidP="007B7614">
            <w:pPr>
              <w:spacing w:before="120" w:after="120"/>
              <w:jc w:val="center"/>
              <w:rPr>
                <w:rFonts w:ascii="Arial" w:hAnsi="Arial" w:cs="Arial"/>
                <w:b/>
                <w:lang w:eastAsia="en-GB"/>
              </w:rPr>
            </w:pPr>
          </w:p>
        </w:tc>
        <w:tc>
          <w:tcPr>
            <w:tcW w:w="1417" w:type="dxa"/>
            <w:gridSpan w:val="2"/>
            <w:shd w:val="clear" w:color="auto" w:fill="auto"/>
          </w:tcPr>
          <w:p w14:paraId="2BE63BCC" w14:textId="77777777" w:rsidR="007B7614" w:rsidRPr="009768C7" w:rsidRDefault="007B7614" w:rsidP="007B7614">
            <w:pPr>
              <w:spacing w:before="120" w:after="120"/>
              <w:rPr>
                <w:rFonts w:ascii="Arial" w:eastAsia="Arial" w:hAnsi="Arial" w:cs="Arial"/>
                <w:b/>
                <w:lang w:eastAsia="en-GB"/>
              </w:rPr>
            </w:pPr>
            <w:r w:rsidRPr="009768C7">
              <w:rPr>
                <w:rFonts w:ascii="Arial" w:eastAsia="Arial" w:hAnsi="Arial" w:cs="Arial"/>
                <w:b/>
                <w:lang w:eastAsia="en-GB"/>
              </w:rPr>
              <w:t>Key concepts / issues</w:t>
            </w:r>
          </w:p>
        </w:tc>
        <w:tc>
          <w:tcPr>
            <w:tcW w:w="6521" w:type="dxa"/>
          </w:tcPr>
          <w:p w14:paraId="3A90D7A7" w14:textId="77777777" w:rsidR="007B7614" w:rsidRDefault="007B7614" w:rsidP="007B7614">
            <w:pPr>
              <w:spacing w:before="120" w:after="120"/>
              <w:rPr>
                <w:rFonts w:ascii="Arial" w:hAnsi="Arial" w:cs="Arial"/>
                <w:lang w:eastAsia="en-GB"/>
              </w:rPr>
            </w:pPr>
            <w:r w:rsidRPr="00F8417B">
              <w:rPr>
                <w:rFonts w:ascii="Arial" w:hAnsi="Arial" w:cs="Arial"/>
                <w:lang w:eastAsia="en-GB"/>
              </w:rPr>
              <w:t>Skills consolidation and module based support</w:t>
            </w:r>
          </w:p>
        </w:tc>
      </w:tr>
      <w:tr w:rsidR="007B7614" w14:paraId="08D79C2A" w14:textId="77777777" w:rsidTr="007B76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0"/>
        </w:trPr>
        <w:tc>
          <w:tcPr>
            <w:tcW w:w="1106" w:type="dxa"/>
            <w:vMerge/>
            <w:shd w:val="clear" w:color="auto" w:fill="auto"/>
          </w:tcPr>
          <w:p w14:paraId="6968A97A" w14:textId="77777777" w:rsidR="007B7614" w:rsidRPr="009768C7" w:rsidRDefault="007B7614" w:rsidP="007B7614">
            <w:pPr>
              <w:spacing w:before="120" w:after="120"/>
              <w:jc w:val="center"/>
              <w:rPr>
                <w:rFonts w:ascii="Arial" w:hAnsi="Arial" w:cs="Arial"/>
                <w:b/>
                <w:lang w:eastAsia="en-GB"/>
              </w:rPr>
            </w:pPr>
          </w:p>
        </w:tc>
        <w:tc>
          <w:tcPr>
            <w:tcW w:w="1417" w:type="dxa"/>
            <w:gridSpan w:val="2"/>
            <w:shd w:val="clear" w:color="auto" w:fill="auto"/>
          </w:tcPr>
          <w:p w14:paraId="6F3A916C" w14:textId="77777777" w:rsidR="007B7614" w:rsidRPr="009768C7" w:rsidRDefault="007B7614" w:rsidP="007B7614">
            <w:pPr>
              <w:spacing w:before="120" w:after="120"/>
              <w:rPr>
                <w:rFonts w:ascii="Arial" w:eastAsia="Arial" w:hAnsi="Arial" w:cs="Arial"/>
                <w:b/>
                <w:lang w:eastAsia="en-GB"/>
              </w:rPr>
            </w:pPr>
            <w:r w:rsidRPr="009768C7">
              <w:rPr>
                <w:rFonts w:ascii="Arial" w:eastAsia="Arial" w:hAnsi="Arial" w:cs="Arial"/>
                <w:b/>
                <w:lang w:eastAsia="en-GB"/>
              </w:rPr>
              <w:t>Learning and teaching</w:t>
            </w:r>
          </w:p>
        </w:tc>
        <w:tc>
          <w:tcPr>
            <w:tcW w:w="6521" w:type="dxa"/>
          </w:tcPr>
          <w:p w14:paraId="34E9CFDA" w14:textId="77777777" w:rsidR="007B7614" w:rsidRDefault="007B7614" w:rsidP="007B7614">
            <w:pPr>
              <w:spacing w:before="120" w:after="120"/>
              <w:rPr>
                <w:rFonts w:ascii="Arial" w:hAnsi="Arial" w:cs="Arial"/>
                <w:lang w:eastAsia="en-GB"/>
              </w:rPr>
            </w:pPr>
            <w:r w:rsidRPr="00F8417B">
              <w:rPr>
                <w:rFonts w:ascii="Arial" w:hAnsi="Arial" w:cs="Arial"/>
                <w:lang w:eastAsia="en-GB"/>
              </w:rPr>
              <w:t>Student led activities</w:t>
            </w:r>
          </w:p>
        </w:tc>
      </w:tr>
    </w:tbl>
    <w:p w14:paraId="71B9FA30" w14:textId="77777777" w:rsidR="00442BD4" w:rsidRPr="00555BB9" w:rsidRDefault="00442BD4" w:rsidP="006E1FC6">
      <w:pPr>
        <w:pStyle w:val="BodyText"/>
        <w:ind w:left="0"/>
      </w:pPr>
    </w:p>
    <w:sectPr w:rsidR="00442BD4" w:rsidRPr="00555BB9" w:rsidSect="0098645F">
      <w:footerReference w:type="default" r:id="rId33"/>
      <w:pgSz w:w="11909" w:h="16834" w:code="9"/>
      <w:pgMar w:top="1440" w:right="994" w:bottom="1440" w:left="1797" w:header="720" w:footer="52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26964" w14:textId="77777777" w:rsidR="007B7614" w:rsidRDefault="007B7614">
      <w:r>
        <w:separator/>
      </w:r>
    </w:p>
  </w:endnote>
  <w:endnote w:type="continuationSeparator" w:id="0">
    <w:p w14:paraId="241D216D" w14:textId="77777777" w:rsidR="007B7614" w:rsidRDefault="007B7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ohit Hindi">
    <w:altName w:val="MS Mincho"/>
    <w:charset w:val="80"/>
    <w:family w:val="auto"/>
    <w:pitch w:val="variable"/>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AFF" w:usb1="C000605B" w:usb2="00000029" w:usb3="00000000" w:csb0="000101FF" w:csb1="00000000"/>
  </w:font>
  <w:font w:name="Century Schoolbook">
    <w:panose1 w:val="020406040505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01F93" w14:textId="77777777" w:rsidR="007B7614" w:rsidRPr="00216D3D" w:rsidRDefault="007B7614" w:rsidP="00216D3D">
    <w:pPr>
      <w:pBdr>
        <w:top w:val="single" w:sz="4" w:space="1" w:color="auto"/>
      </w:pBdr>
      <w:tabs>
        <w:tab w:val="right" w:pos="9072"/>
      </w:tabs>
      <w:ind w:right="43"/>
      <w:rPr>
        <w:rFonts w:ascii="Arial" w:hAnsi="Arial" w:cs="Arial"/>
      </w:rPr>
    </w:pPr>
    <w:r w:rsidRPr="00FC4FED">
      <w:rPr>
        <w:rFonts w:ascii="Arial" w:hAnsi="Arial" w:cs="Arial"/>
      </w:rPr>
      <w:t xml:space="preserve">Form I – Module Study Guide template – </w:t>
    </w:r>
    <w:r>
      <w:rPr>
        <w:rFonts w:ascii="Arial" w:hAnsi="Arial" w:cs="Arial"/>
      </w:rPr>
      <w:t>Apr 2016</w:t>
    </w:r>
    <w:r w:rsidRPr="00FC4FED">
      <w:rPr>
        <w:rFonts w:ascii="Arial" w:hAnsi="Arial" w:cs="Arial"/>
      </w:rPr>
      <w:tab/>
      <w:t xml:space="preserve">Page </w:t>
    </w:r>
    <w:r w:rsidRPr="00FC4FED">
      <w:rPr>
        <w:rFonts w:ascii="Arial" w:hAnsi="Arial" w:cs="Arial"/>
      </w:rPr>
      <w:fldChar w:fldCharType="begin"/>
    </w:r>
    <w:r w:rsidRPr="00FC4FED">
      <w:rPr>
        <w:rFonts w:ascii="Arial" w:hAnsi="Arial" w:cs="Arial"/>
      </w:rPr>
      <w:instrText xml:space="preserve"> PAGE </w:instrText>
    </w:r>
    <w:r w:rsidRPr="00FC4FED">
      <w:rPr>
        <w:rFonts w:ascii="Arial" w:hAnsi="Arial" w:cs="Arial"/>
      </w:rPr>
      <w:fldChar w:fldCharType="separate"/>
    </w:r>
    <w:r>
      <w:rPr>
        <w:rFonts w:ascii="Arial" w:hAnsi="Arial" w:cs="Arial"/>
        <w:noProof/>
      </w:rPr>
      <w:t>1</w:t>
    </w:r>
    <w:r w:rsidRPr="00FC4FED">
      <w:rPr>
        <w:rFonts w:ascii="Arial" w:hAnsi="Arial" w:cs="Arial"/>
      </w:rPr>
      <w:fldChar w:fldCharType="end"/>
    </w:r>
    <w:r w:rsidRPr="00FC4FED">
      <w:rPr>
        <w:rFonts w:ascii="Arial" w:hAnsi="Arial" w:cs="Arial"/>
      </w:rPr>
      <w:t xml:space="preserve"> of </w:t>
    </w:r>
    <w:r w:rsidRPr="00FC4FED">
      <w:rPr>
        <w:rFonts w:ascii="Arial" w:hAnsi="Arial" w:cs="Arial"/>
      </w:rPr>
      <w:fldChar w:fldCharType="begin"/>
    </w:r>
    <w:r w:rsidRPr="00FC4FED">
      <w:rPr>
        <w:rFonts w:ascii="Arial" w:hAnsi="Arial" w:cs="Arial"/>
      </w:rPr>
      <w:instrText xml:space="preserve"> NUMPAGES   \* MERGEFORMAT </w:instrText>
    </w:r>
    <w:r w:rsidRPr="00FC4FED">
      <w:rPr>
        <w:rFonts w:ascii="Arial" w:hAnsi="Arial" w:cs="Arial"/>
      </w:rPr>
      <w:fldChar w:fldCharType="separate"/>
    </w:r>
    <w:r>
      <w:rPr>
        <w:rFonts w:ascii="Arial" w:hAnsi="Arial" w:cs="Arial"/>
        <w:noProof/>
      </w:rPr>
      <w:t>15</w:t>
    </w:r>
    <w:r w:rsidRPr="00FC4FED">
      <w:rPr>
        <w:rFonts w:ascii="Arial" w:hAnsi="Arial" w:cs="Aria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10EEB" w14:textId="6199EF06" w:rsidR="007B7614" w:rsidRPr="00FC4FED" w:rsidRDefault="007B7614" w:rsidP="003D4C6C">
    <w:pPr>
      <w:pBdr>
        <w:top w:val="single" w:sz="4" w:space="1" w:color="auto"/>
      </w:pBdr>
      <w:tabs>
        <w:tab w:val="right" w:pos="13608"/>
      </w:tabs>
      <w:ind w:right="-99"/>
      <w:rPr>
        <w:rFonts w:ascii="Arial" w:hAnsi="Arial" w:cs="Arial"/>
      </w:rPr>
    </w:pPr>
    <w:r w:rsidRPr="00FC4FED">
      <w:rPr>
        <w:rFonts w:ascii="Arial" w:hAnsi="Arial" w:cs="Arial"/>
      </w:rPr>
      <w:t xml:space="preserve">Module Study Guide </w:t>
    </w:r>
    <w:r>
      <w:rPr>
        <w:rFonts w:ascii="Arial" w:hAnsi="Arial" w:cs="Arial"/>
      </w:rPr>
      <w:t>– Programming for Security - April 2016</w:t>
    </w:r>
    <w:r w:rsidRPr="00FC4FED">
      <w:rPr>
        <w:rFonts w:ascii="Arial" w:hAnsi="Arial" w:cs="Arial"/>
      </w:rPr>
      <w:tab/>
      <w:t xml:space="preserve">Page </w:t>
    </w:r>
    <w:r w:rsidRPr="00FC4FED">
      <w:rPr>
        <w:rFonts w:ascii="Arial" w:hAnsi="Arial" w:cs="Arial"/>
      </w:rPr>
      <w:fldChar w:fldCharType="begin"/>
    </w:r>
    <w:r w:rsidRPr="00FC4FED">
      <w:rPr>
        <w:rFonts w:ascii="Arial" w:hAnsi="Arial" w:cs="Arial"/>
      </w:rPr>
      <w:instrText xml:space="preserve"> PAGE </w:instrText>
    </w:r>
    <w:r w:rsidRPr="00FC4FED">
      <w:rPr>
        <w:rFonts w:ascii="Arial" w:hAnsi="Arial" w:cs="Arial"/>
      </w:rPr>
      <w:fldChar w:fldCharType="separate"/>
    </w:r>
    <w:r>
      <w:rPr>
        <w:rFonts w:ascii="Arial" w:hAnsi="Arial" w:cs="Arial"/>
        <w:noProof/>
      </w:rPr>
      <w:t>1</w:t>
    </w:r>
    <w:r w:rsidRPr="00FC4FED">
      <w:rPr>
        <w:rFonts w:ascii="Arial" w:hAnsi="Arial" w:cs="Arial"/>
      </w:rPr>
      <w:fldChar w:fldCharType="end"/>
    </w:r>
    <w:r w:rsidRPr="00FC4FED">
      <w:rPr>
        <w:rFonts w:ascii="Arial" w:hAnsi="Arial" w:cs="Arial"/>
      </w:rPr>
      <w:t xml:space="preserve"> of </w:t>
    </w:r>
    <w:r w:rsidRPr="00FC4FED">
      <w:rPr>
        <w:rFonts w:ascii="Arial" w:hAnsi="Arial" w:cs="Arial"/>
      </w:rPr>
      <w:fldChar w:fldCharType="begin"/>
    </w:r>
    <w:r w:rsidRPr="00FC4FED">
      <w:rPr>
        <w:rFonts w:ascii="Arial" w:hAnsi="Arial" w:cs="Arial"/>
      </w:rPr>
      <w:instrText xml:space="preserve"> NUMPAGES   \* MERGEFORMAT </w:instrText>
    </w:r>
    <w:r w:rsidRPr="00FC4FED">
      <w:rPr>
        <w:rFonts w:ascii="Arial" w:hAnsi="Arial" w:cs="Arial"/>
      </w:rPr>
      <w:fldChar w:fldCharType="separate"/>
    </w:r>
    <w:r>
      <w:rPr>
        <w:rFonts w:ascii="Arial" w:hAnsi="Arial" w:cs="Arial"/>
        <w:noProof/>
      </w:rPr>
      <w:t>15</w:t>
    </w:r>
    <w:r w:rsidRPr="00FC4FED">
      <w:rPr>
        <w:rFonts w:ascii="Arial" w:hAnsi="Arial" w:cs="Arial"/>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4362B" w14:textId="047B46BB" w:rsidR="007B7614" w:rsidRPr="00FC4FED" w:rsidRDefault="007B7614" w:rsidP="003D4C6C">
    <w:pPr>
      <w:pBdr>
        <w:top w:val="single" w:sz="4" w:space="1" w:color="auto"/>
      </w:pBdr>
      <w:tabs>
        <w:tab w:val="right" w:pos="8789"/>
        <w:tab w:val="right" w:pos="9498"/>
        <w:tab w:val="right" w:pos="9781"/>
        <w:tab w:val="right" w:pos="13608"/>
      </w:tabs>
      <w:ind w:right="-99"/>
      <w:rPr>
        <w:rFonts w:ascii="Arial" w:hAnsi="Arial" w:cs="Arial"/>
      </w:rPr>
    </w:pPr>
    <w:r w:rsidRPr="00FC4FED">
      <w:rPr>
        <w:rFonts w:ascii="Arial" w:hAnsi="Arial" w:cs="Arial"/>
      </w:rPr>
      <w:t xml:space="preserve">Module Study Guide </w:t>
    </w:r>
    <w:r>
      <w:rPr>
        <w:rFonts w:ascii="Arial" w:hAnsi="Arial" w:cs="Arial"/>
      </w:rPr>
      <w:t>–</w:t>
    </w:r>
    <w:r w:rsidR="00E171EA">
      <w:rPr>
        <w:rFonts w:ascii="Arial" w:hAnsi="Arial" w:cs="Arial"/>
      </w:rPr>
      <w:t>Group Project</w:t>
    </w:r>
    <w:r w:rsidRPr="00FC4FED">
      <w:rPr>
        <w:rFonts w:ascii="Arial" w:hAnsi="Arial" w:cs="Arial"/>
      </w:rPr>
      <w:tab/>
      <w:t xml:space="preserve">Page </w:t>
    </w:r>
    <w:r w:rsidRPr="00FC4FED">
      <w:rPr>
        <w:rFonts w:ascii="Arial" w:hAnsi="Arial" w:cs="Arial"/>
      </w:rPr>
      <w:fldChar w:fldCharType="begin"/>
    </w:r>
    <w:r w:rsidRPr="00FC4FED">
      <w:rPr>
        <w:rFonts w:ascii="Arial" w:hAnsi="Arial" w:cs="Arial"/>
      </w:rPr>
      <w:instrText xml:space="preserve"> PAGE </w:instrText>
    </w:r>
    <w:r w:rsidRPr="00FC4FED">
      <w:rPr>
        <w:rFonts w:ascii="Arial" w:hAnsi="Arial" w:cs="Arial"/>
      </w:rPr>
      <w:fldChar w:fldCharType="separate"/>
    </w:r>
    <w:r w:rsidR="00C65803">
      <w:rPr>
        <w:rFonts w:ascii="Arial" w:hAnsi="Arial" w:cs="Arial"/>
        <w:noProof/>
      </w:rPr>
      <w:t>4</w:t>
    </w:r>
    <w:r w:rsidRPr="00FC4FED">
      <w:rPr>
        <w:rFonts w:ascii="Arial" w:hAnsi="Arial" w:cs="Arial"/>
      </w:rPr>
      <w:fldChar w:fldCharType="end"/>
    </w:r>
    <w:r w:rsidRPr="00FC4FED">
      <w:rPr>
        <w:rFonts w:ascii="Arial" w:hAnsi="Arial" w:cs="Arial"/>
      </w:rPr>
      <w:t xml:space="preserve"> of </w:t>
    </w:r>
    <w:r w:rsidRPr="00FC4FED">
      <w:rPr>
        <w:rFonts w:ascii="Arial" w:hAnsi="Arial" w:cs="Arial"/>
      </w:rPr>
      <w:fldChar w:fldCharType="begin"/>
    </w:r>
    <w:r w:rsidRPr="00FC4FED">
      <w:rPr>
        <w:rFonts w:ascii="Arial" w:hAnsi="Arial" w:cs="Arial"/>
      </w:rPr>
      <w:instrText xml:space="preserve"> NUMPAGES   \* MERGEFORMAT </w:instrText>
    </w:r>
    <w:r w:rsidRPr="00FC4FED">
      <w:rPr>
        <w:rFonts w:ascii="Arial" w:hAnsi="Arial" w:cs="Arial"/>
      </w:rPr>
      <w:fldChar w:fldCharType="separate"/>
    </w:r>
    <w:r w:rsidR="00C65803">
      <w:rPr>
        <w:rFonts w:ascii="Arial" w:hAnsi="Arial" w:cs="Arial"/>
        <w:noProof/>
      </w:rPr>
      <w:t>15</w:t>
    </w:r>
    <w:r w:rsidRPr="00FC4FED">
      <w:rPr>
        <w:rFonts w:ascii="Arial" w:hAnsi="Arial" w:cs="Arial"/>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A6658" w14:textId="611BDC9A" w:rsidR="007B7614" w:rsidRPr="00FC4FED" w:rsidRDefault="007B7614" w:rsidP="003D4C6C">
    <w:pPr>
      <w:pBdr>
        <w:top w:val="single" w:sz="4" w:space="1" w:color="auto"/>
      </w:pBdr>
      <w:tabs>
        <w:tab w:val="right" w:pos="8931"/>
        <w:tab w:val="right" w:pos="13608"/>
      </w:tabs>
      <w:ind w:left="-142" w:right="-99"/>
      <w:rPr>
        <w:rFonts w:ascii="Arial" w:hAnsi="Arial" w:cs="Arial"/>
      </w:rPr>
    </w:pPr>
    <w:r w:rsidRPr="00FC4FED">
      <w:rPr>
        <w:rFonts w:ascii="Arial" w:hAnsi="Arial" w:cs="Arial"/>
      </w:rPr>
      <w:t xml:space="preserve">Module Study Guide </w:t>
    </w:r>
    <w:r>
      <w:rPr>
        <w:rFonts w:ascii="Arial" w:hAnsi="Arial" w:cs="Arial"/>
      </w:rPr>
      <w:t>–</w:t>
    </w:r>
    <w:r w:rsidRPr="00F373EF">
      <w:rPr>
        <w:rFonts w:ascii="Arial" w:hAnsi="Arial" w:cs="Arial"/>
      </w:rPr>
      <w:t xml:space="preserve"> </w:t>
    </w:r>
    <w:r w:rsidR="00C65803">
      <w:rPr>
        <w:rFonts w:ascii="Arial" w:hAnsi="Arial" w:cs="Arial"/>
      </w:rPr>
      <w:t>Group Project</w:t>
    </w:r>
    <w:r>
      <w:rPr>
        <w:rFonts w:ascii="Arial" w:hAnsi="Arial" w:cs="Arial"/>
      </w:rPr>
      <w:tab/>
    </w:r>
    <w:r w:rsidRPr="00FC4FED">
      <w:rPr>
        <w:rFonts w:ascii="Arial" w:hAnsi="Arial" w:cs="Arial"/>
      </w:rPr>
      <w:t xml:space="preserve">Page </w:t>
    </w:r>
    <w:r w:rsidRPr="00FC4FED">
      <w:rPr>
        <w:rFonts w:ascii="Arial" w:hAnsi="Arial" w:cs="Arial"/>
      </w:rPr>
      <w:fldChar w:fldCharType="begin"/>
    </w:r>
    <w:r w:rsidRPr="00FC4FED">
      <w:rPr>
        <w:rFonts w:ascii="Arial" w:hAnsi="Arial" w:cs="Arial"/>
      </w:rPr>
      <w:instrText xml:space="preserve"> PAGE </w:instrText>
    </w:r>
    <w:r w:rsidRPr="00FC4FED">
      <w:rPr>
        <w:rFonts w:ascii="Arial" w:hAnsi="Arial" w:cs="Arial"/>
      </w:rPr>
      <w:fldChar w:fldCharType="separate"/>
    </w:r>
    <w:r w:rsidR="00C65803">
      <w:rPr>
        <w:rFonts w:ascii="Arial" w:hAnsi="Arial" w:cs="Arial"/>
        <w:noProof/>
      </w:rPr>
      <w:t>9</w:t>
    </w:r>
    <w:r w:rsidRPr="00FC4FED">
      <w:rPr>
        <w:rFonts w:ascii="Arial" w:hAnsi="Arial" w:cs="Arial"/>
      </w:rPr>
      <w:fldChar w:fldCharType="end"/>
    </w:r>
    <w:r w:rsidRPr="00FC4FED">
      <w:rPr>
        <w:rFonts w:ascii="Arial" w:hAnsi="Arial" w:cs="Arial"/>
      </w:rPr>
      <w:t xml:space="preserve"> of </w:t>
    </w:r>
    <w:r w:rsidRPr="00FC4FED">
      <w:rPr>
        <w:rFonts w:ascii="Arial" w:hAnsi="Arial" w:cs="Arial"/>
      </w:rPr>
      <w:fldChar w:fldCharType="begin"/>
    </w:r>
    <w:r w:rsidRPr="00FC4FED">
      <w:rPr>
        <w:rFonts w:ascii="Arial" w:hAnsi="Arial" w:cs="Arial"/>
      </w:rPr>
      <w:instrText xml:space="preserve"> NUMPAGES   \* MERGEFORMAT </w:instrText>
    </w:r>
    <w:r w:rsidRPr="00FC4FED">
      <w:rPr>
        <w:rFonts w:ascii="Arial" w:hAnsi="Arial" w:cs="Arial"/>
      </w:rPr>
      <w:fldChar w:fldCharType="separate"/>
    </w:r>
    <w:r w:rsidR="00C65803">
      <w:rPr>
        <w:rFonts w:ascii="Arial" w:hAnsi="Arial" w:cs="Arial"/>
        <w:noProof/>
      </w:rPr>
      <w:t>15</w:t>
    </w:r>
    <w:r w:rsidRPr="00FC4FED">
      <w:rPr>
        <w:rFonts w:ascii="Arial" w:hAnsi="Arial" w:cs="Aria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A8DA9" w14:textId="77777777" w:rsidR="007B7614" w:rsidRDefault="007B7614">
      <w:r>
        <w:separator/>
      </w:r>
    </w:p>
  </w:footnote>
  <w:footnote w:type="continuationSeparator" w:id="0">
    <w:p w14:paraId="2935E9F1" w14:textId="77777777" w:rsidR="007B7614" w:rsidRDefault="007B76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F4E58" w14:textId="77777777" w:rsidR="007B7614" w:rsidRPr="0009760B" w:rsidRDefault="007B7614" w:rsidP="00BC2DE5">
    <w:pPr>
      <w:rPr>
        <w:rFonts w:ascii="Arial" w:hAnsi="Arial" w:cs="Arial"/>
        <w:sz w:val="24"/>
        <w:szCs w:val="24"/>
      </w:rPr>
    </w:pPr>
    <w:r>
      <w:rPr>
        <w:noProof/>
        <w:lang w:val="en-US"/>
      </w:rPr>
      <w:drawing>
        <wp:inline distT="0" distB="0" distL="0" distR="0" wp14:anchorId="30BDFB29" wp14:editId="03590FD7">
          <wp:extent cx="2947472" cy="6540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6438" cy="658259"/>
                  </a:xfrm>
                  <a:prstGeom prst="rect">
                    <a:avLst/>
                  </a:prstGeom>
                  <a:noFill/>
                  <a:ln>
                    <a:noFill/>
                  </a:ln>
                </pic:spPr>
              </pic:pic>
            </a:graphicData>
          </a:graphic>
        </wp:inline>
      </w:drawing>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p>
  <w:p w14:paraId="011D3B3F" w14:textId="77777777" w:rsidR="007B7614" w:rsidRDefault="007B7614">
    <w:pPr>
      <w:pStyle w:val="Header"/>
      <w:tabs>
        <w:tab w:val="clear" w:pos="4320"/>
        <w:tab w:val="clear" w:pos="8640"/>
        <w:tab w:val="right" w:pos="8266"/>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start w:val="1"/>
      <w:numFmt w:val="decimal"/>
      <w:lvlText w:val="%1."/>
      <w:lvlJc w:val="left"/>
      <w:pPr>
        <w:tabs>
          <w:tab w:val="num" w:pos="720"/>
        </w:tabs>
        <w:ind w:left="720" w:hanging="360"/>
      </w:pPr>
      <w:rPr>
        <w:rFonts w:cs="Times New Roman"/>
      </w:rPr>
    </w:lvl>
  </w:abstractNum>
  <w:abstractNum w:abstractNumId="1">
    <w:nsid w:val="0000000E"/>
    <w:multiLevelType w:val="singleLevel"/>
    <w:tmpl w:val="0000000E"/>
    <w:name w:val="WW8Num17"/>
    <w:lvl w:ilvl="0">
      <w:start w:val="1"/>
      <w:numFmt w:val="decimal"/>
      <w:lvlText w:val="%1."/>
      <w:lvlJc w:val="left"/>
      <w:pPr>
        <w:tabs>
          <w:tab w:val="num" w:pos="720"/>
        </w:tabs>
        <w:ind w:left="720" w:hanging="360"/>
      </w:pPr>
      <w:rPr>
        <w:rFonts w:cs="Times New Roman"/>
      </w:rPr>
    </w:lvl>
  </w:abstractNum>
  <w:abstractNum w:abstractNumId="2">
    <w:nsid w:val="1A57386A"/>
    <w:multiLevelType w:val="hybridMultilevel"/>
    <w:tmpl w:val="B39AB8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BA7273"/>
    <w:multiLevelType w:val="hybridMultilevel"/>
    <w:tmpl w:val="F0C6A55C"/>
    <w:lvl w:ilvl="0" w:tplc="0809000F">
      <w:start w:val="1"/>
      <w:numFmt w:val="decimal"/>
      <w:lvlText w:val="%1."/>
      <w:lvlJc w:val="left"/>
      <w:pPr>
        <w:tabs>
          <w:tab w:val="num" w:pos="568"/>
        </w:tabs>
        <w:ind w:left="568" w:hanging="284"/>
      </w:pPr>
      <w:rPr>
        <w:rFonts w:hint="default"/>
        <w:color w:val="auto"/>
      </w:rPr>
    </w:lvl>
    <w:lvl w:ilvl="1" w:tplc="04090003" w:tentative="1">
      <w:start w:val="1"/>
      <w:numFmt w:val="bullet"/>
      <w:lvlText w:val="o"/>
      <w:lvlJc w:val="left"/>
      <w:pPr>
        <w:tabs>
          <w:tab w:val="num" w:pos="1724"/>
        </w:tabs>
        <w:ind w:left="1724" w:hanging="360"/>
      </w:pPr>
      <w:rPr>
        <w:rFonts w:ascii="Courier New" w:hAnsi="Courier New" w:cs="Lohit Hindi"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Lohit Hindi"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Lohit Hindi"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
    <w:nsid w:val="2C267BDA"/>
    <w:multiLevelType w:val="hybridMultilevel"/>
    <w:tmpl w:val="F05EFD88"/>
    <w:lvl w:ilvl="0" w:tplc="11AAEC78">
      <w:start w:val="1"/>
      <w:numFmt w:val="decimal"/>
      <w:pStyle w:val="MSGHeading"/>
      <w:lvlText w:val="%1."/>
      <w:lvlJc w:val="left"/>
      <w:pPr>
        <w:ind w:left="36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5">
    <w:nsid w:val="3CC2265E"/>
    <w:multiLevelType w:val="singleLevel"/>
    <w:tmpl w:val="A4D62FCE"/>
    <w:lvl w:ilvl="0">
      <w:start w:val="1"/>
      <w:numFmt w:val="bullet"/>
      <w:pStyle w:val="Hyphen"/>
      <w:lvlText w:val=""/>
      <w:lvlJc w:val="left"/>
      <w:pPr>
        <w:tabs>
          <w:tab w:val="num" w:pos="567"/>
        </w:tabs>
        <w:ind w:left="567" w:hanging="567"/>
      </w:pPr>
      <w:rPr>
        <w:rFonts w:ascii="Symbol" w:hAnsi="Symbol" w:hint="default"/>
        <w:b w:val="0"/>
        <w:i/>
        <w:sz w:val="20"/>
      </w:rPr>
    </w:lvl>
  </w:abstractNum>
  <w:abstractNum w:abstractNumId="6">
    <w:nsid w:val="43310039"/>
    <w:multiLevelType w:val="hybridMultilevel"/>
    <w:tmpl w:val="535C47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911F8"/>
    <w:multiLevelType w:val="hybridMultilevel"/>
    <w:tmpl w:val="FA680CB4"/>
    <w:lvl w:ilvl="0" w:tplc="FCACD85E">
      <w:start w:val="1"/>
      <w:numFmt w:val="decimal"/>
      <w:lvlText w:val="L0%1"/>
      <w:lvlJc w:val="left"/>
      <w:pPr>
        <w:ind w:left="48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A10F10"/>
    <w:multiLevelType w:val="hybridMultilevel"/>
    <w:tmpl w:val="EB7C7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6"/>
  </w:num>
  <w:num w:numId="5">
    <w:abstractNumId w:val="7"/>
  </w:num>
  <w:num w:numId="6">
    <w:abstractNumId w:val="2"/>
  </w:num>
  <w:num w:numId="7">
    <w:abstractNumId w:val="3"/>
  </w:num>
  <w:num w:numId="8">
    <w:abstractNumId w:val="0"/>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AxMDIxNjExMjI1NTFQ0lEKTi0uzszPAykwqgUAn4P/DywAAAA="/>
  </w:docVars>
  <w:rsids>
    <w:rsidRoot w:val="00DE742D"/>
    <w:rsid w:val="00002232"/>
    <w:rsid w:val="00002D28"/>
    <w:rsid w:val="00011F32"/>
    <w:rsid w:val="00017F92"/>
    <w:rsid w:val="000205BC"/>
    <w:rsid w:val="000238C8"/>
    <w:rsid w:val="00023EB9"/>
    <w:rsid w:val="00030DD3"/>
    <w:rsid w:val="00037F96"/>
    <w:rsid w:val="00042B31"/>
    <w:rsid w:val="00043FCD"/>
    <w:rsid w:val="00052B42"/>
    <w:rsid w:val="0005484C"/>
    <w:rsid w:val="00054CD4"/>
    <w:rsid w:val="00054D9B"/>
    <w:rsid w:val="00061D48"/>
    <w:rsid w:val="0006634E"/>
    <w:rsid w:val="000711A6"/>
    <w:rsid w:val="00071238"/>
    <w:rsid w:val="00075CB4"/>
    <w:rsid w:val="000771E0"/>
    <w:rsid w:val="0008060A"/>
    <w:rsid w:val="000820CB"/>
    <w:rsid w:val="00083CB8"/>
    <w:rsid w:val="0008578D"/>
    <w:rsid w:val="0009760B"/>
    <w:rsid w:val="000A46BC"/>
    <w:rsid w:val="000B483A"/>
    <w:rsid w:val="000B4A4D"/>
    <w:rsid w:val="000C028B"/>
    <w:rsid w:val="000C1801"/>
    <w:rsid w:val="000C5E13"/>
    <w:rsid w:val="000C67BC"/>
    <w:rsid w:val="000D6FFA"/>
    <w:rsid w:val="000E0D58"/>
    <w:rsid w:val="000E3706"/>
    <w:rsid w:val="000F0C06"/>
    <w:rsid w:val="000F0FF7"/>
    <w:rsid w:val="000F587B"/>
    <w:rsid w:val="00100AA2"/>
    <w:rsid w:val="001054C4"/>
    <w:rsid w:val="00112E13"/>
    <w:rsid w:val="00114C78"/>
    <w:rsid w:val="00124098"/>
    <w:rsid w:val="00140E05"/>
    <w:rsid w:val="00152268"/>
    <w:rsid w:val="00160DFC"/>
    <w:rsid w:val="00162141"/>
    <w:rsid w:val="00163554"/>
    <w:rsid w:val="00164116"/>
    <w:rsid w:val="001705C5"/>
    <w:rsid w:val="00171D3E"/>
    <w:rsid w:val="00172732"/>
    <w:rsid w:val="00172DFC"/>
    <w:rsid w:val="0019427F"/>
    <w:rsid w:val="001D6709"/>
    <w:rsid w:val="001D6BED"/>
    <w:rsid w:val="001F79AF"/>
    <w:rsid w:val="001F7E2A"/>
    <w:rsid w:val="00206F9C"/>
    <w:rsid w:val="00210CB3"/>
    <w:rsid w:val="00216784"/>
    <w:rsid w:val="00216D3D"/>
    <w:rsid w:val="002224E3"/>
    <w:rsid w:val="00237A36"/>
    <w:rsid w:val="0024566A"/>
    <w:rsid w:val="00255813"/>
    <w:rsid w:val="00257ECA"/>
    <w:rsid w:val="00261A77"/>
    <w:rsid w:val="00264C5B"/>
    <w:rsid w:val="00277628"/>
    <w:rsid w:val="00280A67"/>
    <w:rsid w:val="00285D63"/>
    <w:rsid w:val="00294DB0"/>
    <w:rsid w:val="002A02D2"/>
    <w:rsid w:val="002A5B3F"/>
    <w:rsid w:val="002B27EA"/>
    <w:rsid w:val="002C17E6"/>
    <w:rsid w:val="002C363A"/>
    <w:rsid w:val="002C4EC5"/>
    <w:rsid w:val="002D3C4E"/>
    <w:rsid w:val="002D700C"/>
    <w:rsid w:val="002D7074"/>
    <w:rsid w:val="002E659B"/>
    <w:rsid w:val="002F2A36"/>
    <w:rsid w:val="002F3F4B"/>
    <w:rsid w:val="002F7663"/>
    <w:rsid w:val="0031137C"/>
    <w:rsid w:val="00316E15"/>
    <w:rsid w:val="003172D3"/>
    <w:rsid w:val="00325715"/>
    <w:rsid w:val="0032583E"/>
    <w:rsid w:val="003265D4"/>
    <w:rsid w:val="003328C8"/>
    <w:rsid w:val="00336420"/>
    <w:rsid w:val="00337B1C"/>
    <w:rsid w:val="00345C7F"/>
    <w:rsid w:val="003471BF"/>
    <w:rsid w:val="0035046E"/>
    <w:rsid w:val="003565BB"/>
    <w:rsid w:val="003626EF"/>
    <w:rsid w:val="00362D21"/>
    <w:rsid w:val="00365595"/>
    <w:rsid w:val="00382EC5"/>
    <w:rsid w:val="00394159"/>
    <w:rsid w:val="003A26BC"/>
    <w:rsid w:val="003A7323"/>
    <w:rsid w:val="003A7961"/>
    <w:rsid w:val="003B258F"/>
    <w:rsid w:val="003C2A70"/>
    <w:rsid w:val="003D4C6C"/>
    <w:rsid w:val="003E2AC9"/>
    <w:rsid w:val="003E6A6D"/>
    <w:rsid w:val="003E7320"/>
    <w:rsid w:val="003F0EC6"/>
    <w:rsid w:val="003F1E58"/>
    <w:rsid w:val="004007CE"/>
    <w:rsid w:val="0040217B"/>
    <w:rsid w:val="00403457"/>
    <w:rsid w:val="0040673C"/>
    <w:rsid w:val="00407221"/>
    <w:rsid w:val="0040754F"/>
    <w:rsid w:val="004215CB"/>
    <w:rsid w:val="00426CC6"/>
    <w:rsid w:val="00426E5C"/>
    <w:rsid w:val="00434483"/>
    <w:rsid w:val="00442BD4"/>
    <w:rsid w:val="00443901"/>
    <w:rsid w:val="00450CAB"/>
    <w:rsid w:val="00460383"/>
    <w:rsid w:val="00466B3E"/>
    <w:rsid w:val="0049187A"/>
    <w:rsid w:val="00491AD6"/>
    <w:rsid w:val="00497718"/>
    <w:rsid w:val="004A35F4"/>
    <w:rsid w:val="004B4D01"/>
    <w:rsid w:val="004C149C"/>
    <w:rsid w:val="004C716B"/>
    <w:rsid w:val="004D23F1"/>
    <w:rsid w:val="004D2E4C"/>
    <w:rsid w:val="004D48E9"/>
    <w:rsid w:val="004E183C"/>
    <w:rsid w:val="004F1438"/>
    <w:rsid w:val="004F54D2"/>
    <w:rsid w:val="004F566A"/>
    <w:rsid w:val="004F5733"/>
    <w:rsid w:val="0050375B"/>
    <w:rsid w:val="00504C74"/>
    <w:rsid w:val="00512284"/>
    <w:rsid w:val="00513D27"/>
    <w:rsid w:val="005150FF"/>
    <w:rsid w:val="00523794"/>
    <w:rsid w:val="00524AEC"/>
    <w:rsid w:val="0052641C"/>
    <w:rsid w:val="0053259B"/>
    <w:rsid w:val="00535069"/>
    <w:rsid w:val="00537B96"/>
    <w:rsid w:val="00541EEE"/>
    <w:rsid w:val="00546496"/>
    <w:rsid w:val="00551D0B"/>
    <w:rsid w:val="00552EE6"/>
    <w:rsid w:val="00555BB9"/>
    <w:rsid w:val="00564FBA"/>
    <w:rsid w:val="00565061"/>
    <w:rsid w:val="00567670"/>
    <w:rsid w:val="00567EE7"/>
    <w:rsid w:val="005740F6"/>
    <w:rsid w:val="005831C2"/>
    <w:rsid w:val="00585983"/>
    <w:rsid w:val="00585AE0"/>
    <w:rsid w:val="00592B76"/>
    <w:rsid w:val="00596A55"/>
    <w:rsid w:val="005A0E67"/>
    <w:rsid w:val="005A1802"/>
    <w:rsid w:val="005B6CAC"/>
    <w:rsid w:val="005C02D6"/>
    <w:rsid w:val="005C3804"/>
    <w:rsid w:val="005C3A47"/>
    <w:rsid w:val="005D17AB"/>
    <w:rsid w:val="005D2D9A"/>
    <w:rsid w:val="005D34C9"/>
    <w:rsid w:val="005D765F"/>
    <w:rsid w:val="005F5018"/>
    <w:rsid w:val="005F66B1"/>
    <w:rsid w:val="005F6B58"/>
    <w:rsid w:val="006023A6"/>
    <w:rsid w:val="006042A5"/>
    <w:rsid w:val="00604BE0"/>
    <w:rsid w:val="006133B7"/>
    <w:rsid w:val="00614661"/>
    <w:rsid w:val="00621088"/>
    <w:rsid w:val="00633312"/>
    <w:rsid w:val="0063494D"/>
    <w:rsid w:val="006366EC"/>
    <w:rsid w:val="006452C1"/>
    <w:rsid w:val="00653FBD"/>
    <w:rsid w:val="00654276"/>
    <w:rsid w:val="0065550E"/>
    <w:rsid w:val="00655E6A"/>
    <w:rsid w:val="00657802"/>
    <w:rsid w:val="00660784"/>
    <w:rsid w:val="00663806"/>
    <w:rsid w:val="00664AEC"/>
    <w:rsid w:val="00666152"/>
    <w:rsid w:val="0066704E"/>
    <w:rsid w:val="00667AD8"/>
    <w:rsid w:val="00674305"/>
    <w:rsid w:val="00677F32"/>
    <w:rsid w:val="00681CA0"/>
    <w:rsid w:val="00683D40"/>
    <w:rsid w:val="006840A4"/>
    <w:rsid w:val="00687D2A"/>
    <w:rsid w:val="006913C9"/>
    <w:rsid w:val="006A0B50"/>
    <w:rsid w:val="006A17E3"/>
    <w:rsid w:val="006A44A8"/>
    <w:rsid w:val="006A6C12"/>
    <w:rsid w:val="006A7100"/>
    <w:rsid w:val="006A71CC"/>
    <w:rsid w:val="006C1E3D"/>
    <w:rsid w:val="006C34EF"/>
    <w:rsid w:val="006E1FC6"/>
    <w:rsid w:val="00704893"/>
    <w:rsid w:val="007049EB"/>
    <w:rsid w:val="00705826"/>
    <w:rsid w:val="007172B2"/>
    <w:rsid w:val="007433E1"/>
    <w:rsid w:val="00744642"/>
    <w:rsid w:val="0075218A"/>
    <w:rsid w:val="00753341"/>
    <w:rsid w:val="007558D4"/>
    <w:rsid w:val="00767809"/>
    <w:rsid w:val="007701CE"/>
    <w:rsid w:val="00771697"/>
    <w:rsid w:val="00774AE2"/>
    <w:rsid w:val="00774AE8"/>
    <w:rsid w:val="00776E9D"/>
    <w:rsid w:val="00781577"/>
    <w:rsid w:val="00787288"/>
    <w:rsid w:val="00790149"/>
    <w:rsid w:val="00794160"/>
    <w:rsid w:val="0079430C"/>
    <w:rsid w:val="007A7CC1"/>
    <w:rsid w:val="007B3978"/>
    <w:rsid w:val="007B7614"/>
    <w:rsid w:val="007C14AB"/>
    <w:rsid w:val="007C37EC"/>
    <w:rsid w:val="007D145A"/>
    <w:rsid w:val="007D56A4"/>
    <w:rsid w:val="007D61CE"/>
    <w:rsid w:val="007E0122"/>
    <w:rsid w:val="007E072E"/>
    <w:rsid w:val="007E0D44"/>
    <w:rsid w:val="007F1626"/>
    <w:rsid w:val="008051E8"/>
    <w:rsid w:val="00812003"/>
    <w:rsid w:val="008218FB"/>
    <w:rsid w:val="00825E9F"/>
    <w:rsid w:val="00830E0D"/>
    <w:rsid w:val="00836CAA"/>
    <w:rsid w:val="00856226"/>
    <w:rsid w:val="00856FCF"/>
    <w:rsid w:val="00860506"/>
    <w:rsid w:val="00867A0A"/>
    <w:rsid w:val="008738C9"/>
    <w:rsid w:val="008802F2"/>
    <w:rsid w:val="00886878"/>
    <w:rsid w:val="008962F7"/>
    <w:rsid w:val="00897D6B"/>
    <w:rsid w:val="008A13DF"/>
    <w:rsid w:val="008A2692"/>
    <w:rsid w:val="008A573E"/>
    <w:rsid w:val="008B0B22"/>
    <w:rsid w:val="008B6ED4"/>
    <w:rsid w:val="008C1A06"/>
    <w:rsid w:val="008E18B3"/>
    <w:rsid w:val="008F6437"/>
    <w:rsid w:val="00900DD9"/>
    <w:rsid w:val="00917494"/>
    <w:rsid w:val="00922E02"/>
    <w:rsid w:val="00924030"/>
    <w:rsid w:val="009254E5"/>
    <w:rsid w:val="009262DA"/>
    <w:rsid w:val="00930053"/>
    <w:rsid w:val="00930913"/>
    <w:rsid w:val="00931880"/>
    <w:rsid w:val="0093595E"/>
    <w:rsid w:val="00936FD7"/>
    <w:rsid w:val="0093747F"/>
    <w:rsid w:val="009379DD"/>
    <w:rsid w:val="00937FFE"/>
    <w:rsid w:val="00940094"/>
    <w:rsid w:val="009421F9"/>
    <w:rsid w:val="0094453C"/>
    <w:rsid w:val="00961225"/>
    <w:rsid w:val="00963D9B"/>
    <w:rsid w:val="009661B7"/>
    <w:rsid w:val="00966AA2"/>
    <w:rsid w:val="009674BE"/>
    <w:rsid w:val="00973073"/>
    <w:rsid w:val="00973FE6"/>
    <w:rsid w:val="0098645F"/>
    <w:rsid w:val="009878A0"/>
    <w:rsid w:val="00987E64"/>
    <w:rsid w:val="00991CC0"/>
    <w:rsid w:val="00994C46"/>
    <w:rsid w:val="00996116"/>
    <w:rsid w:val="009962C9"/>
    <w:rsid w:val="009A0BE7"/>
    <w:rsid w:val="009A5285"/>
    <w:rsid w:val="009A6578"/>
    <w:rsid w:val="009A6BF9"/>
    <w:rsid w:val="009B151F"/>
    <w:rsid w:val="009B2CFA"/>
    <w:rsid w:val="009B6498"/>
    <w:rsid w:val="009C373A"/>
    <w:rsid w:val="009C49B2"/>
    <w:rsid w:val="009C6C97"/>
    <w:rsid w:val="009D1052"/>
    <w:rsid w:val="009D47E8"/>
    <w:rsid w:val="009E7B17"/>
    <w:rsid w:val="009F03F4"/>
    <w:rsid w:val="009F2F2F"/>
    <w:rsid w:val="00A03287"/>
    <w:rsid w:val="00A112BD"/>
    <w:rsid w:val="00A147DB"/>
    <w:rsid w:val="00A153C0"/>
    <w:rsid w:val="00A15565"/>
    <w:rsid w:val="00A2598E"/>
    <w:rsid w:val="00A272EE"/>
    <w:rsid w:val="00A311D6"/>
    <w:rsid w:val="00A53AA8"/>
    <w:rsid w:val="00A63DE3"/>
    <w:rsid w:val="00A66F6E"/>
    <w:rsid w:val="00A73342"/>
    <w:rsid w:val="00A75750"/>
    <w:rsid w:val="00A76B56"/>
    <w:rsid w:val="00A77028"/>
    <w:rsid w:val="00A77829"/>
    <w:rsid w:val="00A82917"/>
    <w:rsid w:val="00A86A10"/>
    <w:rsid w:val="00AA301A"/>
    <w:rsid w:val="00AB0438"/>
    <w:rsid w:val="00AC0119"/>
    <w:rsid w:val="00AC7DBB"/>
    <w:rsid w:val="00AD7353"/>
    <w:rsid w:val="00AD7BC8"/>
    <w:rsid w:val="00AE7C77"/>
    <w:rsid w:val="00AE7DC1"/>
    <w:rsid w:val="00AF575D"/>
    <w:rsid w:val="00B004E1"/>
    <w:rsid w:val="00B008BB"/>
    <w:rsid w:val="00B13A2B"/>
    <w:rsid w:val="00B166E5"/>
    <w:rsid w:val="00B22507"/>
    <w:rsid w:val="00B271CD"/>
    <w:rsid w:val="00B30CC6"/>
    <w:rsid w:val="00B317BE"/>
    <w:rsid w:val="00B4361E"/>
    <w:rsid w:val="00B47064"/>
    <w:rsid w:val="00B516A8"/>
    <w:rsid w:val="00B55E2A"/>
    <w:rsid w:val="00B56DB2"/>
    <w:rsid w:val="00B66713"/>
    <w:rsid w:val="00B74D66"/>
    <w:rsid w:val="00B76B34"/>
    <w:rsid w:val="00B76B64"/>
    <w:rsid w:val="00B80BB8"/>
    <w:rsid w:val="00B831CC"/>
    <w:rsid w:val="00B84920"/>
    <w:rsid w:val="00BA23DA"/>
    <w:rsid w:val="00BA558A"/>
    <w:rsid w:val="00BA5711"/>
    <w:rsid w:val="00BA5E30"/>
    <w:rsid w:val="00BA6949"/>
    <w:rsid w:val="00BA75EF"/>
    <w:rsid w:val="00BB195E"/>
    <w:rsid w:val="00BB461A"/>
    <w:rsid w:val="00BC26D4"/>
    <w:rsid w:val="00BC2DE5"/>
    <w:rsid w:val="00BC566E"/>
    <w:rsid w:val="00BD3F3F"/>
    <w:rsid w:val="00BD552D"/>
    <w:rsid w:val="00BD57EA"/>
    <w:rsid w:val="00BF02C4"/>
    <w:rsid w:val="00C001AB"/>
    <w:rsid w:val="00C06A20"/>
    <w:rsid w:val="00C1000D"/>
    <w:rsid w:val="00C25D95"/>
    <w:rsid w:val="00C27D3D"/>
    <w:rsid w:val="00C313D4"/>
    <w:rsid w:val="00C46039"/>
    <w:rsid w:val="00C52272"/>
    <w:rsid w:val="00C57564"/>
    <w:rsid w:val="00C60DBA"/>
    <w:rsid w:val="00C60EBF"/>
    <w:rsid w:val="00C65803"/>
    <w:rsid w:val="00C800C9"/>
    <w:rsid w:val="00C84806"/>
    <w:rsid w:val="00C94AB0"/>
    <w:rsid w:val="00CA5FC7"/>
    <w:rsid w:val="00CB414C"/>
    <w:rsid w:val="00CC108D"/>
    <w:rsid w:val="00CC1318"/>
    <w:rsid w:val="00CC3227"/>
    <w:rsid w:val="00CC58D3"/>
    <w:rsid w:val="00CC6B77"/>
    <w:rsid w:val="00CD1677"/>
    <w:rsid w:val="00CD27D5"/>
    <w:rsid w:val="00CD39D6"/>
    <w:rsid w:val="00CE021F"/>
    <w:rsid w:val="00CE44B7"/>
    <w:rsid w:val="00CF77B5"/>
    <w:rsid w:val="00D04833"/>
    <w:rsid w:val="00D0491C"/>
    <w:rsid w:val="00D04EF7"/>
    <w:rsid w:val="00D06395"/>
    <w:rsid w:val="00D11505"/>
    <w:rsid w:val="00D15573"/>
    <w:rsid w:val="00D15A6C"/>
    <w:rsid w:val="00D31F44"/>
    <w:rsid w:val="00D40E4D"/>
    <w:rsid w:val="00D44913"/>
    <w:rsid w:val="00D45F7A"/>
    <w:rsid w:val="00D468F7"/>
    <w:rsid w:val="00D51597"/>
    <w:rsid w:val="00D635B1"/>
    <w:rsid w:val="00D65D06"/>
    <w:rsid w:val="00D65F44"/>
    <w:rsid w:val="00D67B6F"/>
    <w:rsid w:val="00D708CE"/>
    <w:rsid w:val="00D7679C"/>
    <w:rsid w:val="00D82010"/>
    <w:rsid w:val="00D852A3"/>
    <w:rsid w:val="00DA0C2E"/>
    <w:rsid w:val="00DA38BE"/>
    <w:rsid w:val="00DA3B1C"/>
    <w:rsid w:val="00DC04E8"/>
    <w:rsid w:val="00DC273E"/>
    <w:rsid w:val="00DC4FF3"/>
    <w:rsid w:val="00DD7EFB"/>
    <w:rsid w:val="00DE1654"/>
    <w:rsid w:val="00DE4DC0"/>
    <w:rsid w:val="00DE742D"/>
    <w:rsid w:val="00DF4697"/>
    <w:rsid w:val="00DF6637"/>
    <w:rsid w:val="00E0150A"/>
    <w:rsid w:val="00E03638"/>
    <w:rsid w:val="00E069D2"/>
    <w:rsid w:val="00E076AF"/>
    <w:rsid w:val="00E139C4"/>
    <w:rsid w:val="00E171EA"/>
    <w:rsid w:val="00E2366C"/>
    <w:rsid w:val="00E23B36"/>
    <w:rsid w:val="00E26913"/>
    <w:rsid w:val="00E27183"/>
    <w:rsid w:val="00E533C6"/>
    <w:rsid w:val="00E53955"/>
    <w:rsid w:val="00E54B1B"/>
    <w:rsid w:val="00E72026"/>
    <w:rsid w:val="00E737D4"/>
    <w:rsid w:val="00E80A71"/>
    <w:rsid w:val="00E838F9"/>
    <w:rsid w:val="00E83AD2"/>
    <w:rsid w:val="00E847FF"/>
    <w:rsid w:val="00EA3330"/>
    <w:rsid w:val="00EA49F7"/>
    <w:rsid w:val="00EB6A13"/>
    <w:rsid w:val="00EB7527"/>
    <w:rsid w:val="00EC09C6"/>
    <w:rsid w:val="00EC2729"/>
    <w:rsid w:val="00ED1D07"/>
    <w:rsid w:val="00ED357A"/>
    <w:rsid w:val="00ED4B87"/>
    <w:rsid w:val="00ED4C84"/>
    <w:rsid w:val="00EE0003"/>
    <w:rsid w:val="00EE64B5"/>
    <w:rsid w:val="00EF11C3"/>
    <w:rsid w:val="00EF45A6"/>
    <w:rsid w:val="00EF50EA"/>
    <w:rsid w:val="00EF5636"/>
    <w:rsid w:val="00F2507A"/>
    <w:rsid w:val="00F301DB"/>
    <w:rsid w:val="00F31A08"/>
    <w:rsid w:val="00F335A8"/>
    <w:rsid w:val="00F373EF"/>
    <w:rsid w:val="00F56FA4"/>
    <w:rsid w:val="00F707ED"/>
    <w:rsid w:val="00F73A13"/>
    <w:rsid w:val="00F73D56"/>
    <w:rsid w:val="00F807B1"/>
    <w:rsid w:val="00F825A2"/>
    <w:rsid w:val="00F84BA9"/>
    <w:rsid w:val="00F87ED4"/>
    <w:rsid w:val="00F9576F"/>
    <w:rsid w:val="00F9681D"/>
    <w:rsid w:val="00FC0463"/>
    <w:rsid w:val="00FC4D61"/>
    <w:rsid w:val="00FC4FED"/>
    <w:rsid w:val="00FD1CB3"/>
    <w:rsid w:val="00FD7789"/>
    <w:rsid w:val="00FE26AA"/>
    <w:rsid w:val="00FE72DF"/>
    <w:rsid w:val="00FF1904"/>
    <w:rsid w:val="00FF513B"/>
    <w:rsid w:val="00FF766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94E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706"/>
    <w:pPr>
      <w:widowControl w:val="0"/>
    </w:pPr>
    <w:rPr>
      <w:lang w:eastAsia="en-US"/>
    </w:rPr>
  </w:style>
  <w:style w:type="paragraph" w:styleId="Heading1">
    <w:name w:val="heading 1"/>
    <w:basedOn w:val="Normal"/>
    <w:next w:val="BodyText"/>
    <w:link w:val="Heading1Char"/>
    <w:qFormat/>
    <w:pPr>
      <w:keepNext/>
      <w:keepLines/>
      <w:pBdr>
        <w:top w:val="single" w:sz="30" w:space="3" w:color="FFFFFF"/>
        <w:left w:val="single" w:sz="6" w:space="3" w:color="FFFFFF"/>
        <w:bottom w:val="single" w:sz="6" w:space="3" w:color="FFFFFF"/>
      </w:pBdr>
      <w:shd w:val="solid" w:color="auto" w:fill="auto"/>
      <w:spacing w:after="240"/>
      <w:ind w:left="120"/>
      <w:outlineLvl w:val="0"/>
    </w:pPr>
    <w:rPr>
      <w:rFonts w:ascii="Arial Black" w:hAnsi="Arial Black"/>
      <w:color w:val="FFFFFF"/>
      <w:spacing w:val="-10"/>
      <w:kern w:val="20"/>
      <w:position w:val="8"/>
      <w:sz w:val="24"/>
    </w:rPr>
  </w:style>
  <w:style w:type="paragraph" w:styleId="Heading2">
    <w:name w:val="heading 2"/>
    <w:basedOn w:val="Normal"/>
    <w:next w:val="BodyText"/>
    <w:link w:val="Heading2Char"/>
    <w:qFormat/>
    <w:pPr>
      <w:keepNext/>
      <w:keepLines/>
      <w:spacing w:after="240"/>
      <w:outlineLvl w:val="1"/>
    </w:pPr>
    <w:rPr>
      <w:rFonts w:ascii="Arial Black" w:hAnsi="Arial Black"/>
      <w:spacing w:val="-15"/>
      <w:kern w:val="28"/>
      <w:sz w:val="22"/>
    </w:rPr>
  </w:style>
  <w:style w:type="paragraph" w:styleId="Heading3">
    <w:name w:val="heading 3"/>
    <w:basedOn w:val="Normal"/>
    <w:next w:val="BodyText"/>
    <w:qFormat/>
    <w:pPr>
      <w:keepNext/>
      <w:keepLines/>
      <w:spacing w:after="240"/>
      <w:ind w:left="1080"/>
      <w:outlineLvl w:val="2"/>
    </w:pPr>
    <w:rPr>
      <w:rFonts w:ascii="Arial Black" w:hAnsi="Arial Black"/>
      <w:spacing w:val="-10"/>
      <w:kern w:val="28"/>
    </w:rPr>
  </w:style>
  <w:style w:type="paragraph" w:styleId="Heading4">
    <w:name w:val="heading 4"/>
    <w:basedOn w:val="Normal"/>
    <w:next w:val="Normal"/>
    <w:qFormat/>
    <w:pPr>
      <w:keepNext/>
      <w:jc w:val="center"/>
      <w:outlineLvl w:val="3"/>
    </w:pPr>
    <w:rPr>
      <w:rFonts w:ascii="Arial" w:hAnsi="Arial"/>
      <w:sz w:val="28"/>
    </w:rPr>
  </w:style>
  <w:style w:type="paragraph" w:styleId="Heading5">
    <w:name w:val="heading 5"/>
    <w:basedOn w:val="Normal"/>
    <w:next w:val="Normal"/>
    <w:qFormat/>
    <w:pPr>
      <w:keepNext/>
      <w:tabs>
        <w:tab w:val="left" w:pos="612"/>
      </w:tabs>
      <w:ind w:right="-108"/>
      <w:jc w:val="center"/>
      <w:outlineLvl w:val="4"/>
    </w:pPr>
    <w:rPr>
      <w:rFonts w:ascii="Arial" w:hAnsi="Arial"/>
      <w:sz w:val="28"/>
    </w:rPr>
  </w:style>
  <w:style w:type="paragraph" w:styleId="Heading6">
    <w:name w:val="heading 6"/>
    <w:basedOn w:val="Normal"/>
    <w:next w:val="Normal"/>
    <w:qFormat/>
    <w:pPr>
      <w:keepNext/>
      <w:numPr>
        <w:ilvl w:val="12"/>
      </w:numPr>
      <w:tabs>
        <w:tab w:val="left" w:pos="-720"/>
      </w:tabs>
      <w:suppressAutoHyphens/>
      <w:spacing w:before="90"/>
      <w:outlineLvl w:val="5"/>
    </w:pPr>
    <w:rPr>
      <w:rFonts w:ascii="Arial" w:hAnsi="Arial"/>
      <w:b/>
      <w:sz w:val="24"/>
    </w:rPr>
  </w:style>
  <w:style w:type="paragraph" w:styleId="Heading7">
    <w:name w:val="heading 7"/>
    <w:basedOn w:val="Normal"/>
    <w:next w:val="Normal"/>
    <w:qFormat/>
    <w:pPr>
      <w:keepNext/>
      <w:outlineLvl w:val="6"/>
    </w:pPr>
    <w:rPr>
      <w:rFonts w:ascii="Arial" w:hAnsi="Arial" w:cs="Arial"/>
      <w:b/>
      <w:bCs/>
    </w:rPr>
  </w:style>
  <w:style w:type="paragraph" w:styleId="Heading9">
    <w:name w:val="heading 9"/>
    <w:basedOn w:val="HeadingBase"/>
    <w:next w:val="BodyText"/>
    <w:qFormat/>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ind w:left="1080"/>
      <w:jc w:val="both"/>
    </w:pPr>
    <w:rPr>
      <w:rFonts w:ascii="Arial" w:hAnsi="Arial"/>
      <w:spacing w:val="-5"/>
    </w:rPr>
  </w:style>
  <w:style w:type="paragraph" w:customStyle="1" w:styleId="HeadingBase">
    <w:name w:val="Heading Base"/>
    <w:basedOn w:val="Normal"/>
    <w:next w:val="BodyText"/>
    <w:pPr>
      <w:keepNext/>
      <w:keepLines/>
      <w:spacing w:before="140" w:line="220" w:lineRule="auto"/>
      <w:ind w:left="1080"/>
    </w:pPr>
    <w:rPr>
      <w:rFonts w:ascii="Arial" w:hAnsi="Arial"/>
      <w:spacing w:val="-4"/>
      <w:kern w:val="28"/>
      <w:sz w:val="22"/>
    </w:rPr>
  </w:style>
  <w:style w:type="paragraph" w:customStyle="1" w:styleId="TitleCover">
    <w:name w:val="Title Cover"/>
    <w:basedOn w:val="Normal"/>
    <w:next w:val="SubtitleCover"/>
    <w:pPr>
      <w:keepNext/>
      <w:keepLines/>
      <w:pBdr>
        <w:top w:val="single" w:sz="30" w:space="31" w:color="auto"/>
      </w:pBdr>
      <w:tabs>
        <w:tab w:val="left" w:pos="0"/>
      </w:tabs>
      <w:spacing w:before="240" w:after="500" w:line="-640" w:lineRule="auto"/>
      <w:ind w:left="-840" w:right="-840"/>
    </w:pPr>
    <w:rPr>
      <w:rFonts w:ascii="Arial Black" w:hAnsi="Arial Black"/>
      <w:b/>
      <w:spacing w:val="-48"/>
      <w:kern w:val="28"/>
      <w:sz w:val="64"/>
    </w:rPr>
  </w:style>
  <w:style w:type="paragraph" w:customStyle="1" w:styleId="SubtitleCover">
    <w:name w:val="Subtitle Cover"/>
    <w:basedOn w:val="TitleCover"/>
    <w:next w:val="BodyText"/>
    <w:pPr>
      <w:pBdr>
        <w:top w:val="single" w:sz="6" w:space="24" w:color="auto"/>
      </w:pBdr>
      <w:tabs>
        <w:tab w:val="clear" w:pos="0"/>
      </w:tabs>
      <w:spacing w:before="0" w:after="0" w:line="480" w:lineRule="auto"/>
      <w:ind w:left="0" w:right="0"/>
    </w:pPr>
    <w:rPr>
      <w:rFonts w:ascii="Arial" w:hAnsi="Arial"/>
      <w:b w:val="0"/>
      <w:spacing w:val="-30"/>
      <w:sz w:val="48"/>
    </w:rPr>
  </w:style>
  <w:style w:type="paragraph" w:styleId="Footer">
    <w:name w:val="footer"/>
    <w:basedOn w:val="Normal"/>
    <w:pPr>
      <w:keepLines/>
      <w:tabs>
        <w:tab w:val="center" w:pos="4320"/>
        <w:tab w:val="right" w:pos="8640"/>
      </w:tabs>
      <w:spacing w:line="190" w:lineRule="auto"/>
    </w:pPr>
    <w:rPr>
      <w:rFonts w:ascii="Arial" w:hAnsi="Arial"/>
      <w:caps/>
      <w:sz w:val="15"/>
    </w:rPr>
  </w:style>
  <w:style w:type="paragraph" w:styleId="Header">
    <w:name w:val="header"/>
    <w:basedOn w:val="Normal"/>
    <w:link w:val="HeaderChar"/>
    <w:uiPriority w:val="99"/>
    <w:pPr>
      <w:keepLines/>
      <w:tabs>
        <w:tab w:val="center" w:pos="4320"/>
        <w:tab w:val="right" w:pos="8640"/>
      </w:tabs>
      <w:spacing w:line="190" w:lineRule="auto"/>
    </w:pPr>
    <w:rPr>
      <w:rFonts w:ascii="Arial" w:hAnsi="Arial"/>
      <w:caps/>
      <w:sz w:val="15"/>
      <w:lang w:val="x-none"/>
    </w:rPr>
  </w:style>
  <w:style w:type="character" w:styleId="PageNumber">
    <w:name w:val="page number"/>
    <w:rPr>
      <w:rFonts w:ascii="Arial Black" w:hAnsi="Arial Black"/>
      <w:spacing w:val="-10"/>
      <w:sz w:val="18"/>
    </w:rPr>
  </w:style>
  <w:style w:type="paragraph" w:customStyle="1" w:styleId="PartLabel">
    <w:name w:val="Part Label"/>
    <w:basedOn w:val="Normal"/>
    <w:pPr>
      <w:framePr w:h="1080" w:hRule="exact" w:hSpace="180" w:wrap="auto" w:vAnchor="page" w:hAnchor="page" w:x="1861" w:y="1201"/>
      <w:pBdr>
        <w:top w:val="single" w:sz="6" w:space="1" w:color="auto"/>
        <w:left w:val="single" w:sz="6" w:space="1" w:color="auto"/>
      </w:pBdr>
      <w:shd w:val="solid" w:color="auto" w:fill="auto"/>
      <w:spacing w:line="-360" w:lineRule="auto"/>
      <w:ind w:right="7488"/>
      <w:jc w:val="center"/>
    </w:pPr>
    <w:rPr>
      <w:rFonts w:ascii="Arial" w:hAnsi="Arial"/>
      <w:color w:val="FFFFFF"/>
      <w:spacing w:val="-16"/>
      <w:position w:val="4"/>
      <w:sz w:val="26"/>
    </w:rPr>
  </w:style>
  <w:style w:type="paragraph" w:customStyle="1" w:styleId="PartTitle">
    <w:name w:val="Part Title"/>
    <w:basedOn w:val="Normal"/>
    <w:pPr>
      <w:framePr w:h="1080" w:hRule="exact" w:hSpace="180" w:wrap="auto" w:vAnchor="page" w:hAnchor="page" w:x="1861" w:y="1201"/>
      <w:pBdr>
        <w:left w:val="single" w:sz="6" w:space="1" w:color="auto"/>
      </w:pBdr>
      <w:shd w:val="solid" w:color="auto" w:fill="auto"/>
      <w:spacing w:after="240" w:line="-660" w:lineRule="auto"/>
      <w:ind w:right="7488"/>
      <w:jc w:val="center"/>
    </w:pPr>
    <w:rPr>
      <w:rFonts w:ascii="Arial Black" w:hAnsi="Arial Black"/>
      <w:color w:val="FFFFFF"/>
      <w:spacing w:val="-40"/>
      <w:position w:val="-16"/>
      <w:sz w:val="84"/>
    </w:rPr>
  </w:style>
  <w:style w:type="paragraph" w:styleId="Title">
    <w:name w:val="Title"/>
    <w:basedOn w:val="Normal"/>
    <w:next w:val="Subtitle"/>
    <w:link w:val="TitleChar"/>
    <w:qFormat/>
    <w:pPr>
      <w:keepNext/>
      <w:keepLines/>
      <w:pBdr>
        <w:top w:val="single" w:sz="6" w:space="16" w:color="auto"/>
      </w:pBdr>
      <w:spacing w:before="220" w:after="60" w:line="320" w:lineRule="auto"/>
    </w:pPr>
    <w:rPr>
      <w:rFonts w:ascii="Arial Black" w:hAnsi="Arial Black"/>
      <w:spacing w:val="-30"/>
      <w:kern w:val="28"/>
      <w:sz w:val="40"/>
    </w:rPr>
  </w:style>
  <w:style w:type="paragraph" w:styleId="Subtitle">
    <w:name w:val="Subtitle"/>
    <w:basedOn w:val="Normal"/>
    <w:link w:val="SubtitleChar"/>
    <w:qFormat/>
    <w:pPr>
      <w:spacing w:after="60"/>
      <w:jc w:val="center"/>
    </w:pPr>
    <w:rPr>
      <w:rFonts w:ascii="Arial" w:hAnsi="Arial"/>
      <w:sz w:val="24"/>
    </w:rPr>
  </w:style>
  <w:style w:type="paragraph" w:styleId="BodyText2">
    <w:name w:val="Body Text 2"/>
    <w:basedOn w:val="Normal"/>
    <w:pPr>
      <w:widowControl/>
      <w:spacing w:after="120"/>
      <w:ind w:left="283"/>
    </w:pPr>
  </w:style>
  <w:style w:type="paragraph" w:styleId="ListBullet2">
    <w:name w:val="List Bullet 2"/>
    <w:basedOn w:val="ListBullet"/>
    <w:pPr>
      <w:spacing w:after="240"/>
      <w:ind w:left="1800"/>
      <w:jc w:val="both"/>
    </w:pPr>
    <w:rPr>
      <w:rFonts w:ascii="Arial" w:hAnsi="Arial"/>
      <w:spacing w:val="-5"/>
    </w:rPr>
  </w:style>
  <w:style w:type="paragraph" w:styleId="ListBullet">
    <w:name w:val="List Bullet"/>
    <w:basedOn w:val="Normal"/>
    <w:pPr>
      <w:ind w:left="1440" w:hanging="360"/>
    </w:pPr>
  </w:style>
  <w:style w:type="paragraph" w:customStyle="1" w:styleId="ReturnAddress">
    <w:name w:val="Return Address"/>
    <w:basedOn w:val="Normal"/>
    <w:pPr>
      <w:keepLines/>
      <w:framePr w:w="5160" w:h="840" w:wrap="notBeside" w:vAnchor="page" w:hAnchor="page" w:x="6121" w:y="915"/>
      <w:tabs>
        <w:tab w:val="left" w:pos="2160"/>
      </w:tabs>
      <w:spacing w:line="160" w:lineRule="auto"/>
    </w:pPr>
    <w:rPr>
      <w:rFonts w:ascii="Arial" w:hAnsi="Arial"/>
      <w:sz w:val="14"/>
    </w:rPr>
  </w:style>
  <w:style w:type="paragraph" w:customStyle="1" w:styleId="CompanyName">
    <w:name w:val="Company Name"/>
    <w:basedOn w:val="Normal"/>
    <w:pPr>
      <w:keepNext/>
      <w:keepLines/>
      <w:framePr w:w="4080" w:h="840" w:hSpace="180" w:wrap="notBeside" w:vAnchor="page" w:hAnchor="margin" w:y="913"/>
      <w:spacing w:line="220" w:lineRule="auto"/>
    </w:pPr>
    <w:rPr>
      <w:rFonts w:ascii="Arial Black" w:hAnsi="Arial Black"/>
      <w:spacing w:val="-25"/>
      <w:kern w:val="28"/>
      <w:sz w:val="32"/>
    </w:rPr>
  </w:style>
  <w:style w:type="paragraph" w:customStyle="1" w:styleId="FootnoteBase">
    <w:name w:val="Footnote Base"/>
    <w:basedOn w:val="Normal"/>
    <w:pPr>
      <w:keepLines/>
      <w:spacing w:line="200" w:lineRule="auto"/>
    </w:pPr>
    <w:rPr>
      <w:rFonts w:ascii="Arial" w:hAnsi="Arial"/>
      <w:spacing w:val="-5"/>
      <w:sz w:val="16"/>
    </w:rPr>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uto"/>
      <w:ind w:left="1368" w:right="240"/>
      <w:jc w:val="both"/>
    </w:pPr>
    <w:rPr>
      <w:rFonts w:ascii="Arial Narrow" w:hAnsi="Arial Narrow"/>
    </w:rPr>
  </w:style>
  <w:style w:type="paragraph" w:customStyle="1" w:styleId="BodyTextKeep">
    <w:name w:val="Body Text Keep"/>
    <w:basedOn w:val="BodyText"/>
    <w:pPr>
      <w:keepNext/>
    </w:pPr>
  </w:style>
  <w:style w:type="paragraph" w:customStyle="1" w:styleId="Picture">
    <w:name w:val="Picture"/>
    <w:basedOn w:val="Normal"/>
    <w:next w:val="Caption"/>
    <w:pPr>
      <w:keepNext/>
    </w:pPr>
    <w:rPr>
      <w:rFonts w:ascii="Arial" w:hAnsi="Arial"/>
      <w:spacing w:val="-5"/>
    </w:rPr>
  </w:style>
  <w:style w:type="paragraph" w:styleId="Caption">
    <w:name w:val="caption"/>
    <w:basedOn w:val="Picture"/>
    <w:next w:val="BodyText"/>
    <w:qFormat/>
    <w:pPr>
      <w:spacing w:before="60" w:after="240" w:line="220" w:lineRule="auto"/>
      <w:ind w:left="1920" w:hanging="120"/>
    </w:pPr>
    <w:rPr>
      <w:rFonts w:ascii="Arial Narrow" w:hAnsi="Arial Narrow"/>
      <w:spacing w:val="0"/>
      <w:sz w:val="18"/>
    </w:rPr>
  </w:style>
  <w:style w:type="paragraph" w:customStyle="1" w:styleId="DocumentLabel">
    <w:name w:val="Document Label"/>
    <w:basedOn w:val="TitleCover"/>
  </w:style>
  <w:style w:type="paragraph" w:customStyle="1" w:styleId="HeaderBase">
    <w:name w:val="Header Base"/>
    <w:basedOn w:val="Normal"/>
    <w:pPr>
      <w:keepLines/>
      <w:tabs>
        <w:tab w:val="center" w:pos="4320"/>
        <w:tab w:val="right" w:pos="8640"/>
      </w:tabs>
      <w:spacing w:line="190" w:lineRule="auto"/>
    </w:pPr>
    <w:rPr>
      <w:rFonts w:ascii="Arial" w:hAnsi="Arial"/>
      <w:caps/>
      <w:sz w:val="15"/>
    </w:rPr>
  </w:style>
  <w:style w:type="paragraph" w:customStyle="1" w:styleId="IndexBase">
    <w:name w:val="Index Base"/>
    <w:basedOn w:val="Normal"/>
    <w:pPr>
      <w:ind w:left="360" w:hanging="360"/>
    </w:pPr>
    <w:rPr>
      <w:rFonts w:ascii="Arial" w:hAnsi="Arial"/>
      <w:spacing w:val="-5"/>
      <w:sz w:val="18"/>
    </w:rPr>
  </w:style>
  <w:style w:type="paragraph" w:customStyle="1" w:styleId="SectionHeading">
    <w:name w:val="Section Heading"/>
    <w:basedOn w:val="Heading1"/>
    <w:pPr>
      <w:tabs>
        <w:tab w:val="left" w:pos="432"/>
      </w:tabs>
      <w:ind w:left="432" w:hanging="432"/>
      <w:outlineLvl w:val="9"/>
    </w:pPr>
  </w:style>
  <w:style w:type="character" w:customStyle="1" w:styleId="Lead-inEmphasis">
    <w:name w:val="Lead-in Emphasis"/>
    <w:rPr>
      <w:rFonts w:ascii="Arial Black" w:hAnsi="Arial Black"/>
      <w:spacing w:val="-4"/>
      <w:sz w:val="18"/>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40"/>
    </w:pPr>
    <w:rPr>
      <w:rFonts w:ascii="Arial" w:hAnsi="Arial"/>
      <w:spacing w:val="-5"/>
    </w:rPr>
  </w:style>
  <w:style w:type="paragraph" w:customStyle="1" w:styleId="SectionLabel">
    <w:name w:val="Section Label"/>
    <w:basedOn w:val="HeadingBase"/>
    <w:next w:val="BodyText"/>
    <w:pPr>
      <w:pBdr>
        <w:bottom w:val="single" w:sz="6" w:space="2" w:color="auto"/>
      </w:pBdr>
      <w:spacing w:before="360" w:after="960"/>
      <w:ind w:left="0"/>
    </w:pPr>
    <w:rPr>
      <w:rFonts w:ascii="Arial Black" w:hAnsi="Arial Black"/>
      <w:spacing w:val="-35"/>
      <w:sz w:val="54"/>
    </w:rPr>
  </w:style>
  <w:style w:type="paragraph" w:customStyle="1" w:styleId="FooterFirst">
    <w:name w:val="Footer First"/>
    <w:basedOn w:val="Footer"/>
    <w:pPr>
      <w:pBdr>
        <w:top w:val="single" w:sz="6" w:space="2" w:color="auto"/>
      </w:pBdr>
      <w:spacing w:before="600"/>
    </w:pPr>
  </w:style>
  <w:style w:type="paragraph" w:customStyle="1" w:styleId="FooterEven">
    <w:name w:val="Footer Even"/>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paragraph" w:customStyle="1" w:styleId="HeaderFirst">
    <w:name w:val="Header First"/>
    <w:basedOn w:val="Header"/>
    <w:pPr>
      <w:pBdr>
        <w:top w:val="single" w:sz="6" w:space="2" w:color="auto"/>
      </w:pBdr>
      <w:jc w:val="right"/>
    </w:pPr>
  </w:style>
  <w:style w:type="paragraph" w:customStyle="1" w:styleId="HeaderEven">
    <w:name w:val="Header Even"/>
    <w:basedOn w:val="Header"/>
    <w:pPr>
      <w:pBdr>
        <w:bottom w:val="single" w:sz="6" w:space="1" w:color="auto"/>
      </w:pBdr>
      <w:spacing w:after="600"/>
    </w:pPr>
  </w:style>
  <w:style w:type="paragraph" w:customStyle="1" w:styleId="HeaderOdd">
    <w:name w:val="Header Odd"/>
    <w:basedOn w:val="Header"/>
    <w:pPr>
      <w:pBdr>
        <w:bottom w:val="single" w:sz="6" w:space="1" w:color="auto"/>
      </w:pBdr>
      <w:spacing w:after="600"/>
    </w:pPr>
  </w:style>
  <w:style w:type="paragraph" w:customStyle="1" w:styleId="ChapterLabel">
    <w:name w:val="Chapter Label"/>
    <w:basedOn w:val="PartLabel"/>
    <w:pPr>
      <w:framePr w:wrap="auto"/>
    </w:pPr>
  </w:style>
  <w:style w:type="paragraph" w:customStyle="1" w:styleId="ChapterTitle">
    <w:name w:val="Chapter Title"/>
    <w:basedOn w:val="PartTitle"/>
    <w:pPr>
      <w:framePr w:wrap="auto"/>
    </w:pPr>
  </w:style>
  <w:style w:type="paragraph" w:customStyle="1" w:styleId="ChapterSubtitle">
    <w:name w:val="Chapter Subtitle"/>
    <w:basedOn w:val="Subtitle"/>
    <w:pPr>
      <w:keepNext/>
      <w:keepLines/>
      <w:spacing w:before="60" w:after="120" w:line="340" w:lineRule="auto"/>
      <w:jc w:val="left"/>
    </w:pPr>
    <w:rPr>
      <w:spacing w:val="-16"/>
      <w:kern w:val="28"/>
      <w:sz w:val="32"/>
    </w:rPr>
  </w:style>
  <w:style w:type="character" w:styleId="Emphasis">
    <w:name w:val="Emphasis"/>
    <w:qFormat/>
    <w:rPr>
      <w:rFonts w:ascii="Arial Black" w:hAnsi="Arial Black"/>
      <w:spacing w:val="-4"/>
      <w:sz w:val="18"/>
    </w:rPr>
  </w:style>
  <w:style w:type="character" w:customStyle="1" w:styleId="Slogan">
    <w:name w:val="Slogan"/>
    <w:rPr>
      <w:i/>
      <w:spacing w:val="-6"/>
      <w:sz w:val="24"/>
    </w:rPr>
  </w:style>
  <w:style w:type="paragraph" w:customStyle="1" w:styleId="PartSubtitle">
    <w:name w:val="Part Subtitle"/>
    <w:basedOn w:val="Normal"/>
    <w:next w:val="BodyText"/>
    <w:pPr>
      <w:keepNext/>
      <w:spacing w:before="360" w:after="120"/>
    </w:pPr>
    <w:rPr>
      <w:rFonts w:ascii="Arial" w:hAnsi="Arial"/>
      <w:i/>
      <w:spacing w:val="-5"/>
      <w:kern w:val="28"/>
      <w:sz w:val="26"/>
    </w:rPr>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spacing w:val="-5"/>
    </w:rPr>
  </w:style>
  <w:style w:type="character" w:styleId="FollowedHyperlink">
    <w:name w:val="FollowedHyperlink"/>
    <w:rPr>
      <w:color w:val="800080"/>
      <w:u w:val="single"/>
    </w:rPr>
  </w:style>
  <w:style w:type="paragraph" w:customStyle="1" w:styleId="BodyText21">
    <w:name w:val="Body Text 21"/>
    <w:basedOn w:val="Normal"/>
    <w:pPr>
      <w:tabs>
        <w:tab w:val="left" w:pos="-720"/>
        <w:tab w:val="left" w:pos="0"/>
        <w:tab w:val="left" w:pos="720"/>
      </w:tabs>
      <w:suppressAutoHyphens/>
      <w:jc w:val="both"/>
    </w:pPr>
    <w:rPr>
      <w:rFonts w:ascii="Arial" w:hAnsi="Arial"/>
      <w:spacing w:val="-3"/>
    </w:rPr>
  </w:style>
  <w:style w:type="paragraph" w:styleId="BodyTextIndent2">
    <w:name w:val="Body Text Indent 2"/>
    <w:basedOn w:val="Normal"/>
    <w:pPr>
      <w:ind w:left="1080"/>
    </w:pPr>
    <w:rPr>
      <w:rFonts w:ascii="Arial" w:hAnsi="Arial"/>
      <w:spacing w:val="-5"/>
    </w:rPr>
  </w:style>
  <w:style w:type="paragraph" w:styleId="NormalIndent">
    <w:name w:val="Normal Indent"/>
    <w:basedOn w:val="Normal"/>
    <w:pPr>
      <w:ind w:left="1440"/>
    </w:pPr>
    <w:rPr>
      <w:rFonts w:ascii="Arial" w:hAnsi="Arial"/>
      <w:spacing w:val="-5"/>
    </w:rPr>
  </w:style>
  <w:style w:type="paragraph" w:styleId="ListBullet3">
    <w:name w:val="List Bullet 3"/>
    <w:basedOn w:val="ListBullet"/>
    <w:pPr>
      <w:spacing w:after="240"/>
      <w:ind w:left="2160"/>
      <w:jc w:val="both"/>
    </w:pPr>
    <w:rPr>
      <w:rFonts w:ascii="Arial" w:hAnsi="Arial"/>
      <w:spacing w:val="-5"/>
    </w:rPr>
  </w:style>
  <w:style w:type="paragraph" w:styleId="List2">
    <w:name w:val="List 2"/>
    <w:basedOn w:val="List"/>
    <w:pPr>
      <w:ind w:left="1800"/>
    </w:pPr>
  </w:style>
  <w:style w:type="paragraph" w:styleId="List">
    <w:name w:val="List"/>
    <w:basedOn w:val="BodyText"/>
    <w:pPr>
      <w:ind w:left="1440" w:hanging="360"/>
    </w:pPr>
  </w:style>
  <w:style w:type="paragraph" w:styleId="ListBullet4">
    <w:name w:val="List Bullet 4"/>
    <w:basedOn w:val="ListBullet"/>
    <w:pPr>
      <w:spacing w:after="240"/>
      <w:ind w:left="2520"/>
      <w:jc w:val="both"/>
    </w:pPr>
    <w:rPr>
      <w:rFonts w:ascii="Arial" w:hAnsi="Arial"/>
      <w:spacing w:val="-5"/>
    </w:rPr>
  </w:style>
  <w:style w:type="paragraph" w:styleId="ListContinue2">
    <w:name w:val="List Continue 2"/>
    <w:basedOn w:val="ListContinue"/>
    <w:pPr>
      <w:ind w:left="2160"/>
    </w:pPr>
  </w:style>
  <w:style w:type="paragraph" w:styleId="ListContinue">
    <w:name w:val="List Continue"/>
    <w:basedOn w:val="List"/>
    <w:pPr>
      <w:ind w:firstLine="0"/>
    </w:pPr>
  </w:style>
  <w:style w:type="paragraph" w:styleId="List3">
    <w:name w:val="List 3"/>
    <w:basedOn w:val="Normal"/>
    <w:pPr>
      <w:widowControl/>
      <w:ind w:left="849" w:hanging="283"/>
    </w:pPr>
  </w:style>
  <w:style w:type="paragraph" w:styleId="MessageHeader">
    <w:name w:val="Message Header"/>
    <w:basedOn w:val="Normal"/>
    <w:pPr>
      <w:widowControl/>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Closing">
    <w:name w:val="Closing"/>
    <w:basedOn w:val="Normal"/>
    <w:pPr>
      <w:widowControl/>
      <w:ind w:left="4252"/>
    </w:pPr>
  </w:style>
  <w:style w:type="paragraph" w:styleId="Signature">
    <w:name w:val="Signature"/>
    <w:basedOn w:val="Normal"/>
    <w:pPr>
      <w:widowControl/>
      <w:ind w:left="4252"/>
    </w:pPr>
  </w:style>
  <w:style w:type="paragraph" w:styleId="BodyTextIndent">
    <w:name w:val="Body Text Indent"/>
    <w:basedOn w:val="Normal"/>
    <w:pPr>
      <w:ind w:left="142"/>
    </w:pPr>
    <w:rPr>
      <w:rFonts w:ascii="Arial" w:hAnsi="Arial"/>
    </w:rPr>
  </w:style>
  <w:style w:type="paragraph" w:styleId="PlainText">
    <w:name w:val="Plain Text"/>
    <w:basedOn w:val="Normal"/>
    <w:link w:val="PlainTextChar"/>
    <w:uiPriority w:val="99"/>
    <w:pPr>
      <w:widowControl/>
    </w:pPr>
    <w:rPr>
      <w:rFonts w:ascii="Courier New" w:hAnsi="Courier New"/>
      <w:lang w:val="en-US"/>
    </w:rPr>
  </w:style>
  <w:style w:type="paragraph" w:styleId="FootnoteText">
    <w:name w:val="footnote text"/>
    <w:basedOn w:val="Normal"/>
    <w:link w:val="FootnoteTextChar"/>
    <w:semiHidden/>
    <w:pPr>
      <w:widowControl/>
    </w:pPr>
  </w:style>
  <w:style w:type="character" w:styleId="FootnoteReference">
    <w:name w:val="footnote reference"/>
    <w:uiPriority w:val="99"/>
    <w:semiHidden/>
    <w:rPr>
      <w:vertAlign w:val="superscript"/>
    </w:rPr>
  </w:style>
  <w:style w:type="paragraph" w:styleId="BodyText3">
    <w:name w:val="Body Text 3"/>
    <w:basedOn w:val="Normal"/>
    <w:pPr>
      <w:jc w:val="center"/>
    </w:pPr>
    <w:rPr>
      <w:rFonts w:ascii="Arial" w:hAnsi="Arial"/>
      <w:b/>
      <w:sz w:val="22"/>
    </w:rPr>
  </w:style>
  <w:style w:type="paragraph" w:styleId="NormalWeb">
    <w:name w:val="Normal (Web)"/>
    <w:basedOn w:val="Normal"/>
    <w:pPr>
      <w:widowControl/>
      <w:spacing w:before="100" w:after="100"/>
    </w:pPr>
    <w:rPr>
      <w:sz w:val="24"/>
    </w:rPr>
  </w:style>
  <w:style w:type="paragraph" w:styleId="BalloonText">
    <w:name w:val="Balloon Text"/>
    <w:basedOn w:val="Normal"/>
    <w:semiHidden/>
    <w:rPr>
      <w:rFonts w:ascii="Tahoma" w:hAnsi="Tahoma" w:cs="Tahoma"/>
      <w:sz w:val="16"/>
      <w:szCs w:val="16"/>
    </w:rPr>
  </w:style>
  <w:style w:type="paragraph" w:customStyle="1" w:styleId="Indent1cm">
    <w:name w:val="Indent 1cm"/>
    <w:basedOn w:val="Normal"/>
    <w:next w:val="Normal"/>
    <w:rsid w:val="00F9576F"/>
    <w:pPr>
      <w:widowControl/>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spacing w:before="120" w:after="120"/>
      <w:ind w:left="567"/>
    </w:pPr>
    <w:rPr>
      <w:rFonts w:ascii="Century Schoolbook" w:hAnsi="Century Schoolbook"/>
      <w:sz w:val="22"/>
    </w:rPr>
  </w:style>
  <w:style w:type="paragraph" w:customStyle="1" w:styleId="Hyphen">
    <w:name w:val="Hyphen"/>
    <w:basedOn w:val="Normal"/>
    <w:next w:val="Normal"/>
    <w:rsid w:val="00F9576F"/>
    <w:pPr>
      <w:widowControl/>
      <w:numPr>
        <w:numId w:val="1"/>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spacing w:before="120" w:after="120"/>
    </w:pPr>
    <w:rPr>
      <w:rFonts w:ascii="Century Schoolbook" w:hAnsi="Century Schoolbook"/>
      <w:sz w:val="22"/>
    </w:rPr>
  </w:style>
  <w:style w:type="paragraph" w:customStyle="1" w:styleId="Hyphenind1cm">
    <w:name w:val="Hyphen ind 1cm"/>
    <w:basedOn w:val="Hyphen"/>
    <w:next w:val="Normal"/>
    <w:rsid w:val="00F9576F"/>
    <w:pPr>
      <w:ind w:left="1134"/>
    </w:pPr>
  </w:style>
  <w:style w:type="paragraph" w:styleId="ListParagraph">
    <w:name w:val="List Paragraph"/>
    <w:basedOn w:val="Normal"/>
    <w:uiPriority w:val="34"/>
    <w:qFormat/>
    <w:rsid w:val="00DA38BE"/>
    <w:pPr>
      <w:ind w:left="720"/>
    </w:pPr>
  </w:style>
  <w:style w:type="table" w:styleId="TableGrid">
    <w:name w:val="Table Grid"/>
    <w:basedOn w:val="TableNormal"/>
    <w:rsid w:val="00BC2D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5F5018"/>
    <w:rPr>
      <w:rFonts w:ascii="Arial" w:hAnsi="Arial"/>
      <w:caps/>
      <w:sz w:val="15"/>
      <w:lang w:eastAsia="en-US"/>
    </w:rPr>
  </w:style>
  <w:style w:type="character" w:customStyle="1" w:styleId="PlainTextChar">
    <w:name w:val="Plain Text Char"/>
    <w:link w:val="PlainText"/>
    <w:uiPriority w:val="99"/>
    <w:rsid w:val="000D6FFA"/>
    <w:rPr>
      <w:rFonts w:ascii="Courier New" w:hAnsi="Courier New"/>
      <w:lang w:val="en-US" w:eastAsia="en-US"/>
    </w:rPr>
  </w:style>
  <w:style w:type="character" w:customStyle="1" w:styleId="BodyTextChar">
    <w:name w:val="Body Text Char"/>
    <w:basedOn w:val="DefaultParagraphFont"/>
    <w:link w:val="BodyText"/>
    <w:rsid w:val="0093595E"/>
    <w:rPr>
      <w:rFonts w:ascii="Arial" w:hAnsi="Arial"/>
      <w:spacing w:val="-5"/>
      <w:lang w:eastAsia="en-US"/>
    </w:rPr>
  </w:style>
  <w:style w:type="paragraph" w:customStyle="1" w:styleId="Style1">
    <w:name w:val="Style1"/>
    <w:basedOn w:val="BodyText"/>
    <w:link w:val="Style1Char"/>
    <w:qFormat/>
    <w:rsid w:val="00054D9B"/>
    <w:pPr>
      <w:spacing w:after="0"/>
      <w:ind w:left="0"/>
      <w:jc w:val="left"/>
    </w:pPr>
    <w:rPr>
      <w:rFonts w:ascii="Arial Black" w:hAnsi="Arial Black" w:cs="Arial"/>
      <w:sz w:val="24"/>
      <w:szCs w:val="24"/>
    </w:rPr>
  </w:style>
  <w:style w:type="character" w:customStyle="1" w:styleId="Style1Char">
    <w:name w:val="Style1 Char"/>
    <w:basedOn w:val="BodyTextChar"/>
    <w:link w:val="Style1"/>
    <w:rsid w:val="00054D9B"/>
    <w:rPr>
      <w:rFonts w:ascii="Arial Black" w:hAnsi="Arial Black" w:cs="Arial"/>
      <w:spacing w:val="-5"/>
      <w:sz w:val="24"/>
      <w:szCs w:val="24"/>
      <w:lang w:eastAsia="en-US"/>
    </w:rPr>
  </w:style>
  <w:style w:type="paragraph" w:customStyle="1" w:styleId="Footnote">
    <w:name w:val="Footnote"/>
    <w:basedOn w:val="FootnoteText"/>
    <w:link w:val="FootnoteChar"/>
    <w:qFormat/>
    <w:rsid w:val="001D6BED"/>
    <w:rPr>
      <w:rFonts w:ascii="Arial" w:hAnsi="Arial" w:cs="Arial"/>
    </w:rPr>
  </w:style>
  <w:style w:type="character" w:customStyle="1" w:styleId="FootnoteTextChar">
    <w:name w:val="Footnote Text Char"/>
    <w:basedOn w:val="DefaultParagraphFont"/>
    <w:link w:val="FootnoteText"/>
    <w:semiHidden/>
    <w:rsid w:val="001D6BED"/>
    <w:rPr>
      <w:lang w:eastAsia="en-US"/>
    </w:rPr>
  </w:style>
  <w:style w:type="character" w:customStyle="1" w:styleId="FootnoteChar">
    <w:name w:val="Footnote Char"/>
    <w:basedOn w:val="FootnoteTextChar"/>
    <w:link w:val="Footnote"/>
    <w:rsid w:val="001D6BED"/>
    <w:rPr>
      <w:rFonts w:ascii="Arial" w:hAnsi="Arial" w:cs="Arial"/>
      <w:lang w:eastAsia="en-US"/>
    </w:rPr>
  </w:style>
  <w:style w:type="paragraph" w:customStyle="1" w:styleId="MSGnormalparagraph">
    <w:name w:val="MSG normal paragraph"/>
    <w:basedOn w:val="BodyText"/>
    <w:link w:val="MSGnormalparagraphChar"/>
    <w:qFormat/>
    <w:rsid w:val="009C6C97"/>
    <w:pPr>
      <w:spacing w:after="120"/>
      <w:ind w:left="0"/>
      <w:jc w:val="left"/>
    </w:pPr>
    <w:rPr>
      <w:sz w:val="24"/>
      <w:szCs w:val="24"/>
    </w:rPr>
  </w:style>
  <w:style w:type="paragraph" w:customStyle="1" w:styleId="MSGsubheading">
    <w:name w:val="MSG subheading"/>
    <w:basedOn w:val="BodyText"/>
    <w:link w:val="MSGsubheadingChar"/>
    <w:qFormat/>
    <w:rsid w:val="009C6C97"/>
    <w:pPr>
      <w:spacing w:after="0"/>
      <w:ind w:left="0"/>
      <w:jc w:val="left"/>
    </w:pPr>
    <w:rPr>
      <w:rFonts w:ascii="Arial Black" w:hAnsi="Arial Black"/>
      <w:spacing w:val="-15"/>
      <w:kern w:val="28"/>
      <w:sz w:val="22"/>
    </w:rPr>
  </w:style>
  <w:style w:type="character" w:customStyle="1" w:styleId="MSGnormalparagraphChar">
    <w:name w:val="MSG normal paragraph Char"/>
    <w:basedOn w:val="BodyTextChar"/>
    <w:link w:val="MSGnormalparagraph"/>
    <w:rsid w:val="009C6C97"/>
    <w:rPr>
      <w:rFonts w:ascii="Arial" w:hAnsi="Arial"/>
      <w:spacing w:val="-5"/>
      <w:sz w:val="24"/>
      <w:szCs w:val="24"/>
      <w:lang w:eastAsia="en-US"/>
    </w:rPr>
  </w:style>
  <w:style w:type="paragraph" w:customStyle="1" w:styleId="MSGHeading">
    <w:name w:val="MSG Heading"/>
    <w:basedOn w:val="Heading1"/>
    <w:link w:val="MSGHeadingChar"/>
    <w:qFormat/>
    <w:rsid w:val="009C6C97"/>
    <w:pPr>
      <w:numPr>
        <w:numId w:val="2"/>
      </w:numPr>
      <w:spacing w:after="0"/>
      <w:ind w:left="840"/>
    </w:pPr>
  </w:style>
  <w:style w:type="character" w:customStyle="1" w:styleId="MSGsubheadingChar">
    <w:name w:val="MSG subheading Char"/>
    <w:basedOn w:val="BodyTextChar"/>
    <w:link w:val="MSGsubheading"/>
    <w:rsid w:val="009C6C97"/>
    <w:rPr>
      <w:rFonts w:ascii="Arial Black" w:hAnsi="Arial Black"/>
      <w:spacing w:val="-15"/>
      <w:kern w:val="28"/>
      <w:sz w:val="22"/>
      <w:lang w:eastAsia="en-US"/>
    </w:rPr>
  </w:style>
  <w:style w:type="paragraph" w:customStyle="1" w:styleId="MSGnormalbold">
    <w:name w:val="MSG normal bold"/>
    <w:basedOn w:val="Heading2"/>
    <w:link w:val="MSGnormalboldChar"/>
    <w:qFormat/>
    <w:rsid w:val="00A82917"/>
    <w:rPr>
      <w:sz w:val="24"/>
      <w:szCs w:val="24"/>
    </w:rPr>
  </w:style>
  <w:style w:type="character" w:customStyle="1" w:styleId="Heading1Char">
    <w:name w:val="Heading 1 Char"/>
    <w:basedOn w:val="DefaultParagraphFont"/>
    <w:link w:val="Heading1"/>
    <w:rsid w:val="009C6C97"/>
    <w:rPr>
      <w:rFonts w:ascii="Arial Black" w:hAnsi="Arial Black"/>
      <w:color w:val="FFFFFF"/>
      <w:spacing w:val="-10"/>
      <w:kern w:val="20"/>
      <w:position w:val="8"/>
      <w:sz w:val="24"/>
      <w:shd w:val="solid" w:color="auto" w:fill="auto"/>
      <w:lang w:eastAsia="en-US"/>
    </w:rPr>
  </w:style>
  <w:style w:type="character" w:customStyle="1" w:styleId="MSGHeadingChar">
    <w:name w:val="MSG Heading Char"/>
    <w:basedOn w:val="Heading1Char"/>
    <w:link w:val="MSGHeading"/>
    <w:rsid w:val="009C6C97"/>
    <w:rPr>
      <w:rFonts w:ascii="Arial Black" w:hAnsi="Arial Black"/>
      <w:color w:val="FFFFFF"/>
      <w:spacing w:val="-10"/>
      <w:kern w:val="20"/>
      <w:position w:val="8"/>
      <w:sz w:val="24"/>
      <w:shd w:val="solid" w:color="auto" w:fill="auto"/>
      <w:lang w:eastAsia="en-US"/>
    </w:rPr>
  </w:style>
  <w:style w:type="character" w:customStyle="1" w:styleId="Heading2Char">
    <w:name w:val="Heading 2 Char"/>
    <w:basedOn w:val="DefaultParagraphFont"/>
    <w:link w:val="Heading2"/>
    <w:rsid w:val="00A82917"/>
    <w:rPr>
      <w:rFonts w:ascii="Arial Black" w:hAnsi="Arial Black"/>
      <w:spacing w:val="-15"/>
      <w:kern w:val="28"/>
      <w:sz w:val="22"/>
      <w:lang w:eastAsia="en-US"/>
    </w:rPr>
  </w:style>
  <w:style w:type="character" w:customStyle="1" w:styleId="MSGnormalboldChar">
    <w:name w:val="MSG normal bold Char"/>
    <w:basedOn w:val="Heading2Char"/>
    <w:link w:val="MSGnormalbold"/>
    <w:rsid w:val="00A82917"/>
    <w:rPr>
      <w:rFonts w:ascii="Arial Black" w:hAnsi="Arial Black"/>
      <w:spacing w:val="-15"/>
      <w:kern w:val="28"/>
      <w:sz w:val="24"/>
      <w:szCs w:val="24"/>
      <w:lang w:eastAsia="en-US"/>
    </w:rPr>
  </w:style>
  <w:style w:type="paragraph" w:styleId="TOCHeading">
    <w:name w:val="TOC Heading"/>
    <w:basedOn w:val="Heading1"/>
    <w:next w:val="Normal"/>
    <w:uiPriority w:val="39"/>
    <w:unhideWhenUsed/>
    <w:qFormat/>
    <w:rsid w:val="00966AA2"/>
    <w:pPr>
      <w:widowControl/>
      <w:pBdr>
        <w:top w:val="none" w:sz="0" w:space="0" w:color="auto"/>
        <w:left w:val="none" w:sz="0" w:space="0" w:color="auto"/>
        <w:bottom w:val="none" w:sz="0" w:space="0" w:color="auto"/>
      </w:pBdr>
      <w:shd w:val="clear" w:color="auto" w:fill="auto"/>
      <w:spacing w:before="240" w:after="0" w:line="259" w:lineRule="auto"/>
      <w:ind w:left="0"/>
      <w:outlineLvl w:val="9"/>
    </w:pPr>
    <w:rPr>
      <w:rFonts w:asciiTheme="majorHAnsi" w:eastAsiaTheme="majorEastAsia" w:hAnsiTheme="majorHAnsi" w:cstheme="majorBidi"/>
      <w:color w:val="365F91" w:themeColor="accent1" w:themeShade="BF"/>
      <w:spacing w:val="0"/>
      <w:kern w:val="0"/>
      <w:position w:val="0"/>
      <w:sz w:val="32"/>
      <w:szCs w:val="32"/>
      <w:lang w:val="en-US"/>
    </w:rPr>
  </w:style>
  <w:style w:type="paragraph" w:styleId="TOC2">
    <w:name w:val="toc 2"/>
    <w:basedOn w:val="Normal"/>
    <w:next w:val="Normal"/>
    <w:autoRedefine/>
    <w:uiPriority w:val="39"/>
    <w:unhideWhenUsed/>
    <w:rsid w:val="00966AA2"/>
    <w:pPr>
      <w:spacing w:after="100"/>
      <w:ind w:left="200"/>
    </w:pPr>
    <w:rPr>
      <w:rFonts w:ascii="Arial" w:hAnsi="Arial"/>
      <w:sz w:val="24"/>
    </w:rPr>
  </w:style>
  <w:style w:type="paragraph" w:styleId="TOC1">
    <w:name w:val="toc 1"/>
    <w:basedOn w:val="Normal"/>
    <w:next w:val="Normal"/>
    <w:autoRedefine/>
    <w:uiPriority w:val="39"/>
    <w:unhideWhenUsed/>
    <w:rsid w:val="00966AA2"/>
    <w:pPr>
      <w:spacing w:after="100"/>
    </w:pPr>
    <w:rPr>
      <w:rFonts w:ascii="Arial" w:hAnsi="Arial"/>
      <w:sz w:val="24"/>
    </w:rPr>
  </w:style>
  <w:style w:type="paragraph" w:styleId="TOC3">
    <w:name w:val="toc 3"/>
    <w:basedOn w:val="Normal"/>
    <w:next w:val="Normal"/>
    <w:autoRedefine/>
    <w:uiPriority w:val="39"/>
    <w:unhideWhenUsed/>
    <w:rsid w:val="00966AA2"/>
    <w:pPr>
      <w:widowControl/>
      <w:spacing w:after="100" w:line="259" w:lineRule="auto"/>
      <w:ind w:left="440"/>
    </w:pPr>
    <w:rPr>
      <w:rFonts w:asciiTheme="minorHAnsi" w:eastAsiaTheme="minorEastAsia" w:hAnsiTheme="minorHAnsi"/>
      <w:sz w:val="24"/>
      <w:szCs w:val="22"/>
      <w:lang w:val="en-US"/>
    </w:rPr>
  </w:style>
  <w:style w:type="paragraph" w:customStyle="1" w:styleId="MSGTitle">
    <w:name w:val="MSG Title"/>
    <w:basedOn w:val="Heading2"/>
    <w:link w:val="MSGTitleChar"/>
    <w:qFormat/>
    <w:rsid w:val="00966AA2"/>
    <w:rPr>
      <w:rFonts w:ascii="Arial Narrow" w:hAnsi="Arial Narrow"/>
      <w:sz w:val="72"/>
      <w:szCs w:val="72"/>
    </w:rPr>
  </w:style>
  <w:style w:type="paragraph" w:customStyle="1" w:styleId="MSGsubtitle">
    <w:name w:val="MSG subtitle"/>
    <w:basedOn w:val="Title"/>
    <w:link w:val="MSGsubtitleChar"/>
    <w:qFormat/>
    <w:rsid w:val="00966AA2"/>
  </w:style>
  <w:style w:type="character" w:customStyle="1" w:styleId="MSGTitleChar">
    <w:name w:val="MSG Title Char"/>
    <w:basedOn w:val="Heading2Char"/>
    <w:link w:val="MSGTitle"/>
    <w:rsid w:val="00966AA2"/>
    <w:rPr>
      <w:rFonts w:ascii="Arial Narrow" w:hAnsi="Arial Narrow"/>
      <w:spacing w:val="-15"/>
      <w:kern w:val="28"/>
      <w:sz w:val="72"/>
      <w:szCs w:val="72"/>
      <w:lang w:eastAsia="en-US"/>
    </w:rPr>
  </w:style>
  <w:style w:type="paragraph" w:customStyle="1" w:styleId="MSGlargetext">
    <w:name w:val="MSG large text"/>
    <w:basedOn w:val="Heading1"/>
    <w:link w:val="MSGlargetextChar"/>
    <w:qFormat/>
    <w:rsid w:val="00966AA2"/>
    <w:pPr>
      <w:pBdr>
        <w:top w:val="single" w:sz="30" w:space="0" w:color="FFFFFF"/>
        <w:left w:val="single" w:sz="6" w:space="6" w:color="FFFFFF"/>
      </w:pBdr>
    </w:pPr>
    <w:rPr>
      <w:szCs w:val="52"/>
    </w:rPr>
  </w:style>
  <w:style w:type="character" w:customStyle="1" w:styleId="TitleChar">
    <w:name w:val="Title Char"/>
    <w:basedOn w:val="DefaultParagraphFont"/>
    <w:link w:val="Title"/>
    <w:rsid w:val="00966AA2"/>
    <w:rPr>
      <w:rFonts w:ascii="Arial Black" w:hAnsi="Arial Black"/>
      <w:spacing w:val="-30"/>
      <w:kern w:val="28"/>
      <w:sz w:val="40"/>
      <w:lang w:eastAsia="en-US"/>
    </w:rPr>
  </w:style>
  <w:style w:type="character" w:customStyle="1" w:styleId="MSGsubtitleChar">
    <w:name w:val="MSG subtitle Char"/>
    <w:basedOn w:val="TitleChar"/>
    <w:link w:val="MSGsubtitle"/>
    <w:rsid w:val="00966AA2"/>
    <w:rPr>
      <w:rFonts w:ascii="Arial Black" w:hAnsi="Arial Black"/>
      <w:spacing w:val="-30"/>
      <w:kern w:val="28"/>
      <w:sz w:val="40"/>
      <w:lang w:eastAsia="en-US"/>
    </w:rPr>
  </w:style>
  <w:style w:type="paragraph" w:customStyle="1" w:styleId="MSGadditional">
    <w:name w:val="MSG additional"/>
    <w:basedOn w:val="MSGTitle"/>
    <w:link w:val="MSGadditionalChar"/>
    <w:qFormat/>
    <w:rsid w:val="00966AA2"/>
    <w:rPr>
      <w:sz w:val="56"/>
      <w:szCs w:val="56"/>
    </w:rPr>
  </w:style>
  <w:style w:type="character" w:customStyle="1" w:styleId="MSGlargetextChar">
    <w:name w:val="MSG large text Char"/>
    <w:basedOn w:val="Heading1Char"/>
    <w:link w:val="MSGlargetext"/>
    <w:rsid w:val="00966AA2"/>
    <w:rPr>
      <w:rFonts w:ascii="Arial Black" w:hAnsi="Arial Black"/>
      <w:color w:val="FFFFFF"/>
      <w:spacing w:val="-10"/>
      <w:kern w:val="20"/>
      <w:position w:val="8"/>
      <w:sz w:val="24"/>
      <w:szCs w:val="52"/>
      <w:shd w:val="solid" w:color="auto" w:fill="auto"/>
      <w:lang w:eastAsia="en-US"/>
    </w:rPr>
  </w:style>
  <w:style w:type="paragraph" w:customStyle="1" w:styleId="Normal5">
    <w:name w:val="Normal 5"/>
    <w:basedOn w:val="MSGadditional"/>
    <w:link w:val="Normal5Char"/>
    <w:qFormat/>
    <w:rsid w:val="00966AA2"/>
  </w:style>
  <w:style w:type="character" w:customStyle="1" w:styleId="MSGadditionalChar">
    <w:name w:val="MSG additional Char"/>
    <w:basedOn w:val="MSGTitleChar"/>
    <w:link w:val="MSGadditional"/>
    <w:rsid w:val="00966AA2"/>
    <w:rPr>
      <w:rFonts w:ascii="Arial Narrow" w:hAnsi="Arial Narrow"/>
      <w:spacing w:val="-15"/>
      <w:kern w:val="28"/>
      <w:sz w:val="56"/>
      <w:szCs w:val="56"/>
      <w:lang w:eastAsia="en-US"/>
    </w:rPr>
  </w:style>
  <w:style w:type="paragraph" w:customStyle="1" w:styleId="extratext">
    <w:name w:val="extratext"/>
    <w:basedOn w:val="MSGTitle"/>
    <w:link w:val="extratextChar"/>
    <w:qFormat/>
    <w:rsid w:val="002C4EC5"/>
    <w:rPr>
      <w:i/>
      <w:color w:val="548DD4" w:themeColor="text2" w:themeTint="99"/>
    </w:rPr>
  </w:style>
  <w:style w:type="character" w:customStyle="1" w:styleId="Normal5Char">
    <w:name w:val="Normal 5 Char"/>
    <w:basedOn w:val="MSGadditionalChar"/>
    <w:link w:val="Normal5"/>
    <w:rsid w:val="00966AA2"/>
    <w:rPr>
      <w:rFonts w:ascii="Arial Narrow" w:hAnsi="Arial Narrow"/>
      <w:spacing w:val="-15"/>
      <w:kern w:val="28"/>
      <w:sz w:val="56"/>
      <w:szCs w:val="56"/>
      <w:lang w:eastAsia="en-US"/>
    </w:rPr>
  </w:style>
  <w:style w:type="paragraph" w:styleId="TOC4">
    <w:name w:val="toc 4"/>
    <w:basedOn w:val="Normal"/>
    <w:next w:val="Normal"/>
    <w:autoRedefine/>
    <w:semiHidden/>
    <w:unhideWhenUsed/>
    <w:rsid w:val="00966AA2"/>
    <w:pPr>
      <w:spacing w:after="100"/>
      <w:ind w:left="600"/>
    </w:pPr>
    <w:rPr>
      <w:rFonts w:ascii="Calibri" w:hAnsi="Calibri"/>
      <w:sz w:val="24"/>
    </w:rPr>
  </w:style>
  <w:style w:type="paragraph" w:styleId="TOC5">
    <w:name w:val="toc 5"/>
    <w:basedOn w:val="Normal"/>
    <w:next w:val="Normal"/>
    <w:autoRedefine/>
    <w:semiHidden/>
    <w:unhideWhenUsed/>
    <w:rsid w:val="00966AA2"/>
    <w:pPr>
      <w:spacing w:after="100"/>
      <w:ind w:left="800"/>
    </w:pPr>
    <w:rPr>
      <w:rFonts w:ascii="Calibri" w:hAnsi="Calibri"/>
      <w:sz w:val="24"/>
    </w:rPr>
  </w:style>
  <w:style w:type="paragraph" w:styleId="TOC6">
    <w:name w:val="toc 6"/>
    <w:basedOn w:val="Normal"/>
    <w:next w:val="Normal"/>
    <w:autoRedefine/>
    <w:semiHidden/>
    <w:unhideWhenUsed/>
    <w:rsid w:val="00966AA2"/>
    <w:pPr>
      <w:spacing w:after="100"/>
      <w:ind w:left="1000"/>
    </w:pPr>
    <w:rPr>
      <w:rFonts w:ascii="Calibri" w:hAnsi="Calibri"/>
      <w:sz w:val="24"/>
    </w:rPr>
  </w:style>
  <w:style w:type="character" w:customStyle="1" w:styleId="extratextChar">
    <w:name w:val="extratext Char"/>
    <w:basedOn w:val="MSGTitleChar"/>
    <w:link w:val="extratext"/>
    <w:rsid w:val="002C4EC5"/>
    <w:rPr>
      <w:rFonts w:ascii="Arial Narrow" w:hAnsi="Arial Narrow"/>
      <w:i/>
      <w:color w:val="548DD4" w:themeColor="text2" w:themeTint="99"/>
      <w:spacing w:val="-15"/>
      <w:kern w:val="28"/>
      <w:sz w:val="72"/>
      <w:szCs w:val="72"/>
      <w:lang w:eastAsia="en-US"/>
    </w:rPr>
  </w:style>
  <w:style w:type="character" w:styleId="CommentReference">
    <w:name w:val="annotation reference"/>
    <w:basedOn w:val="DefaultParagraphFont"/>
    <w:semiHidden/>
    <w:unhideWhenUsed/>
    <w:rsid w:val="00860506"/>
    <w:rPr>
      <w:sz w:val="16"/>
      <w:szCs w:val="16"/>
    </w:rPr>
  </w:style>
  <w:style w:type="paragraph" w:styleId="CommentText">
    <w:name w:val="annotation text"/>
    <w:basedOn w:val="Normal"/>
    <w:link w:val="CommentTextChar"/>
    <w:semiHidden/>
    <w:unhideWhenUsed/>
    <w:rsid w:val="00860506"/>
  </w:style>
  <w:style w:type="character" w:customStyle="1" w:styleId="CommentTextChar">
    <w:name w:val="Comment Text Char"/>
    <w:basedOn w:val="DefaultParagraphFont"/>
    <w:link w:val="CommentText"/>
    <w:semiHidden/>
    <w:rsid w:val="00860506"/>
    <w:rPr>
      <w:lang w:eastAsia="en-US"/>
    </w:rPr>
  </w:style>
  <w:style w:type="paragraph" w:styleId="CommentSubject">
    <w:name w:val="annotation subject"/>
    <w:basedOn w:val="CommentText"/>
    <w:next w:val="CommentText"/>
    <w:link w:val="CommentSubjectChar"/>
    <w:semiHidden/>
    <w:unhideWhenUsed/>
    <w:rsid w:val="00860506"/>
    <w:rPr>
      <w:b/>
      <w:bCs/>
    </w:rPr>
  </w:style>
  <w:style w:type="character" w:customStyle="1" w:styleId="CommentSubjectChar">
    <w:name w:val="Comment Subject Char"/>
    <w:basedOn w:val="CommentTextChar"/>
    <w:link w:val="CommentSubject"/>
    <w:semiHidden/>
    <w:rsid w:val="00860506"/>
    <w:rPr>
      <w:b/>
      <w:bCs/>
      <w:lang w:eastAsia="en-US"/>
    </w:rPr>
  </w:style>
  <w:style w:type="table" w:customStyle="1" w:styleId="TableGrid0">
    <w:name w:val="TableGrid"/>
    <w:rsid w:val="00ED1D07"/>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Default">
    <w:name w:val="Default"/>
    <w:rsid w:val="00776E9D"/>
    <w:pPr>
      <w:autoSpaceDE w:val="0"/>
      <w:autoSpaceDN w:val="0"/>
      <w:adjustRightInd w:val="0"/>
    </w:pPr>
    <w:rPr>
      <w:rFonts w:ascii="Arial" w:hAnsi="Arial" w:cs="Arial"/>
      <w:color w:val="000000"/>
      <w:sz w:val="24"/>
      <w:szCs w:val="24"/>
    </w:rPr>
  </w:style>
  <w:style w:type="paragraph" w:customStyle="1" w:styleId="ListBulletSmall">
    <w:name w:val="List Bullet Small"/>
    <w:basedOn w:val="Normal"/>
    <w:rsid w:val="00900DD9"/>
    <w:pPr>
      <w:widowControl/>
      <w:tabs>
        <w:tab w:val="left" w:pos="360"/>
        <w:tab w:val="left" w:pos="720"/>
      </w:tabs>
      <w:ind w:left="360" w:hanging="360"/>
    </w:pPr>
  </w:style>
  <w:style w:type="character" w:customStyle="1" w:styleId="SubtitleChar">
    <w:name w:val="Subtitle Char"/>
    <w:basedOn w:val="DefaultParagraphFont"/>
    <w:link w:val="Subtitle"/>
    <w:rsid w:val="00EF45A6"/>
    <w:rPr>
      <w:rFonts w:ascii="Arial" w:hAnsi="Arial"/>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706"/>
    <w:pPr>
      <w:widowControl w:val="0"/>
    </w:pPr>
    <w:rPr>
      <w:lang w:eastAsia="en-US"/>
    </w:rPr>
  </w:style>
  <w:style w:type="paragraph" w:styleId="Heading1">
    <w:name w:val="heading 1"/>
    <w:basedOn w:val="Normal"/>
    <w:next w:val="BodyText"/>
    <w:link w:val="Heading1Char"/>
    <w:qFormat/>
    <w:pPr>
      <w:keepNext/>
      <w:keepLines/>
      <w:pBdr>
        <w:top w:val="single" w:sz="30" w:space="3" w:color="FFFFFF"/>
        <w:left w:val="single" w:sz="6" w:space="3" w:color="FFFFFF"/>
        <w:bottom w:val="single" w:sz="6" w:space="3" w:color="FFFFFF"/>
      </w:pBdr>
      <w:shd w:val="solid" w:color="auto" w:fill="auto"/>
      <w:spacing w:after="240"/>
      <w:ind w:left="120"/>
      <w:outlineLvl w:val="0"/>
    </w:pPr>
    <w:rPr>
      <w:rFonts w:ascii="Arial Black" w:hAnsi="Arial Black"/>
      <w:color w:val="FFFFFF"/>
      <w:spacing w:val="-10"/>
      <w:kern w:val="20"/>
      <w:position w:val="8"/>
      <w:sz w:val="24"/>
    </w:rPr>
  </w:style>
  <w:style w:type="paragraph" w:styleId="Heading2">
    <w:name w:val="heading 2"/>
    <w:basedOn w:val="Normal"/>
    <w:next w:val="BodyText"/>
    <w:link w:val="Heading2Char"/>
    <w:qFormat/>
    <w:pPr>
      <w:keepNext/>
      <w:keepLines/>
      <w:spacing w:after="240"/>
      <w:outlineLvl w:val="1"/>
    </w:pPr>
    <w:rPr>
      <w:rFonts w:ascii="Arial Black" w:hAnsi="Arial Black"/>
      <w:spacing w:val="-15"/>
      <w:kern w:val="28"/>
      <w:sz w:val="22"/>
    </w:rPr>
  </w:style>
  <w:style w:type="paragraph" w:styleId="Heading3">
    <w:name w:val="heading 3"/>
    <w:basedOn w:val="Normal"/>
    <w:next w:val="BodyText"/>
    <w:qFormat/>
    <w:pPr>
      <w:keepNext/>
      <w:keepLines/>
      <w:spacing w:after="240"/>
      <w:ind w:left="1080"/>
      <w:outlineLvl w:val="2"/>
    </w:pPr>
    <w:rPr>
      <w:rFonts w:ascii="Arial Black" w:hAnsi="Arial Black"/>
      <w:spacing w:val="-10"/>
      <w:kern w:val="28"/>
    </w:rPr>
  </w:style>
  <w:style w:type="paragraph" w:styleId="Heading4">
    <w:name w:val="heading 4"/>
    <w:basedOn w:val="Normal"/>
    <w:next w:val="Normal"/>
    <w:qFormat/>
    <w:pPr>
      <w:keepNext/>
      <w:jc w:val="center"/>
      <w:outlineLvl w:val="3"/>
    </w:pPr>
    <w:rPr>
      <w:rFonts w:ascii="Arial" w:hAnsi="Arial"/>
      <w:sz w:val="28"/>
    </w:rPr>
  </w:style>
  <w:style w:type="paragraph" w:styleId="Heading5">
    <w:name w:val="heading 5"/>
    <w:basedOn w:val="Normal"/>
    <w:next w:val="Normal"/>
    <w:qFormat/>
    <w:pPr>
      <w:keepNext/>
      <w:tabs>
        <w:tab w:val="left" w:pos="612"/>
      </w:tabs>
      <w:ind w:right="-108"/>
      <w:jc w:val="center"/>
      <w:outlineLvl w:val="4"/>
    </w:pPr>
    <w:rPr>
      <w:rFonts w:ascii="Arial" w:hAnsi="Arial"/>
      <w:sz w:val="28"/>
    </w:rPr>
  </w:style>
  <w:style w:type="paragraph" w:styleId="Heading6">
    <w:name w:val="heading 6"/>
    <w:basedOn w:val="Normal"/>
    <w:next w:val="Normal"/>
    <w:qFormat/>
    <w:pPr>
      <w:keepNext/>
      <w:numPr>
        <w:ilvl w:val="12"/>
      </w:numPr>
      <w:tabs>
        <w:tab w:val="left" w:pos="-720"/>
      </w:tabs>
      <w:suppressAutoHyphens/>
      <w:spacing w:before="90"/>
      <w:outlineLvl w:val="5"/>
    </w:pPr>
    <w:rPr>
      <w:rFonts w:ascii="Arial" w:hAnsi="Arial"/>
      <w:b/>
      <w:sz w:val="24"/>
    </w:rPr>
  </w:style>
  <w:style w:type="paragraph" w:styleId="Heading7">
    <w:name w:val="heading 7"/>
    <w:basedOn w:val="Normal"/>
    <w:next w:val="Normal"/>
    <w:qFormat/>
    <w:pPr>
      <w:keepNext/>
      <w:outlineLvl w:val="6"/>
    </w:pPr>
    <w:rPr>
      <w:rFonts w:ascii="Arial" w:hAnsi="Arial" w:cs="Arial"/>
      <w:b/>
      <w:bCs/>
    </w:rPr>
  </w:style>
  <w:style w:type="paragraph" w:styleId="Heading9">
    <w:name w:val="heading 9"/>
    <w:basedOn w:val="HeadingBase"/>
    <w:next w:val="BodyText"/>
    <w:qFormat/>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ind w:left="1080"/>
      <w:jc w:val="both"/>
    </w:pPr>
    <w:rPr>
      <w:rFonts w:ascii="Arial" w:hAnsi="Arial"/>
      <w:spacing w:val="-5"/>
    </w:rPr>
  </w:style>
  <w:style w:type="paragraph" w:customStyle="1" w:styleId="HeadingBase">
    <w:name w:val="Heading Base"/>
    <w:basedOn w:val="Normal"/>
    <w:next w:val="BodyText"/>
    <w:pPr>
      <w:keepNext/>
      <w:keepLines/>
      <w:spacing w:before="140" w:line="220" w:lineRule="auto"/>
      <w:ind w:left="1080"/>
    </w:pPr>
    <w:rPr>
      <w:rFonts w:ascii="Arial" w:hAnsi="Arial"/>
      <w:spacing w:val="-4"/>
      <w:kern w:val="28"/>
      <w:sz w:val="22"/>
    </w:rPr>
  </w:style>
  <w:style w:type="paragraph" w:customStyle="1" w:styleId="TitleCover">
    <w:name w:val="Title Cover"/>
    <w:basedOn w:val="Normal"/>
    <w:next w:val="SubtitleCover"/>
    <w:pPr>
      <w:keepNext/>
      <w:keepLines/>
      <w:pBdr>
        <w:top w:val="single" w:sz="30" w:space="31" w:color="auto"/>
      </w:pBdr>
      <w:tabs>
        <w:tab w:val="left" w:pos="0"/>
      </w:tabs>
      <w:spacing w:before="240" w:after="500" w:line="-640" w:lineRule="auto"/>
      <w:ind w:left="-840" w:right="-840"/>
    </w:pPr>
    <w:rPr>
      <w:rFonts w:ascii="Arial Black" w:hAnsi="Arial Black"/>
      <w:b/>
      <w:spacing w:val="-48"/>
      <w:kern w:val="28"/>
      <w:sz w:val="64"/>
    </w:rPr>
  </w:style>
  <w:style w:type="paragraph" w:customStyle="1" w:styleId="SubtitleCover">
    <w:name w:val="Subtitle Cover"/>
    <w:basedOn w:val="TitleCover"/>
    <w:next w:val="BodyText"/>
    <w:pPr>
      <w:pBdr>
        <w:top w:val="single" w:sz="6" w:space="24" w:color="auto"/>
      </w:pBdr>
      <w:tabs>
        <w:tab w:val="clear" w:pos="0"/>
      </w:tabs>
      <w:spacing w:before="0" w:after="0" w:line="480" w:lineRule="auto"/>
      <w:ind w:left="0" w:right="0"/>
    </w:pPr>
    <w:rPr>
      <w:rFonts w:ascii="Arial" w:hAnsi="Arial"/>
      <w:b w:val="0"/>
      <w:spacing w:val="-30"/>
      <w:sz w:val="48"/>
    </w:rPr>
  </w:style>
  <w:style w:type="paragraph" w:styleId="Footer">
    <w:name w:val="footer"/>
    <w:basedOn w:val="Normal"/>
    <w:pPr>
      <w:keepLines/>
      <w:tabs>
        <w:tab w:val="center" w:pos="4320"/>
        <w:tab w:val="right" w:pos="8640"/>
      </w:tabs>
      <w:spacing w:line="190" w:lineRule="auto"/>
    </w:pPr>
    <w:rPr>
      <w:rFonts w:ascii="Arial" w:hAnsi="Arial"/>
      <w:caps/>
      <w:sz w:val="15"/>
    </w:rPr>
  </w:style>
  <w:style w:type="paragraph" w:styleId="Header">
    <w:name w:val="header"/>
    <w:basedOn w:val="Normal"/>
    <w:link w:val="HeaderChar"/>
    <w:uiPriority w:val="99"/>
    <w:pPr>
      <w:keepLines/>
      <w:tabs>
        <w:tab w:val="center" w:pos="4320"/>
        <w:tab w:val="right" w:pos="8640"/>
      </w:tabs>
      <w:spacing w:line="190" w:lineRule="auto"/>
    </w:pPr>
    <w:rPr>
      <w:rFonts w:ascii="Arial" w:hAnsi="Arial"/>
      <w:caps/>
      <w:sz w:val="15"/>
      <w:lang w:val="x-none"/>
    </w:rPr>
  </w:style>
  <w:style w:type="character" w:styleId="PageNumber">
    <w:name w:val="page number"/>
    <w:rPr>
      <w:rFonts w:ascii="Arial Black" w:hAnsi="Arial Black"/>
      <w:spacing w:val="-10"/>
      <w:sz w:val="18"/>
    </w:rPr>
  </w:style>
  <w:style w:type="paragraph" w:customStyle="1" w:styleId="PartLabel">
    <w:name w:val="Part Label"/>
    <w:basedOn w:val="Normal"/>
    <w:pPr>
      <w:framePr w:h="1080" w:hRule="exact" w:hSpace="180" w:wrap="auto" w:vAnchor="page" w:hAnchor="page" w:x="1861" w:y="1201"/>
      <w:pBdr>
        <w:top w:val="single" w:sz="6" w:space="1" w:color="auto"/>
        <w:left w:val="single" w:sz="6" w:space="1" w:color="auto"/>
      </w:pBdr>
      <w:shd w:val="solid" w:color="auto" w:fill="auto"/>
      <w:spacing w:line="-360" w:lineRule="auto"/>
      <w:ind w:right="7488"/>
      <w:jc w:val="center"/>
    </w:pPr>
    <w:rPr>
      <w:rFonts w:ascii="Arial" w:hAnsi="Arial"/>
      <w:color w:val="FFFFFF"/>
      <w:spacing w:val="-16"/>
      <w:position w:val="4"/>
      <w:sz w:val="26"/>
    </w:rPr>
  </w:style>
  <w:style w:type="paragraph" w:customStyle="1" w:styleId="PartTitle">
    <w:name w:val="Part Title"/>
    <w:basedOn w:val="Normal"/>
    <w:pPr>
      <w:framePr w:h="1080" w:hRule="exact" w:hSpace="180" w:wrap="auto" w:vAnchor="page" w:hAnchor="page" w:x="1861" w:y="1201"/>
      <w:pBdr>
        <w:left w:val="single" w:sz="6" w:space="1" w:color="auto"/>
      </w:pBdr>
      <w:shd w:val="solid" w:color="auto" w:fill="auto"/>
      <w:spacing w:after="240" w:line="-660" w:lineRule="auto"/>
      <w:ind w:right="7488"/>
      <w:jc w:val="center"/>
    </w:pPr>
    <w:rPr>
      <w:rFonts w:ascii="Arial Black" w:hAnsi="Arial Black"/>
      <w:color w:val="FFFFFF"/>
      <w:spacing w:val="-40"/>
      <w:position w:val="-16"/>
      <w:sz w:val="84"/>
    </w:rPr>
  </w:style>
  <w:style w:type="paragraph" w:styleId="Title">
    <w:name w:val="Title"/>
    <w:basedOn w:val="Normal"/>
    <w:next w:val="Subtitle"/>
    <w:link w:val="TitleChar"/>
    <w:qFormat/>
    <w:pPr>
      <w:keepNext/>
      <w:keepLines/>
      <w:pBdr>
        <w:top w:val="single" w:sz="6" w:space="16" w:color="auto"/>
      </w:pBdr>
      <w:spacing w:before="220" w:after="60" w:line="320" w:lineRule="auto"/>
    </w:pPr>
    <w:rPr>
      <w:rFonts w:ascii="Arial Black" w:hAnsi="Arial Black"/>
      <w:spacing w:val="-30"/>
      <w:kern w:val="28"/>
      <w:sz w:val="40"/>
    </w:rPr>
  </w:style>
  <w:style w:type="paragraph" w:styleId="Subtitle">
    <w:name w:val="Subtitle"/>
    <w:basedOn w:val="Normal"/>
    <w:link w:val="SubtitleChar"/>
    <w:qFormat/>
    <w:pPr>
      <w:spacing w:after="60"/>
      <w:jc w:val="center"/>
    </w:pPr>
    <w:rPr>
      <w:rFonts w:ascii="Arial" w:hAnsi="Arial"/>
      <w:sz w:val="24"/>
    </w:rPr>
  </w:style>
  <w:style w:type="paragraph" w:styleId="BodyText2">
    <w:name w:val="Body Text 2"/>
    <w:basedOn w:val="Normal"/>
    <w:pPr>
      <w:widowControl/>
      <w:spacing w:after="120"/>
      <w:ind w:left="283"/>
    </w:pPr>
  </w:style>
  <w:style w:type="paragraph" w:styleId="ListBullet2">
    <w:name w:val="List Bullet 2"/>
    <w:basedOn w:val="ListBullet"/>
    <w:pPr>
      <w:spacing w:after="240"/>
      <w:ind w:left="1800"/>
      <w:jc w:val="both"/>
    </w:pPr>
    <w:rPr>
      <w:rFonts w:ascii="Arial" w:hAnsi="Arial"/>
      <w:spacing w:val="-5"/>
    </w:rPr>
  </w:style>
  <w:style w:type="paragraph" w:styleId="ListBullet">
    <w:name w:val="List Bullet"/>
    <w:basedOn w:val="Normal"/>
    <w:pPr>
      <w:ind w:left="1440" w:hanging="360"/>
    </w:pPr>
  </w:style>
  <w:style w:type="paragraph" w:customStyle="1" w:styleId="ReturnAddress">
    <w:name w:val="Return Address"/>
    <w:basedOn w:val="Normal"/>
    <w:pPr>
      <w:keepLines/>
      <w:framePr w:w="5160" w:h="840" w:wrap="notBeside" w:vAnchor="page" w:hAnchor="page" w:x="6121" w:y="915"/>
      <w:tabs>
        <w:tab w:val="left" w:pos="2160"/>
      </w:tabs>
      <w:spacing w:line="160" w:lineRule="auto"/>
    </w:pPr>
    <w:rPr>
      <w:rFonts w:ascii="Arial" w:hAnsi="Arial"/>
      <w:sz w:val="14"/>
    </w:rPr>
  </w:style>
  <w:style w:type="paragraph" w:customStyle="1" w:styleId="CompanyName">
    <w:name w:val="Company Name"/>
    <w:basedOn w:val="Normal"/>
    <w:pPr>
      <w:keepNext/>
      <w:keepLines/>
      <w:framePr w:w="4080" w:h="840" w:hSpace="180" w:wrap="notBeside" w:vAnchor="page" w:hAnchor="margin" w:y="913"/>
      <w:spacing w:line="220" w:lineRule="auto"/>
    </w:pPr>
    <w:rPr>
      <w:rFonts w:ascii="Arial Black" w:hAnsi="Arial Black"/>
      <w:spacing w:val="-25"/>
      <w:kern w:val="28"/>
      <w:sz w:val="32"/>
    </w:rPr>
  </w:style>
  <w:style w:type="paragraph" w:customStyle="1" w:styleId="FootnoteBase">
    <w:name w:val="Footnote Base"/>
    <w:basedOn w:val="Normal"/>
    <w:pPr>
      <w:keepLines/>
      <w:spacing w:line="200" w:lineRule="auto"/>
    </w:pPr>
    <w:rPr>
      <w:rFonts w:ascii="Arial" w:hAnsi="Arial"/>
      <w:spacing w:val="-5"/>
      <w:sz w:val="16"/>
    </w:rPr>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uto"/>
      <w:ind w:left="1368" w:right="240"/>
      <w:jc w:val="both"/>
    </w:pPr>
    <w:rPr>
      <w:rFonts w:ascii="Arial Narrow" w:hAnsi="Arial Narrow"/>
    </w:rPr>
  </w:style>
  <w:style w:type="paragraph" w:customStyle="1" w:styleId="BodyTextKeep">
    <w:name w:val="Body Text Keep"/>
    <w:basedOn w:val="BodyText"/>
    <w:pPr>
      <w:keepNext/>
    </w:pPr>
  </w:style>
  <w:style w:type="paragraph" w:customStyle="1" w:styleId="Picture">
    <w:name w:val="Picture"/>
    <w:basedOn w:val="Normal"/>
    <w:next w:val="Caption"/>
    <w:pPr>
      <w:keepNext/>
    </w:pPr>
    <w:rPr>
      <w:rFonts w:ascii="Arial" w:hAnsi="Arial"/>
      <w:spacing w:val="-5"/>
    </w:rPr>
  </w:style>
  <w:style w:type="paragraph" w:styleId="Caption">
    <w:name w:val="caption"/>
    <w:basedOn w:val="Picture"/>
    <w:next w:val="BodyText"/>
    <w:qFormat/>
    <w:pPr>
      <w:spacing w:before="60" w:after="240" w:line="220" w:lineRule="auto"/>
      <w:ind w:left="1920" w:hanging="120"/>
    </w:pPr>
    <w:rPr>
      <w:rFonts w:ascii="Arial Narrow" w:hAnsi="Arial Narrow"/>
      <w:spacing w:val="0"/>
      <w:sz w:val="18"/>
    </w:rPr>
  </w:style>
  <w:style w:type="paragraph" w:customStyle="1" w:styleId="DocumentLabel">
    <w:name w:val="Document Label"/>
    <w:basedOn w:val="TitleCover"/>
  </w:style>
  <w:style w:type="paragraph" w:customStyle="1" w:styleId="HeaderBase">
    <w:name w:val="Header Base"/>
    <w:basedOn w:val="Normal"/>
    <w:pPr>
      <w:keepLines/>
      <w:tabs>
        <w:tab w:val="center" w:pos="4320"/>
        <w:tab w:val="right" w:pos="8640"/>
      </w:tabs>
      <w:spacing w:line="190" w:lineRule="auto"/>
    </w:pPr>
    <w:rPr>
      <w:rFonts w:ascii="Arial" w:hAnsi="Arial"/>
      <w:caps/>
      <w:sz w:val="15"/>
    </w:rPr>
  </w:style>
  <w:style w:type="paragraph" w:customStyle="1" w:styleId="IndexBase">
    <w:name w:val="Index Base"/>
    <w:basedOn w:val="Normal"/>
    <w:pPr>
      <w:ind w:left="360" w:hanging="360"/>
    </w:pPr>
    <w:rPr>
      <w:rFonts w:ascii="Arial" w:hAnsi="Arial"/>
      <w:spacing w:val="-5"/>
      <w:sz w:val="18"/>
    </w:rPr>
  </w:style>
  <w:style w:type="paragraph" w:customStyle="1" w:styleId="SectionHeading">
    <w:name w:val="Section Heading"/>
    <w:basedOn w:val="Heading1"/>
    <w:pPr>
      <w:tabs>
        <w:tab w:val="left" w:pos="432"/>
      </w:tabs>
      <w:ind w:left="432" w:hanging="432"/>
      <w:outlineLvl w:val="9"/>
    </w:pPr>
  </w:style>
  <w:style w:type="character" w:customStyle="1" w:styleId="Lead-inEmphasis">
    <w:name w:val="Lead-in Emphasis"/>
    <w:rPr>
      <w:rFonts w:ascii="Arial Black" w:hAnsi="Arial Black"/>
      <w:spacing w:val="-4"/>
      <w:sz w:val="18"/>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40"/>
    </w:pPr>
    <w:rPr>
      <w:rFonts w:ascii="Arial" w:hAnsi="Arial"/>
      <w:spacing w:val="-5"/>
    </w:rPr>
  </w:style>
  <w:style w:type="paragraph" w:customStyle="1" w:styleId="SectionLabel">
    <w:name w:val="Section Label"/>
    <w:basedOn w:val="HeadingBase"/>
    <w:next w:val="BodyText"/>
    <w:pPr>
      <w:pBdr>
        <w:bottom w:val="single" w:sz="6" w:space="2" w:color="auto"/>
      </w:pBdr>
      <w:spacing w:before="360" w:after="960"/>
      <w:ind w:left="0"/>
    </w:pPr>
    <w:rPr>
      <w:rFonts w:ascii="Arial Black" w:hAnsi="Arial Black"/>
      <w:spacing w:val="-35"/>
      <w:sz w:val="54"/>
    </w:rPr>
  </w:style>
  <w:style w:type="paragraph" w:customStyle="1" w:styleId="FooterFirst">
    <w:name w:val="Footer First"/>
    <w:basedOn w:val="Footer"/>
    <w:pPr>
      <w:pBdr>
        <w:top w:val="single" w:sz="6" w:space="2" w:color="auto"/>
      </w:pBdr>
      <w:spacing w:before="600"/>
    </w:pPr>
  </w:style>
  <w:style w:type="paragraph" w:customStyle="1" w:styleId="FooterEven">
    <w:name w:val="Footer Even"/>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paragraph" w:customStyle="1" w:styleId="HeaderFirst">
    <w:name w:val="Header First"/>
    <w:basedOn w:val="Header"/>
    <w:pPr>
      <w:pBdr>
        <w:top w:val="single" w:sz="6" w:space="2" w:color="auto"/>
      </w:pBdr>
      <w:jc w:val="right"/>
    </w:pPr>
  </w:style>
  <w:style w:type="paragraph" w:customStyle="1" w:styleId="HeaderEven">
    <w:name w:val="Header Even"/>
    <w:basedOn w:val="Header"/>
    <w:pPr>
      <w:pBdr>
        <w:bottom w:val="single" w:sz="6" w:space="1" w:color="auto"/>
      </w:pBdr>
      <w:spacing w:after="600"/>
    </w:pPr>
  </w:style>
  <w:style w:type="paragraph" w:customStyle="1" w:styleId="HeaderOdd">
    <w:name w:val="Header Odd"/>
    <w:basedOn w:val="Header"/>
    <w:pPr>
      <w:pBdr>
        <w:bottom w:val="single" w:sz="6" w:space="1" w:color="auto"/>
      </w:pBdr>
      <w:spacing w:after="600"/>
    </w:pPr>
  </w:style>
  <w:style w:type="paragraph" w:customStyle="1" w:styleId="ChapterLabel">
    <w:name w:val="Chapter Label"/>
    <w:basedOn w:val="PartLabel"/>
    <w:pPr>
      <w:framePr w:wrap="auto"/>
    </w:pPr>
  </w:style>
  <w:style w:type="paragraph" w:customStyle="1" w:styleId="ChapterTitle">
    <w:name w:val="Chapter Title"/>
    <w:basedOn w:val="PartTitle"/>
    <w:pPr>
      <w:framePr w:wrap="auto"/>
    </w:pPr>
  </w:style>
  <w:style w:type="paragraph" w:customStyle="1" w:styleId="ChapterSubtitle">
    <w:name w:val="Chapter Subtitle"/>
    <w:basedOn w:val="Subtitle"/>
    <w:pPr>
      <w:keepNext/>
      <w:keepLines/>
      <w:spacing w:before="60" w:after="120" w:line="340" w:lineRule="auto"/>
      <w:jc w:val="left"/>
    </w:pPr>
    <w:rPr>
      <w:spacing w:val="-16"/>
      <w:kern w:val="28"/>
      <w:sz w:val="32"/>
    </w:rPr>
  </w:style>
  <w:style w:type="character" w:styleId="Emphasis">
    <w:name w:val="Emphasis"/>
    <w:qFormat/>
    <w:rPr>
      <w:rFonts w:ascii="Arial Black" w:hAnsi="Arial Black"/>
      <w:spacing w:val="-4"/>
      <w:sz w:val="18"/>
    </w:rPr>
  </w:style>
  <w:style w:type="character" w:customStyle="1" w:styleId="Slogan">
    <w:name w:val="Slogan"/>
    <w:rPr>
      <w:i/>
      <w:spacing w:val="-6"/>
      <w:sz w:val="24"/>
    </w:rPr>
  </w:style>
  <w:style w:type="paragraph" w:customStyle="1" w:styleId="PartSubtitle">
    <w:name w:val="Part Subtitle"/>
    <w:basedOn w:val="Normal"/>
    <w:next w:val="BodyText"/>
    <w:pPr>
      <w:keepNext/>
      <w:spacing w:before="360" w:after="120"/>
    </w:pPr>
    <w:rPr>
      <w:rFonts w:ascii="Arial" w:hAnsi="Arial"/>
      <w:i/>
      <w:spacing w:val="-5"/>
      <w:kern w:val="28"/>
      <w:sz w:val="26"/>
    </w:rPr>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spacing w:val="-5"/>
    </w:rPr>
  </w:style>
  <w:style w:type="character" w:styleId="FollowedHyperlink">
    <w:name w:val="FollowedHyperlink"/>
    <w:rPr>
      <w:color w:val="800080"/>
      <w:u w:val="single"/>
    </w:rPr>
  </w:style>
  <w:style w:type="paragraph" w:customStyle="1" w:styleId="BodyText21">
    <w:name w:val="Body Text 21"/>
    <w:basedOn w:val="Normal"/>
    <w:pPr>
      <w:tabs>
        <w:tab w:val="left" w:pos="-720"/>
        <w:tab w:val="left" w:pos="0"/>
        <w:tab w:val="left" w:pos="720"/>
      </w:tabs>
      <w:suppressAutoHyphens/>
      <w:jc w:val="both"/>
    </w:pPr>
    <w:rPr>
      <w:rFonts w:ascii="Arial" w:hAnsi="Arial"/>
      <w:spacing w:val="-3"/>
    </w:rPr>
  </w:style>
  <w:style w:type="paragraph" w:styleId="BodyTextIndent2">
    <w:name w:val="Body Text Indent 2"/>
    <w:basedOn w:val="Normal"/>
    <w:pPr>
      <w:ind w:left="1080"/>
    </w:pPr>
    <w:rPr>
      <w:rFonts w:ascii="Arial" w:hAnsi="Arial"/>
      <w:spacing w:val="-5"/>
    </w:rPr>
  </w:style>
  <w:style w:type="paragraph" w:styleId="NormalIndent">
    <w:name w:val="Normal Indent"/>
    <w:basedOn w:val="Normal"/>
    <w:pPr>
      <w:ind w:left="1440"/>
    </w:pPr>
    <w:rPr>
      <w:rFonts w:ascii="Arial" w:hAnsi="Arial"/>
      <w:spacing w:val="-5"/>
    </w:rPr>
  </w:style>
  <w:style w:type="paragraph" w:styleId="ListBullet3">
    <w:name w:val="List Bullet 3"/>
    <w:basedOn w:val="ListBullet"/>
    <w:pPr>
      <w:spacing w:after="240"/>
      <w:ind w:left="2160"/>
      <w:jc w:val="both"/>
    </w:pPr>
    <w:rPr>
      <w:rFonts w:ascii="Arial" w:hAnsi="Arial"/>
      <w:spacing w:val="-5"/>
    </w:rPr>
  </w:style>
  <w:style w:type="paragraph" w:styleId="List2">
    <w:name w:val="List 2"/>
    <w:basedOn w:val="List"/>
    <w:pPr>
      <w:ind w:left="1800"/>
    </w:pPr>
  </w:style>
  <w:style w:type="paragraph" w:styleId="List">
    <w:name w:val="List"/>
    <w:basedOn w:val="BodyText"/>
    <w:pPr>
      <w:ind w:left="1440" w:hanging="360"/>
    </w:pPr>
  </w:style>
  <w:style w:type="paragraph" w:styleId="ListBullet4">
    <w:name w:val="List Bullet 4"/>
    <w:basedOn w:val="ListBullet"/>
    <w:pPr>
      <w:spacing w:after="240"/>
      <w:ind w:left="2520"/>
      <w:jc w:val="both"/>
    </w:pPr>
    <w:rPr>
      <w:rFonts w:ascii="Arial" w:hAnsi="Arial"/>
      <w:spacing w:val="-5"/>
    </w:rPr>
  </w:style>
  <w:style w:type="paragraph" w:styleId="ListContinue2">
    <w:name w:val="List Continue 2"/>
    <w:basedOn w:val="ListContinue"/>
    <w:pPr>
      <w:ind w:left="2160"/>
    </w:pPr>
  </w:style>
  <w:style w:type="paragraph" w:styleId="ListContinue">
    <w:name w:val="List Continue"/>
    <w:basedOn w:val="List"/>
    <w:pPr>
      <w:ind w:firstLine="0"/>
    </w:pPr>
  </w:style>
  <w:style w:type="paragraph" w:styleId="List3">
    <w:name w:val="List 3"/>
    <w:basedOn w:val="Normal"/>
    <w:pPr>
      <w:widowControl/>
      <w:ind w:left="849" w:hanging="283"/>
    </w:pPr>
  </w:style>
  <w:style w:type="paragraph" w:styleId="MessageHeader">
    <w:name w:val="Message Header"/>
    <w:basedOn w:val="Normal"/>
    <w:pPr>
      <w:widowControl/>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Closing">
    <w:name w:val="Closing"/>
    <w:basedOn w:val="Normal"/>
    <w:pPr>
      <w:widowControl/>
      <w:ind w:left="4252"/>
    </w:pPr>
  </w:style>
  <w:style w:type="paragraph" w:styleId="Signature">
    <w:name w:val="Signature"/>
    <w:basedOn w:val="Normal"/>
    <w:pPr>
      <w:widowControl/>
      <w:ind w:left="4252"/>
    </w:pPr>
  </w:style>
  <w:style w:type="paragraph" w:styleId="BodyTextIndent">
    <w:name w:val="Body Text Indent"/>
    <w:basedOn w:val="Normal"/>
    <w:pPr>
      <w:ind w:left="142"/>
    </w:pPr>
    <w:rPr>
      <w:rFonts w:ascii="Arial" w:hAnsi="Arial"/>
    </w:rPr>
  </w:style>
  <w:style w:type="paragraph" w:styleId="PlainText">
    <w:name w:val="Plain Text"/>
    <w:basedOn w:val="Normal"/>
    <w:link w:val="PlainTextChar"/>
    <w:uiPriority w:val="99"/>
    <w:pPr>
      <w:widowControl/>
    </w:pPr>
    <w:rPr>
      <w:rFonts w:ascii="Courier New" w:hAnsi="Courier New"/>
      <w:lang w:val="en-US"/>
    </w:rPr>
  </w:style>
  <w:style w:type="paragraph" w:styleId="FootnoteText">
    <w:name w:val="footnote text"/>
    <w:basedOn w:val="Normal"/>
    <w:link w:val="FootnoteTextChar"/>
    <w:semiHidden/>
    <w:pPr>
      <w:widowControl/>
    </w:pPr>
  </w:style>
  <w:style w:type="character" w:styleId="FootnoteReference">
    <w:name w:val="footnote reference"/>
    <w:uiPriority w:val="99"/>
    <w:semiHidden/>
    <w:rPr>
      <w:vertAlign w:val="superscript"/>
    </w:rPr>
  </w:style>
  <w:style w:type="paragraph" w:styleId="BodyText3">
    <w:name w:val="Body Text 3"/>
    <w:basedOn w:val="Normal"/>
    <w:pPr>
      <w:jc w:val="center"/>
    </w:pPr>
    <w:rPr>
      <w:rFonts w:ascii="Arial" w:hAnsi="Arial"/>
      <w:b/>
      <w:sz w:val="22"/>
    </w:rPr>
  </w:style>
  <w:style w:type="paragraph" w:styleId="NormalWeb">
    <w:name w:val="Normal (Web)"/>
    <w:basedOn w:val="Normal"/>
    <w:pPr>
      <w:widowControl/>
      <w:spacing w:before="100" w:after="100"/>
    </w:pPr>
    <w:rPr>
      <w:sz w:val="24"/>
    </w:rPr>
  </w:style>
  <w:style w:type="paragraph" w:styleId="BalloonText">
    <w:name w:val="Balloon Text"/>
    <w:basedOn w:val="Normal"/>
    <w:semiHidden/>
    <w:rPr>
      <w:rFonts w:ascii="Tahoma" w:hAnsi="Tahoma" w:cs="Tahoma"/>
      <w:sz w:val="16"/>
      <w:szCs w:val="16"/>
    </w:rPr>
  </w:style>
  <w:style w:type="paragraph" w:customStyle="1" w:styleId="Indent1cm">
    <w:name w:val="Indent 1cm"/>
    <w:basedOn w:val="Normal"/>
    <w:next w:val="Normal"/>
    <w:rsid w:val="00F9576F"/>
    <w:pPr>
      <w:widowControl/>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spacing w:before="120" w:after="120"/>
      <w:ind w:left="567"/>
    </w:pPr>
    <w:rPr>
      <w:rFonts w:ascii="Century Schoolbook" w:hAnsi="Century Schoolbook"/>
      <w:sz w:val="22"/>
    </w:rPr>
  </w:style>
  <w:style w:type="paragraph" w:customStyle="1" w:styleId="Hyphen">
    <w:name w:val="Hyphen"/>
    <w:basedOn w:val="Normal"/>
    <w:next w:val="Normal"/>
    <w:rsid w:val="00F9576F"/>
    <w:pPr>
      <w:widowControl/>
      <w:numPr>
        <w:numId w:val="1"/>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spacing w:before="120" w:after="120"/>
    </w:pPr>
    <w:rPr>
      <w:rFonts w:ascii="Century Schoolbook" w:hAnsi="Century Schoolbook"/>
      <w:sz w:val="22"/>
    </w:rPr>
  </w:style>
  <w:style w:type="paragraph" w:customStyle="1" w:styleId="Hyphenind1cm">
    <w:name w:val="Hyphen ind 1cm"/>
    <w:basedOn w:val="Hyphen"/>
    <w:next w:val="Normal"/>
    <w:rsid w:val="00F9576F"/>
    <w:pPr>
      <w:ind w:left="1134"/>
    </w:pPr>
  </w:style>
  <w:style w:type="paragraph" w:styleId="ListParagraph">
    <w:name w:val="List Paragraph"/>
    <w:basedOn w:val="Normal"/>
    <w:uiPriority w:val="34"/>
    <w:qFormat/>
    <w:rsid w:val="00DA38BE"/>
    <w:pPr>
      <w:ind w:left="720"/>
    </w:pPr>
  </w:style>
  <w:style w:type="table" w:styleId="TableGrid">
    <w:name w:val="Table Grid"/>
    <w:basedOn w:val="TableNormal"/>
    <w:rsid w:val="00BC2D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5F5018"/>
    <w:rPr>
      <w:rFonts w:ascii="Arial" w:hAnsi="Arial"/>
      <w:caps/>
      <w:sz w:val="15"/>
      <w:lang w:eastAsia="en-US"/>
    </w:rPr>
  </w:style>
  <w:style w:type="character" w:customStyle="1" w:styleId="PlainTextChar">
    <w:name w:val="Plain Text Char"/>
    <w:link w:val="PlainText"/>
    <w:uiPriority w:val="99"/>
    <w:rsid w:val="000D6FFA"/>
    <w:rPr>
      <w:rFonts w:ascii="Courier New" w:hAnsi="Courier New"/>
      <w:lang w:val="en-US" w:eastAsia="en-US"/>
    </w:rPr>
  </w:style>
  <w:style w:type="character" w:customStyle="1" w:styleId="BodyTextChar">
    <w:name w:val="Body Text Char"/>
    <w:basedOn w:val="DefaultParagraphFont"/>
    <w:link w:val="BodyText"/>
    <w:rsid w:val="0093595E"/>
    <w:rPr>
      <w:rFonts w:ascii="Arial" w:hAnsi="Arial"/>
      <w:spacing w:val="-5"/>
      <w:lang w:eastAsia="en-US"/>
    </w:rPr>
  </w:style>
  <w:style w:type="paragraph" w:customStyle="1" w:styleId="Style1">
    <w:name w:val="Style1"/>
    <w:basedOn w:val="BodyText"/>
    <w:link w:val="Style1Char"/>
    <w:qFormat/>
    <w:rsid w:val="00054D9B"/>
    <w:pPr>
      <w:spacing w:after="0"/>
      <w:ind w:left="0"/>
      <w:jc w:val="left"/>
    </w:pPr>
    <w:rPr>
      <w:rFonts w:ascii="Arial Black" w:hAnsi="Arial Black" w:cs="Arial"/>
      <w:sz w:val="24"/>
      <w:szCs w:val="24"/>
    </w:rPr>
  </w:style>
  <w:style w:type="character" w:customStyle="1" w:styleId="Style1Char">
    <w:name w:val="Style1 Char"/>
    <w:basedOn w:val="BodyTextChar"/>
    <w:link w:val="Style1"/>
    <w:rsid w:val="00054D9B"/>
    <w:rPr>
      <w:rFonts w:ascii="Arial Black" w:hAnsi="Arial Black" w:cs="Arial"/>
      <w:spacing w:val="-5"/>
      <w:sz w:val="24"/>
      <w:szCs w:val="24"/>
      <w:lang w:eastAsia="en-US"/>
    </w:rPr>
  </w:style>
  <w:style w:type="paragraph" w:customStyle="1" w:styleId="Footnote">
    <w:name w:val="Footnote"/>
    <w:basedOn w:val="FootnoteText"/>
    <w:link w:val="FootnoteChar"/>
    <w:qFormat/>
    <w:rsid w:val="001D6BED"/>
    <w:rPr>
      <w:rFonts w:ascii="Arial" w:hAnsi="Arial" w:cs="Arial"/>
    </w:rPr>
  </w:style>
  <w:style w:type="character" w:customStyle="1" w:styleId="FootnoteTextChar">
    <w:name w:val="Footnote Text Char"/>
    <w:basedOn w:val="DefaultParagraphFont"/>
    <w:link w:val="FootnoteText"/>
    <w:semiHidden/>
    <w:rsid w:val="001D6BED"/>
    <w:rPr>
      <w:lang w:eastAsia="en-US"/>
    </w:rPr>
  </w:style>
  <w:style w:type="character" w:customStyle="1" w:styleId="FootnoteChar">
    <w:name w:val="Footnote Char"/>
    <w:basedOn w:val="FootnoteTextChar"/>
    <w:link w:val="Footnote"/>
    <w:rsid w:val="001D6BED"/>
    <w:rPr>
      <w:rFonts w:ascii="Arial" w:hAnsi="Arial" w:cs="Arial"/>
      <w:lang w:eastAsia="en-US"/>
    </w:rPr>
  </w:style>
  <w:style w:type="paragraph" w:customStyle="1" w:styleId="MSGnormalparagraph">
    <w:name w:val="MSG normal paragraph"/>
    <w:basedOn w:val="BodyText"/>
    <w:link w:val="MSGnormalparagraphChar"/>
    <w:qFormat/>
    <w:rsid w:val="009C6C97"/>
    <w:pPr>
      <w:spacing w:after="120"/>
      <w:ind w:left="0"/>
      <w:jc w:val="left"/>
    </w:pPr>
    <w:rPr>
      <w:sz w:val="24"/>
      <w:szCs w:val="24"/>
    </w:rPr>
  </w:style>
  <w:style w:type="paragraph" w:customStyle="1" w:styleId="MSGsubheading">
    <w:name w:val="MSG subheading"/>
    <w:basedOn w:val="BodyText"/>
    <w:link w:val="MSGsubheadingChar"/>
    <w:qFormat/>
    <w:rsid w:val="009C6C97"/>
    <w:pPr>
      <w:spacing w:after="0"/>
      <w:ind w:left="0"/>
      <w:jc w:val="left"/>
    </w:pPr>
    <w:rPr>
      <w:rFonts w:ascii="Arial Black" w:hAnsi="Arial Black"/>
      <w:spacing w:val="-15"/>
      <w:kern w:val="28"/>
      <w:sz w:val="22"/>
    </w:rPr>
  </w:style>
  <w:style w:type="character" w:customStyle="1" w:styleId="MSGnormalparagraphChar">
    <w:name w:val="MSG normal paragraph Char"/>
    <w:basedOn w:val="BodyTextChar"/>
    <w:link w:val="MSGnormalparagraph"/>
    <w:rsid w:val="009C6C97"/>
    <w:rPr>
      <w:rFonts w:ascii="Arial" w:hAnsi="Arial"/>
      <w:spacing w:val="-5"/>
      <w:sz w:val="24"/>
      <w:szCs w:val="24"/>
      <w:lang w:eastAsia="en-US"/>
    </w:rPr>
  </w:style>
  <w:style w:type="paragraph" w:customStyle="1" w:styleId="MSGHeading">
    <w:name w:val="MSG Heading"/>
    <w:basedOn w:val="Heading1"/>
    <w:link w:val="MSGHeadingChar"/>
    <w:qFormat/>
    <w:rsid w:val="009C6C97"/>
    <w:pPr>
      <w:numPr>
        <w:numId w:val="2"/>
      </w:numPr>
      <w:spacing w:after="0"/>
      <w:ind w:left="840"/>
    </w:pPr>
  </w:style>
  <w:style w:type="character" w:customStyle="1" w:styleId="MSGsubheadingChar">
    <w:name w:val="MSG subheading Char"/>
    <w:basedOn w:val="BodyTextChar"/>
    <w:link w:val="MSGsubheading"/>
    <w:rsid w:val="009C6C97"/>
    <w:rPr>
      <w:rFonts w:ascii="Arial Black" w:hAnsi="Arial Black"/>
      <w:spacing w:val="-15"/>
      <w:kern w:val="28"/>
      <w:sz w:val="22"/>
      <w:lang w:eastAsia="en-US"/>
    </w:rPr>
  </w:style>
  <w:style w:type="paragraph" w:customStyle="1" w:styleId="MSGnormalbold">
    <w:name w:val="MSG normal bold"/>
    <w:basedOn w:val="Heading2"/>
    <w:link w:val="MSGnormalboldChar"/>
    <w:qFormat/>
    <w:rsid w:val="00A82917"/>
    <w:rPr>
      <w:sz w:val="24"/>
      <w:szCs w:val="24"/>
    </w:rPr>
  </w:style>
  <w:style w:type="character" w:customStyle="1" w:styleId="Heading1Char">
    <w:name w:val="Heading 1 Char"/>
    <w:basedOn w:val="DefaultParagraphFont"/>
    <w:link w:val="Heading1"/>
    <w:rsid w:val="009C6C97"/>
    <w:rPr>
      <w:rFonts w:ascii="Arial Black" w:hAnsi="Arial Black"/>
      <w:color w:val="FFFFFF"/>
      <w:spacing w:val="-10"/>
      <w:kern w:val="20"/>
      <w:position w:val="8"/>
      <w:sz w:val="24"/>
      <w:shd w:val="solid" w:color="auto" w:fill="auto"/>
      <w:lang w:eastAsia="en-US"/>
    </w:rPr>
  </w:style>
  <w:style w:type="character" w:customStyle="1" w:styleId="MSGHeadingChar">
    <w:name w:val="MSG Heading Char"/>
    <w:basedOn w:val="Heading1Char"/>
    <w:link w:val="MSGHeading"/>
    <w:rsid w:val="009C6C97"/>
    <w:rPr>
      <w:rFonts w:ascii="Arial Black" w:hAnsi="Arial Black"/>
      <w:color w:val="FFFFFF"/>
      <w:spacing w:val="-10"/>
      <w:kern w:val="20"/>
      <w:position w:val="8"/>
      <w:sz w:val="24"/>
      <w:shd w:val="solid" w:color="auto" w:fill="auto"/>
      <w:lang w:eastAsia="en-US"/>
    </w:rPr>
  </w:style>
  <w:style w:type="character" w:customStyle="1" w:styleId="Heading2Char">
    <w:name w:val="Heading 2 Char"/>
    <w:basedOn w:val="DefaultParagraphFont"/>
    <w:link w:val="Heading2"/>
    <w:rsid w:val="00A82917"/>
    <w:rPr>
      <w:rFonts w:ascii="Arial Black" w:hAnsi="Arial Black"/>
      <w:spacing w:val="-15"/>
      <w:kern w:val="28"/>
      <w:sz w:val="22"/>
      <w:lang w:eastAsia="en-US"/>
    </w:rPr>
  </w:style>
  <w:style w:type="character" w:customStyle="1" w:styleId="MSGnormalboldChar">
    <w:name w:val="MSG normal bold Char"/>
    <w:basedOn w:val="Heading2Char"/>
    <w:link w:val="MSGnormalbold"/>
    <w:rsid w:val="00A82917"/>
    <w:rPr>
      <w:rFonts w:ascii="Arial Black" w:hAnsi="Arial Black"/>
      <w:spacing w:val="-15"/>
      <w:kern w:val="28"/>
      <w:sz w:val="24"/>
      <w:szCs w:val="24"/>
      <w:lang w:eastAsia="en-US"/>
    </w:rPr>
  </w:style>
  <w:style w:type="paragraph" w:styleId="TOCHeading">
    <w:name w:val="TOC Heading"/>
    <w:basedOn w:val="Heading1"/>
    <w:next w:val="Normal"/>
    <w:uiPriority w:val="39"/>
    <w:unhideWhenUsed/>
    <w:qFormat/>
    <w:rsid w:val="00966AA2"/>
    <w:pPr>
      <w:widowControl/>
      <w:pBdr>
        <w:top w:val="none" w:sz="0" w:space="0" w:color="auto"/>
        <w:left w:val="none" w:sz="0" w:space="0" w:color="auto"/>
        <w:bottom w:val="none" w:sz="0" w:space="0" w:color="auto"/>
      </w:pBdr>
      <w:shd w:val="clear" w:color="auto" w:fill="auto"/>
      <w:spacing w:before="240" w:after="0" w:line="259" w:lineRule="auto"/>
      <w:ind w:left="0"/>
      <w:outlineLvl w:val="9"/>
    </w:pPr>
    <w:rPr>
      <w:rFonts w:asciiTheme="majorHAnsi" w:eastAsiaTheme="majorEastAsia" w:hAnsiTheme="majorHAnsi" w:cstheme="majorBidi"/>
      <w:color w:val="365F91" w:themeColor="accent1" w:themeShade="BF"/>
      <w:spacing w:val="0"/>
      <w:kern w:val="0"/>
      <w:position w:val="0"/>
      <w:sz w:val="32"/>
      <w:szCs w:val="32"/>
      <w:lang w:val="en-US"/>
    </w:rPr>
  </w:style>
  <w:style w:type="paragraph" w:styleId="TOC2">
    <w:name w:val="toc 2"/>
    <w:basedOn w:val="Normal"/>
    <w:next w:val="Normal"/>
    <w:autoRedefine/>
    <w:uiPriority w:val="39"/>
    <w:unhideWhenUsed/>
    <w:rsid w:val="00966AA2"/>
    <w:pPr>
      <w:spacing w:after="100"/>
      <w:ind w:left="200"/>
    </w:pPr>
    <w:rPr>
      <w:rFonts w:ascii="Arial" w:hAnsi="Arial"/>
      <w:sz w:val="24"/>
    </w:rPr>
  </w:style>
  <w:style w:type="paragraph" w:styleId="TOC1">
    <w:name w:val="toc 1"/>
    <w:basedOn w:val="Normal"/>
    <w:next w:val="Normal"/>
    <w:autoRedefine/>
    <w:uiPriority w:val="39"/>
    <w:unhideWhenUsed/>
    <w:rsid w:val="00966AA2"/>
    <w:pPr>
      <w:spacing w:after="100"/>
    </w:pPr>
    <w:rPr>
      <w:rFonts w:ascii="Arial" w:hAnsi="Arial"/>
      <w:sz w:val="24"/>
    </w:rPr>
  </w:style>
  <w:style w:type="paragraph" w:styleId="TOC3">
    <w:name w:val="toc 3"/>
    <w:basedOn w:val="Normal"/>
    <w:next w:val="Normal"/>
    <w:autoRedefine/>
    <w:uiPriority w:val="39"/>
    <w:unhideWhenUsed/>
    <w:rsid w:val="00966AA2"/>
    <w:pPr>
      <w:widowControl/>
      <w:spacing w:after="100" w:line="259" w:lineRule="auto"/>
      <w:ind w:left="440"/>
    </w:pPr>
    <w:rPr>
      <w:rFonts w:asciiTheme="minorHAnsi" w:eastAsiaTheme="minorEastAsia" w:hAnsiTheme="minorHAnsi"/>
      <w:sz w:val="24"/>
      <w:szCs w:val="22"/>
      <w:lang w:val="en-US"/>
    </w:rPr>
  </w:style>
  <w:style w:type="paragraph" w:customStyle="1" w:styleId="MSGTitle">
    <w:name w:val="MSG Title"/>
    <w:basedOn w:val="Heading2"/>
    <w:link w:val="MSGTitleChar"/>
    <w:qFormat/>
    <w:rsid w:val="00966AA2"/>
    <w:rPr>
      <w:rFonts w:ascii="Arial Narrow" w:hAnsi="Arial Narrow"/>
      <w:sz w:val="72"/>
      <w:szCs w:val="72"/>
    </w:rPr>
  </w:style>
  <w:style w:type="paragraph" w:customStyle="1" w:styleId="MSGsubtitle">
    <w:name w:val="MSG subtitle"/>
    <w:basedOn w:val="Title"/>
    <w:link w:val="MSGsubtitleChar"/>
    <w:qFormat/>
    <w:rsid w:val="00966AA2"/>
  </w:style>
  <w:style w:type="character" w:customStyle="1" w:styleId="MSGTitleChar">
    <w:name w:val="MSG Title Char"/>
    <w:basedOn w:val="Heading2Char"/>
    <w:link w:val="MSGTitle"/>
    <w:rsid w:val="00966AA2"/>
    <w:rPr>
      <w:rFonts w:ascii="Arial Narrow" w:hAnsi="Arial Narrow"/>
      <w:spacing w:val="-15"/>
      <w:kern w:val="28"/>
      <w:sz w:val="72"/>
      <w:szCs w:val="72"/>
      <w:lang w:eastAsia="en-US"/>
    </w:rPr>
  </w:style>
  <w:style w:type="paragraph" w:customStyle="1" w:styleId="MSGlargetext">
    <w:name w:val="MSG large text"/>
    <w:basedOn w:val="Heading1"/>
    <w:link w:val="MSGlargetextChar"/>
    <w:qFormat/>
    <w:rsid w:val="00966AA2"/>
    <w:pPr>
      <w:pBdr>
        <w:top w:val="single" w:sz="30" w:space="0" w:color="FFFFFF"/>
        <w:left w:val="single" w:sz="6" w:space="6" w:color="FFFFFF"/>
      </w:pBdr>
    </w:pPr>
    <w:rPr>
      <w:szCs w:val="52"/>
    </w:rPr>
  </w:style>
  <w:style w:type="character" w:customStyle="1" w:styleId="TitleChar">
    <w:name w:val="Title Char"/>
    <w:basedOn w:val="DefaultParagraphFont"/>
    <w:link w:val="Title"/>
    <w:rsid w:val="00966AA2"/>
    <w:rPr>
      <w:rFonts w:ascii="Arial Black" w:hAnsi="Arial Black"/>
      <w:spacing w:val="-30"/>
      <w:kern w:val="28"/>
      <w:sz w:val="40"/>
      <w:lang w:eastAsia="en-US"/>
    </w:rPr>
  </w:style>
  <w:style w:type="character" w:customStyle="1" w:styleId="MSGsubtitleChar">
    <w:name w:val="MSG subtitle Char"/>
    <w:basedOn w:val="TitleChar"/>
    <w:link w:val="MSGsubtitle"/>
    <w:rsid w:val="00966AA2"/>
    <w:rPr>
      <w:rFonts w:ascii="Arial Black" w:hAnsi="Arial Black"/>
      <w:spacing w:val="-30"/>
      <w:kern w:val="28"/>
      <w:sz w:val="40"/>
      <w:lang w:eastAsia="en-US"/>
    </w:rPr>
  </w:style>
  <w:style w:type="paragraph" w:customStyle="1" w:styleId="MSGadditional">
    <w:name w:val="MSG additional"/>
    <w:basedOn w:val="MSGTitle"/>
    <w:link w:val="MSGadditionalChar"/>
    <w:qFormat/>
    <w:rsid w:val="00966AA2"/>
    <w:rPr>
      <w:sz w:val="56"/>
      <w:szCs w:val="56"/>
    </w:rPr>
  </w:style>
  <w:style w:type="character" w:customStyle="1" w:styleId="MSGlargetextChar">
    <w:name w:val="MSG large text Char"/>
    <w:basedOn w:val="Heading1Char"/>
    <w:link w:val="MSGlargetext"/>
    <w:rsid w:val="00966AA2"/>
    <w:rPr>
      <w:rFonts w:ascii="Arial Black" w:hAnsi="Arial Black"/>
      <w:color w:val="FFFFFF"/>
      <w:spacing w:val="-10"/>
      <w:kern w:val="20"/>
      <w:position w:val="8"/>
      <w:sz w:val="24"/>
      <w:szCs w:val="52"/>
      <w:shd w:val="solid" w:color="auto" w:fill="auto"/>
      <w:lang w:eastAsia="en-US"/>
    </w:rPr>
  </w:style>
  <w:style w:type="paragraph" w:customStyle="1" w:styleId="Normal5">
    <w:name w:val="Normal 5"/>
    <w:basedOn w:val="MSGadditional"/>
    <w:link w:val="Normal5Char"/>
    <w:qFormat/>
    <w:rsid w:val="00966AA2"/>
  </w:style>
  <w:style w:type="character" w:customStyle="1" w:styleId="MSGadditionalChar">
    <w:name w:val="MSG additional Char"/>
    <w:basedOn w:val="MSGTitleChar"/>
    <w:link w:val="MSGadditional"/>
    <w:rsid w:val="00966AA2"/>
    <w:rPr>
      <w:rFonts w:ascii="Arial Narrow" w:hAnsi="Arial Narrow"/>
      <w:spacing w:val="-15"/>
      <w:kern w:val="28"/>
      <w:sz w:val="56"/>
      <w:szCs w:val="56"/>
      <w:lang w:eastAsia="en-US"/>
    </w:rPr>
  </w:style>
  <w:style w:type="paragraph" w:customStyle="1" w:styleId="extratext">
    <w:name w:val="extratext"/>
    <w:basedOn w:val="MSGTitle"/>
    <w:link w:val="extratextChar"/>
    <w:qFormat/>
    <w:rsid w:val="002C4EC5"/>
    <w:rPr>
      <w:i/>
      <w:color w:val="548DD4" w:themeColor="text2" w:themeTint="99"/>
    </w:rPr>
  </w:style>
  <w:style w:type="character" w:customStyle="1" w:styleId="Normal5Char">
    <w:name w:val="Normal 5 Char"/>
    <w:basedOn w:val="MSGadditionalChar"/>
    <w:link w:val="Normal5"/>
    <w:rsid w:val="00966AA2"/>
    <w:rPr>
      <w:rFonts w:ascii="Arial Narrow" w:hAnsi="Arial Narrow"/>
      <w:spacing w:val="-15"/>
      <w:kern w:val="28"/>
      <w:sz w:val="56"/>
      <w:szCs w:val="56"/>
      <w:lang w:eastAsia="en-US"/>
    </w:rPr>
  </w:style>
  <w:style w:type="paragraph" w:styleId="TOC4">
    <w:name w:val="toc 4"/>
    <w:basedOn w:val="Normal"/>
    <w:next w:val="Normal"/>
    <w:autoRedefine/>
    <w:semiHidden/>
    <w:unhideWhenUsed/>
    <w:rsid w:val="00966AA2"/>
    <w:pPr>
      <w:spacing w:after="100"/>
      <w:ind w:left="600"/>
    </w:pPr>
    <w:rPr>
      <w:rFonts w:ascii="Calibri" w:hAnsi="Calibri"/>
      <w:sz w:val="24"/>
    </w:rPr>
  </w:style>
  <w:style w:type="paragraph" w:styleId="TOC5">
    <w:name w:val="toc 5"/>
    <w:basedOn w:val="Normal"/>
    <w:next w:val="Normal"/>
    <w:autoRedefine/>
    <w:semiHidden/>
    <w:unhideWhenUsed/>
    <w:rsid w:val="00966AA2"/>
    <w:pPr>
      <w:spacing w:after="100"/>
      <w:ind w:left="800"/>
    </w:pPr>
    <w:rPr>
      <w:rFonts w:ascii="Calibri" w:hAnsi="Calibri"/>
      <w:sz w:val="24"/>
    </w:rPr>
  </w:style>
  <w:style w:type="paragraph" w:styleId="TOC6">
    <w:name w:val="toc 6"/>
    <w:basedOn w:val="Normal"/>
    <w:next w:val="Normal"/>
    <w:autoRedefine/>
    <w:semiHidden/>
    <w:unhideWhenUsed/>
    <w:rsid w:val="00966AA2"/>
    <w:pPr>
      <w:spacing w:after="100"/>
      <w:ind w:left="1000"/>
    </w:pPr>
    <w:rPr>
      <w:rFonts w:ascii="Calibri" w:hAnsi="Calibri"/>
      <w:sz w:val="24"/>
    </w:rPr>
  </w:style>
  <w:style w:type="character" w:customStyle="1" w:styleId="extratextChar">
    <w:name w:val="extratext Char"/>
    <w:basedOn w:val="MSGTitleChar"/>
    <w:link w:val="extratext"/>
    <w:rsid w:val="002C4EC5"/>
    <w:rPr>
      <w:rFonts w:ascii="Arial Narrow" w:hAnsi="Arial Narrow"/>
      <w:i/>
      <w:color w:val="548DD4" w:themeColor="text2" w:themeTint="99"/>
      <w:spacing w:val="-15"/>
      <w:kern w:val="28"/>
      <w:sz w:val="72"/>
      <w:szCs w:val="72"/>
      <w:lang w:eastAsia="en-US"/>
    </w:rPr>
  </w:style>
  <w:style w:type="character" w:styleId="CommentReference">
    <w:name w:val="annotation reference"/>
    <w:basedOn w:val="DefaultParagraphFont"/>
    <w:semiHidden/>
    <w:unhideWhenUsed/>
    <w:rsid w:val="00860506"/>
    <w:rPr>
      <w:sz w:val="16"/>
      <w:szCs w:val="16"/>
    </w:rPr>
  </w:style>
  <w:style w:type="paragraph" w:styleId="CommentText">
    <w:name w:val="annotation text"/>
    <w:basedOn w:val="Normal"/>
    <w:link w:val="CommentTextChar"/>
    <w:semiHidden/>
    <w:unhideWhenUsed/>
    <w:rsid w:val="00860506"/>
  </w:style>
  <w:style w:type="character" w:customStyle="1" w:styleId="CommentTextChar">
    <w:name w:val="Comment Text Char"/>
    <w:basedOn w:val="DefaultParagraphFont"/>
    <w:link w:val="CommentText"/>
    <w:semiHidden/>
    <w:rsid w:val="00860506"/>
    <w:rPr>
      <w:lang w:eastAsia="en-US"/>
    </w:rPr>
  </w:style>
  <w:style w:type="paragraph" w:styleId="CommentSubject">
    <w:name w:val="annotation subject"/>
    <w:basedOn w:val="CommentText"/>
    <w:next w:val="CommentText"/>
    <w:link w:val="CommentSubjectChar"/>
    <w:semiHidden/>
    <w:unhideWhenUsed/>
    <w:rsid w:val="00860506"/>
    <w:rPr>
      <w:b/>
      <w:bCs/>
    </w:rPr>
  </w:style>
  <w:style w:type="character" w:customStyle="1" w:styleId="CommentSubjectChar">
    <w:name w:val="Comment Subject Char"/>
    <w:basedOn w:val="CommentTextChar"/>
    <w:link w:val="CommentSubject"/>
    <w:semiHidden/>
    <w:rsid w:val="00860506"/>
    <w:rPr>
      <w:b/>
      <w:bCs/>
      <w:lang w:eastAsia="en-US"/>
    </w:rPr>
  </w:style>
  <w:style w:type="table" w:customStyle="1" w:styleId="TableGrid0">
    <w:name w:val="TableGrid"/>
    <w:rsid w:val="00ED1D07"/>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Default">
    <w:name w:val="Default"/>
    <w:rsid w:val="00776E9D"/>
    <w:pPr>
      <w:autoSpaceDE w:val="0"/>
      <w:autoSpaceDN w:val="0"/>
      <w:adjustRightInd w:val="0"/>
    </w:pPr>
    <w:rPr>
      <w:rFonts w:ascii="Arial" w:hAnsi="Arial" w:cs="Arial"/>
      <w:color w:val="000000"/>
      <w:sz w:val="24"/>
      <w:szCs w:val="24"/>
    </w:rPr>
  </w:style>
  <w:style w:type="paragraph" w:customStyle="1" w:styleId="ListBulletSmall">
    <w:name w:val="List Bullet Small"/>
    <w:basedOn w:val="Normal"/>
    <w:rsid w:val="00900DD9"/>
    <w:pPr>
      <w:widowControl/>
      <w:tabs>
        <w:tab w:val="left" w:pos="360"/>
        <w:tab w:val="left" w:pos="720"/>
      </w:tabs>
      <w:ind w:left="360" w:hanging="360"/>
    </w:pPr>
  </w:style>
  <w:style w:type="character" w:customStyle="1" w:styleId="SubtitleChar">
    <w:name w:val="Subtitle Char"/>
    <w:basedOn w:val="DefaultParagraphFont"/>
    <w:link w:val="Subtitle"/>
    <w:rsid w:val="00EF45A6"/>
    <w:rPr>
      <w:rFonts w:ascii="Arial" w:hAnsi="Arial"/>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1945">
      <w:bodyDiv w:val="1"/>
      <w:marLeft w:val="0"/>
      <w:marRight w:val="0"/>
      <w:marTop w:val="0"/>
      <w:marBottom w:val="0"/>
      <w:divBdr>
        <w:top w:val="none" w:sz="0" w:space="0" w:color="auto"/>
        <w:left w:val="none" w:sz="0" w:space="0" w:color="auto"/>
        <w:bottom w:val="none" w:sz="0" w:space="0" w:color="auto"/>
        <w:right w:val="none" w:sz="0" w:space="0" w:color="auto"/>
      </w:divBdr>
    </w:div>
    <w:div w:id="3897126">
      <w:bodyDiv w:val="1"/>
      <w:marLeft w:val="0"/>
      <w:marRight w:val="0"/>
      <w:marTop w:val="0"/>
      <w:marBottom w:val="0"/>
      <w:divBdr>
        <w:top w:val="none" w:sz="0" w:space="0" w:color="auto"/>
        <w:left w:val="none" w:sz="0" w:space="0" w:color="auto"/>
        <w:bottom w:val="none" w:sz="0" w:space="0" w:color="auto"/>
        <w:right w:val="none" w:sz="0" w:space="0" w:color="auto"/>
      </w:divBdr>
    </w:div>
    <w:div w:id="32779656">
      <w:bodyDiv w:val="1"/>
      <w:marLeft w:val="0"/>
      <w:marRight w:val="0"/>
      <w:marTop w:val="0"/>
      <w:marBottom w:val="0"/>
      <w:divBdr>
        <w:top w:val="none" w:sz="0" w:space="0" w:color="auto"/>
        <w:left w:val="none" w:sz="0" w:space="0" w:color="auto"/>
        <w:bottom w:val="none" w:sz="0" w:space="0" w:color="auto"/>
        <w:right w:val="none" w:sz="0" w:space="0" w:color="auto"/>
      </w:divBdr>
    </w:div>
    <w:div w:id="146240875">
      <w:bodyDiv w:val="1"/>
      <w:marLeft w:val="0"/>
      <w:marRight w:val="0"/>
      <w:marTop w:val="0"/>
      <w:marBottom w:val="0"/>
      <w:divBdr>
        <w:top w:val="none" w:sz="0" w:space="0" w:color="auto"/>
        <w:left w:val="none" w:sz="0" w:space="0" w:color="auto"/>
        <w:bottom w:val="none" w:sz="0" w:space="0" w:color="auto"/>
        <w:right w:val="none" w:sz="0" w:space="0" w:color="auto"/>
      </w:divBdr>
    </w:div>
    <w:div w:id="243491905">
      <w:bodyDiv w:val="1"/>
      <w:marLeft w:val="0"/>
      <w:marRight w:val="0"/>
      <w:marTop w:val="0"/>
      <w:marBottom w:val="0"/>
      <w:divBdr>
        <w:top w:val="none" w:sz="0" w:space="0" w:color="auto"/>
        <w:left w:val="none" w:sz="0" w:space="0" w:color="auto"/>
        <w:bottom w:val="none" w:sz="0" w:space="0" w:color="auto"/>
        <w:right w:val="none" w:sz="0" w:space="0" w:color="auto"/>
      </w:divBdr>
    </w:div>
    <w:div w:id="295913715">
      <w:bodyDiv w:val="1"/>
      <w:marLeft w:val="0"/>
      <w:marRight w:val="0"/>
      <w:marTop w:val="0"/>
      <w:marBottom w:val="0"/>
      <w:divBdr>
        <w:top w:val="none" w:sz="0" w:space="0" w:color="auto"/>
        <w:left w:val="none" w:sz="0" w:space="0" w:color="auto"/>
        <w:bottom w:val="none" w:sz="0" w:space="0" w:color="auto"/>
        <w:right w:val="none" w:sz="0" w:space="0" w:color="auto"/>
      </w:divBdr>
    </w:div>
    <w:div w:id="322464813">
      <w:bodyDiv w:val="1"/>
      <w:marLeft w:val="0"/>
      <w:marRight w:val="0"/>
      <w:marTop w:val="0"/>
      <w:marBottom w:val="0"/>
      <w:divBdr>
        <w:top w:val="none" w:sz="0" w:space="0" w:color="auto"/>
        <w:left w:val="none" w:sz="0" w:space="0" w:color="auto"/>
        <w:bottom w:val="none" w:sz="0" w:space="0" w:color="auto"/>
        <w:right w:val="none" w:sz="0" w:space="0" w:color="auto"/>
      </w:divBdr>
    </w:div>
    <w:div w:id="351036924">
      <w:bodyDiv w:val="1"/>
      <w:marLeft w:val="0"/>
      <w:marRight w:val="0"/>
      <w:marTop w:val="0"/>
      <w:marBottom w:val="0"/>
      <w:divBdr>
        <w:top w:val="none" w:sz="0" w:space="0" w:color="auto"/>
        <w:left w:val="none" w:sz="0" w:space="0" w:color="auto"/>
        <w:bottom w:val="none" w:sz="0" w:space="0" w:color="auto"/>
        <w:right w:val="none" w:sz="0" w:space="0" w:color="auto"/>
      </w:divBdr>
    </w:div>
    <w:div w:id="457647916">
      <w:bodyDiv w:val="1"/>
      <w:marLeft w:val="0"/>
      <w:marRight w:val="0"/>
      <w:marTop w:val="0"/>
      <w:marBottom w:val="0"/>
      <w:divBdr>
        <w:top w:val="none" w:sz="0" w:space="0" w:color="auto"/>
        <w:left w:val="none" w:sz="0" w:space="0" w:color="auto"/>
        <w:bottom w:val="none" w:sz="0" w:space="0" w:color="auto"/>
        <w:right w:val="none" w:sz="0" w:space="0" w:color="auto"/>
      </w:divBdr>
    </w:div>
    <w:div w:id="792137292">
      <w:bodyDiv w:val="1"/>
      <w:marLeft w:val="0"/>
      <w:marRight w:val="0"/>
      <w:marTop w:val="0"/>
      <w:marBottom w:val="0"/>
      <w:divBdr>
        <w:top w:val="none" w:sz="0" w:space="0" w:color="auto"/>
        <w:left w:val="none" w:sz="0" w:space="0" w:color="auto"/>
        <w:bottom w:val="none" w:sz="0" w:space="0" w:color="auto"/>
        <w:right w:val="none" w:sz="0" w:space="0" w:color="auto"/>
      </w:divBdr>
    </w:div>
    <w:div w:id="1052265262">
      <w:bodyDiv w:val="1"/>
      <w:marLeft w:val="0"/>
      <w:marRight w:val="0"/>
      <w:marTop w:val="0"/>
      <w:marBottom w:val="0"/>
      <w:divBdr>
        <w:top w:val="none" w:sz="0" w:space="0" w:color="auto"/>
        <w:left w:val="none" w:sz="0" w:space="0" w:color="auto"/>
        <w:bottom w:val="none" w:sz="0" w:space="0" w:color="auto"/>
        <w:right w:val="none" w:sz="0" w:space="0" w:color="auto"/>
      </w:divBdr>
    </w:div>
    <w:div w:id="1352075747">
      <w:bodyDiv w:val="1"/>
      <w:marLeft w:val="0"/>
      <w:marRight w:val="0"/>
      <w:marTop w:val="0"/>
      <w:marBottom w:val="0"/>
      <w:divBdr>
        <w:top w:val="none" w:sz="0" w:space="0" w:color="auto"/>
        <w:left w:val="none" w:sz="0" w:space="0" w:color="auto"/>
        <w:bottom w:val="none" w:sz="0" w:space="0" w:color="auto"/>
        <w:right w:val="none" w:sz="0" w:space="0" w:color="auto"/>
      </w:divBdr>
    </w:div>
    <w:div w:id="1450973203">
      <w:bodyDiv w:val="1"/>
      <w:marLeft w:val="0"/>
      <w:marRight w:val="0"/>
      <w:marTop w:val="0"/>
      <w:marBottom w:val="0"/>
      <w:divBdr>
        <w:top w:val="none" w:sz="0" w:space="0" w:color="auto"/>
        <w:left w:val="none" w:sz="0" w:space="0" w:color="auto"/>
        <w:bottom w:val="none" w:sz="0" w:space="0" w:color="auto"/>
        <w:right w:val="none" w:sz="0" w:space="0" w:color="auto"/>
      </w:divBdr>
    </w:div>
    <w:div w:id="1592352095">
      <w:bodyDiv w:val="1"/>
      <w:marLeft w:val="0"/>
      <w:marRight w:val="0"/>
      <w:marTop w:val="0"/>
      <w:marBottom w:val="0"/>
      <w:divBdr>
        <w:top w:val="none" w:sz="0" w:space="0" w:color="auto"/>
        <w:left w:val="none" w:sz="0" w:space="0" w:color="auto"/>
        <w:bottom w:val="none" w:sz="0" w:space="0" w:color="auto"/>
        <w:right w:val="none" w:sz="0" w:space="0" w:color="auto"/>
      </w:divBdr>
    </w:div>
    <w:div w:id="1664242118">
      <w:bodyDiv w:val="1"/>
      <w:marLeft w:val="0"/>
      <w:marRight w:val="0"/>
      <w:marTop w:val="0"/>
      <w:marBottom w:val="0"/>
      <w:divBdr>
        <w:top w:val="none" w:sz="0" w:space="0" w:color="auto"/>
        <w:left w:val="none" w:sz="0" w:space="0" w:color="auto"/>
        <w:bottom w:val="none" w:sz="0" w:space="0" w:color="auto"/>
        <w:right w:val="none" w:sz="0" w:space="0" w:color="auto"/>
      </w:divBdr>
    </w:div>
    <w:div w:id="1711689862">
      <w:bodyDiv w:val="1"/>
      <w:marLeft w:val="0"/>
      <w:marRight w:val="0"/>
      <w:marTop w:val="0"/>
      <w:marBottom w:val="0"/>
      <w:divBdr>
        <w:top w:val="none" w:sz="0" w:space="0" w:color="auto"/>
        <w:left w:val="none" w:sz="0" w:space="0" w:color="auto"/>
        <w:bottom w:val="none" w:sz="0" w:space="0" w:color="auto"/>
        <w:right w:val="none" w:sz="0" w:space="0" w:color="auto"/>
      </w:divBdr>
    </w:div>
    <w:div w:id="194977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prism.talis.com/uwl/items?query=pearlson+information+systems" TargetMode="External"/><Relationship Id="rId21" Type="http://schemas.openxmlformats.org/officeDocument/2006/relationships/hyperlink" Target="http://agilemanifesto.org/" TargetMode="External"/><Relationship Id="rId22" Type="http://schemas.openxmlformats.org/officeDocument/2006/relationships/hyperlink" Target="http://www.scrumstudy.com/index.asp" TargetMode="External"/><Relationship Id="rId23" Type="http://schemas.openxmlformats.org/officeDocument/2006/relationships/hyperlink" Target="https://www.scrumalliance.org/why-scrum/getting-started-with-scrum" TargetMode="External"/><Relationship Id="rId24" Type="http://schemas.openxmlformats.org/officeDocument/2006/relationships/hyperlink" Target="http://www.dsdm.org/" TargetMode="External"/><Relationship Id="rId25" Type="http://schemas.openxmlformats.org/officeDocument/2006/relationships/hyperlink" Target="http://www.extremeprogramming.org/" TargetMode="External"/><Relationship Id="rId26" Type="http://schemas.openxmlformats.org/officeDocument/2006/relationships/hyperlink" Target="http://www.xprogramming.com/" TargetMode="External"/><Relationship Id="rId27" Type="http://schemas.openxmlformats.org/officeDocument/2006/relationships/hyperlink" Target="http://www.scrumalliance.org/learn_about_scrum/" TargetMode="External"/><Relationship Id="rId28" Type="http://schemas.openxmlformats.org/officeDocument/2006/relationships/hyperlink" Target="http://www.agilealliance.org/" TargetMode="External"/><Relationship Id="rId29" Type="http://schemas.openxmlformats.org/officeDocument/2006/relationships/hyperlink" Target="http://www.w3.org/2001/sw/WebOnt/"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s://www.atlassian.com/software/jira/features" TargetMode="External"/><Relationship Id="rId31" Type="http://schemas.openxmlformats.org/officeDocument/2006/relationships/hyperlink" Target="http://www.uwl.ac.uk/students/current_students/Student_handbook.jsp" TargetMode="External"/><Relationship Id="rId32" Type="http://schemas.openxmlformats.org/officeDocument/2006/relationships/hyperlink" Target="http://www.uwl.ac.uk/students/current-students/Advice-students-plagiarism" TargetMode="External"/><Relationship Id="rId9" Type="http://schemas.openxmlformats.org/officeDocument/2006/relationships/settings" Target="settings.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33" Type="http://schemas.openxmlformats.org/officeDocument/2006/relationships/footer" Target="foot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1.xml"/><Relationship Id="rId16" Type="http://schemas.openxmlformats.org/officeDocument/2006/relationships/hyperlink" Target="mailto:liz.sokolowski@uwl.ac.uk" TargetMode="External"/><Relationship Id="rId17" Type="http://schemas.openxmlformats.org/officeDocument/2006/relationships/footer" Target="footer3.xml"/><Relationship Id="rId18" Type="http://schemas.openxmlformats.org/officeDocument/2006/relationships/hyperlink" Target="http://en.wikipedia.org/wiki/Special:BookSources/0321482751" TargetMode="External"/><Relationship Id="rId19" Type="http://schemas.openxmlformats.org/officeDocument/2006/relationships/hyperlink" Target="http://en.wikipedia.org/wiki/Special:BookSources/978032148275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A8F2D396FDB24C9F6C186F8E480291" ma:contentTypeVersion="0" ma:contentTypeDescription="Create a new document." ma:contentTypeScope="" ma:versionID="204420db4b108ac0c0d19b8ffa788f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41334-37F7-4496-A658-C9AB29BD3C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FF2F9D-ADBD-4879-B457-E13A158C78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4A9C6F6-37EF-45AA-80F2-BF0FE5CABEC9}">
  <ds:schemaRefs>
    <ds:schemaRef ds:uri="http://schemas.microsoft.com/sharepoint/v3/contenttype/forms"/>
  </ds:schemaRefs>
</ds:datastoreItem>
</file>

<file path=customXml/itemProps4.xml><?xml version="1.0" encoding="utf-8"?>
<ds:datastoreItem xmlns:ds="http://schemas.openxmlformats.org/officeDocument/2006/customXml" ds:itemID="{855C552F-5BDC-42C9-BB32-2974C8978E44}">
  <ds:schemaRefs>
    <ds:schemaRef ds:uri="http://schemas.microsoft.com/office/2006/metadata/longProperties"/>
  </ds:schemaRefs>
</ds:datastoreItem>
</file>

<file path=customXml/itemProps5.xml><?xml version="1.0" encoding="utf-8"?>
<ds:datastoreItem xmlns:ds="http://schemas.openxmlformats.org/officeDocument/2006/customXml" ds:itemID="{932FE408-A4AF-044E-B2F0-1684A0AAA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2801</Words>
  <Characters>15969</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Thames Valley University</Company>
  <LinksUpToDate>false</LinksUpToDate>
  <CharactersWithSpaces>18733</CharactersWithSpaces>
  <SharedDoc>false</SharedDoc>
  <HLinks>
    <vt:vector size="54" baseType="variant">
      <vt:variant>
        <vt:i4>5439615</vt:i4>
      </vt:variant>
      <vt:variant>
        <vt:i4>24</vt:i4>
      </vt:variant>
      <vt:variant>
        <vt:i4>0</vt:i4>
      </vt:variant>
      <vt:variant>
        <vt:i4>5</vt:i4>
      </vt:variant>
      <vt:variant>
        <vt:lpwstr>http://www.uwl.ac.uk/students/current_students/Advice_to_students_on_plagiarism.jsp</vt:lpwstr>
      </vt:variant>
      <vt:variant>
        <vt:lpwstr/>
      </vt:variant>
      <vt:variant>
        <vt:i4>720953</vt:i4>
      </vt:variant>
      <vt:variant>
        <vt:i4>21</vt:i4>
      </vt:variant>
      <vt:variant>
        <vt:i4>0</vt:i4>
      </vt:variant>
      <vt:variant>
        <vt:i4>5</vt:i4>
      </vt:variant>
      <vt:variant>
        <vt:lpwstr>http://library.uwl.ac.uk/use/sites/opening_hours.html</vt:lpwstr>
      </vt:variant>
      <vt:variant>
        <vt:lpwstr/>
      </vt:variant>
      <vt:variant>
        <vt:i4>4784171</vt:i4>
      </vt:variant>
      <vt:variant>
        <vt:i4>18</vt:i4>
      </vt:variant>
      <vt:variant>
        <vt:i4>0</vt:i4>
      </vt:variant>
      <vt:variant>
        <vt:i4>5</vt:i4>
      </vt:variant>
      <vt:variant>
        <vt:lpwstr>mailto:onestopshop@uwl.ac.uk</vt:lpwstr>
      </vt:variant>
      <vt:variant>
        <vt:lpwstr/>
      </vt:variant>
      <vt:variant>
        <vt:i4>2162811</vt:i4>
      </vt:variant>
      <vt:variant>
        <vt:i4>15</vt:i4>
      </vt:variant>
      <vt:variant>
        <vt:i4>0</vt:i4>
      </vt:variant>
      <vt:variant>
        <vt:i4>5</vt:i4>
      </vt:variant>
      <vt:variant>
        <vt:lpwstr>http://www.uwl.ac.uk/students/Support_for_students.jsp</vt:lpwstr>
      </vt:variant>
      <vt:variant>
        <vt:lpwstr/>
      </vt:variant>
      <vt:variant>
        <vt:i4>524374</vt:i4>
      </vt:variant>
      <vt:variant>
        <vt:i4>12</vt:i4>
      </vt:variant>
      <vt:variant>
        <vt:i4>0</vt:i4>
      </vt:variant>
      <vt:variant>
        <vt:i4>5</vt:i4>
      </vt:variant>
      <vt:variant>
        <vt:lpwstr>http://online.uwl.ac.uk/</vt:lpwstr>
      </vt:variant>
      <vt:variant>
        <vt:lpwstr/>
      </vt:variant>
      <vt:variant>
        <vt:i4>524374</vt:i4>
      </vt:variant>
      <vt:variant>
        <vt:i4>9</vt:i4>
      </vt:variant>
      <vt:variant>
        <vt:i4>0</vt:i4>
      </vt:variant>
      <vt:variant>
        <vt:i4>5</vt:i4>
      </vt:variant>
      <vt:variant>
        <vt:lpwstr>http://online.uwl.ac.uk/</vt:lpwstr>
      </vt:variant>
      <vt:variant>
        <vt:lpwstr/>
      </vt:variant>
      <vt:variant>
        <vt:i4>3735581</vt:i4>
      </vt:variant>
      <vt:variant>
        <vt:i4>6</vt:i4>
      </vt:variant>
      <vt:variant>
        <vt:i4>0</vt:i4>
      </vt:variant>
      <vt:variant>
        <vt:i4>5</vt:i4>
      </vt:variant>
      <vt:variant>
        <vt:lpwstr>mailto:learning.support@uwl.ac.uk</vt:lpwstr>
      </vt:variant>
      <vt:variant>
        <vt:lpwstr/>
      </vt:variant>
      <vt:variant>
        <vt:i4>3473494</vt:i4>
      </vt:variant>
      <vt:variant>
        <vt:i4>3</vt:i4>
      </vt:variant>
      <vt:variant>
        <vt:i4>0</vt:i4>
      </vt:variant>
      <vt:variant>
        <vt:i4>5</vt:i4>
      </vt:variant>
      <vt:variant>
        <vt:lpwstr>mailto:itservicedesk@uwl.ac.uk</vt:lpwstr>
      </vt:variant>
      <vt:variant>
        <vt:lpwstr/>
      </vt:variant>
      <vt:variant>
        <vt:i4>1179674</vt:i4>
      </vt:variant>
      <vt:variant>
        <vt:i4>0</vt:i4>
      </vt:variant>
      <vt:variant>
        <vt:i4>0</vt:i4>
      </vt:variant>
      <vt:variant>
        <vt:i4>5</vt:i4>
      </vt:variant>
      <vt:variant>
        <vt:lpwstr>http://uwl.ac.uk/westlondononline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TVU LONDON</dc:creator>
  <cp:lastModifiedBy>Samia Oussena</cp:lastModifiedBy>
  <cp:revision>8</cp:revision>
  <cp:lastPrinted>2016-09-15T13:12:00Z</cp:lastPrinted>
  <dcterms:created xsi:type="dcterms:W3CDTF">2017-01-11T16:56:00Z</dcterms:created>
  <dcterms:modified xsi:type="dcterms:W3CDTF">2017-01-12T12:41:00Z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Alison Walker</vt:lpwstr>
  </property>
  <property fmtid="{D5CDD505-2E9C-101B-9397-08002B2CF9AE}" pid="4" name="display_urn:schemas-microsoft-com:office:office#Author">
    <vt:lpwstr>Alison Walker</vt:lpwstr>
  </property>
  <property fmtid="{D5CDD505-2E9C-101B-9397-08002B2CF9AE}" pid="5" name="ContentTypeId">
    <vt:lpwstr>0x010100AEA8F2D396FDB24C9F6C186F8E480291</vt:lpwstr>
  </property>
</Properties>
</file>