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Langages de Programmation</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2026-01-02T00:51:34.663Z</dcterms:created>
  <dcterms:modified xsi:type="dcterms:W3CDTF">2026-01-02T00:51:34.663Z</dcterms:modified>
</cp:coreProperties>
</file>

<file path=docProps/custom.xml><?xml version="1.0" encoding="utf-8"?>
<Properties xmlns="http://schemas.openxmlformats.org/officeDocument/2006/custom-properties" xmlns:vt="http://schemas.openxmlformats.org/officeDocument/2006/docPropsVTypes"/>
</file>