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معالجة خطوط الأنابيب (تطبيق)</w:t>
      </w:r>
      <w:r>
        <w:t xml:space="preserve">: استخدام ngrok لكشف الخوادم المحلية ومعالجة خطوط الأنابيب لاختبار الويب هوك. استخدمت بفعالية في مشروع AiHorizons.</w:t>
      </w:r>
    </w:p>
    <w:p>
      <w:pPr>
        <w:spacing w:before="100" w:after="80"/>
        <w:jc w:val="right"/>
      </w:pPr>
      <w:r>
        <w:rPr>
          <w:b/>
          <w:bCs/>
        </w:rPr>
        <w:t xml:space="preserve">Microservices (تطبيق)</w:t>
      </w:r>
      <w:r>
        <w:t xml:space="preserve">: تصميم التطبيقات كمجموعة من الخدمات المترابطة بشكل فضفاض. استكشفت هذه البنية في مشروع H2-SpringBoot.</w:t>
      </w:r>
    </w:p>
    <w:p>
      <w:pPr>
        <w:spacing w:before="100" w:after="80"/>
        <w:jc w:val="right"/>
      </w:pPr>
      <w:r>
        <w:rPr>
          <w:b/>
          <w:bCs/>
        </w:rPr>
        <w:t xml:space="preserve">Git (4 سنوات)</w:t>
      </w:r>
      <w:r>
        <w:t xml:space="preserve">: Git هو نظام التحكم في الإصدارات الموزع. أستخدم Git يوميًا للتحكم في الإصدارات والتعاون وإدارة تغييرات الكود عبر المشاريع.</w:t>
      </w:r>
    </w:p>
    <w:p>
      <w:pPr>
        <w:spacing w:before="100" w:after="80"/>
        <w:jc w:val="right"/>
      </w:pPr>
      <w:r>
        <w:rPr>
          <w:b/>
          <w:bCs/>
        </w:rPr>
        <w:t xml:space="preserve">GitHub Actions (سنة واحدة)</w:t>
      </w:r>
      <w:r>
        <w:t xml:space="preserve">: أتمتة سير عمل البرمجيات باستخدام خطوط أنابيب CI/CD مباشرة في GitHub. أستخدمها للاختبار والنشر الآلي.</w:t>
      </w:r>
    </w:p>
    <w:p>
      <w:pPr>
        <w:spacing w:before="100" w:after="80"/>
        <w:jc w:val="right"/>
      </w:pPr>
      <w:r>
        <w:rPr>
          <w:b/>
          <w:bCs/>
        </w:rPr>
        <w:t xml:space="preserve">CI/CD (تطبيق)</w:t>
      </w:r>
      <w:r>
        <w:t xml:space="preserve">: ممارسات التكامل المستمر والنشر المستمر لأتمتة عملية تسليم البرمجيات.</w:t>
      </w:r>
    </w:p>
    <w:p>
      <w:pPr>
        <w:spacing w:before="100" w:after="80"/>
        <w:jc w:val="right"/>
      </w:pPr>
      <w:r>
        <w:rPr>
          <w:b/>
          <w:bCs/>
        </w:rPr>
        <w:t xml:space="preserve">Docker (سنتان)</w:t>
      </w:r>
      <w:r>
        <w:t xml:space="preserve">: Docker هي منصة لتطوير وشحن وتشغيل التطبيقات في حاويات. أستخدم Docker لإنشاء بيئات تطوير متسقة وتبسيط عمليات النشر.</w:t>
      </w:r>
    </w:p>
    <w:p>
      <w:pPr>
        <w:spacing w:before="100" w:after="80"/>
        <w:jc w:val="right"/>
      </w:pPr>
      <w:r>
        <w:rPr>
          <w:b/>
          <w:bCs/>
        </w:rPr>
        <w:t xml:space="preserve">Vercel (سنتان)</w:t>
      </w:r>
      <w:r>
        <w:t xml:space="preserve">: Vercel هي منصة نشر وتعاون لمطوري الواجهة الأمامية. أستخدم Vercel لنشر واستضافة تطبيقات الويب، مستفيدًا من وظائفها بدون خادم وشبكة الحافة.</w:t>
      </w:r>
    </w:p>
    <w:p>
      <w:pPr>
        <w:spacing w:before="100" w:after="80"/>
        <w:jc w:val="right"/>
      </w:pPr>
      <w:r>
        <w:rPr>
          <w:b/>
          <w:bCs/>
        </w:rPr>
        <w:t xml:space="preserve">نظام Linux (إتقان)</w:t>
      </w:r>
      <w:r>
        <w:t xml:space="preserve">: إتقان عميق لتوزيعات مثل Arch و Ubuntu و Fedora و Debian و Kali و Mint و Nix. متمكن من البرمجة النصية للصدفة (Shell Scripting) وتكوين النظام.</w:t>
      </w:r>
    </w:p>
    <w:p>
      <w:pPr>
        <w:spacing w:before="100" w:after="80"/>
        <w:jc w:val="right"/>
      </w:pPr>
      <w:r>
        <w:rPr>
          <w:b/>
          <w:bCs/>
        </w:rPr>
        <w:t xml:space="preserve">أنظمة Unix (متمكن)</w:t>
      </w:r>
      <w:r>
        <w:t xml:space="preserve">: خبرة في macOS و OpenBSD، مع الاستفادة من استقرارها وفلسفة Unix لبيئات تطوير قوية.</w:t>
      </w:r>
    </w:p>
    <w:p>
      <w:pPr>
        <w:spacing w:before="100" w:after="80"/>
        <w:jc w:val="right"/>
      </w:pPr>
      <w:r>
        <w:rPr>
          <w:b/>
          <w:bCs/>
        </w:rPr>
        <w:t xml:space="preserve">Windows (متمكن)</w:t>
      </w:r>
      <w:r>
        <w:t xml:space="preserve">: يستخدم بشكل أساسي للتعاون في التصميم (Figma) واختبار التوافق، مع إدارة قيود التطوير بتكوينات مخصصة.</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React (3 سنوات)</w:t>
      </w:r>
      <w:r>
        <w:t xml:space="preserve">: React هي مكتبة JavaScript لبناء واجهات المستخدم. استخدمت React على نطاق واسع لبناء تطبيقات أحادية الصفحة، مع التركيز على الهندسة المعمارية القائمة على المكونات وإدارة الحالة باستخدام الخطافات وواجهة برمجة التطبيقات السياقية.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spacing w:before="100" w:after="80"/>
        <w:jc w:val="right"/>
      </w:pPr>
      <w:r>
        <w:rPr>
          <w:b/>
          <w:bCs/>
        </w:rPr>
        <w:t xml:space="preserve">TypeScript (سنتان)</w:t>
      </w:r>
      <w:r>
        <w:t xml:space="preserve">: TypeScript هي لغة برمجة مكتوبة بقوة تبني على JavaScript. أستخدم TypeScript في جميع مشاريعي لضمان أمان النوع وتحسين تجربة المطور بأدوات أفضل وتوثيق أفضل.</w:t>
      </w:r>
    </w:p>
    <w:p>
      <w:pPr>
        <w:spacing w:before="100" w:after="80"/>
        <w:jc w:val="right"/>
      </w:pPr>
      <w:r>
        <w:rPr>
          <w:b/>
          <w:bCs/>
        </w:rPr>
        <w:t xml:space="preserve">Tailwind CSS (سنتان)</w:t>
      </w:r>
      <w:r>
        <w:t xml:space="preserve">: Tailwind CSS هو إطار عمل CSS يعتمد على الأدوات المساعدة. أستخدم Tailwind CSS لبناء تصاميم مخصصة بسرعة دون مغادرة HTML، مع التركيز على التصميم المتجاوب واتساق المكونات.</w:t>
      </w:r>
    </w:p>
    <w:p>
      <w:pPr>
        <w:spacing w:before="100" w:after="80"/>
        <w:jc w:val="right"/>
      </w:pPr>
      <w:r>
        <w:rPr>
          <w:b/>
          <w:bCs/>
        </w:rPr>
        <w:t xml:space="preserve">shadcn/ui (سنة واحدة)</w:t>
      </w:r>
      <w:r>
        <w:t xml:space="preserve">: مجموعة من المكونات القابلة لإعادة الاستخدام مبنية باستخدام Radix UI و Tailwind CSS. أستخدمها لبناء واجهات مستخدم سهلة الوصول وقابلة للتخصيص في مشاريع Next.js الخاصة بي.</w:t>
      </w:r>
    </w:p>
    <w:p>
      <w:pPr>
        <w:spacing w:before="100" w:after="80"/>
        <w:jc w:val="right"/>
      </w:pPr>
      <w:r>
        <w:rPr>
          <w:b/>
          <w:bCs/>
        </w:rPr>
        <w:t xml:space="preserve">Vite (سنة واحدة)</w:t>
      </w:r>
      <w:r>
        <w:t xml:space="preserve">: Vite هي أداة بناء تهدف إلى توفير تجربة تطوير أسرع وأخف لمشاريع الويب الحديثة. أستخدمها لمشاريع React الخاصة بي.</w:t>
      </w:r>
    </w:p>
    <w:p>
      <w:pPr>
        <w:spacing w:before="100" w:after="80"/>
        <w:jc w:val="right"/>
      </w:pPr>
      <w:r>
        <w:rPr>
          <w:b/>
          <w:bCs/>
        </w:rPr>
        <w:t xml:space="preserve">Angular (أقل من سنة)</w:t>
      </w:r>
      <w:r>
        <w:t xml:space="preserve">: Angular هي منصة لبناء تطبيقات الويب للأجهزة المحمولة وسطح المكتب. لدي خبرة بها من خلال مشروع H2-SpringBoot.</w:t>
      </w:r>
    </w:p>
    <w:p>
      <w:pPr>
        <w:spacing w:before="100" w:after="80"/>
        <w:jc w:val="right"/>
      </w:pPr>
      <w:r>
        <w:rPr>
          <w:b/>
          <w:bCs/>
        </w:rPr>
        <w:t xml:space="preserve">Electron (سنة واحدة)</w:t>
      </w:r>
      <w:r>
        <w:t xml:space="preserve">: Electron هو إطار عمل لإنشاء تطبيقات أصلية بتقنيات الويب مثل JavaScript و HTML و CSS. استخدمته لبناء C-Studio IDE.</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Express (3 سنوات)</w:t>
      </w:r>
      <w:r>
        <w:t xml:space="preserve">: Express هو إطار عمل تطبيق ويب Node.js بسيط ومرن. استخدمت Express لبناء واجهات برمجة تطبيقات RESTful وخوادم الويب، مع التركيز على هندسة البرمجيات الوسيطة والتوجيه.</w:t>
      </w:r>
    </w:p>
    <w:p>
      <w:pPr>
        <w:spacing w:before="100" w:after="80"/>
        <w:jc w:val="right"/>
      </w:pPr>
      <w:r>
        <w:rPr>
          <w:b/>
          <w:bCs/>
        </w:rPr>
        <w:t xml:space="preserve">PostgreSQL (سنتان)</w:t>
      </w:r>
      <w:r>
        <w:t xml:space="preserve">: PostgreSQL هي قاعدة بيانات علائقية متقدمة ومفتوحة المصدر. استخدمت PostgreSQL لتخزين البيانات في تطبيقات مختلفة، مستفيدًا من ميزاتها القوية للاستعلامات المعقدة وسلامة البيانات.</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Java (سنة واحدة)</w:t>
      </w:r>
      <w:r>
        <w:t xml:space="preserve">: Java هي لغة برمجة كائنية التوجه عالية المستوى. أستخدمها لتطوير الواجهة الخلفية مع Spring Boot.</w:t>
      </w:r>
    </w:p>
    <w:p>
      <w:pPr>
        <w:spacing w:before="100" w:after="80"/>
        <w:jc w:val="right"/>
      </w:pPr>
      <w:r>
        <w:rPr>
          <w:b/>
          <w:bCs/>
        </w:rPr>
        <w:t xml:space="preserve">Spring Boot (سنة واحدة)</w:t>
      </w:r>
      <w:r>
        <w:t xml:space="preserve">: Spring Boot هو إطار عمل مفتوح المصدر يعتمد على Java يستخدم لإنشاء خدمات مصغرة. أستخدمه لبناء خدمات خلفية قوية وقابلة للتوسع.</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spacing w:before="100" w:after="80"/>
        <w:jc w:val="right"/>
      </w:pPr>
      <w:r>
        <w:rPr>
          <w:b/>
          <w:bCs/>
        </w:rPr>
        <w:t xml:space="preserve">NextAuth.js (سنة واحدة)</w:t>
      </w:r>
      <w:r>
        <w:t xml:space="preserve">: حل مصادقة كامل مفتوح المصدر لتطبيقات Next.js. أستخدمه للتعامل مع مصادقة المستخدم الآمنة وإدارة الجلسات.</w:t>
      </w:r>
    </w:p>
    <w:p>
      <w:pPr>
        <w:pStyle w:val="Heading2"/>
        <w:spacing w:before="200" w:after="100"/>
        <w:jc w:val="right"/>
      </w:pPr>
      <w:r>
        <w:rPr>
          <w:b/>
          <w:bCs/>
          <w:sz w:val="20"/>
          <w:szCs w:val="20"/>
        </w:rPr>
        <w:t xml:space="preserve">لغات البرمجة</w:t>
      </w:r>
    </w:p>
    <w:p>
      <w:pPr>
        <w:spacing w:before="100" w:after="80"/>
        <w:jc w:val="right"/>
      </w:pPr>
      <w:r>
        <w:rPr>
          <w:b/>
          <w:bCs/>
        </w:rPr>
        <w:t xml:space="preserve">TypeScript (متمكن)</w:t>
      </w:r>
      <w:r>
        <w:t xml:space="preserve">: لغتي الأساسية لتطوير الويب، مما يضمن أمان النوع وجودة الكود.</w:t>
      </w:r>
    </w:p>
    <w:p>
      <w:pPr>
        <w:spacing w:before="100" w:after="80"/>
        <w:jc w:val="right"/>
      </w:pPr>
      <w:r>
        <w:rPr>
          <w:b/>
          <w:bCs/>
        </w:rPr>
        <w:t xml:space="preserve">JavaScript (متمكن)</w:t>
      </w:r>
      <w:r>
        <w:t xml:space="preserve">: فهم عميق لميزات ES6+ ومفاهيم اللغة الأساسية.</w:t>
      </w:r>
    </w:p>
    <w:p>
      <w:pPr>
        <w:spacing w:before="100" w:after="80"/>
        <w:jc w:val="right"/>
      </w:pPr>
      <w:r>
        <w:rPr>
          <w:b/>
          <w:bCs/>
        </w:rPr>
        <w:t xml:space="preserve">C (متمكن)</w:t>
      </w:r>
      <w:r>
        <w:t xml:space="preserve">: أنا على دراية تامة بـ C، وأستخدمها لبرمجة النظام وفهم المفاهيم منخفضة المستوى. إنها اللغة الأساسية التي يدعمها C-Studio IDE الخاص بي.</w:t>
      </w:r>
    </w:p>
    <w:p>
      <w:pPr>
        <w:spacing w:before="100" w:after="80"/>
        <w:jc w:val="right"/>
      </w:pPr>
      <w:r>
        <w:rPr>
          <w:b/>
          <w:bCs/>
        </w:rPr>
        <w:t xml:space="preserve">Bash (متمكن)</w:t>
      </w:r>
      <w:r>
        <w:t xml:space="preserve">: أستخدم نصوص Bash للأتمتة وإدارة بيئات التطوير.</w:t>
      </w:r>
    </w:p>
    <w:p>
      <w:pPr>
        <w:spacing w:before="100" w:after="80"/>
        <w:jc w:val="right"/>
      </w:pPr>
      <w:r>
        <w:rPr>
          <w:b/>
          <w:bCs/>
        </w:rPr>
        <w:t xml:space="preserve">Rust (أقل من سنة)</w:t>
      </w:r>
      <w:r>
        <w:t xml:space="preserve">: Rust هي لغة تركز على الأداء والأمان. استكشفتها من خلال مشروع iShowOff ومهتم بإمكانياتها للحلول المؤسسية.</w:t>
      </w:r>
    </w:p>
    <w:p>
      <w:pPr>
        <w:spacing w:before="100" w:after="80"/>
        <w:jc w:val="right"/>
      </w:pPr>
      <w:r>
        <w:rPr>
          <w:b/>
          <w:bCs/>
        </w:rPr>
        <w:t xml:space="preserve">Python (استكشاف)</w:t>
      </w:r>
      <w:r>
        <w:t xml:space="preserve">: استكشفت Python لمهام البرمجة النصية ومعالجة البيانات.</w:t>
      </w:r>
    </w:p>
    <w:p>
      <w:pPr>
        <w:spacing w:before="100" w:after="80"/>
        <w:jc w:val="right"/>
      </w:pPr>
      <w:r>
        <w:rPr>
          <w:b/>
          <w:bCs/>
        </w:rPr>
        <w:t xml:space="preserve">Go (استكشاف)</w:t>
      </w:r>
      <w:r>
        <w:t xml:space="preserve">: استكشفت Go لنموذج التزامن الخاص بها والأداء في أنظمة الواجهة الخلفية.</w:t>
      </w:r>
    </w:p>
    <w:p>
      <w:pPr>
        <w:spacing w:before="100" w:after="80"/>
        <w:jc w:val="right"/>
      </w:pPr>
      <w:r>
        <w:rPr>
          <w:b/>
          <w:bCs/>
        </w:rPr>
        <w:t xml:space="preserve">C++ (استكشاف)</w:t>
      </w:r>
      <w:r>
        <w:t xml:space="preserve">: استكشفت C++ لفهم البرمجة الكائنية التوجه على مستوى النظام.</w:t>
      </w:r>
    </w:p>
    <w:p>
      <w:pPr>
        <w:spacing w:before="100" w:after="80"/>
        <w:jc w:val="right"/>
      </w:pPr>
      <w:r>
        <w:rPr>
          <w:b/>
          <w:bCs/>
        </w:rPr>
        <w:t xml:space="preserve">C# (استكشاف)</w:t>
      </w:r>
      <w:r>
        <w:t xml:space="preserve">: استكشفت C# لمفاهيم تطوير سطح المكتب والألعاب.</w:t>
      </w:r>
    </w:p>
    <w:p>
      <w:pPr>
        <w:spacing w:before="100" w:after="80"/>
        <w:jc w:val="right"/>
      </w:pPr>
      <w:r>
        <w:rPr>
          <w:b/>
          <w:bCs/>
        </w:rPr>
        <w:t xml:space="preserve">Haskell (استكشاف)</w:t>
      </w:r>
      <w:r>
        <w:t xml:space="preserve">: استكشفت Haskell لفهم نماذج البرمجة الوظيفية.</w:t>
      </w:r>
    </w:p>
    <w:p>
      <w:pPr>
        <w:spacing w:before="100" w:after="80"/>
        <w:jc w:val="right"/>
      </w:pPr>
      <w:r>
        <w:rPr>
          <w:b/>
          <w:bCs/>
        </w:rPr>
        <w:t xml:space="preserve">IDEs ومحررات النصوص (إتقان)</w:t>
      </w:r>
      <w:r>
        <w:t xml:space="preserve">: إتقان Neovim و VS Code و Nano مع اختصارات مخصصة وضبط LSP وملفات تعريف. خبرة في JetBrains و Emacs و CodeBlocks. أحتفظ بتكوين Neovim مخصص (github.com/samibentaiba/nvim).</w:t>
      </w:r>
    </w:p>
    <w:p>
      <w:pPr>
        <w:pStyle w:val="Heading2"/>
        <w:spacing w:before="200" w:after="100"/>
        <w:jc w:val="right"/>
      </w:pPr>
      <w:r>
        <w:rPr>
          <w:b/>
          <w:bCs/>
          <w:sz w:val="20"/>
          <w:szCs w:val="20"/>
        </w:rPr>
        <w:t xml:space="preserve">الهندسة المعمارية والتوثيق</w:t>
      </w:r>
    </w:p>
    <w:p>
      <w:pPr>
        <w:spacing w:before="100" w:after="80"/>
        <w:jc w:val="right"/>
      </w:pPr>
      <w:r>
        <w:rPr>
          <w:b/>
          <w:bCs/>
        </w:rPr>
        <w:t xml:space="preserve">Figma (تعاوني)</w:t>
      </w:r>
      <w:r>
        <w:t xml:space="preserve">: تعلمت من خلال التعاون مع مصممي UI/UX لتنفيذ تصاميم دقيقة وفهم أنظمة التصميم.</w:t>
      </w:r>
    </w:p>
    <w:p>
      <w:pPr>
        <w:spacing w:before="100" w:after="80"/>
        <w:jc w:val="right"/>
      </w:pPr>
      <w:r>
        <w:rPr>
          <w:b/>
          <w:bCs/>
        </w:rPr>
        <w:t xml:space="preserve">هندسة النظام (تطبيق)</w:t>
      </w:r>
      <w:r>
        <w:t xml:space="preserve">: تصميم أنظمة قابلة للتوسع، وخدمات مصغرة، ومخططات قواعد البيانات. أستخدم أدوات مثل Excalidraw و Figma لتصور تدفقات الكود وأنماط التصميم والقرارات المعمارية.</w:t>
      </w:r>
    </w:p>
    <w:p>
      <w:pPr>
        <w:spacing w:before="100" w:after="80"/>
        <w:jc w:val="right"/>
      </w:pPr>
      <w:r>
        <w:rPr>
          <w:b/>
          <w:bCs/>
        </w:rPr>
        <w:t xml:space="preserve">التوثيق التقني (تطبيق)</w:t>
      </w:r>
      <w:r>
        <w:t xml:space="preserve">: إنشاء توثيق شامل للكود وواجهات برمجة التطبيقات وتصاميم النظام باستخدام Obsidian. أركز على شرح 'السبب' وراء القرارات التقنية لتسهيل الصيانة والتأهيل.</w:t>
      </w:r>
    </w:p>
    <w:p>
      <w:pPr>
        <w:spacing w:before="100" w:after="80"/>
        <w:jc w:val="right"/>
      </w:pPr>
      <w:r>
        <w:rPr>
          <w:b/>
          <w:bCs/>
        </w:rPr>
        <w:t xml:space="preserve">تحليل الكود المصدري (تطبيق)</w:t>
      </w:r>
      <w:r>
        <w:t xml:space="preserve">: الغوص العميق في قواعد الكود المعقدة والتوثيق (مثل نواة WordPress) لفهم أفضل الممارسات، والهندسة العكسية للمنطق، وتنفيذ حلول قوية.</w:t>
      </w:r>
    </w:p>
    <w:p>
      <w:pPr>
        <w:pStyle w:val="Heading1"/>
        <w:spacing w:before="400" w:after="200"/>
        <w:jc w:val="right"/>
      </w:pPr>
      <w:r>
        <w:rPr>
          <w:b/>
          <w:bCs/>
          <w:sz w:val="26"/>
          <w:szCs w:val="26"/>
        </w:rPr>
        <w:t xml:space="preserve">الخبرات</w:t>
      </w:r>
    </w:p>
    <w:p>
      <w:pPr>
        <w:spacing w:before="200"/>
        <w:jc w:val="right"/>
      </w:pPr>
      <w:r>
        <w:rPr>
          <w:b/>
          <w:bCs/>
        </w:rPr>
        <w:t xml:space="preserve">مطور Full Stack ومهندس معماري</w:t>
      </w:r>
    </w:p>
    <w:p>
      <w:pPr>
        <w:jc w:val="right"/>
      </w:pPr>
      <w:r>
        <w:rPr>
          <w:i/>
          <w:iCs/>
        </w:rPr>
        <w:t xml:space="preserve">ITC (مشروع تبرع)</w:t>
      </w:r>
    </w:p>
    <w:p>
      <w:pPr>
        <w:spacing w:after="100"/>
        <w:jc w:val="right"/>
      </w:pPr>
      <w:r>
        <w:t xml:space="preserve">يونيو 2024 - سبتمبر 2024 · عن بعد</w:t>
      </w:r>
    </w:p>
    <w:p>
      <w:pPr>
        <w:spacing w:before="80"/>
        <w:jc w:val="right"/>
      </w:pPr>
      <w:r>
        <w:t xml:space="preserve">• ITC Hub - منصة التواصل والإدارة الداخلية</w:t>
      </w:r>
    </w:p>
    <w:p>
      <w:pPr>
        <w:spacing w:before="200"/>
        <w:jc w:val="right"/>
      </w:pPr>
      <w:r>
        <w:rPr>
          <w:b/>
          <w:bCs/>
        </w:rPr>
        <w:t xml:space="preserve">مهندس برمجيات مبتدئ</w:t>
      </w:r>
    </w:p>
    <w:p>
      <w:pPr>
        <w:jc w:val="right"/>
      </w:pPr>
      <w:r>
        <w:rPr>
          <w:i/>
          <w:iCs/>
        </w:rPr>
        <w:t xml:space="preserve">عمل حر / مستقل</w:t>
      </w:r>
    </w:p>
    <w:p>
      <w:pPr>
        <w:spacing w:after="100"/>
        <w:jc w:val="right"/>
      </w:pPr>
      <w:r>
        <w:t xml:space="preserve">2023 - الحاضر · عن بعد</w:t>
      </w:r>
    </w:p>
    <w:p>
      <w:pPr>
        <w:spacing w:before="80"/>
        <w:jc w:val="right"/>
      </w:pPr>
      <w:r>
        <w:t xml:space="preserve">• Mosquito Killer DZ - صفحة هبوط عالية التحويل</w:t>
      </w:r>
    </w:p>
    <w:p>
      <w:pPr>
        <w:spacing w:before="80"/>
        <w:jc w:val="right"/>
      </w:pPr>
      <w:r>
        <w:t xml:space="preserve">• COD Simulation - حاسبة عائد الاستثمار للتجارة الإلكترونية</w:t>
      </w:r>
    </w:p>
    <w:p>
      <w:pPr>
        <w:spacing w:before="80"/>
        <w:jc w:val="right"/>
      </w:pPr>
      <w:r>
        <w:t xml:space="preserve">• Remdani Dental Center - موقع العيادة</w:t>
      </w:r>
    </w:p>
    <w:p>
      <w:pPr>
        <w:spacing w:before="200"/>
        <w:jc w:val="right"/>
      </w:pPr>
      <w:r>
        <w:rPr>
          <w:b/>
          <w:bCs/>
        </w:rPr>
        <w:t xml:space="preserve">عضو نشط ومطور</w:t>
      </w:r>
    </w:p>
    <w:p>
      <w:pPr>
        <w:jc w:val="right"/>
      </w:pPr>
      <w:r>
        <w:rPr>
          <w:i/>
          <w:iCs/>
        </w:rPr>
        <w:t xml:space="preserve">نادي البرمجة ITC</w:t>
      </w:r>
    </w:p>
    <w:p>
      <w:pPr>
        <w:spacing w:after="100"/>
        <w:jc w:val="right"/>
      </w:pPr>
      <w:r>
        <w:t xml:space="preserve">2024 - الحاضر · الجزائر العاصمة، الجزائر</w:t>
      </w:r>
    </w:p>
    <w:p>
      <w:pPr>
        <w:spacing w:before="80"/>
        <w:jc w:val="right"/>
      </w:pPr>
      <w:r>
        <w:t xml:space="preserve">• موقع ITCP</w:t>
      </w:r>
    </w:p>
    <w:p>
      <w:pPr>
        <w:spacing w:before="80"/>
        <w:jc w:val="right"/>
      </w:pPr>
      <w:r>
        <w:t xml:space="preserve">• منصة ITC Talks</w:t>
      </w:r>
    </w:p>
    <w:p>
      <w:pPr>
        <w:spacing w:before="200"/>
        <w:jc w:val="right"/>
      </w:pPr>
      <w:r>
        <w:rPr>
          <w:b/>
          <w:bCs/>
        </w:rPr>
        <w:t xml:space="preserve">مطور واجهات أمامية</w:t>
      </w:r>
    </w:p>
    <w:p>
      <w:pPr>
        <w:jc w:val="right"/>
      </w:pPr>
      <w:r>
        <w:rPr>
          <w:i/>
          <w:iCs/>
        </w:rPr>
        <w:t xml:space="preserve">CSE USDB promo 2023</w:t>
      </w:r>
    </w:p>
    <w:p>
      <w:pPr>
        <w:spacing w:after="100"/>
        <w:jc w:val="right"/>
      </w:pPr>
      <w:r>
        <w:t xml:space="preserve">2024 · الجزائر العاصمة، الجزائر</w:t>
      </w:r>
    </w:p>
    <w:p>
      <w:pPr>
        <w:spacing w:before="80"/>
        <w:jc w:val="right"/>
      </w:pPr>
      <w:r>
        <w:t xml:space="preserve">• CSE Hub</w:t>
      </w:r>
    </w:p>
    <w:p>
      <w:pPr>
        <w:pStyle w:val="Heading1"/>
        <w:spacing w:before="400" w:after="200"/>
        <w:jc w:val="right"/>
      </w:pPr>
      <w:r>
        <w:rPr>
          <w:b/>
          <w:bCs/>
          <w:sz w:val="26"/>
          <w:szCs w:val="26"/>
        </w:rPr>
        <w:t xml:space="preserve">المشاريع</w:t>
      </w:r>
    </w:p>
    <w:p>
      <w:pPr>
        <w:spacing w:before="200" w:after="50"/>
        <w:jc w:val="right"/>
      </w:pPr>
      <w:r>
        <w:rPr>
          <w:b/>
          <w:bCs/>
        </w:rPr>
        <w:t xml:space="preserve">لوحة تحكم محاكاة COD</w:t>
      </w:r>
      <w:r>
        <w:t xml:space="preserve"> (Next.js, TypeScript, Tailwind CSS, shadcn/ui, Lucide React)</w:t>
      </w:r>
    </w:p>
    <w:p>
      <w:pPr>
        <w:spacing w:before="50" w:after="50"/>
        <w:jc w:val="right"/>
      </w:pPr>
      <w:r>
        <w:t xml:space="preserve">بنيت هذه الأداة لمساعدة أصحاب أعمال التجارة الإلكترونية على تصور نفقاتهم وأرباحهم. تركز على تقديم نظرة عامة مالية واضحة وفورية.</w:t>
      </w:r>
    </w:p>
    <w:p>
      <w:pPr>
        <w:spacing w:before="50" w:after="20"/>
        <w:jc w:val="right"/>
      </w:pPr>
      <w:r>
        <w:t xml:space="preserve">https://calculator-delta-flax.vercel.app</w:t>
      </w:r>
    </w:p>
    <w:p>
      <w:pPr>
        <w:spacing w:before="20" w:after="100"/>
        <w:jc w:val="right"/>
      </w:pPr>
      <w:r>
        <w:t xml:space="preserve">https://github.com/samibentaiba/calculator</w:t>
      </w:r>
    </w:p>
    <w:p>
      <w:pPr>
        <w:spacing w:before="200" w:after="50"/>
        <w:jc w:val="right"/>
      </w:pPr>
      <w:r>
        <w:rPr>
          <w:b/>
          <w:bCs/>
        </w:rPr>
        <w:t xml:space="preserve">قاتل البعوض DZ</w:t>
      </w:r>
      <w:r>
        <w:t xml:space="preserve"> (Next.js, React, Tailwind CSS, shadcn/ui, هندسة النظام, التوثيق التقني)</w:t>
      </w:r>
    </w:p>
    <w:p>
      <w:pPr>
        <w:spacing w:before="50" w:after="50"/>
        <w:jc w:val="right"/>
      </w:pPr>
      <w:r>
        <w:t xml:space="preserve">صممت لتعظيم معدلات التحويل لمنتج تجارة إلكترونية محلي. ركزت على السرعة، والاستجابة للجوال، وعملية دفع خالية من الاحتكاك.</w:t>
      </w:r>
    </w:p>
    <w:p>
      <w:pPr>
        <w:spacing w:before="50" w:after="20"/>
        <w:jc w:val="right"/>
      </w:pPr>
      <w:r>
        <w:t xml:space="preserve">https://mosquito-killer-2.vercel.app</w:t>
      </w:r>
    </w:p>
    <w:p>
      <w:pPr>
        <w:spacing w:before="20" w:after="100"/>
        <w:jc w:val="right"/>
      </w:pPr>
      <w:r>
        <w:t xml:space="preserve">https://github.com/samibentaiba/mosquito-killer-2</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هذا مشروعًا مستقلاً لعميل في القطاع الزراعي.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Sunrise Energy</w:t>
      </w:r>
      <w:r>
        <w:t xml:space="preserve"> (Next.js, TypeScript, Prisma, Tailwind CSS, shadcn/ui)</w:t>
      </w:r>
    </w:p>
    <w:p>
      <w:pPr>
        <w:spacing w:before="50" w:after="50"/>
        <w:jc w:val="right"/>
      </w:pPr>
      <w:r>
        <w:t xml:space="preserve">سمح لي هذا المشروع المستقل بالتركيز على إنشاء واجهة احترافية وجذابة بصريًا لعميل مؤسسي. استخدمت Next.js للأداء وتحسين محركات البحث، مما يضمن أن الموقع سريع وسهل الاكتشاف.</w:t>
      </w:r>
    </w:p>
    <w:p>
      <w:pPr>
        <w:spacing w:before="20" w:after="100"/>
        <w:jc w:val="right"/>
      </w:pPr>
      <w:r>
        <w:t xml:space="preserve">https://github.com/samibentaiba/sunrise-energy</w:t>
      </w:r>
    </w:p>
    <w:p>
      <w:pPr>
        <w:spacing w:before="200" w:after="50"/>
        <w:jc w:val="right"/>
      </w:pPr>
      <w:r>
        <w:rPr>
          <w:b/>
          <w:bCs/>
        </w:rPr>
        <w:t xml:space="preserve">AiHorizons</w:t>
      </w:r>
      <w:r>
        <w:t xml:space="preserve"> (React, TypeScript, Tailwind CSS, Vite, Figma, معالجة خطوط الأنابيب)</w:t>
      </w:r>
    </w:p>
    <w:p>
      <w:pPr>
        <w:spacing w:before="50" w:after="50"/>
        <w:jc w:val="right"/>
      </w:pPr>
      <w:r>
        <w:t xml:space="preserve">كان هذا مشروعًا عالي الكثافة حيث تعاونت بشكل وثيق مع مطور خلفية ومصمم واجهة مستخدم/تجربة مستخدم لتقديم منتج مصقول في إطار زمني قصير جدًا. اختبر هذا قدرتي على العمل تحت الضغط والتنسيق بفعالية مع فريق.</w:t>
      </w:r>
    </w:p>
    <w:p>
      <w:pPr>
        <w:spacing w:before="50" w:after="20"/>
        <w:jc w:val="right"/>
      </w:pPr>
      <w:r>
        <w:t xml:space="preserve">https://ai-horizons.netlify.app</w:t>
      </w:r>
    </w:p>
    <w:p>
      <w:pPr>
        <w:spacing w:before="20" w:after="100"/>
        <w:jc w:val="right"/>
      </w:pPr>
      <w:r>
        <w:t xml:space="preserve">https://github.com/samibentaiba/AiHorizons</w:t>
      </w:r>
    </w:p>
    <w:p>
      <w:pPr>
        <w:spacing w:before="200" w:after="50"/>
        <w:jc w:val="right"/>
      </w:pPr>
      <w:r>
        <w:rPr>
          <w:b/>
          <w:bCs/>
        </w:rPr>
        <w:t xml:space="preserve">ITC Talks</w:t>
      </w:r>
      <w:r>
        <w:t xml:space="preserve"> (Next.js, TypeScript, Tailwind CSS, shadcn/ui, Figma)</w:t>
      </w:r>
    </w:p>
    <w:p>
      <w:pPr>
        <w:spacing w:before="50" w:after="50"/>
        <w:jc w:val="right"/>
      </w:pPr>
      <w:r>
        <w:t xml:space="preserve">تعاونت مع مصمم واجهة مستخدم/تجربة مستخدم لإحياء رؤية ITC Talks. ركزت على إنشاء تجربة مستخدم جذابة وتدفق سلس لإدارة المحتوى.</w:t>
      </w:r>
    </w:p>
    <w:p>
      <w:pPr>
        <w:spacing w:before="50" w:after="20"/>
        <w:jc w:val="right"/>
      </w:pPr>
      <w:r>
        <w:t xml:space="preserve">https://itc-talks.vercel.app</w:t>
      </w:r>
    </w:p>
    <w:p>
      <w:pPr>
        <w:spacing w:before="20" w:after="100"/>
        <w:jc w:val="right"/>
      </w:pPr>
      <w:r>
        <w:t xml:space="preserve">https://github.com/samibentaiba/itc-talks</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CSE Hub</w:t>
      </w:r>
      <w:r>
        <w:t xml:space="preserve"> (React, Vite, Figma)</w:t>
      </w:r>
    </w:p>
    <w:p>
      <w:pPr>
        <w:spacing w:before="50" w:after="50"/>
        <w:jc w:val="right"/>
      </w:pPr>
      <w:r>
        <w:t xml:space="preserve">أول مشروع مهم لي كمطور واجهة أمامية. تعاونت مع مصمم واجهة مستخدم/تجربة مستخدم لترجمة التصاميم إلى كود، مما وضع الأساس لمسيرتي المهنية في هندسة البرمجيات.</w:t>
      </w:r>
    </w:p>
    <w:p>
      <w:pPr>
        <w:spacing w:before="50" w:after="20"/>
        <w:jc w:val="right"/>
      </w:pPr>
      <w:r>
        <w:t xml:space="preserve">https://cse-hub.netlify.app/home</w:t>
      </w:r>
    </w:p>
    <w:p>
      <w:pPr>
        <w:spacing w:before="20" w:after="100"/>
        <w:jc w:val="right"/>
      </w:pPr>
      <w:r>
        <w:t xml:space="preserve">https://github.com/samibentaiba/cse-hub</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2026-01-02T00:51:36.939Z</dcterms:created>
  <dcterms:modified xsi:type="dcterms:W3CDTF">2026-01-02T00:51:36.939Z</dcterms:modified>
</cp:coreProperties>
</file>

<file path=docProps/custom.xml><?xml version="1.0" encoding="utf-8"?>
<Properties xmlns="http://schemas.openxmlformats.org/officeDocument/2006/custom-properties" xmlns:vt="http://schemas.openxmlformats.org/officeDocument/2006/docPropsVTypes"/>
</file>