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right"/>
      </w:pPr>
      <w:r>
        <w:rPr>
          <w:b/>
          <w:bCs/>
          <w:sz w:val="32"/>
          <w:szCs w:val="32"/>
        </w:rPr>
        <w:t xml:space="preserve">سامي بن طيبة</w:t>
      </w:r>
    </w:p>
    <w:p>
      <w:pPr>
        <w:spacing w:after="100"/>
        <w:jc w:val="right"/>
      </w:pPr>
      <w:r>
        <w:t xml:space="preserve">samibentaiba25@gmail.com · +213 656 73 98 96</w:t>
      </w:r>
    </w:p>
    <w:p>
      <w:pPr>
        <w:spacing w:after="100"/>
        <w:jc w:val="right"/>
      </w:pPr>
      <w:r>
        <w:t xml:space="preserve">https://bentaidev.vercel.app</w:t>
      </w:r>
    </w:p>
    <w:p>
      <w:pPr>
        <w:spacing w:after="100"/>
        <w:jc w:val="right"/>
      </w:pPr>
      <w:r>
        <w:t xml:space="preserve">https://github.com/samibentaiba</w:t>
      </w:r>
    </w:p>
    <w:p>
      <w:pPr>
        <w:spacing w:after="400"/>
        <w:jc w:val="right"/>
      </w:pPr>
      <w:r>
        <w:t xml:space="preserve">https://www.linkedin.com/in/samibentaiba</w:t>
      </w:r>
    </w:p>
    <w:p>
      <w:pPr>
        <w:pStyle w:val="Heading1"/>
        <w:spacing w:before="100" w:after="200"/>
        <w:jc w:val="right"/>
      </w:pPr>
      <w:r>
        <w:rPr>
          <w:b/>
          <w:bCs/>
          <w:sz w:val="26"/>
          <w:szCs w:val="26"/>
        </w:rPr>
        <w:t xml:space="preserve">الملخص</w:t>
      </w:r>
    </w:p>
    <w:p>
      <w:pPr>
        <w:spacing w:before="100" w:after="100"/>
        <w:jc w:val="right"/>
      </w:pPr>
      <w:r>
        <w:rPr>
          <w:b/>
          <w:bCs/>
          <w:sz w:val="16"/>
          <w:szCs w:val="16"/>
        </w:rPr>
        <w:t xml:space="preserve">مهندس برمجيات</w:t>
      </w:r>
    </w:p>
    <w:p>
      <w:pPr>
        <w:spacing w:after="200"/>
        <w:jc w:val="right"/>
      </w:pPr>
      <w:r>
        <w:t xml:space="preserve">أنا مهندس برمجيات تطورت من طالب علوم حاسوب إلى مطور متكامل، ثم إلى مهندس معماري للبرمجيات وقائد فريق. أخذتني رحلتي عبر كل مرحلة من مراحل إنشاء البرمجيات — من تعلم أساسيات الحاسوب والخوارزميات وتصميم الأنظمة، إلى إتقان لغات البرمجة المتعددة وبناء حلول برمجية كاملة. كمهندس معماري، تعلمت تصميم وتنفيذ الأنماط القابلة للتطوير وخطط النظام، وكمشغل، طورت سير العمل واستراتيجيات الصيانة لضمان جودة البرمجيات على المدى الطويل. من خلال هذا النمو المستمر، أصبحت مهندس برمجيات قادرًا على التخطيط والإنشاء وتحسين الأنظمة الكاملة — سد الفجوة بين التطوير والهندسة المعمارية والتميز التشغيلي.</w:t>
      </w:r>
    </w:p>
    <w:p>
      <w:pPr>
        <w:pStyle w:val="Heading1"/>
        <w:spacing w:before="400" w:after="200"/>
        <w:jc w:val="right"/>
      </w:pPr>
      <w:r>
        <w:rPr>
          <w:b/>
          <w:bCs/>
          <w:sz w:val="26"/>
          <w:szCs w:val="26"/>
        </w:rPr>
        <w:t xml:space="preserve">المهارات</w:t>
      </w:r>
    </w:p>
    <w:p>
      <w:pPr>
        <w:pStyle w:val="Heading2"/>
        <w:spacing w:before="200" w:after="100"/>
        <w:jc w:val="right"/>
      </w:pPr>
      <w:r>
        <w:rPr>
          <w:b/>
          <w:bCs/>
          <w:sz w:val="20"/>
          <w:szCs w:val="20"/>
        </w:rPr>
        <w:t xml:space="preserve">عمليات التطوير (DevOps)</w:t>
      </w:r>
    </w:p>
    <w:p>
      <w:pPr>
        <w:spacing w:before="100" w:after="80"/>
        <w:jc w:val="right"/>
      </w:pPr>
      <w:r>
        <w:rPr>
          <w:b/>
          <w:bCs/>
        </w:rPr>
        <w:t xml:space="preserve">Microservices (تطبيق)</w:t>
      </w:r>
      <w:r>
        <w:t xml:space="preserve">: تصميم التطبيقات كمجموعة من الخدمات المترابطة بشكل فضفاض. استكشفت هذه البنية في مشروع H2-SpringBoot.</w:t>
      </w:r>
    </w:p>
    <w:p>
      <w:pPr>
        <w:pStyle w:val="Heading1"/>
        <w:spacing w:before="400" w:after="200"/>
        <w:jc w:val="right"/>
      </w:pPr>
      <w:r>
        <w:rPr>
          <w:b/>
          <w:bCs/>
          <w:sz w:val="26"/>
          <w:szCs w:val="26"/>
        </w:rPr>
        <w:t xml:space="preserve">المشاريع</w:t>
      </w:r>
    </w:p>
    <w:p>
      <w:pPr>
        <w:spacing w:before="200" w:after="50"/>
        <w:jc w:val="right"/>
      </w:pPr>
      <w:r>
        <w:rPr>
          <w:b/>
          <w:bCs/>
        </w:rPr>
        <w:t xml:space="preserve">Microservices &amp; DevOps</w:t>
      </w:r>
      <w:r>
        <w:t xml:space="preserve"> (Java, Spring Boot, Angular, H2 Database, Microservices, نظام Linux, هندسة النظام, التوثيق التقني)</w:t>
      </w:r>
    </w:p>
    <w:p>
      <w:pPr>
        <w:spacing w:before="50" w:after="50"/>
        <w:jc w:val="right"/>
      </w:pPr>
      <w:r>
        <w:t xml:space="preserve">وسعت مجموعة مهاراتي إلى الخلفية و DevOps من خلال العمل مع Java Spring Boot والخدمات المصغرة. أعطاني هذا المشروع فهمًا أعمق للبنية الكاملة وإدارة قواعد البيانات.</w:t>
      </w:r>
    </w:p>
    <w:p>
      <w:pPr>
        <w:spacing w:before="20" w:after="100"/>
        <w:jc w:val="right"/>
      </w:pPr>
      <w:r>
        <w:t xml:space="preserve">https://github.com/samibentaiba/H2-SpringBoot</w:t>
      </w:r>
    </w:p>
    <w:p>
      <w:pPr>
        <w:pStyle w:val="Heading1"/>
        <w:spacing w:before="400" w:after="200"/>
        <w:jc w:val="right"/>
      </w:pPr>
      <w:r>
        <w:rPr>
          <w:b/>
          <w:bCs/>
          <w:sz w:val="26"/>
          <w:szCs w:val="26"/>
        </w:rPr>
        <w:t xml:space="preserve">التعليم</w:t>
      </w:r>
    </w:p>
    <w:p>
      <w:pPr>
        <w:spacing w:before="200" w:after="50"/>
        <w:jc w:val="right"/>
      </w:pPr>
      <w:r>
        <w:rPr>
          <w:b/>
          <w:bCs/>
        </w:rPr>
        <w:t xml:space="preserve">بكالوريوس في الرياضيات وعلوم الحاسوب</w:t>
      </w:r>
    </w:p>
    <w:p>
      <w:pPr>
        <w:spacing w:after="100"/>
        <w:jc w:val="right"/>
      </w:pPr>
      <w:r>
        <w:t xml:space="preserve">جامعة سعد دحلب البليدة 1, 2023-2029 · قيد التقدم</w:t>
      </w:r>
    </w:p>
    <w:p>
      <w:pPr>
        <w:spacing w:before="200" w:after="50"/>
        <w:jc w:val="right"/>
      </w:pPr>
      <w:r>
        <w:rPr>
          <w:b/>
          <w:bCs/>
        </w:rPr>
        <w:t xml:space="preserve">شهادة البكالوريا - رياضيات تقني (هندسة ميكانيكية)</w:t>
      </w:r>
    </w:p>
    <w:p>
      <w:pPr>
        <w:spacing w:after="50"/>
        <w:jc w:val="right"/>
      </w:pPr>
      <w:r>
        <w:t xml:space="preserve">الثانوية, 2019-2023 · مكتمل · 15/20</w:t>
      </w:r>
    </w:p>
    <w:p>
      <w:pPr>
        <w:spacing w:after="100"/>
        <w:jc w:val="right"/>
      </w:pPr>
      <w:r>
        <w:rPr>
          <w:i/>
          <w:iCs/>
        </w:rPr>
        <w:t xml:space="preserve">Certificate: https://bentaidev.vercel.app/certificates/Bachelor.png</w:t>
      </w:r>
    </w:p>
    <w:p>
      <w:pPr>
        <w:spacing w:before="200" w:after="50"/>
        <w:jc w:val="right"/>
      </w:pPr>
      <w:r>
        <w:rPr>
          <w:b/>
          <w:bCs/>
        </w:rPr>
        <w:t xml:space="preserve">شهادة ITC Tech</w:t>
      </w:r>
    </w:p>
    <w:p>
      <w:pPr>
        <w:spacing w:after="50"/>
        <w:jc w:val="right"/>
      </w:pPr>
      <w:r>
        <w:t xml:space="preserve">نادي ITC, 2024-2024 · مكتمل</w:t>
      </w:r>
    </w:p>
    <w:p>
      <w:pPr>
        <w:spacing w:after="100"/>
        <w:jc w:val="right"/>
      </w:pPr>
      <w:r>
        <w:rPr>
          <w:i/>
          <w:iCs/>
        </w:rPr>
        <w:t xml:space="preserve">Certificate: https://bentaidev.vercel.app/certificates/itc-tech.png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2026-01-02T01:05:08.730Z</dcterms:created>
  <dcterms:modified xsi:type="dcterms:W3CDTF">2026-01-02T01:05:08.730Z</dcterms:modified>
</cp:coreProperties>
</file>

<file path=docProps/custom.xml><?xml version="1.0" encoding="utf-8"?>
<Properties xmlns="http://schemas.openxmlformats.org/officeDocument/2006/custom-properties" xmlns:vt="http://schemas.openxmlformats.org/officeDocument/2006/docPropsVTypes"/>
</file>