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74" w:rsidRDefault="00257425">
      <w:r>
        <w:t xml:space="preserve">Dependency injection </w:t>
      </w:r>
    </w:p>
    <w:p w:rsidR="00257425" w:rsidRDefault="00257425">
      <w:r>
        <w:t xml:space="preserve">To </w:t>
      </w:r>
      <w:proofErr w:type="spellStart"/>
      <w:r>
        <w:t>inilitize</w:t>
      </w:r>
      <w:proofErr w:type="spellEnd"/>
      <w:r>
        <w:t xml:space="preserve"> the </w:t>
      </w:r>
      <w:proofErr w:type="spellStart"/>
      <w:r>
        <w:t>obj</w:t>
      </w:r>
      <w:proofErr w:type="spellEnd"/>
      <w:r>
        <w:t xml:space="preserve"> during runtime</w:t>
      </w:r>
    </w:p>
    <w:p w:rsidR="00257425" w:rsidRDefault="00257425">
      <w:r>
        <w:t xml:space="preserve">Student </w:t>
      </w:r>
      <w:proofErr w:type="spellStart"/>
      <w:r>
        <w:t>st</w:t>
      </w:r>
      <w:proofErr w:type="spellEnd"/>
      <w:r>
        <w:t xml:space="preserve"> = new student();</w:t>
      </w:r>
      <w:bookmarkStart w:id="0" w:name="_GoBack"/>
      <w:bookmarkEnd w:id="0"/>
    </w:p>
    <w:sectPr w:rsidR="0025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1E"/>
    <w:rsid w:val="00257425"/>
    <w:rsid w:val="009E531E"/>
    <w:rsid w:val="00E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E0ADB-DC4B-4BF8-8FAC-2DC2E293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2022-01-20T02:59:00Z</dcterms:created>
  <dcterms:modified xsi:type="dcterms:W3CDTF">2022-01-20T03:00:00Z</dcterms:modified>
</cp:coreProperties>
</file>