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582" w:rsidRPr="00E069FE" w:rsidRDefault="00665582" w:rsidP="00665582">
      <w:pPr>
        <w:pStyle w:val="Title"/>
        <w:jc w:val="center"/>
        <w:rPr>
          <w:b/>
          <w:i/>
        </w:rPr>
      </w:pPr>
      <w:r w:rsidRPr="00E069FE">
        <w:rPr>
          <w:b/>
          <w:i/>
          <w:color w:val="1F497D"/>
        </w:rPr>
        <w:t>Titanic Survival Prediction — Machine Learning Analysis</w:t>
      </w:r>
    </w:p>
    <w:p w:rsidR="00665582" w:rsidRDefault="00665582" w:rsidP="00665582">
      <w:pPr>
        <w:pStyle w:val="Heading1"/>
      </w:pPr>
      <w:r>
        <w:t>1. Project Overview</w:t>
      </w:r>
    </w:p>
    <w:p w:rsidR="00665582" w:rsidRDefault="00665582" w:rsidP="00665582">
      <w:r>
        <w:t xml:space="preserve">This project performs end-to-end machine learning on the classic Titanic dataset (loaded from </w:t>
      </w:r>
      <w:proofErr w:type="spellStart"/>
      <w:r>
        <w:t>Seaborn's</w:t>
      </w:r>
      <w:proofErr w:type="spellEnd"/>
      <w:r>
        <w:t xml:space="preserve"> built-in datasets). The goal is to predict passenger survival using Logistic Regression. The workflow covers data loading, exploratory data analysis (EDA), missing-value handling, feature encoding, model training, and evaluation.</w:t>
      </w:r>
    </w:p>
    <w:p w:rsidR="00665582" w:rsidRDefault="00665582" w:rsidP="00665582">
      <w:pPr>
        <w:pStyle w:val="Heading1"/>
      </w:pPr>
      <w:r>
        <w:t>2. Libraries Used</w:t>
      </w:r>
    </w:p>
    <w:tbl>
      <w:tblPr>
        <w:tblStyle w:val="List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5582" w:rsidTr="00E069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65582" w:rsidRDefault="00665582" w:rsidP="000615EE">
            <w:r>
              <w:t>Library / Module</w:t>
            </w:r>
          </w:p>
        </w:tc>
        <w:tc>
          <w:tcPr>
            <w:tcW w:w="4320" w:type="dxa"/>
          </w:tcPr>
          <w:p w:rsidR="00665582" w:rsidRDefault="00665582" w:rsidP="00061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65582" w:rsidTr="00E06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65582" w:rsidRPr="00E069FE" w:rsidRDefault="00665582" w:rsidP="000615EE">
            <w:pPr>
              <w:rPr>
                <w:b w:val="0"/>
              </w:rPr>
            </w:pPr>
            <w:r w:rsidRPr="00E069FE">
              <w:rPr>
                <w:b w:val="0"/>
              </w:rPr>
              <w:t>pandas</w:t>
            </w:r>
          </w:p>
        </w:tc>
        <w:tc>
          <w:tcPr>
            <w:tcW w:w="432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 manipulation and analysis (imported as </w:t>
            </w:r>
            <w:proofErr w:type="spellStart"/>
            <w:r>
              <w:t>pd</w:t>
            </w:r>
            <w:proofErr w:type="spellEnd"/>
            <w:r>
              <w:t>).</w:t>
            </w:r>
          </w:p>
        </w:tc>
      </w:tr>
      <w:tr w:rsidR="00665582" w:rsidTr="00E06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65582" w:rsidRPr="00E069FE" w:rsidRDefault="00665582" w:rsidP="000615EE">
            <w:pPr>
              <w:rPr>
                <w:b w:val="0"/>
              </w:rPr>
            </w:pPr>
            <w:proofErr w:type="spellStart"/>
            <w:r w:rsidRPr="00E069FE">
              <w:rPr>
                <w:b w:val="0"/>
              </w:rPr>
              <w:t>seaborn</w:t>
            </w:r>
            <w:proofErr w:type="spellEnd"/>
          </w:p>
        </w:tc>
        <w:tc>
          <w:tcPr>
            <w:tcW w:w="432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Statistical </w:t>
            </w:r>
            <w:proofErr w:type="spellStart"/>
            <w:r>
              <w:t>visualisation</w:t>
            </w:r>
            <w:proofErr w:type="spellEnd"/>
            <w:r>
              <w:t xml:space="preserve"> and built-in Titanic dataset (imported as </w:t>
            </w:r>
            <w:proofErr w:type="spellStart"/>
            <w:r>
              <w:t>sns</w:t>
            </w:r>
            <w:proofErr w:type="spellEnd"/>
            <w:r>
              <w:t>).</w:t>
            </w:r>
          </w:p>
        </w:tc>
      </w:tr>
      <w:tr w:rsidR="00665582" w:rsidTr="00E06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65582" w:rsidRPr="00E069FE" w:rsidRDefault="00665582" w:rsidP="000615EE">
            <w:pPr>
              <w:rPr>
                <w:b w:val="0"/>
              </w:rPr>
            </w:pPr>
            <w:proofErr w:type="spellStart"/>
            <w:r w:rsidRPr="00E069FE">
              <w:rPr>
                <w:b w:val="0"/>
              </w:rPr>
              <w:t>matplotlib.pyplot</w:t>
            </w:r>
            <w:proofErr w:type="spellEnd"/>
          </w:p>
        </w:tc>
        <w:tc>
          <w:tcPr>
            <w:tcW w:w="432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Plotting charts and figures (imported as </w:t>
            </w:r>
            <w:proofErr w:type="spellStart"/>
            <w:r>
              <w:t>plt</w:t>
            </w:r>
            <w:proofErr w:type="spellEnd"/>
            <w:r>
              <w:t>).</w:t>
            </w:r>
          </w:p>
        </w:tc>
      </w:tr>
      <w:tr w:rsidR="00665582" w:rsidTr="00E06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65582" w:rsidRPr="00E069FE" w:rsidRDefault="00665582" w:rsidP="000615EE">
            <w:pPr>
              <w:rPr>
                <w:b w:val="0"/>
              </w:rPr>
            </w:pPr>
            <w:proofErr w:type="spellStart"/>
            <w:r w:rsidRPr="00E069FE">
              <w:rPr>
                <w:b w:val="0"/>
              </w:rPr>
              <w:t>sklearn.preprocessing.LabelEncoder</w:t>
            </w:r>
            <w:proofErr w:type="spellEnd"/>
          </w:p>
        </w:tc>
        <w:tc>
          <w:tcPr>
            <w:tcW w:w="432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Encodes categorical string columns into integer labels.</w:t>
            </w:r>
          </w:p>
        </w:tc>
      </w:tr>
      <w:tr w:rsidR="00665582" w:rsidTr="00E06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65582" w:rsidRPr="00E069FE" w:rsidRDefault="00665582" w:rsidP="000615EE">
            <w:pPr>
              <w:rPr>
                <w:b w:val="0"/>
              </w:rPr>
            </w:pPr>
            <w:proofErr w:type="spellStart"/>
            <w:r w:rsidRPr="00E069FE">
              <w:rPr>
                <w:b w:val="0"/>
              </w:rPr>
              <w:t>pandas.api.types.is_numeric_dtype</w:t>
            </w:r>
            <w:proofErr w:type="spellEnd"/>
          </w:p>
        </w:tc>
        <w:tc>
          <w:tcPr>
            <w:tcW w:w="432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Helper to check whether a column is numeric.</w:t>
            </w:r>
          </w:p>
        </w:tc>
      </w:tr>
      <w:tr w:rsidR="00665582" w:rsidTr="00E06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65582" w:rsidRPr="00E069FE" w:rsidRDefault="00665582" w:rsidP="000615EE">
            <w:pPr>
              <w:rPr>
                <w:b w:val="0"/>
              </w:rPr>
            </w:pPr>
            <w:proofErr w:type="spellStart"/>
            <w:r w:rsidRPr="00E069FE">
              <w:rPr>
                <w:b w:val="0"/>
              </w:rPr>
              <w:t>sklearn.model_selection.train_test_split</w:t>
            </w:r>
            <w:proofErr w:type="spellEnd"/>
          </w:p>
        </w:tc>
        <w:tc>
          <w:tcPr>
            <w:tcW w:w="432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Splits data into training and test sets.</w:t>
            </w:r>
          </w:p>
        </w:tc>
      </w:tr>
      <w:tr w:rsidR="00665582" w:rsidTr="00E06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65582" w:rsidRPr="00E069FE" w:rsidRDefault="00665582" w:rsidP="000615EE">
            <w:pPr>
              <w:rPr>
                <w:b w:val="0"/>
              </w:rPr>
            </w:pPr>
            <w:proofErr w:type="spellStart"/>
            <w:r w:rsidRPr="00E069FE">
              <w:rPr>
                <w:b w:val="0"/>
              </w:rPr>
              <w:t>sklearn.linear_model.LinearRegression</w:t>
            </w:r>
            <w:proofErr w:type="spellEnd"/>
          </w:p>
        </w:tc>
        <w:tc>
          <w:tcPr>
            <w:tcW w:w="432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Imported but Logistic Regression is used for the final model.</w:t>
            </w:r>
          </w:p>
        </w:tc>
      </w:tr>
      <w:tr w:rsidR="00665582" w:rsidTr="00E06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65582" w:rsidRPr="00E069FE" w:rsidRDefault="00665582" w:rsidP="000615EE">
            <w:pPr>
              <w:rPr>
                <w:b w:val="0"/>
              </w:rPr>
            </w:pPr>
            <w:proofErr w:type="spellStart"/>
            <w:r w:rsidRPr="00E069FE">
              <w:rPr>
                <w:b w:val="0"/>
              </w:rPr>
              <w:t>sklearn.linear_model.LogisticRegression</w:t>
            </w:r>
            <w:proofErr w:type="spellEnd"/>
          </w:p>
        </w:tc>
        <w:tc>
          <w:tcPr>
            <w:tcW w:w="432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Binary classifier used to predict survival.</w:t>
            </w:r>
          </w:p>
        </w:tc>
      </w:tr>
      <w:tr w:rsidR="00665582" w:rsidTr="00E06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65582" w:rsidRPr="00E069FE" w:rsidRDefault="00665582" w:rsidP="000615EE">
            <w:pPr>
              <w:rPr>
                <w:b w:val="0"/>
              </w:rPr>
            </w:pPr>
            <w:proofErr w:type="spellStart"/>
            <w:r w:rsidRPr="00E069FE">
              <w:rPr>
                <w:b w:val="0"/>
              </w:rPr>
              <w:t>sklearn.metrics.accuracy_score</w:t>
            </w:r>
            <w:proofErr w:type="spellEnd"/>
          </w:p>
        </w:tc>
        <w:tc>
          <w:tcPr>
            <w:tcW w:w="432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Computes classification accuracy.</w:t>
            </w:r>
          </w:p>
        </w:tc>
      </w:tr>
      <w:tr w:rsidR="00665582" w:rsidTr="00E06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65582" w:rsidRPr="00E069FE" w:rsidRDefault="00665582" w:rsidP="000615EE">
            <w:pPr>
              <w:rPr>
                <w:b w:val="0"/>
              </w:rPr>
            </w:pPr>
            <w:proofErr w:type="spellStart"/>
            <w:r w:rsidRPr="00E069FE">
              <w:rPr>
                <w:b w:val="0"/>
              </w:rPr>
              <w:t>sklearn.metrics.classification_report</w:t>
            </w:r>
            <w:proofErr w:type="spellEnd"/>
          </w:p>
        </w:tc>
        <w:tc>
          <w:tcPr>
            <w:tcW w:w="432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Produces precision, recall, F1-score summary.</w:t>
            </w:r>
          </w:p>
        </w:tc>
      </w:tr>
      <w:tr w:rsidR="00665582" w:rsidTr="00E06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65582" w:rsidRPr="00E069FE" w:rsidRDefault="00665582" w:rsidP="000615EE">
            <w:pPr>
              <w:rPr>
                <w:b w:val="0"/>
              </w:rPr>
            </w:pPr>
            <w:proofErr w:type="spellStart"/>
            <w:r w:rsidRPr="00E069FE">
              <w:rPr>
                <w:b w:val="0"/>
              </w:rPr>
              <w:t>sklearn.metrics.confusion_matrix</w:t>
            </w:r>
            <w:proofErr w:type="spellEnd"/>
          </w:p>
        </w:tc>
        <w:tc>
          <w:tcPr>
            <w:tcW w:w="432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Produces the confusion matrix.</w:t>
            </w:r>
          </w:p>
        </w:tc>
      </w:tr>
    </w:tbl>
    <w:p w:rsidR="00665582" w:rsidRDefault="00665582" w:rsidP="00665582">
      <w:pPr>
        <w:pStyle w:val="Heading1"/>
      </w:pPr>
      <w:r>
        <w:t>3. Dataset Loading</w:t>
      </w:r>
    </w:p>
    <w:p w:rsidR="00665582" w:rsidRDefault="00665582" w:rsidP="00665582">
      <w:r>
        <w:t xml:space="preserve">The Titanic dataset is loaded directly from </w:t>
      </w:r>
      <w:proofErr w:type="spellStart"/>
      <w:r>
        <w:t>Seaborn</w:t>
      </w:r>
      <w:proofErr w:type="spellEnd"/>
      <w:r>
        <w:t>:</w:t>
      </w:r>
    </w:p>
    <w:p w:rsidR="00665582" w:rsidRDefault="00665582" w:rsidP="00665582">
      <w:proofErr w:type="spellStart"/>
      <w:proofErr w:type="gramStart"/>
      <w:r>
        <w:rPr>
          <w:rFonts w:ascii="Courier New" w:hAnsi="Courier New"/>
        </w:rPr>
        <w:t>df</w:t>
      </w:r>
      <w:proofErr w:type="spellEnd"/>
      <w:proofErr w:type="gram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sns.load_dataset</w:t>
      </w:r>
      <w:proofErr w:type="spellEnd"/>
      <w:r>
        <w:rPr>
          <w:rFonts w:ascii="Courier New" w:hAnsi="Courier New"/>
        </w:rPr>
        <w:t>("Titanic")</w:t>
      </w:r>
    </w:p>
    <w:p w:rsidR="00665582" w:rsidRDefault="00665582" w:rsidP="00665582">
      <w:r>
        <w:t>The dataset contains 891 rows and 15 columns. The first five rows (</w:t>
      </w:r>
      <w:proofErr w:type="spellStart"/>
      <w:proofErr w:type="gramStart"/>
      <w:r>
        <w:t>df.head</w:t>
      </w:r>
      <w:proofErr w:type="spellEnd"/>
      <w:r>
        <w:t>(</w:t>
      </w:r>
      <w:proofErr w:type="gramEnd"/>
      <w:r>
        <w:t>)) and last five rows (</w:t>
      </w:r>
      <w:proofErr w:type="spellStart"/>
      <w:r>
        <w:t>df.tail</w:t>
      </w:r>
      <w:proofErr w:type="spellEnd"/>
      <w:r>
        <w:t>()) are inspected to get an initial feel for the data.</w:t>
      </w:r>
    </w:p>
    <w:p w:rsidR="00665582" w:rsidRDefault="00665582" w:rsidP="00665582"/>
    <w:p w:rsidR="00665582" w:rsidRDefault="00665582" w:rsidP="00665582"/>
    <w:p w:rsidR="00665582" w:rsidRPr="00665582" w:rsidRDefault="00665582" w:rsidP="00665582">
      <w:pPr>
        <w:pStyle w:val="Heading2"/>
        <w:rPr>
          <w:b/>
        </w:rPr>
      </w:pPr>
      <w:r>
        <w:rPr>
          <w:b/>
        </w:rPr>
        <w:lastRenderedPageBreak/>
        <w:t xml:space="preserve">3.1 </w:t>
      </w:r>
      <w:r w:rsidRPr="00665582">
        <w:rPr>
          <w:b/>
        </w:rPr>
        <w:t>Column Descriptions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582" w:rsidTr="00665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r w:rsidRPr="00665582">
              <w:rPr>
                <w:b w:val="0"/>
              </w:rPr>
              <w:t>Column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65582" w:rsidTr="0066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r w:rsidRPr="00665582">
              <w:rPr>
                <w:b w:val="0"/>
              </w:rPr>
              <w:t>survived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 variable — 0 = did not survive, 1 = survived</w:t>
            </w:r>
          </w:p>
        </w:tc>
      </w:tr>
      <w:tr w:rsidR="00665582" w:rsidTr="00665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proofErr w:type="spellStart"/>
            <w:r w:rsidRPr="00665582">
              <w:rPr>
                <w:b w:val="0"/>
              </w:rPr>
              <w:t>pclass</w:t>
            </w:r>
            <w:proofErr w:type="spellEnd"/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Passenger class: 1 = First, 2 = Second, 3 = Third</w:t>
            </w:r>
          </w:p>
        </w:tc>
      </w:tr>
      <w:tr w:rsidR="00665582" w:rsidTr="0066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r w:rsidRPr="00665582">
              <w:rPr>
                <w:b w:val="0"/>
              </w:rPr>
              <w:t>sex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Gender of the passenger</w:t>
            </w:r>
          </w:p>
        </w:tc>
      </w:tr>
      <w:tr w:rsidR="00665582" w:rsidTr="00665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r w:rsidRPr="00665582">
              <w:rPr>
                <w:b w:val="0"/>
              </w:rPr>
              <w:t>age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 in years (has 177 missing values)</w:t>
            </w:r>
          </w:p>
        </w:tc>
      </w:tr>
      <w:tr w:rsidR="00665582" w:rsidTr="0066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proofErr w:type="spellStart"/>
            <w:r w:rsidRPr="00665582">
              <w:rPr>
                <w:b w:val="0"/>
              </w:rPr>
              <w:t>sibsp</w:t>
            </w:r>
            <w:proofErr w:type="spellEnd"/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siblings / spouses aboard</w:t>
            </w:r>
          </w:p>
        </w:tc>
      </w:tr>
      <w:tr w:rsidR="00665582" w:rsidTr="00665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r w:rsidRPr="00665582">
              <w:rPr>
                <w:b w:val="0"/>
              </w:rPr>
              <w:t>parch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parents / children aboard</w:t>
            </w:r>
          </w:p>
        </w:tc>
      </w:tr>
      <w:tr w:rsidR="00665582" w:rsidTr="0066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r w:rsidRPr="00665582">
              <w:rPr>
                <w:b w:val="0"/>
              </w:rPr>
              <w:t>fare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 fare paid</w:t>
            </w:r>
          </w:p>
        </w:tc>
      </w:tr>
      <w:tr w:rsidR="00665582" w:rsidTr="00665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r w:rsidRPr="00665582">
              <w:rPr>
                <w:b w:val="0"/>
              </w:rPr>
              <w:t>embarked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 of embarkation code (S / C / Q) — dropped later</w:t>
            </w:r>
          </w:p>
        </w:tc>
      </w:tr>
      <w:tr w:rsidR="00665582" w:rsidTr="0066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r w:rsidRPr="00665582">
              <w:rPr>
                <w:b w:val="0"/>
              </w:rPr>
              <w:t>class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Text version of </w:t>
            </w:r>
            <w:proofErr w:type="spellStart"/>
            <w:r>
              <w:t>pclass</w:t>
            </w:r>
            <w:proofErr w:type="spellEnd"/>
            <w:r>
              <w:t xml:space="preserve"> (First / Second / Third)</w:t>
            </w:r>
          </w:p>
        </w:tc>
      </w:tr>
      <w:tr w:rsidR="00665582" w:rsidTr="00665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r w:rsidRPr="00665582">
              <w:rPr>
                <w:b w:val="0"/>
              </w:rPr>
              <w:t>who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Passenger type: man, woman, or child</w:t>
            </w:r>
          </w:p>
        </w:tc>
      </w:tr>
      <w:tr w:rsidR="00665582" w:rsidTr="0066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proofErr w:type="spellStart"/>
            <w:r w:rsidRPr="00665582">
              <w:rPr>
                <w:b w:val="0"/>
              </w:rPr>
              <w:t>adult_male</w:t>
            </w:r>
            <w:proofErr w:type="spellEnd"/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if passenger is an adult male</w:t>
            </w:r>
          </w:p>
        </w:tc>
      </w:tr>
      <w:tr w:rsidR="00665582" w:rsidTr="00665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r w:rsidRPr="00665582">
              <w:rPr>
                <w:b w:val="0"/>
              </w:rPr>
              <w:t>deck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Deck letter — 688 missing values, dropped later</w:t>
            </w:r>
          </w:p>
        </w:tc>
      </w:tr>
      <w:tr w:rsidR="00665582" w:rsidTr="0066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proofErr w:type="spellStart"/>
            <w:r w:rsidRPr="00665582">
              <w:rPr>
                <w:b w:val="0"/>
              </w:rPr>
              <w:t>embark_town</w:t>
            </w:r>
            <w:proofErr w:type="spellEnd"/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name of embarkation port</w:t>
            </w:r>
          </w:p>
        </w:tc>
      </w:tr>
      <w:tr w:rsidR="00665582" w:rsidTr="00665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r w:rsidRPr="00665582">
              <w:rPr>
                <w:b w:val="0"/>
              </w:rPr>
              <w:t>alive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version of survived (yes / no) — dropped later</w:t>
            </w:r>
          </w:p>
        </w:tc>
      </w:tr>
      <w:tr w:rsidR="00665582" w:rsidTr="0066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Pr="00665582" w:rsidRDefault="00665582" w:rsidP="000615EE">
            <w:pPr>
              <w:rPr>
                <w:b w:val="0"/>
              </w:rPr>
            </w:pPr>
            <w:r w:rsidRPr="00665582">
              <w:rPr>
                <w:b w:val="0"/>
              </w:rPr>
              <w:t>alone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if the passenger is travelling alone</w:t>
            </w:r>
          </w:p>
        </w:tc>
      </w:tr>
    </w:tbl>
    <w:p w:rsidR="00665582" w:rsidRDefault="00665582" w:rsidP="00665582">
      <w:pPr>
        <w:pStyle w:val="Heading1"/>
      </w:pPr>
      <w:r>
        <w:t>4. Statistical Summary (</w:t>
      </w:r>
      <w:proofErr w:type="spellStart"/>
      <w:proofErr w:type="gramStart"/>
      <w:r>
        <w:t>df.describe</w:t>
      </w:r>
      <w:proofErr w:type="spellEnd"/>
      <w:r>
        <w:t>(</w:t>
      </w:r>
      <w:proofErr w:type="gramEnd"/>
      <w:r>
        <w:t>))</w:t>
      </w:r>
    </w:p>
    <w:p w:rsidR="00665582" w:rsidRDefault="00665582" w:rsidP="00665582">
      <w:proofErr w:type="spellStart"/>
      <w:proofErr w:type="gramStart"/>
      <w:r>
        <w:t>df.describe</w:t>
      </w:r>
      <w:proofErr w:type="spellEnd"/>
      <w:r>
        <w:t>(</w:t>
      </w:r>
      <w:proofErr w:type="gramEnd"/>
      <w:r>
        <w:t>) produces summary statistics for the numeric columns. Key observations:</w:t>
      </w:r>
    </w:p>
    <w:p w:rsidR="00665582" w:rsidRDefault="00665582" w:rsidP="00665582">
      <w:pPr>
        <w:pStyle w:val="ListBullet"/>
      </w:pPr>
      <w:r>
        <w:t>Survival rate: mean survived ≈ 0.38, meaning roughly 38 % of passengers survived.</w:t>
      </w:r>
    </w:p>
    <w:p w:rsidR="00665582" w:rsidRDefault="00665582" w:rsidP="00665582">
      <w:pPr>
        <w:pStyle w:val="ListBullet"/>
      </w:pPr>
      <w:r>
        <w:t>Passenger class (</w:t>
      </w:r>
      <w:proofErr w:type="spellStart"/>
      <w:r>
        <w:t>pclass</w:t>
      </w:r>
      <w:proofErr w:type="spellEnd"/>
      <w:r>
        <w:t>): ranges 1–3; mean ≈ 2.31 indicates more third-class passengers.</w:t>
      </w:r>
    </w:p>
    <w:p w:rsidR="00665582" w:rsidRDefault="00665582" w:rsidP="00665582">
      <w:pPr>
        <w:pStyle w:val="ListBullet"/>
      </w:pPr>
      <w:r>
        <w:t>Age: mean ≈ 29.7, ranging from 0.42 to 80 years.</w:t>
      </w:r>
    </w:p>
    <w:p w:rsidR="00665582" w:rsidRDefault="00665582" w:rsidP="00665582">
      <w:pPr>
        <w:pStyle w:val="ListBullet"/>
      </w:pPr>
      <w:r>
        <w:t>Fare: highly skewed — min 0, max 512.33, mean ≈ 32.20.</w:t>
      </w:r>
    </w:p>
    <w:p w:rsidR="00665582" w:rsidRDefault="00665582" w:rsidP="00665582">
      <w:pPr>
        <w:pStyle w:val="ListBullet"/>
      </w:pPr>
      <w:proofErr w:type="spellStart"/>
      <w:proofErr w:type="gramStart"/>
      <w:r>
        <w:t>sibsp</w:t>
      </w:r>
      <w:proofErr w:type="spellEnd"/>
      <w:proofErr w:type="gramEnd"/>
      <w:r>
        <w:t>: max 8; parch: max 6 — most passengers travelled with few or no family members.</w:t>
      </w:r>
    </w:p>
    <w:p w:rsidR="00665582" w:rsidRDefault="00665582" w:rsidP="00665582">
      <w:pPr>
        <w:pStyle w:val="Heading1"/>
      </w:pPr>
      <w:r>
        <w:t>5. Missing Value Handling</w:t>
      </w:r>
    </w:p>
    <w:p w:rsidR="00665582" w:rsidRDefault="00665582" w:rsidP="00665582">
      <w:pPr>
        <w:pStyle w:val="Heading2"/>
      </w:pPr>
      <w:r>
        <w:t>5.1</w:t>
      </w:r>
      <w:r>
        <w:t xml:space="preserve"> </w:t>
      </w:r>
      <w:r w:rsidRPr="00665582">
        <w:rPr>
          <w:b/>
        </w:rPr>
        <w:t>Identifying Missing Values</w:t>
      </w:r>
    </w:p>
    <w:p w:rsidR="00665582" w:rsidRDefault="00665582" w:rsidP="00665582">
      <w:proofErr w:type="spellStart"/>
      <w:proofErr w:type="gramStart"/>
      <w:r>
        <w:t>df.isnull</w:t>
      </w:r>
      <w:proofErr w:type="spellEnd"/>
      <w:r>
        <w:t>(</w:t>
      </w:r>
      <w:proofErr w:type="gramEnd"/>
      <w:r>
        <w:t>).sum() reveals three columns with missing values:</w:t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582" w:rsidTr="00E069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:rsidR="00665582" w:rsidRDefault="00665582" w:rsidP="000615EE">
            <w:r>
              <w:lastRenderedPageBreak/>
              <w:t>Column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 Count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Strategy</w:t>
            </w:r>
          </w:p>
        </w:tc>
      </w:tr>
      <w:tr w:rsidR="00665582" w:rsidTr="00E06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Default="00665582" w:rsidP="000615EE">
            <w:r>
              <w:t>age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177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Filled with column mean</w:t>
            </w:r>
          </w:p>
        </w:tc>
      </w:tr>
      <w:tr w:rsidR="00665582" w:rsidTr="00E06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Default="00665582" w:rsidP="000615EE">
            <w:r>
              <w:t>embarked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Dropped (column removed)</w:t>
            </w:r>
          </w:p>
        </w:tc>
      </w:tr>
      <w:tr w:rsidR="00665582" w:rsidTr="00E06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Default="00665582" w:rsidP="000615EE">
            <w:r>
              <w:t>deck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688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Dropped (column removed)</w:t>
            </w:r>
          </w:p>
        </w:tc>
      </w:tr>
      <w:tr w:rsidR="00665582" w:rsidTr="00E069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Default="00665582" w:rsidP="000615EE">
            <w:proofErr w:type="spellStart"/>
            <w:r>
              <w:t>embark_town</w:t>
            </w:r>
            <w:proofErr w:type="spellEnd"/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Filled with backward fill (</w:t>
            </w:r>
            <w:proofErr w:type="spellStart"/>
            <w:r>
              <w:t>bfill</w:t>
            </w:r>
            <w:proofErr w:type="spellEnd"/>
            <w:r>
              <w:t>)</w:t>
            </w:r>
          </w:p>
        </w:tc>
      </w:tr>
      <w:tr w:rsidR="00665582" w:rsidTr="00E06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65582" w:rsidRDefault="00665582" w:rsidP="000615EE">
            <w:r>
              <w:t>alive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80" w:type="dxa"/>
          </w:tcPr>
          <w:p w:rsidR="00665582" w:rsidRDefault="00665582" w:rsidP="0006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Dropped (column removed)</w:t>
            </w:r>
          </w:p>
        </w:tc>
      </w:tr>
    </w:tbl>
    <w:p w:rsidR="00E069FE" w:rsidRDefault="00E069FE" w:rsidP="00665582">
      <w:pPr>
        <w:pStyle w:val="Heading2"/>
        <w:rPr>
          <w:b/>
        </w:rPr>
      </w:pPr>
    </w:p>
    <w:p w:rsidR="00665582" w:rsidRPr="00665582" w:rsidRDefault="00665582" w:rsidP="00665582">
      <w:pPr>
        <w:pStyle w:val="Heading2"/>
        <w:rPr>
          <w:b/>
        </w:rPr>
      </w:pPr>
      <w:proofErr w:type="gramStart"/>
      <w:r w:rsidRPr="00665582">
        <w:rPr>
          <w:b/>
        </w:rPr>
        <w:t>5.2  Dropping</w:t>
      </w:r>
      <w:proofErr w:type="gramEnd"/>
      <w:r w:rsidRPr="00665582">
        <w:rPr>
          <w:b/>
        </w:rPr>
        <w:t xml:space="preserve"> Unnecessary Columns</w:t>
      </w:r>
    </w:p>
    <w:p w:rsidR="00665582" w:rsidRDefault="00665582" w:rsidP="00665582">
      <w:r>
        <w:t>The columns deck, embarked, and alive are dropped using:</w:t>
      </w:r>
    </w:p>
    <w:p w:rsidR="00665582" w:rsidRDefault="00665582" w:rsidP="00665582">
      <w:proofErr w:type="spellStart"/>
      <w:proofErr w:type="gramStart"/>
      <w:r>
        <w:rPr>
          <w:rFonts w:ascii="Courier New" w:hAnsi="Courier New"/>
        </w:rPr>
        <w:t>df</w:t>
      </w:r>
      <w:proofErr w:type="spellEnd"/>
      <w:proofErr w:type="gram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df.drop</w:t>
      </w:r>
      <w:proofErr w:type="spellEnd"/>
      <w:r>
        <w:rPr>
          <w:rFonts w:ascii="Courier New" w:hAnsi="Courier New"/>
        </w:rPr>
        <w:t>(['deck', 'embarked', 'alive'], axis=1)</w:t>
      </w:r>
    </w:p>
    <w:p w:rsidR="00665582" w:rsidRDefault="00665582" w:rsidP="00665582">
      <w:r>
        <w:t xml:space="preserve">Reasoning: deck has too many missing values (77 %); embarked and alive are redundant because </w:t>
      </w:r>
      <w:proofErr w:type="spellStart"/>
      <w:r>
        <w:t>embark_town</w:t>
      </w:r>
      <w:proofErr w:type="spellEnd"/>
      <w:r>
        <w:t xml:space="preserve"> and survived already capture the same information.</w:t>
      </w:r>
    </w:p>
    <w:p w:rsidR="00665582" w:rsidRPr="00665582" w:rsidRDefault="00665582" w:rsidP="00665582">
      <w:pPr>
        <w:pStyle w:val="Heading2"/>
        <w:rPr>
          <w:b/>
        </w:rPr>
      </w:pPr>
      <w:proofErr w:type="gramStart"/>
      <w:r w:rsidRPr="00665582">
        <w:rPr>
          <w:b/>
        </w:rPr>
        <w:t>5.3  Filling</w:t>
      </w:r>
      <w:proofErr w:type="gramEnd"/>
      <w:r w:rsidRPr="00665582">
        <w:rPr>
          <w:b/>
        </w:rPr>
        <w:t xml:space="preserve"> age </w:t>
      </w:r>
      <w:proofErr w:type="spellStart"/>
      <w:r w:rsidRPr="00665582">
        <w:rPr>
          <w:b/>
        </w:rPr>
        <w:t>NaN</w:t>
      </w:r>
      <w:proofErr w:type="spellEnd"/>
      <w:r w:rsidRPr="00665582">
        <w:rPr>
          <w:b/>
        </w:rPr>
        <w:t xml:space="preserve"> with Mean</w:t>
      </w:r>
    </w:p>
    <w:p w:rsidR="00665582" w:rsidRDefault="00665582" w:rsidP="00665582">
      <w:proofErr w:type="spellStart"/>
      <w:proofErr w:type="gramStart"/>
      <w:r>
        <w:rPr>
          <w:rFonts w:ascii="Courier New" w:hAnsi="Courier New"/>
        </w:rPr>
        <w:t>df</w:t>
      </w:r>
      <w:proofErr w:type="spellEnd"/>
      <w:r>
        <w:rPr>
          <w:rFonts w:ascii="Courier New" w:hAnsi="Courier New"/>
        </w:rPr>
        <w:t>[</w:t>
      </w:r>
      <w:proofErr w:type="gramEnd"/>
      <w:r>
        <w:rPr>
          <w:rFonts w:ascii="Courier New" w:hAnsi="Courier New"/>
        </w:rPr>
        <w:t xml:space="preserve">'age'] = </w:t>
      </w:r>
      <w:proofErr w:type="spellStart"/>
      <w:r>
        <w:rPr>
          <w:rFonts w:ascii="Courier New" w:hAnsi="Courier New"/>
        </w:rPr>
        <w:t>df</w:t>
      </w:r>
      <w:proofErr w:type="spellEnd"/>
      <w:r>
        <w:rPr>
          <w:rFonts w:ascii="Courier New" w:hAnsi="Courier New"/>
        </w:rPr>
        <w:t>['age'].</w:t>
      </w:r>
      <w:proofErr w:type="spellStart"/>
      <w:r>
        <w:rPr>
          <w:rFonts w:ascii="Courier New" w:hAnsi="Courier New"/>
        </w:rPr>
        <w:t>fillna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df</w:t>
      </w:r>
      <w:proofErr w:type="spellEnd"/>
      <w:r>
        <w:rPr>
          <w:rFonts w:ascii="Courier New" w:hAnsi="Courier New"/>
        </w:rPr>
        <w:t>['age'].mean())</w:t>
      </w:r>
    </w:p>
    <w:p w:rsidR="00665582" w:rsidRDefault="00665582" w:rsidP="00665582">
      <w:r>
        <w:t>Mean imputation is used because age is a continuous numeric variable and the missing proportion (~20 %) is moderate.</w:t>
      </w:r>
    </w:p>
    <w:p w:rsidR="00665582" w:rsidRPr="00665582" w:rsidRDefault="00665582" w:rsidP="00665582">
      <w:pPr>
        <w:pStyle w:val="Heading2"/>
        <w:rPr>
          <w:b/>
        </w:rPr>
      </w:pPr>
      <w:proofErr w:type="gramStart"/>
      <w:r w:rsidRPr="00665582">
        <w:rPr>
          <w:b/>
        </w:rPr>
        <w:t>5.4  Filling</w:t>
      </w:r>
      <w:proofErr w:type="gramEnd"/>
      <w:r w:rsidRPr="00665582">
        <w:rPr>
          <w:b/>
        </w:rPr>
        <w:t xml:space="preserve"> </w:t>
      </w:r>
      <w:proofErr w:type="spellStart"/>
      <w:r w:rsidRPr="00665582">
        <w:rPr>
          <w:b/>
        </w:rPr>
        <w:t>embark_town</w:t>
      </w:r>
      <w:proofErr w:type="spellEnd"/>
      <w:r w:rsidRPr="00665582">
        <w:rPr>
          <w:b/>
        </w:rPr>
        <w:t xml:space="preserve"> with Backward Fill</w:t>
      </w:r>
    </w:p>
    <w:p w:rsidR="00665582" w:rsidRDefault="00665582" w:rsidP="00665582">
      <w:proofErr w:type="spellStart"/>
      <w:proofErr w:type="gramStart"/>
      <w:r>
        <w:rPr>
          <w:rFonts w:ascii="Courier New" w:hAnsi="Courier New"/>
        </w:rPr>
        <w:t>df</w:t>
      </w:r>
      <w:proofErr w:type="spellEnd"/>
      <w:r>
        <w:rPr>
          <w:rFonts w:ascii="Courier New" w:hAnsi="Courier New"/>
        </w:rPr>
        <w:t>[</w:t>
      </w:r>
      <w:proofErr w:type="gramEnd"/>
      <w:r>
        <w:rPr>
          <w:rFonts w:ascii="Courier New" w:hAnsi="Courier New"/>
        </w:rPr>
        <w:t>'</w:t>
      </w:r>
      <w:proofErr w:type="spellStart"/>
      <w:r>
        <w:rPr>
          <w:rFonts w:ascii="Courier New" w:hAnsi="Courier New"/>
        </w:rPr>
        <w:t>embark_town</w:t>
      </w:r>
      <w:proofErr w:type="spellEnd"/>
      <w:r>
        <w:rPr>
          <w:rFonts w:ascii="Courier New" w:hAnsi="Courier New"/>
        </w:rPr>
        <w:t xml:space="preserve">'] = </w:t>
      </w:r>
      <w:proofErr w:type="spellStart"/>
      <w:r>
        <w:rPr>
          <w:rFonts w:ascii="Courier New" w:hAnsi="Courier New"/>
        </w:rPr>
        <w:t>df</w:t>
      </w:r>
      <w:proofErr w:type="spellEnd"/>
      <w:r>
        <w:rPr>
          <w:rFonts w:ascii="Courier New" w:hAnsi="Courier New"/>
        </w:rPr>
        <w:t>['</w:t>
      </w:r>
      <w:proofErr w:type="spellStart"/>
      <w:r>
        <w:rPr>
          <w:rFonts w:ascii="Courier New" w:hAnsi="Courier New"/>
        </w:rPr>
        <w:t>embark_town</w:t>
      </w:r>
      <w:proofErr w:type="spellEnd"/>
      <w:r>
        <w:rPr>
          <w:rFonts w:ascii="Courier New" w:hAnsi="Courier New"/>
        </w:rPr>
        <w:t>'].</w:t>
      </w:r>
      <w:proofErr w:type="spellStart"/>
      <w:r>
        <w:rPr>
          <w:rFonts w:ascii="Courier New" w:hAnsi="Courier New"/>
        </w:rPr>
        <w:t>bfill</w:t>
      </w:r>
      <w:proofErr w:type="spellEnd"/>
      <w:r>
        <w:rPr>
          <w:rFonts w:ascii="Courier New" w:hAnsi="Courier New"/>
        </w:rPr>
        <w:t>()</w:t>
      </w:r>
    </w:p>
    <w:p w:rsidR="00665582" w:rsidRDefault="00665582" w:rsidP="00665582">
      <w:r>
        <w:t>Only 2 values are missing, so backward fill propagates the next valid observation upward — a simple, low-impact fix.</w:t>
      </w:r>
    </w:p>
    <w:p w:rsidR="00665582" w:rsidRDefault="00665582" w:rsidP="00665582">
      <w:r>
        <w:t xml:space="preserve">After these steps, </w:t>
      </w:r>
      <w:proofErr w:type="spellStart"/>
      <w:proofErr w:type="gramStart"/>
      <w:r>
        <w:t>df.isnull</w:t>
      </w:r>
      <w:proofErr w:type="spellEnd"/>
      <w:r>
        <w:t>(</w:t>
      </w:r>
      <w:proofErr w:type="gramEnd"/>
      <w:r>
        <w:t>).sum() returns 0 for every column — no missing values remain.</w:t>
      </w:r>
    </w:p>
    <w:p w:rsidR="00665582" w:rsidRDefault="00665582" w:rsidP="00665582">
      <w:pPr>
        <w:pStyle w:val="Heading1"/>
      </w:pPr>
      <w:r>
        <w:t>6. Exploratory Data Analysis (EDA)</w:t>
      </w:r>
    </w:p>
    <w:p w:rsidR="00665582" w:rsidRDefault="00665582" w:rsidP="00665582">
      <w:pPr>
        <w:pStyle w:val="Heading2"/>
      </w:pPr>
      <w:r>
        <w:t>Survival Count Plot</w:t>
      </w:r>
    </w:p>
    <w:p w:rsidR="00665582" w:rsidRDefault="00665582" w:rsidP="00665582">
      <w:proofErr w:type="spellStart"/>
      <w:r>
        <w:rPr>
          <w:rFonts w:ascii="Courier New" w:hAnsi="Courier New"/>
        </w:rPr>
        <w:t>sns.countplot</w:t>
      </w:r>
      <w:proofErr w:type="spellEnd"/>
      <w:r>
        <w:rPr>
          <w:rFonts w:ascii="Courier New" w:hAnsi="Courier New"/>
        </w:rPr>
        <w:t>(x='survived', data=</w:t>
      </w:r>
      <w:proofErr w:type="spellStart"/>
      <w:proofErr w:type="gramStart"/>
      <w:r>
        <w:rPr>
          <w:rFonts w:ascii="Courier New" w:hAnsi="Courier New"/>
        </w:rPr>
        <w:t>df</w:t>
      </w:r>
      <w:proofErr w:type="spellEnd"/>
      <w:proofErr w:type="gramEnd"/>
      <w:r>
        <w:rPr>
          <w:rFonts w:ascii="Courier New" w:hAnsi="Courier New"/>
        </w:rPr>
        <w:t>)</w:t>
      </w:r>
    </w:p>
    <w:p w:rsidR="00665582" w:rsidRDefault="00665582" w:rsidP="00665582">
      <w:r>
        <w:t>A bar chart showing the raw count of survivors (1) vs non-survivors (0). More passengers did not survive than survived.</w:t>
      </w:r>
      <w:r w:rsidRPr="00665582">
        <w:rPr>
          <w:noProof/>
        </w:rPr>
        <w:t xml:space="preserve"> </w:t>
      </w:r>
    </w:p>
    <w:p w:rsidR="00665582" w:rsidRDefault="00665582" w:rsidP="00665582"/>
    <w:p w:rsidR="00665582" w:rsidRDefault="00665582" w:rsidP="00665582"/>
    <w:p w:rsidR="00665582" w:rsidRDefault="00665582" w:rsidP="00665582">
      <w:r>
        <w:rPr>
          <w:noProof/>
        </w:rPr>
        <w:lastRenderedPageBreak/>
        <w:drawing>
          <wp:inline distT="0" distB="0" distL="0" distR="0" wp14:anchorId="4754BD87" wp14:editId="18F7ACBA">
            <wp:extent cx="3538330" cy="2773630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un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946" cy="282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582" w:rsidRDefault="00665582" w:rsidP="00665582">
      <w:pPr>
        <w:pStyle w:val="Heading2"/>
      </w:pPr>
      <w:r>
        <w:t>Survival by Sex</w:t>
      </w:r>
    </w:p>
    <w:p w:rsidR="00665582" w:rsidRDefault="00665582" w:rsidP="00665582">
      <w:proofErr w:type="spellStart"/>
      <w:r>
        <w:rPr>
          <w:rFonts w:ascii="Courier New" w:hAnsi="Courier New"/>
        </w:rPr>
        <w:t>sns.countplot</w:t>
      </w:r>
      <w:proofErr w:type="spellEnd"/>
      <w:r>
        <w:rPr>
          <w:rFonts w:ascii="Courier New" w:hAnsi="Courier New"/>
        </w:rPr>
        <w:t>(x='survived', hue='sex', data=</w:t>
      </w:r>
      <w:proofErr w:type="spellStart"/>
      <w:proofErr w:type="gramStart"/>
      <w:r>
        <w:rPr>
          <w:rFonts w:ascii="Courier New" w:hAnsi="Courier New"/>
        </w:rPr>
        <w:t>df</w:t>
      </w:r>
      <w:proofErr w:type="spellEnd"/>
      <w:proofErr w:type="gramEnd"/>
      <w:r>
        <w:rPr>
          <w:rFonts w:ascii="Courier New" w:hAnsi="Courier New"/>
        </w:rPr>
        <w:t>)</w:t>
      </w:r>
    </w:p>
    <w:p w:rsidR="00665582" w:rsidRDefault="00665582" w:rsidP="00665582">
      <w:r>
        <w:t>Female passengers had a dramatically higher survival rate than males, reflecting the "women and children first" evacuation policy.</w:t>
      </w:r>
    </w:p>
    <w:p w:rsidR="004D6CB1" w:rsidRDefault="00665582" w:rsidP="00665582">
      <w:pPr>
        <w:jc w:val="center"/>
      </w:pPr>
      <w:r>
        <w:rPr>
          <w:noProof/>
        </w:rPr>
        <w:drawing>
          <wp:inline distT="0" distB="0" distL="0" distR="0">
            <wp:extent cx="3991555" cy="301988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315" cy="302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582" w:rsidRDefault="00665582" w:rsidP="00665582">
      <w:pPr>
        <w:pStyle w:val="Heading2"/>
      </w:pPr>
      <w:r>
        <w:t>Survival by Passenger Class</w:t>
      </w:r>
    </w:p>
    <w:p w:rsidR="00665582" w:rsidRDefault="00665582" w:rsidP="00665582">
      <w:proofErr w:type="spellStart"/>
      <w:r>
        <w:rPr>
          <w:rFonts w:ascii="Courier New" w:hAnsi="Courier New"/>
        </w:rPr>
        <w:t>sns.countplot</w:t>
      </w:r>
      <w:proofErr w:type="spellEnd"/>
      <w:r>
        <w:rPr>
          <w:rFonts w:ascii="Courier New" w:hAnsi="Courier New"/>
        </w:rPr>
        <w:t>(x='survived', hue='class', data=</w:t>
      </w:r>
      <w:proofErr w:type="spellStart"/>
      <w:proofErr w:type="gramStart"/>
      <w:r>
        <w:rPr>
          <w:rFonts w:ascii="Courier New" w:hAnsi="Courier New"/>
        </w:rPr>
        <w:t>df</w:t>
      </w:r>
      <w:proofErr w:type="spellEnd"/>
      <w:proofErr w:type="gramEnd"/>
      <w:r>
        <w:rPr>
          <w:rFonts w:ascii="Courier New" w:hAnsi="Courier New"/>
        </w:rPr>
        <w:t>)</w:t>
      </w:r>
    </w:p>
    <w:p w:rsidR="00665582" w:rsidRDefault="00665582" w:rsidP="00665582">
      <w:r>
        <w:t>First-class passengers had the highest survival rates; third-class the lowest.</w:t>
      </w:r>
    </w:p>
    <w:p w:rsidR="00665582" w:rsidRDefault="00665582" w:rsidP="00665582">
      <w:pPr>
        <w:jc w:val="center"/>
      </w:pPr>
      <w:r>
        <w:rPr>
          <w:noProof/>
        </w:rPr>
        <w:lastRenderedPageBreak/>
        <w:drawing>
          <wp:inline distT="0" distB="0" distL="0" distR="0">
            <wp:extent cx="4659464" cy="3525199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18" cy="352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582" w:rsidRDefault="00665582" w:rsidP="00665582">
      <w:pPr>
        <w:pStyle w:val="Heading2"/>
      </w:pPr>
      <w:r>
        <w:t>Correlation Matrix</w:t>
      </w:r>
    </w:p>
    <w:p w:rsidR="00665582" w:rsidRDefault="00665582" w:rsidP="00665582">
      <w:proofErr w:type="spellStart"/>
      <w:proofErr w:type="gramStart"/>
      <w:r>
        <w:rPr>
          <w:rFonts w:ascii="Courier New" w:hAnsi="Courier New"/>
        </w:rPr>
        <w:t>df.corr</w:t>
      </w:r>
      <w:proofErr w:type="spellEnd"/>
      <w:r>
        <w:rPr>
          <w:rFonts w:ascii="Courier New" w:hAnsi="Courier New"/>
        </w:rPr>
        <w:t>()</w:t>
      </w:r>
      <w:proofErr w:type="gramEnd"/>
    </w:p>
    <w:p w:rsidR="00665582" w:rsidRDefault="00665582" w:rsidP="00665582">
      <w:r>
        <w:t xml:space="preserve">A numeric correlation table is produced. Key correlations with survived: sex (–0.54), </w:t>
      </w:r>
      <w:proofErr w:type="spellStart"/>
      <w:r>
        <w:t>adult_male</w:t>
      </w:r>
      <w:proofErr w:type="spellEnd"/>
      <w:r>
        <w:t xml:space="preserve"> (–0.56), </w:t>
      </w:r>
      <w:proofErr w:type="spellStart"/>
      <w:r>
        <w:t>pclass</w:t>
      </w:r>
      <w:proofErr w:type="spellEnd"/>
      <w:r>
        <w:t xml:space="preserve"> (–0.34), fare (+0.26), who (+0.33).</w:t>
      </w:r>
    </w:p>
    <w:p w:rsidR="00665582" w:rsidRDefault="00665582" w:rsidP="00665582">
      <w:pPr>
        <w:pStyle w:val="Heading2"/>
      </w:pPr>
      <w:r>
        <w:t xml:space="preserve">Correlation </w:t>
      </w:r>
      <w:proofErr w:type="spellStart"/>
      <w:r>
        <w:t>Heatmap</w:t>
      </w:r>
      <w:proofErr w:type="spellEnd"/>
    </w:p>
    <w:p w:rsidR="00665582" w:rsidRDefault="00665582" w:rsidP="00665582">
      <w:proofErr w:type="spellStart"/>
      <w:proofErr w:type="gramStart"/>
      <w:r>
        <w:rPr>
          <w:rFonts w:ascii="Courier New" w:hAnsi="Courier New"/>
        </w:rPr>
        <w:t>sns.heatmap</w:t>
      </w:r>
      <w:proofErr w:type="spellEnd"/>
      <w:r>
        <w:rPr>
          <w:rFonts w:ascii="Courier New" w:hAnsi="Courier New"/>
        </w:rPr>
        <w:t>(</w:t>
      </w:r>
      <w:proofErr w:type="spellStart"/>
      <w:proofErr w:type="gramEnd"/>
      <w:r>
        <w:rPr>
          <w:rFonts w:ascii="Courier New" w:hAnsi="Courier New"/>
        </w:rPr>
        <w:t>df.corr</w:t>
      </w:r>
      <w:proofErr w:type="spellEnd"/>
      <w:r>
        <w:rPr>
          <w:rFonts w:ascii="Courier New" w:hAnsi="Courier New"/>
        </w:rPr>
        <w:t xml:space="preserve">(), </w:t>
      </w:r>
      <w:proofErr w:type="spellStart"/>
      <w:r>
        <w:rPr>
          <w:rFonts w:ascii="Courier New" w:hAnsi="Courier New"/>
        </w:rPr>
        <w:t>annot</w:t>
      </w:r>
      <w:proofErr w:type="spellEnd"/>
      <w:r>
        <w:rPr>
          <w:rFonts w:ascii="Courier New" w:hAnsi="Courier New"/>
        </w:rPr>
        <w:t xml:space="preserve">=True, </w:t>
      </w:r>
      <w:proofErr w:type="spellStart"/>
      <w:r>
        <w:rPr>
          <w:rFonts w:ascii="Courier New" w:hAnsi="Courier New"/>
        </w:rPr>
        <w:t>cmap</w:t>
      </w:r>
      <w:proofErr w:type="spellEnd"/>
      <w:r>
        <w:rPr>
          <w:rFonts w:ascii="Courier New" w:hAnsi="Courier New"/>
        </w:rPr>
        <w:t>='</w:t>
      </w:r>
      <w:proofErr w:type="spellStart"/>
      <w:r>
        <w:rPr>
          <w:rFonts w:ascii="Courier New" w:hAnsi="Courier New"/>
        </w:rPr>
        <w:t>coolwarm</w:t>
      </w:r>
      <w:proofErr w:type="spellEnd"/>
      <w:r>
        <w:rPr>
          <w:rFonts w:ascii="Courier New" w:hAnsi="Courier New"/>
        </w:rPr>
        <w:t>')</w:t>
      </w:r>
    </w:p>
    <w:p w:rsidR="00665582" w:rsidRDefault="00665582" w:rsidP="00665582">
      <w:r>
        <w:t xml:space="preserve">A </w:t>
      </w:r>
      <w:proofErr w:type="spellStart"/>
      <w:r>
        <w:t>colour</w:t>
      </w:r>
      <w:proofErr w:type="spellEnd"/>
      <w:r>
        <w:t xml:space="preserve">-coded </w:t>
      </w:r>
      <w:proofErr w:type="spellStart"/>
      <w:r>
        <w:t>heatmap</w:t>
      </w:r>
      <w:proofErr w:type="spellEnd"/>
      <w:r>
        <w:t xml:space="preserve"> of the correlation matrix makes relationships visually intuitive. Strong negative correlation between sex/</w:t>
      </w:r>
      <w:proofErr w:type="spellStart"/>
      <w:r>
        <w:t>adult_male</w:t>
      </w:r>
      <w:proofErr w:type="spellEnd"/>
      <w:r>
        <w:t xml:space="preserve"> and survival is clearly visible.</w:t>
      </w:r>
    </w:p>
    <w:p w:rsidR="00665582" w:rsidRDefault="00665582" w:rsidP="00665582">
      <w:pPr>
        <w:jc w:val="center"/>
      </w:pPr>
      <w:r>
        <w:rPr>
          <w:noProof/>
        </w:rPr>
        <w:lastRenderedPageBreak/>
        <w:drawing>
          <wp:inline distT="0" distB="0" distL="0" distR="0">
            <wp:extent cx="5613621" cy="3907944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294" cy="391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582" w:rsidRDefault="00665582" w:rsidP="00665582">
      <w:pPr>
        <w:jc w:val="center"/>
      </w:pPr>
    </w:p>
    <w:p w:rsidR="00665582" w:rsidRDefault="00665582" w:rsidP="00665582">
      <w:pPr>
        <w:pStyle w:val="Heading1"/>
      </w:pPr>
      <w:r>
        <w:t>7. Feature Engineering &amp; Label Encoding</w:t>
      </w:r>
    </w:p>
    <w:p w:rsidR="00665582" w:rsidRDefault="00665582" w:rsidP="00665582">
      <w:r>
        <w:t xml:space="preserve">The dataset contains several categorical (object / bool) columns that must be converted to numeric values before feeding into </w:t>
      </w:r>
      <w:proofErr w:type="spellStart"/>
      <w:r>
        <w:t>scikit</w:t>
      </w:r>
      <w:proofErr w:type="spellEnd"/>
      <w:r>
        <w:t xml:space="preserve">-learn. </w:t>
      </w:r>
      <w:proofErr w:type="spellStart"/>
      <w:r>
        <w:t>LabelEncoder</w:t>
      </w:r>
      <w:proofErr w:type="spellEnd"/>
      <w:r>
        <w:t xml:space="preserve"> is applied to each non-numeric column:</w:t>
      </w:r>
    </w:p>
    <w:p w:rsidR="00665582" w:rsidRDefault="00665582" w:rsidP="00665582">
      <w:r>
        <w:rPr>
          <w:rFonts w:ascii="Courier New" w:hAnsi="Courier New"/>
        </w:rPr>
        <w:t xml:space="preserve">le = </w:t>
      </w:r>
      <w:proofErr w:type="spellStart"/>
      <w:r>
        <w:rPr>
          <w:rFonts w:ascii="Courier New" w:hAnsi="Courier New"/>
        </w:rPr>
        <w:t>LabelEncoder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 xml:space="preserve">for col in </w:t>
      </w:r>
      <w:proofErr w:type="spellStart"/>
      <w:r>
        <w:rPr>
          <w:rFonts w:ascii="Courier New" w:hAnsi="Courier New"/>
        </w:rPr>
        <w:t>df.columns</w:t>
      </w:r>
      <w:proofErr w:type="spellEnd"/>
      <w:r>
        <w:rPr>
          <w:rFonts w:ascii="Courier New" w:hAnsi="Courier New"/>
        </w:rPr>
        <w:t>:</w:t>
      </w:r>
      <w:r>
        <w:rPr>
          <w:rFonts w:ascii="Courier New" w:hAnsi="Courier New"/>
        </w:rPr>
        <w:br/>
        <w:t xml:space="preserve">    if not </w:t>
      </w:r>
      <w:proofErr w:type="spellStart"/>
      <w:r>
        <w:rPr>
          <w:rFonts w:ascii="Courier New" w:hAnsi="Courier New"/>
        </w:rPr>
        <w:t>is_numeric_dtype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df</w:t>
      </w:r>
      <w:proofErr w:type="spellEnd"/>
      <w:r>
        <w:rPr>
          <w:rFonts w:ascii="Courier New" w:hAnsi="Courier New"/>
        </w:rPr>
        <w:t>[col]):</w:t>
      </w:r>
      <w:r>
        <w:rPr>
          <w:rFonts w:ascii="Courier New" w:hAnsi="Courier New"/>
        </w:rPr>
        <w:br/>
        <w:t xml:space="preserve">        </w:t>
      </w:r>
      <w:proofErr w:type="spellStart"/>
      <w:r>
        <w:rPr>
          <w:rFonts w:ascii="Courier New" w:hAnsi="Courier New"/>
        </w:rPr>
        <w:t>df</w:t>
      </w:r>
      <w:proofErr w:type="spellEnd"/>
      <w:r>
        <w:rPr>
          <w:rFonts w:ascii="Courier New" w:hAnsi="Courier New"/>
        </w:rPr>
        <w:t xml:space="preserve">[col] = </w:t>
      </w:r>
      <w:proofErr w:type="spellStart"/>
      <w:r>
        <w:rPr>
          <w:rFonts w:ascii="Courier New" w:hAnsi="Courier New"/>
        </w:rPr>
        <w:t>le.fit_transform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df</w:t>
      </w:r>
      <w:proofErr w:type="spellEnd"/>
      <w:r>
        <w:rPr>
          <w:rFonts w:ascii="Courier New" w:hAnsi="Courier New"/>
        </w:rPr>
        <w:t>[col])</w:t>
      </w:r>
    </w:p>
    <w:p w:rsidR="00665582" w:rsidRDefault="00665582" w:rsidP="00665582">
      <w:r>
        <w:t>After encoding, every column is numeric and ready for model training. Boolean columns (</w:t>
      </w:r>
      <w:proofErr w:type="spellStart"/>
      <w:r>
        <w:t>adult_male</w:t>
      </w:r>
      <w:proofErr w:type="spellEnd"/>
      <w:r>
        <w:t>, alone) are automatically numeric already.</w:t>
      </w:r>
    </w:p>
    <w:p w:rsidR="00665582" w:rsidRDefault="00665582" w:rsidP="00665582">
      <w:pPr>
        <w:pStyle w:val="Heading1"/>
      </w:pPr>
      <w:r>
        <w:t>8. Train / Test Split</w:t>
      </w:r>
    </w:p>
    <w:p w:rsidR="00665582" w:rsidRDefault="00665582" w:rsidP="00665582">
      <w:r>
        <w:rPr>
          <w:rFonts w:ascii="Courier New" w:hAnsi="Courier New"/>
        </w:rPr>
        <w:t xml:space="preserve">x = </w:t>
      </w:r>
      <w:proofErr w:type="spellStart"/>
      <w:proofErr w:type="gramStart"/>
      <w:r>
        <w:rPr>
          <w:rFonts w:ascii="Courier New" w:hAnsi="Courier New"/>
        </w:rPr>
        <w:t>df.drop</w:t>
      </w:r>
      <w:proofErr w:type="spellEnd"/>
      <w:r>
        <w:rPr>
          <w:rFonts w:ascii="Courier New" w:hAnsi="Courier New"/>
        </w:rPr>
        <w:t>(</w:t>
      </w:r>
      <w:proofErr w:type="gramEnd"/>
      <w:r>
        <w:rPr>
          <w:rFonts w:ascii="Courier New" w:hAnsi="Courier New"/>
        </w:rPr>
        <w:t>"survived", axis=1)  # Features</w:t>
      </w:r>
      <w:r>
        <w:rPr>
          <w:rFonts w:ascii="Courier New" w:hAnsi="Courier New"/>
        </w:rPr>
        <w:br/>
        <w:t xml:space="preserve">y = </w:t>
      </w:r>
      <w:proofErr w:type="spellStart"/>
      <w:r>
        <w:rPr>
          <w:rFonts w:ascii="Courier New" w:hAnsi="Courier New"/>
        </w:rPr>
        <w:t>df</w:t>
      </w:r>
      <w:proofErr w:type="spellEnd"/>
      <w:r>
        <w:rPr>
          <w:rFonts w:ascii="Courier New" w:hAnsi="Courier New"/>
        </w:rPr>
        <w:t>["survived"]               # Target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x_train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x_test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y_train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y_test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train_test_split</w:t>
      </w:r>
      <w:proofErr w:type="spellEnd"/>
      <w:r>
        <w:rPr>
          <w:rFonts w:ascii="Courier New" w:hAnsi="Courier New"/>
        </w:rPr>
        <w:t xml:space="preserve">(x, y, </w:t>
      </w:r>
      <w:proofErr w:type="spellStart"/>
      <w:r>
        <w:rPr>
          <w:rFonts w:ascii="Courier New" w:hAnsi="Courier New"/>
        </w:rPr>
        <w:t>test_size</w:t>
      </w:r>
      <w:proofErr w:type="spellEnd"/>
      <w:r>
        <w:rPr>
          <w:rFonts w:ascii="Courier New" w:hAnsi="Courier New"/>
        </w:rPr>
        <w:t xml:space="preserve">=0.2, </w:t>
      </w:r>
      <w:proofErr w:type="spellStart"/>
      <w:r>
        <w:rPr>
          <w:rFonts w:ascii="Courier New" w:hAnsi="Courier New"/>
        </w:rPr>
        <w:t>random_state</w:t>
      </w:r>
      <w:proofErr w:type="spellEnd"/>
      <w:r>
        <w:rPr>
          <w:rFonts w:ascii="Courier New" w:hAnsi="Courier New"/>
        </w:rPr>
        <w:t>=42)</w:t>
      </w:r>
    </w:p>
    <w:p w:rsidR="00665582" w:rsidRDefault="00665582" w:rsidP="00665582">
      <w:r>
        <w:t xml:space="preserve">80 % of the data is used for training (≈ 712 rows) and 20 % for testing (179 rows). </w:t>
      </w:r>
      <w:proofErr w:type="spellStart"/>
      <w:r>
        <w:t>random_state</w:t>
      </w:r>
      <w:proofErr w:type="spellEnd"/>
      <w:r>
        <w:t>=42 ensures reproducibility.</w:t>
      </w:r>
    </w:p>
    <w:p w:rsidR="00665582" w:rsidRDefault="00665582" w:rsidP="00665582">
      <w:pPr>
        <w:pStyle w:val="Heading1"/>
      </w:pPr>
      <w:r>
        <w:lastRenderedPageBreak/>
        <w:t>9. Model Training — Logistic Regression</w:t>
      </w:r>
    </w:p>
    <w:p w:rsidR="00665582" w:rsidRDefault="00665582" w:rsidP="00665582">
      <w:proofErr w:type="spellStart"/>
      <w:proofErr w:type="gramStart"/>
      <w:r>
        <w:rPr>
          <w:rFonts w:ascii="Courier New" w:hAnsi="Courier New"/>
        </w:rPr>
        <w:t>lor</w:t>
      </w:r>
      <w:proofErr w:type="spellEnd"/>
      <w:proofErr w:type="gram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LogisticRegression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 xml:space="preserve">model = </w:t>
      </w:r>
      <w:proofErr w:type="spellStart"/>
      <w:r>
        <w:rPr>
          <w:rFonts w:ascii="Courier New" w:hAnsi="Courier New"/>
        </w:rPr>
        <w:t>lor.fit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x_train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y_train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 xml:space="preserve">print("Train score :", </w:t>
      </w:r>
      <w:proofErr w:type="spellStart"/>
      <w:r>
        <w:rPr>
          <w:rFonts w:ascii="Courier New" w:hAnsi="Courier New"/>
        </w:rPr>
        <w:t>model.score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x_train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y_train</w:t>
      </w:r>
      <w:proofErr w:type="spellEnd"/>
      <w:r>
        <w:rPr>
          <w:rFonts w:ascii="Courier New" w:hAnsi="Courier New"/>
        </w:rPr>
        <w:t>))</w:t>
      </w:r>
    </w:p>
    <w:p w:rsidR="00665582" w:rsidRDefault="00665582" w:rsidP="00665582">
      <w:r>
        <w:t xml:space="preserve">A default Logistic Regression model is trained on the training set. The solver did not fully converge within the default 100 iterations (a </w:t>
      </w:r>
      <w:proofErr w:type="spellStart"/>
      <w:r>
        <w:t>ConvergenceWarning</w:t>
      </w:r>
      <w:proofErr w:type="spellEnd"/>
      <w:r>
        <w:t xml:space="preserve"> is shown), suggesting data scaling or more iterations could improve results further.</w:t>
      </w:r>
    </w:p>
    <w:p w:rsidR="00AD5086" w:rsidRDefault="00AD5086" w:rsidP="00AD5086">
      <w:pPr>
        <w:pBdr>
          <w:bottom w:val="single" w:sz="6" w:space="1" w:color="2E75B6"/>
        </w:pBdr>
        <w:spacing w:before="240" w:after="18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Algorithm Descriptions</w:t>
      </w:r>
    </w:p>
    <w:p w:rsidR="00AD5086" w:rsidRDefault="00AD5086" w:rsidP="00AD5086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 Logistic Regression</w:t>
      </w: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</w:rPr>
        <w:t>Logistic Regression is a fundamental statistical algorithm used for binary and multi-class classification tasks. Despite its name, it is a classification algorithm — not a regression one.</w:t>
      </w:r>
    </w:p>
    <w:p w:rsidR="00AD5086" w:rsidRDefault="00AD5086" w:rsidP="00AD5086">
      <w:pPr>
        <w:spacing w:before="120" w:after="120"/>
      </w:pP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  <w:b/>
          <w:bCs/>
          <w:color w:val="1F4E79"/>
        </w:rPr>
        <w:t>How it works:</w:t>
      </w: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</w:rPr>
        <w:t>Logistic Regression models the probability that a given input belongs to a certain class. It applies the sigmoid (logistic) function to a linear combination of input features, squashing the output to a value between 0 and 1. A threshold (usually 0.5) is then applied to make the final class prediction.</w:t>
      </w:r>
    </w:p>
    <w:p w:rsidR="00AD5086" w:rsidRDefault="00AD5086" w:rsidP="00AD5086">
      <w:pPr>
        <w:spacing w:before="120" w:after="120"/>
      </w:pP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  <w:b/>
          <w:bCs/>
          <w:color w:val="1F4E79"/>
        </w:rPr>
        <w:t>Key Characteristics: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Works best when the relationship between features and target is linear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Very fast to train and easy to interpret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Outputs probability scores, not just class labels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Sensitive to outliers and requires feature scaling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Assumes features are independent of each other</w:t>
      </w:r>
    </w:p>
    <w:p w:rsidR="00AD5086" w:rsidRDefault="00AD5086" w:rsidP="00AD5086">
      <w:pPr>
        <w:spacing w:before="120" w:after="120"/>
      </w:pP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  <w:b/>
          <w:bCs/>
          <w:color w:val="1F4E79"/>
        </w:rPr>
        <w:t>Result in this project:</w:t>
      </w: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  <w:color w:val="444444"/>
        </w:rPr>
        <w:t xml:space="preserve">Accuracy: 81.6% — Strong performance for a simple linear model. This suggests the dataset has some degree of linear </w:t>
      </w:r>
      <w:proofErr w:type="spellStart"/>
      <w:r>
        <w:rPr>
          <w:rFonts w:ascii="Arial" w:eastAsia="Arial" w:hAnsi="Arial" w:cs="Arial"/>
          <w:color w:val="444444"/>
        </w:rPr>
        <w:t>separability</w:t>
      </w:r>
      <w:proofErr w:type="spellEnd"/>
      <w:r>
        <w:rPr>
          <w:rFonts w:ascii="Arial" w:eastAsia="Arial" w:hAnsi="Arial" w:cs="Arial"/>
          <w:color w:val="444444"/>
        </w:rPr>
        <w:t>.</w:t>
      </w:r>
    </w:p>
    <w:p w:rsidR="00AD5086" w:rsidRDefault="00AD5086" w:rsidP="00AD5086">
      <w:pPr>
        <w:jc w:val="center"/>
      </w:pPr>
      <w:r>
        <w:rPr>
          <w:noProof/>
        </w:rPr>
        <w:lastRenderedPageBreak/>
        <w:drawing>
          <wp:inline distT="0" distB="0" distL="0" distR="0">
            <wp:extent cx="2797942" cy="2402006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082" cy="243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086" w:rsidRDefault="00AD5086" w:rsidP="00AD5086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 Decision Tree</w:t>
      </w: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</w:rPr>
        <w:t>A Decision Tree is a flowchart-like model that makes decisions by splitting data based on feature values. It mimics human decision-making in a tree structure — starting from a root node and branching down to leaf nodes (final decisions).</w:t>
      </w:r>
    </w:p>
    <w:p w:rsidR="00AD5086" w:rsidRDefault="00AD5086" w:rsidP="00AD5086">
      <w:pPr>
        <w:spacing w:before="120" w:after="120"/>
      </w:pP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  <w:b/>
          <w:bCs/>
          <w:color w:val="1F4E79"/>
        </w:rPr>
        <w:t>How it works:</w:t>
      </w: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</w:rPr>
        <w:t>The algorithm selects the feature that best splits the data at each node (using criteria like Gini Impurity or Information Gain). It recursively divides the dataset until all items in a node belong to the same class, or a stopping criterion is met.</w:t>
      </w:r>
    </w:p>
    <w:p w:rsidR="00AD5086" w:rsidRDefault="00AD5086" w:rsidP="00AD5086">
      <w:pPr>
        <w:spacing w:before="120" w:after="120"/>
      </w:pP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  <w:b/>
          <w:bCs/>
          <w:color w:val="1F4E79"/>
        </w:rPr>
        <w:t>Key Characteristics: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Highly interpretable — easy to visualize and understand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Handles both numerical and categorical features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No need for feature scaling or normalization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Prone to overfitting, especially on deep trees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Sensitive to small changes in data (high variance)</w:t>
      </w:r>
    </w:p>
    <w:p w:rsidR="00AD5086" w:rsidRDefault="00AD5086" w:rsidP="00AD5086">
      <w:pPr>
        <w:spacing w:before="120" w:after="120"/>
      </w:pP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  <w:b/>
          <w:bCs/>
          <w:color w:val="1F4E79"/>
        </w:rPr>
        <w:t>Result in this project:</w:t>
      </w:r>
    </w:p>
    <w:p w:rsidR="00AD5086" w:rsidRDefault="00AD5086" w:rsidP="00AD5086">
      <w:pPr>
        <w:spacing w:before="80" w:after="80"/>
        <w:rPr>
          <w:rFonts w:ascii="Arial" w:eastAsia="Arial" w:hAnsi="Arial" w:cs="Arial"/>
          <w:color w:val="444444"/>
        </w:rPr>
      </w:pPr>
      <w:r>
        <w:rPr>
          <w:rFonts w:ascii="Arial" w:eastAsia="Arial" w:hAnsi="Arial" w:cs="Arial"/>
          <w:color w:val="444444"/>
        </w:rPr>
        <w:t xml:space="preserve">Accuracy: 75.4% — </w:t>
      </w:r>
      <w:proofErr w:type="gramStart"/>
      <w:r>
        <w:rPr>
          <w:rFonts w:ascii="Arial" w:eastAsia="Arial" w:hAnsi="Arial" w:cs="Arial"/>
          <w:color w:val="444444"/>
        </w:rPr>
        <w:t>The</w:t>
      </w:r>
      <w:proofErr w:type="gramEnd"/>
      <w:r>
        <w:rPr>
          <w:rFonts w:ascii="Arial" w:eastAsia="Arial" w:hAnsi="Arial" w:cs="Arial"/>
          <w:color w:val="444444"/>
        </w:rPr>
        <w:t xml:space="preserve"> lowest among the three models. This is likely due to overfitting on the training data, which reduced generalization to unseen examples.</w:t>
      </w:r>
    </w:p>
    <w:p w:rsidR="00E069FE" w:rsidRDefault="00AD5086" w:rsidP="00E069FE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2775782" cy="2382984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ecision tre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751" cy="242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9FE" w:rsidRDefault="00E069FE" w:rsidP="00E069FE">
      <w:pPr>
        <w:spacing w:before="80" w:after="80"/>
        <w:jc w:val="center"/>
      </w:pPr>
    </w:p>
    <w:p w:rsidR="00AD5086" w:rsidRDefault="00AD5086" w:rsidP="00AD5086">
      <w:pPr>
        <w:spacing w:before="240" w:after="120"/>
      </w:pPr>
      <w:r>
        <w:rPr>
          <w:rFonts w:ascii="Arial" w:eastAsia="Arial" w:hAnsi="Arial" w:cs="Arial"/>
          <w:b/>
          <w:bCs/>
          <w:color w:val="1E7B34"/>
          <w:sz w:val="26"/>
          <w:szCs w:val="26"/>
        </w:rPr>
        <w:t>3. Random Forest</w:t>
      </w:r>
    </w:p>
    <w:p w:rsidR="00AD5086" w:rsidRDefault="00AD5086" w:rsidP="00AD5086">
      <w:pPr>
        <w:spacing w:before="60" w:after="120"/>
      </w:pPr>
      <w:r>
        <w:rPr>
          <w:rFonts w:ascii="Arial" w:eastAsia="Arial" w:hAnsi="Arial" w:cs="Arial"/>
          <w:b/>
          <w:bCs/>
          <w:color w:val="1E7B34"/>
          <w:sz w:val="20"/>
          <w:szCs w:val="20"/>
        </w:rPr>
        <w:t xml:space="preserve">BEST PERFORMING MODEL </w:t>
      </w:r>
      <w:r>
        <w:rPr>
          <w:rFonts w:ascii="Arial" w:eastAsia="Arial" w:hAnsi="Arial" w:cs="Arial"/>
          <w:i/>
          <w:iCs/>
          <w:color w:val="1E7B34"/>
          <w:sz w:val="20"/>
          <w:szCs w:val="20"/>
        </w:rPr>
        <w:t>(Accuracy: 82.1%)</w:t>
      </w: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</w:rPr>
        <w:t>Random Forest is an ensemble learning method that builds multiple Decision Trees and combines their outputs to produce a more accurate, stable, and robust prediction. It is one of the most widely used and powerful algorithms in machine learning.</w:t>
      </w:r>
    </w:p>
    <w:p w:rsidR="00AD5086" w:rsidRDefault="00AD5086" w:rsidP="00AD5086">
      <w:pPr>
        <w:spacing w:before="120" w:after="120"/>
      </w:pP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  <w:b/>
          <w:bCs/>
          <w:color w:val="1F4E79"/>
        </w:rPr>
        <w:t>How it works:</w:t>
      </w: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</w:rPr>
        <w:t>Random Forest trains many Decision Trees on random subsets of the training data (a technique called bagging). Each tree also considers only a random subset of features at each split. During prediction, all trees vote on the result and the majority vote wins. This reduces overfitting dramatically compared to a single Decision Tree.</w:t>
      </w:r>
    </w:p>
    <w:p w:rsidR="00AD5086" w:rsidRDefault="00AD5086" w:rsidP="00AD5086">
      <w:pPr>
        <w:spacing w:before="120" w:after="120"/>
      </w:pP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  <w:b/>
          <w:bCs/>
          <w:color w:val="1F4E79"/>
        </w:rPr>
        <w:t>Key Characteristics: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Very high accuracy due to ensemble averaging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Robust to overfitting and noise in the data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Can handle missing values and high-dimensional data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Provides feature importance rankings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Slower to train than a single Decision Tree, but much more accurate</w:t>
      </w:r>
    </w:p>
    <w:p w:rsidR="00AD5086" w:rsidRDefault="00AD5086" w:rsidP="00AD5086">
      <w:pPr>
        <w:spacing w:before="120" w:after="120"/>
      </w:pP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  <w:b/>
          <w:bCs/>
          <w:color w:val="1F4E79"/>
        </w:rPr>
        <w:t>Result in this project:</w:t>
      </w: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  <w:color w:val="444444"/>
        </w:rPr>
        <w:t>Accuracy: 82.1% — Best performance among all models. The ensemble nature of Random Forest successfully reduced the variance and overfitting seen in the single Decision Tree.</w:t>
      </w:r>
    </w:p>
    <w:p w:rsidR="00AD5086" w:rsidRDefault="00AD5086" w:rsidP="00AD5086">
      <w:pPr>
        <w:spacing w:before="120" w:after="120"/>
      </w:pPr>
    </w:p>
    <w:p w:rsidR="00AD5086" w:rsidRDefault="00AD5086" w:rsidP="00E069FE">
      <w:pPr>
        <w:jc w:val="center"/>
      </w:pPr>
      <w:r>
        <w:rPr>
          <w:noProof/>
        </w:rPr>
        <w:lastRenderedPageBreak/>
        <w:drawing>
          <wp:inline distT="0" distB="0" distL="0" distR="0">
            <wp:extent cx="2996658" cy="257260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random fores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658" cy="257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086" w:rsidRDefault="00AD5086" w:rsidP="00AD5086">
      <w:pPr>
        <w:spacing w:after="240"/>
        <w:jc w:val="center"/>
      </w:pPr>
      <w:r>
        <w:rPr>
          <w:rFonts w:ascii="Arial" w:eastAsia="Arial" w:hAnsi="Arial" w:cs="Arial"/>
          <w:b/>
          <w:bCs/>
          <w:color w:val="2E75B6"/>
          <w:sz w:val="44"/>
          <w:szCs w:val="44"/>
        </w:rPr>
        <w:t>Model Comparison Report</w:t>
      </w:r>
    </w:p>
    <w:p w:rsidR="00AD5086" w:rsidRDefault="00AD5086" w:rsidP="00AD5086">
      <w:pPr>
        <w:spacing w:before="120" w:after="480"/>
        <w:jc w:val="center"/>
        <w:rPr>
          <w:rFonts w:ascii="Arial" w:eastAsia="Arial" w:hAnsi="Arial" w:cs="Arial"/>
          <w:i/>
          <w:iCs/>
          <w:color w:val="666666"/>
          <w:sz w:val="24"/>
          <w:szCs w:val="24"/>
        </w:rPr>
      </w:pPr>
      <w:r>
        <w:rPr>
          <w:rFonts w:ascii="Arial" w:eastAsia="Arial" w:hAnsi="Arial" w:cs="Arial"/>
          <w:i/>
          <w:iCs/>
          <w:color w:val="666666"/>
          <w:sz w:val="24"/>
          <w:szCs w:val="24"/>
        </w:rPr>
        <w:t xml:space="preserve">Decision </w:t>
      </w:r>
      <w:proofErr w:type="gramStart"/>
      <w:r>
        <w:rPr>
          <w:rFonts w:ascii="Arial" w:eastAsia="Arial" w:hAnsi="Arial" w:cs="Arial"/>
          <w:i/>
          <w:iCs/>
          <w:color w:val="666666"/>
          <w:sz w:val="24"/>
          <w:szCs w:val="24"/>
        </w:rPr>
        <w:t>Tree  |</w:t>
      </w:r>
      <w:proofErr w:type="gramEnd"/>
      <w:r>
        <w:rPr>
          <w:rFonts w:ascii="Arial" w:eastAsia="Arial" w:hAnsi="Arial" w:cs="Arial"/>
          <w:i/>
          <w:iCs/>
          <w:color w:val="666666"/>
          <w:sz w:val="24"/>
          <w:szCs w:val="24"/>
        </w:rPr>
        <w:t xml:space="preserve">  Random Forest  |  Logistic Regression</w:t>
      </w:r>
    </w:p>
    <w:p w:rsidR="00AD5086" w:rsidRDefault="00AD5086" w:rsidP="00AD5086">
      <w:pPr>
        <w:pBdr>
          <w:bottom w:val="single" w:sz="6" w:space="1" w:color="2E75B6"/>
        </w:pBdr>
        <w:spacing w:before="240" w:after="18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Executive Summary</w:t>
      </w: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</w:rPr>
        <w:t>This report presents the results of training and evaluating three supervised machine learning classification algorithms on a given dataset. The goal was to identify the best-performing model based on accuracy. Below is a quick overview: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160"/>
        <w:gridCol w:w="2430"/>
        <w:gridCol w:w="2430"/>
      </w:tblGrid>
      <w:tr w:rsidR="00AD5086" w:rsidTr="000615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5086" w:rsidRDefault="00AD5086" w:rsidP="000615EE">
            <w:r>
              <w:rPr>
                <w:rFonts w:ascii="Arial" w:eastAsia="Arial" w:hAnsi="Arial" w:cs="Arial"/>
                <w:b/>
                <w:bCs/>
                <w:color w:val="FFFFFF"/>
              </w:rPr>
              <w:t>Model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5086" w:rsidRDefault="00AD5086" w:rsidP="000615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Accuracy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5086" w:rsidRDefault="00AD5086" w:rsidP="000615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Complexity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5086" w:rsidRDefault="00AD5086" w:rsidP="000615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AD5086" w:rsidTr="000615E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5086" w:rsidRDefault="00AD5086" w:rsidP="000615EE">
            <w:r>
              <w:rPr>
                <w:rFonts w:ascii="Arial" w:eastAsia="Arial" w:hAnsi="Arial" w:cs="Arial"/>
              </w:rPr>
              <w:t>Logistic Regression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5086" w:rsidRDefault="00AD5086" w:rsidP="000615EE">
            <w:pPr>
              <w:jc w:val="center"/>
            </w:pPr>
            <w:r w:rsidRPr="00AD5086">
              <w:rPr>
                <w:rFonts w:ascii="Arial" w:eastAsia="Arial" w:hAnsi="Arial" w:cs="Arial"/>
                <w:b/>
                <w:bCs/>
                <w:color w:val="FF0000"/>
              </w:rPr>
              <w:t>81.6%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5086" w:rsidRDefault="00AD5086" w:rsidP="000615EE">
            <w:pPr>
              <w:jc w:val="center"/>
            </w:pPr>
            <w:r>
              <w:rPr>
                <w:rFonts w:ascii="Arial" w:eastAsia="Arial" w:hAnsi="Arial" w:cs="Arial"/>
              </w:rPr>
              <w:t>Low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5086" w:rsidRDefault="00AD5086" w:rsidP="000615EE">
            <w:pPr>
              <w:jc w:val="center"/>
            </w:pPr>
            <w:r w:rsidRPr="00AD5086">
              <w:rPr>
                <w:rFonts w:ascii="Arial" w:eastAsia="Arial" w:hAnsi="Arial" w:cs="Arial"/>
                <w:color w:val="7F6000"/>
              </w:rPr>
              <w:t>Runner-up</w:t>
            </w:r>
          </w:p>
        </w:tc>
      </w:tr>
      <w:tr w:rsidR="00AD5086" w:rsidTr="000615E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5086" w:rsidRDefault="00AD5086" w:rsidP="000615EE">
            <w:r>
              <w:rPr>
                <w:rFonts w:ascii="Arial" w:eastAsia="Arial" w:hAnsi="Arial" w:cs="Arial"/>
              </w:rPr>
              <w:t>Decision Tree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5086" w:rsidRDefault="00AD5086" w:rsidP="000615EE">
            <w:pPr>
              <w:jc w:val="center"/>
            </w:pPr>
            <w:r w:rsidRPr="00AD5086">
              <w:rPr>
                <w:rFonts w:ascii="Arial" w:eastAsia="Arial" w:hAnsi="Arial" w:cs="Arial"/>
                <w:b/>
                <w:bCs/>
                <w:color w:val="5B9BD5" w:themeColor="accent1"/>
              </w:rPr>
              <w:t>75.4%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5086" w:rsidRDefault="00AD5086" w:rsidP="000615EE">
            <w:pPr>
              <w:jc w:val="center"/>
            </w:pPr>
            <w:r>
              <w:rPr>
                <w:rFonts w:ascii="Arial" w:eastAsia="Arial" w:hAnsi="Arial" w:cs="Arial"/>
              </w:rPr>
              <w:t>Low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5086" w:rsidRDefault="00AD5086" w:rsidP="000615EE">
            <w:pPr>
              <w:jc w:val="center"/>
            </w:pPr>
            <w:r>
              <w:rPr>
                <w:rFonts w:ascii="Arial" w:eastAsia="Arial" w:hAnsi="Arial" w:cs="Arial"/>
                <w:color w:val="888888"/>
              </w:rPr>
              <w:t>Baseline</w:t>
            </w:r>
          </w:p>
        </w:tc>
      </w:tr>
      <w:tr w:rsidR="00AD5086" w:rsidTr="000615E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5086" w:rsidRDefault="00AD5086" w:rsidP="000615EE">
            <w:r>
              <w:rPr>
                <w:rFonts w:ascii="Arial" w:eastAsia="Arial" w:hAnsi="Arial" w:cs="Arial"/>
                <w:b/>
                <w:bCs/>
              </w:rPr>
              <w:t>Random Forest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5086" w:rsidRDefault="00AD5086" w:rsidP="000615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B34"/>
              </w:rPr>
              <w:t>82.1%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5086" w:rsidRDefault="00AD5086" w:rsidP="000615EE">
            <w:pPr>
              <w:jc w:val="center"/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5086" w:rsidRDefault="00AD5086" w:rsidP="000615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B34"/>
              </w:rPr>
              <w:t>BEST MODEL</w:t>
            </w:r>
          </w:p>
        </w:tc>
      </w:tr>
    </w:tbl>
    <w:p w:rsidR="00AD5086" w:rsidRDefault="00AD5086" w:rsidP="00AD5086">
      <w:pPr>
        <w:pBdr>
          <w:bottom w:val="single" w:sz="6" w:space="1" w:color="2E75B6"/>
        </w:pBdr>
        <w:spacing w:before="240" w:after="180"/>
        <w:rPr>
          <w:rFonts w:ascii="Arial" w:eastAsia="Arial" w:hAnsi="Arial" w:cs="Arial"/>
          <w:b/>
          <w:bCs/>
          <w:color w:val="1F4E79"/>
          <w:sz w:val="30"/>
          <w:szCs w:val="30"/>
        </w:rPr>
      </w:pPr>
    </w:p>
    <w:p w:rsidR="00AD5086" w:rsidRDefault="00AD5086" w:rsidP="00AD5086">
      <w:pPr>
        <w:pBdr>
          <w:bottom w:val="single" w:sz="6" w:space="1" w:color="2E75B6"/>
        </w:pBdr>
        <w:spacing w:before="240" w:after="18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Model Performance Chart</w:t>
      </w: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</w:rPr>
        <w:t>The bar chart below shows the accuracy comparison of all three models. Random Forest achieved the highest accuracy, highlighted in blue.</w:t>
      </w:r>
    </w:p>
    <w:p w:rsidR="00665582" w:rsidRPr="00AD5086" w:rsidRDefault="00AD5086" w:rsidP="00AD5086">
      <w:pPr>
        <w:jc w:val="center"/>
      </w:pPr>
      <w:r>
        <w:rPr>
          <w:noProof/>
        </w:rPr>
        <w:lastRenderedPageBreak/>
        <w:drawing>
          <wp:inline distT="0" distB="0" distL="0" distR="0">
            <wp:extent cx="4415051" cy="3003273"/>
            <wp:effectExtent l="0" t="0" r="508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ll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051" cy="300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086" w:rsidRDefault="00AD5086" w:rsidP="00AD5086"/>
    <w:p w:rsidR="00AD5086" w:rsidRDefault="00AD5086" w:rsidP="00AD5086">
      <w:pPr>
        <w:pBdr>
          <w:bottom w:val="single" w:sz="6" w:space="1" w:color="2E75B6"/>
        </w:pBdr>
        <w:spacing w:before="240" w:after="18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Analysis &amp; Recommendation</w:t>
      </w:r>
    </w:p>
    <w:p w:rsidR="00AD5086" w:rsidRDefault="00AD5086" w:rsidP="00AD5086">
      <w:pPr>
        <w:spacing w:before="12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Why Random Forest Won</w:t>
      </w: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</w:rPr>
        <w:t>Random Forest outperformed the other models because it combines the predictions of many weak learners (Decision Trees) to form a strong collective prediction. This ensemble approach reduces both variance and bias — the two key sources of prediction error.</w:t>
      </w:r>
    </w:p>
    <w:p w:rsidR="00AD5086" w:rsidRDefault="00AD5086" w:rsidP="00AD5086">
      <w:pPr>
        <w:spacing w:before="120" w:after="120"/>
      </w:pP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</w:rPr>
        <w:t>The Decision Tree suffered from overfitting (high variance), while Logistic Regression performed well but was limited by the linear boundary assumption. Random Forest avoided both of these pitfalls.</w:t>
      </w:r>
    </w:p>
    <w:p w:rsidR="00AD5086" w:rsidRDefault="00AD5086" w:rsidP="00AD5086">
      <w:pPr>
        <w:spacing w:before="120" w:after="120"/>
      </w:pPr>
    </w:p>
    <w:p w:rsidR="00AD5086" w:rsidRDefault="00AD5086" w:rsidP="00AD5086">
      <w:pPr>
        <w:spacing w:before="12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Recommendations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Deploy Random Forest as the final production model for this classification task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 xml:space="preserve">Tune </w:t>
      </w:r>
      <w:proofErr w:type="spellStart"/>
      <w:r>
        <w:t>hyperparameters</w:t>
      </w:r>
      <w:proofErr w:type="spellEnd"/>
      <w:r>
        <w:t xml:space="preserve"> (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min_samples_split</w:t>
      </w:r>
      <w:proofErr w:type="spellEnd"/>
      <w:r>
        <w:t>) to potentially improve accuracy further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Apply cross-validation to ensure model generalizes well across different data splits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Investigate feature importance from the Random Forest to understand key predictors</w:t>
      </w:r>
    </w:p>
    <w:p w:rsidR="00AD5086" w:rsidRDefault="00AD5086" w:rsidP="00AD5086">
      <w:pPr>
        <w:pStyle w:val="ListParagraph"/>
        <w:numPr>
          <w:ilvl w:val="0"/>
          <w:numId w:val="2"/>
        </w:numPr>
        <w:spacing w:before="60" w:after="60"/>
      </w:pPr>
      <w:r>
        <w:t>Consider trying Gradient Boosting (</w:t>
      </w:r>
      <w:proofErr w:type="spellStart"/>
      <w:r>
        <w:t>XGBoost</w:t>
      </w:r>
      <w:proofErr w:type="spellEnd"/>
      <w:r>
        <w:t>) as a next step for even higher performance</w:t>
      </w:r>
    </w:p>
    <w:p w:rsidR="00AD5086" w:rsidRDefault="00AD5086" w:rsidP="00AD5086">
      <w:pPr>
        <w:spacing w:before="120" w:after="120"/>
      </w:pPr>
    </w:p>
    <w:p w:rsidR="00E069FE" w:rsidRDefault="00E069FE" w:rsidP="00AD5086">
      <w:pPr>
        <w:spacing w:before="120" w:after="120"/>
      </w:pPr>
      <w:bookmarkStart w:id="0" w:name="_GoBack"/>
      <w:bookmarkEnd w:id="0"/>
    </w:p>
    <w:p w:rsidR="00AD5086" w:rsidRDefault="00AD5086" w:rsidP="00AD5086">
      <w:pPr>
        <w:pBdr>
          <w:bottom w:val="single" w:sz="6" w:space="1" w:color="2E75B6"/>
        </w:pBdr>
        <w:spacing w:before="240" w:after="18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lastRenderedPageBreak/>
        <w:t>Conclusion</w:t>
      </w: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</w:rPr>
        <w:t>This project successfully evaluated three machine learning algorithms for a classification problem. The results clearly demonstrate that Random Forest is the most suitable model, achieving 82.1% accuracy — outperforming both Logistic Regression (81.6%) and Decision Tree (75.4%).</w:t>
      </w:r>
    </w:p>
    <w:p w:rsidR="00AD5086" w:rsidRDefault="00AD5086" w:rsidP="00AD5086">
      <w:pPr>
        <w:spacing w:before="120" w:after="120"/>
      </w:pP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</w:rPr>
        <w:t xml:space="preserve">The experiment confirms that ensemble methods like Random Forest offer a significant advantage over single classifiers when dealing with real-world datasets. The relatively small gap between Logistic Regression and Random Forest also suggests that the data has meaningful linear </w:t>
      </w:r>
      <w:proofErr w:type="spellStart"/>
      <w:r>
        <w:rPr>
          <w:rFonts w:ascii="Arial" w:eastAsia="Arial" w:hAnsi="Arial" w:cs="Arial"/>
        </w:rPr>
        <w:t>separability</w:t>
      </w:r>
      <w:proofErr w:type="spellEnd"/>
      <w:r>
        <w:rPr>
          <w:rFonts w:ascii="Arial" w:eastAsia="Arial" w:hAnsi="Arial" w:cs="Arial"/>
        </w:rPr>
        <w:t>, which Logistic Regression was able to partially exploit.</w:t>
      </w:r>
    </w:p>
    <w:p w:rsidR="00AD5086" w:rsidRDefault="00AD5086" w:rsidP="00AD5086">
      <w:pPr>
        <w:spacing w:before="120" w:after="120"/>
      </w:pPr>
    </w:p>
    <w:p w:rsidR="00AD5086" w:rsidRDefault="00AD5086" w:rsidP="00AD5086">
      <w:pPr>
        <w:spacing w:before="80" w:after="80"/>
      </w:pPr>
      <w:r>
        <w:rPr>
          <w:rFonts w:ascii="Arial" w:eastAsia="Arial" w:hAnsi="Arial" w:cs="Arial"/>
        </w:rPr>
        <w:t xml:space="preserve">Future work may involve feature engineering, </w:t>
      </w:r>
      <w:proofErr w:type="spellStart"/>
      <w:r>
        <w:rPr>
          <w:rFonts w:ascii="Arial" w:eastAsia="Arial" w:hAnsi="Arial" w:cs="Arial"/>
        </w:rPr>
        <w:t>hyperparameter</w:t>
      </w:r>
      <w:proofErr w:type="spellEnd"/>
      <w:r>
        <w:rPr>
          <w:rFonts w:ascii="Arial" w:eastAsia="Arial" w:hAnsi="Arial" w:cs="Arial"/>
        </w:rPr>
        <w:t xml:space="preserve"> optimization, and testing additional ensemble methods to push accuracy beyond the 82.1% benchmark achieved in this study.</w:t>
      </w:r>
    </w:p>
    <w:p w:rsidR="00AD5086" w:rsidRDefault="00AD5086" w:rsidP="00AD5086"/>
    <w:sectPr w:rsidR="00AD5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0DCC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DDD5644"/>
    <w:multiLevelType w:val="hybridMultilevel"/>
    <w:tmpl w:val="88964672"/>
    <w:lvl w:ilvl="0" w:tplc="D1B81BBC">
      <w:start w:val="1"/>
      <w:numFmt w:val="bullet"/>
      <w:lvlText w:val="•"/>
      <w:lvlJc w:val="left"/>
      <w:pPr>
        <w:ind w:left="720" w:hanging="360"/>
      </w:pPr>
    </w:lvl>
    <w:lvl w:ilvl="1" w:tplc="531E147C">
      <w:numFmt w:val="decimal"/>
      <w:lvlText w:val=""/>
      <w:lvlJc w:val="left"/>
    </w:lvl>
    <w:lvl w:ilvl="2" w:tplc="57C0C95C">
      <w:numFmt w:val="decimal"/>
      <w:lvlText w:val=""/>
      <w:lvlJc w:val="left"/>
    </w:lvl>
    <w:lvl w:ilvl="3" w:tplc="7B98E5D2">
      <w:numFmt w:val="decimal"/>
      <w:lvlText w:val=""/>
      <w:lvlJc w:val="left"/>
    </w:lvl>
    <w:lvl w:ilvl="4" w:tplc="2654D940">
      <w:numFmt w:val="decimal"/>
      <w:lvlText w:val=""/>
      <w:lvlJc w:val="left"/>
    </w:lvl>
    <w:lvl w:ilvl="5" w:tplc="0F080B14">
      <w:numFmt w:val="decimal"/>
      <w:lvlText w:val=""/>
      <w:lvlJc w:val="left"/>
    </w:lvl>
    <w:lvl w:ilvl="6" w:tplc="63040ECC">
      <w:numFmt w:val="decimal"/>
      <w:lvlText w:val=""/>
      <w:lvlJc w:val="left"/>
    </w:lvl>
    <w:lvl w:ilvl="7" w:tplc="ED2413F0">
      <w:numFmt w:val="decimal"/>
      <w:lvlText w:val=""/>
      <w:lvlJc w:val="left"/>
    </w:lvl>
    <w:lvl w:ilvl="8" w:tplc="5DAE33E2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727"/>
    <w:rsid w:val="004D6CB1"/>
    <w:rsid w:val="00665582"/>
    <w:rsid w:val="00AD5086"/>
    <w:rsid w:val="00E069FE"/>
    <w:rsid w:val="00F9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AE959"/>
  <w15:chartTrackingRefBased/>
  <w15:docId w15:val="{5C4775CB-4B81-4017-8047-4CE81D2A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58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5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6558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558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6558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66558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655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dTable1Light">
    <w:name w:val="Grid Table 1 Light"/>
    <w:basedOn w:val="TableNormal"/>
    <w:uiPriority w:val="46"/>
    <w:rsid w:val="0066558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66558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Bullet">
    <w:name w:val="List Bullet"/>
    <w:basedOn w:val="Normal"/>
    <w:uiPriority w:val="99"/>
    <w:unhideWhenUsed/>
    <w:rsid w:val="00665582"/>
    <w:pPr>
      <w:numPr>
        <w:numId w:val="1"/>
      </w:numPr>
      <w:spacing w:after="200" w:line="276" w:lineRule="auto"/>
      <w:contextualSpacing/>
    </w:pPr>
    <w:rPr>
      <w:rFonts w:ascii="Arial" w:eastAsiaTheme="minorEastAsia" w:hAnsi="Arial"/>
    </w:rPr>
  </w:style>
  <w:style w:type="paragraph" w:styleId="ListParagraph">
    <w:name w:val="List Paragraph"/>
    <w:qFormat/>
    <w:rsid w:val="00AD5086"/>
    <w:pPr>
      <w:spacing w:after="0" w:line="240" w:lineRule="auto"/>
    </w:pPr>
    <w:rPr>
      <w:rFonts w:ascii="Arial" w:eastAsia="Arial" w:hAnsi="Arial" w:cs="Arial"/>
    </w:rPr>
  </w:style>
  <w:style w:type="table" w:styleId="ListTable2-Accent1">
    <w:name w:val="List Table 2 Accent 1"/>
    <w:basedOn w:val="TableNormal"/>
    <w:uiPriority w:val="47"/>
    <w:rsid w:val="00E069F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3">
    <w:name w:val="List Table 3 Accent 3"/>
    <w:basedOn w:val="TableNormal"/>
    <w:uiPriority w:val="48"/>
    <w:rsid w:val="00E069FE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0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C71EA-07D7-4BD7-B4A9-38A165F1E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1759</Words>
  <Characters>10030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2026-05-01T19:45:00Z</dcterms:created>
  <dcterms:modified xsi:type="dcterms:W3CDTF">2026-05-01T20:14:00Z</dcterms:modified>
</cp:coreProperties>
</file>