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4DDF" w14:textId="77788B35" w:rsidR="00125DA3" w:rsidRDefault="00125DA3" w:rsidP="00125DA3">
      <w:pPr>
        <w:spacing w:after="0"/>
        <w:ind w:left="119"/>
        <w:jc w:val="center"/>
      </w:pPr>
      <w:r>
        <w:rPr>
          <w:b/>
          <w:sz w:val="40"/>
        </w:rPr>
        <w:t xml:space="preserve">SQL Exercise </w:t>
      </w:r>
      <w:r>
        <w:rPr>
          <w:b/>
          <w:sz w:val="40"/>
        </w:rPr>
        <w:t>9</w:t>
      </w:r>
    </w:p>
    <w:p w14:paraId="18B339BB" w14:textId="77777777" w:rsidR="00125DA3" w:rsidRDefault="00125DA3" w:rsidP="00125DA3">
      <w:pPr>
        <w:spacing w:after="0"/>
      </w:pPr>
      <w:r>
        <w:rPr>
          <w:b/>
          <w:sz w:val="39"/>
        </w:rPr>
        <w:t xml:space="preserve"> </w:t>
      </w:r>
    </w:p>
    <w:p w14:paraId="2EBA8CFB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>Display the minimum Status in the Supplier table.</w:t>
      </w:r>
    </w:p>
    <w:p w14:paraId="45BF4F0D" w14:textId="77777777" w:rsidR="00125DA3" w:rsidRDefault="00125DA3" w:rsidP="00125DA3"/>
    <w:p w14:paraId="574885B4" w14:textId="77777777" w:rsidR="00125DA3" w:rsidRDefault="00125DA3" w:rsidP="00125DA3">
      <w:r w:rsidRPr="00CE1AF4">
        <w:t>select min(status) from supplier;</w:t>
      </w:r>
    </w:p>
    <w:p w14:paraId="143E3E62" w14:textId="77777777" w:rsidR="00125DA3" w:rsidRDefault="00125DA3" w:rsidP="00125DA3"/>
    <w:p w14:paraId="32EBEFF9" w14:textId="77777777" w:rsidR="00125DA3" w:rsidRDefault="00125DA3" w:rsidP="00125DA3">
      <w:r w:rsidRPr="001730EB">
        <w:rPr>
          <w:noProof/>
        </w:rPr>
        <w:drawing>
          <wp:inline distT="0" distB="0" distL="0" distR="0" wp14:anchorId="46D911F2" wp14:editId="109243A3">
            <wp:extent cx="3741744" cy="1714649"/>
            <wp:effectExtent l="0" t="0" r="0" b="0"/>
            <wp:docPr id="2018030399" name="Picture 201803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61EA0B" w14:textId="77777777" w:rsidR="00125DA3" w:rsidRDefault="00125DA3" w:rsidP="00125DA3">
      <w:pPr>
        <w:spacing w:after="0"/>
      </w:pPr>
      <w:r>
        <w:t xml:space="preserve"> </w:t>
      </w:r>
    </w:p>
    <w:p w14:paraId="675C5F84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Display the maximum Weight in the Parts table. </w:t>
      </w:r>
    </w:p>
    <w:p w14:paraId="5DC93BA5" w14:textId="77777777" w:rsidR="00125DA3" w:rsidRDefault="00125DA3" w:rsidP="00125DA3"/>
    <w:p w14:paraId="0C0209FA" w14:textId="77777777" w:rsidR="00125DA3" w:rsidRDefault="00125DA3" w:rsidP="00125DA3">
      <w:r w:rsidRPr="00CE1AF4">
        <w:t>select max(weight) from parts;</w:t>
      </w:r>
    </w:p>
    <w:p w14:paraId="454577EA" w14:textId="77777777" w:rsidR="00125DA3" w:rsidRDefault="00125DA3" w:rsidP="00125DA3"/>
    <w:p w14:paraId="15161969" w14:textId="77777777" w:rsidR="00125DA3" w:rsidRDefault="00125DA3" w:rsidP="00125DA3">
      <w:r w:rsidRPr="001730EB">
        <w:rPr>
          <w:noProof/>
        </w:rPr>
        <w:drawing>
          <wp:inline distT="0" distB="0" distL="0" distR="0" wp14:anchorId="56398C12" wp14:editId="78BF6FCB">
            <wp:extent cx="3734124" cy="1386960"/>
            <wp:effectExtent l="0" t="0" r="0" b="3810"/>
            <wp:docPr id="1784873152" name="Picture 178487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CFA" w14:textId="77777777" w:rsidR="00125DA3" w:rsidRDefault="00125DA3" w:rsidP="00125DA3">
      <w:pPr>
        <w:spacing w:after="0"/>
      </w:pPr>
      <w:r>
        <w:t xml:space="preserve"> </w:t>
      </w:r>
    </w:p>
    <w:p w14:paraId="3667CF67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>Display the average Weight of the Parts.</w:t>
      </w:r>
    </w:p>
    <w:p w14:paraId="478C7F2E" w14:textId="77777777" w:rsidR="00125DA3" w:rsidRDefault="00125DA3" w:rsidP="00125DA3"/>
    <w:p w14:paraId="73F7DC9A" w14:textId="77777777" w:rsidR="00125DA3" w:rsidRDefault="00125DA3" w:rsidP="00125DA3">
      <w:r w:rsidRPr="00CE1AF4">
        <w:t>select avg(weight) from parts;</w:t>
      </w:r>
    </w:p>
    <w:p w14:paraId="06D6F86F" w14:textId="77777777" w:rsidR="00125DA3" w:rsidRDefault="00125DA3" w:rsidP="00125DA3"/>
    <w:p w14:paraId="000570CD" w14:textId="77777777" w:rsidR="00125DA3" w:rsidRDefault="00125DA3" w:rsidP="00125DA3">
      <w:r w:rsidRPr="001730EB">
        <w:rPr>
          <w:noProof/>
        </w:rPr>
        <w:lastRenderedPageBreak/>
        <w:drawing>
          <wp:inline distT="0" distB="0" distL="0" distR="0" wp14:anchorId="6330B61B" wp14:editId="5EC71148">
            <wp:extent cx="3970364" cy="1386960"/>
            <wp:effectExtent l="0" t="0" r="0" b="3810"/>
            <wp:docPr id="1784873153" name="Picture 178487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C51DF8" w14:textId="77777777" w:rsidR="00125DA3" w:rsidRDefault="00125DA3" w:rsidP="00125DA3">
      <w:pPr>
        <w:spacing w:after="0"/>
      </w:pPr>
      <w:r>
        <w:t xml:space="preserve"> </w:t>
      </w:r>
    </w:p>
    <w:p w14:paraId="041BA776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Display the total Quantity sold for part ‘P1’. </w:t>
      </w:r>
    </w:p>
    <w:p w14:paraId="33F41E94" w14:textId="77777777" w:rsidR="00125DA3" w:rsidRDefault="00125DA3" w:rsidP="00125DA3"/>
    <w:p w14:paraId="3745DCE6" w14:textId="77777777" w:rsidR="00125DA3" w:rsidRDefault="00125DA3" w:rsidP="00125DA3">
      <w:r w:rsidRPr="00B6125E">
        <w:t>select qty from spj where pid=101;</w:t>
      </w:r>
    </w:p>
    <w:p w14:paraId="0E3821D3" w14:textId="77777777" w:rsidR="00125DA3" w:rsidRDefault="00125DA3" w:rsidP="00125DA3">
      <w:pPr>
        <w:spacing w:after="0"/>
      </w:pPr>
      <w:r>
        <w:t xml:space="preserve"> </w:t>
      </w:r>
      <w:r w:rsidRPr="00E72481">
        <w:rPr>
          <w:noProof/>
        </w:rPr>
        <w:drawing>
          <wp:inline distT="0" distB="0" distL="0" distR="0" wp14:anchorId="15EEF171" wp14:editId="0AB14050">
            <wp:extent cx="5533390" cy="978535"/>
            <wp:effectExtent l="0" t="0" r="0" b="0"/>
            <wp:docPr id="185888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CF5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Display the total Quantity sold for each part. </w:t>
      </w:r>
    </w:p>
    <w:p w14:paraId="47731A69" w14:textId="77777777" w:rsidR="00125DA3" w:rsidRDefault="00125DA3" w:rsidP="00125DA3">
      <w:pPr>
        <w:spacing w:after="0"/>
      </w:pPr>
      <w:r>
        <w:t xml:space="preserve"> </w:t>
      </w:r>
    </w:p>
    <w:p w14:paraId="25C90BF5" w14:textId="77777777" w:rsidR="00125DA3" w:rsidRDefault="00125DA3" w:rsidP="00125DA3">
      <w:pPr>
        <w:spacing w:after="0"/>
      </w:pPr>
      <w:r w:rsidRPr="00AC6C02">
        <w:t xml:space="preserve">select </w:t>
      </w:r>
      <w:proofErr w:type="gramStart"/>
      <w:r w:rsidRPr="00AC6C02">
        <w:t>pid,count</w:t>
      </w:r>
      <w:proofErr w:type="gramEnd"/>
      <w:r w:rsidRPr="00AC6C02">
        <w:t>(qty) from spj group by pid;</w:t>
      </w:r>
    </w:p>
    <w:p w14:paraId="2CDC795E" w14:textId="77777777" w:rsidR="00125DA3" w:rsidRDefault="00125DA3" w:rsidP="00125DA3">
      <w:pPr>
        <w:spacing w:after="0"/>
      </w:pPr>
    </w:p>
    <w:p w14:paraId="2128C9F1" w14:textId="77777777" w:rsidR="00125DA3" w:rsidRDefault="00125DA3" w:rsidP="00125DA3">
      <w:pPr>
        <w:spacing w:after="0"/>
      </w:pPr>
      <w:r w:rsidRPr="00AC6C02">
        <w:rPr>
          <w:noProof/>
        </w:rPr>
        <w:drawing>
          <wp:inline distT="0" distB="0" distL="0" distR="0" wp14:anchorId="4CFD02BF" wp14:editId="215F3061">
            <wp:extent cx="4846740" cy="1806097"/>
            <wp:effectExtent l="0" t="0" r="0" b="3810"/>
            <wp:docPr id="92566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E45" w14:textId="77777777" w:rsidR="00125DA3" w:rsidRDefault="00125DA3" w:rsidP="00125DA3">
      <w:pPr>
        <w:spacing w:after="0"/>
      </w:pPr>
    </w:p>
    <w:p w14:paraId="5876CDFD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Display the average Quantity sold for each part. </w:t>
      </w:r>
    </w:p>
    <w:p w14:paraId="60C94357" w14:textId="77777777" w:rsidR="00125DA3" w:rsidRDefault="00125DA3" w:rsidP="00125DA3">
      <w:pPr>
        <w:pStyle w:val="ListParagraph"/>
      </w:pPr>
    </w:p>
    <w:p w14:paraId="2429580B" w14:textId="77777777" w:rsidR="00125DA3" w:rsidRDefault="00125DA3" w:rsidP="00125DA3">
      <w:pPr>
        <w:pStyle w:val="ListParagraph"/>
      </w:pPr>
      <w:r w:rsidRPr="00AC6C02">
        <w:t xml:space="preserve">select </w:t>
      </w:r>
      <w:proofErr w:type="gramStart"/>
      <w:r w:rsidRPr="00AC6C02">
        <w:t>pid,avg</w:t>
      </w:r>
      <w:proofErr w:type="gramEnd"/>
      <w:r w:rsidRPr="00AC6C02">
        <w:t>(qty) from spj group by pid;</w:t>
      </w:r>
    </w:p>
    <w:p w14:paraId="61236600" w14:textId="77777777" w:rsidR="00125DA3" w:rsidRDefault="00125DA3" w:rsidP="00125DA3">
      <w:pPr>
        <w:ind w:left="447"/>
      </w:pPr>
    </w:p>
    <w:p w14:paraId="260CFD32" w14:textId="77777777" w:rsidR="00125DA3" w:rsidRDefault="00125DA3" w:rsidP="00125DA3">
      <w:pPr>
        <w:ind w:left="447"/>
      </w:pPr>
      <w:r w:rsidRPr="00AC6C02">
        <w:rPr>
          <w:noProof/>
        </w:rPr>
        <w:lastRenderedPageBreak/>
        <w:drawing>
          <wp:inline distT="0" distB="0" distL="0" distR="0" wp14:anchorId="5BCFCEA8" wp14:editId="4E37DF91">
            <wp:extent cx="4648603" cy="1806097"/>
            <wp:effectExtent l="0" t="0" r="0" b="3810"/>
            <wp:docPr id="163144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3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FEB" w14:textId="77777777" w:rsidR="00125DA3" w:rsidRDefault="00125DA3" w:rsidP="00125DA3">
      <w:pPr>
        <w:spacing w:after="0"/>
      </w:pPr>
      <w:r>
        <w:rPr>
          <w:sz w:val="23"/>
        </w:rPr>
        <w:t xml:space="preserve"> </w:t>
      </w:r>
    </w:p>
    <w:p w14:paraId="2DED3286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>Display the maximum Quantity sold for each part, provided the maximum Quantity is greater than 800.</w:t>
      </w:r>
    </w:p>
    <w:p w14:paraId="7FB80496" w14:textId="77777777" w:rsidR="00125DA3" w:rsidRDefault="00125DA3" w:rsidP="00125DA3">
      <w:pPr>
        <w:ind w:left="447"/>
      </w:pPr>
    </w:p>
    <w:p w14:paraId="5194DA63" w14:textId="77777777" w:rsidR="00125DA3" w:rsidRDefault="00125DA3" w:rsidP="00125DA3">
      <w:pPr>
        <w:ind w:left="447"/>
      </w:pPr>
      <w:r w:rsidRPr="00AC6C02">
        <w:t xml:space="preserve">select </w:t>
      </w:r>
      <w:proofErr w:type="gramStart"/>
      <w:r w:rsidRPr="00AC6C02">
        <w:t>pid,max</w:t>
      </w:r>
      <w:proofErr w:type="gramEnd"/>
      <w:r w:rsidRPr="00AC6C02">
        <w:t>(qty) from spj group by pid having max(qty)&gt;800;</w:t>
      </w:r>
      <w:r>
        <w:t xml:space="preserve"> </w:t>
      </w:r>
    </w:p>
    <w:p w14:paraId="568AF762" w14:textId="77777777" w:rsidR="00125DA3" w:rsidRDefault="00125DA3" w:rsidP="00125DA3">
      <w:r w:rsidRPr="00AC6C02">
        <w:rPr>
          <w:noProof/>
        </w:rPr>
        <w:drawing>
          <wp:inline distT="0" distB="0" distL="0" distR="0" wp14:anchorId="5088A407" wp14:editId="25097F08">
            <wp:extent cx="5533390" cy="1299845"/>
            <wp:effectExtent l="0" t="0" r="0" b="0"/>
            <wp:docPr id="20325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8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4843" w14:textId="77777777" w:rsidR="00125DA3" w:rsidRDefault="00125DA3" w:rsidP="00125DA3"/>
    <w:p w14:paraId="5F7E0E20" w14:textId="77777777" w:rsidR="00125DA3" w:rsidRDefault="00125DA3" w:rsidP="00125DA3">
      <w:pPr>
        <w:spacing w:after="0"/>
      </w:pPr>
      <w:r>
        <w:t xml:space="preserve"> </w:t>
      </w:r>
    </w:p>
    <w:p w14:paraId="01F0CF06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>Display the Status and the count of Suppliers with that Status.</w:t>
      </w:r>
    </w:p>
    <w:p w14:paraId="0E42D427" w14:textId="77777777" w:rsidR="00125DA3" w:rsidRDefault="00125DA3" w:rsidP="00125DA3">
      <w:pPr>
        <w:pStyle w:val="ListParagraph"/>
      </w:pPr>
    </w:p>
    <w:p w14:paraId="34D18DC6" w14:textId="77777777" w:rsidR="00125DA3" w:rsidRDefault="00125DA3" w:rsidP="00125DA3">
      <w:r w:rsidRPr="00457732">
        <w:t>select status, count(sid) from supplier group by status;</w:t>
      </w:r>
    </w:p>
    <w:p w14:paraId="6638B8D9" w14:textId="77777777" w:rsidR="00125DA3" w:rsidRDefault="00125DA3" w:rsidP="00125DA3">
      <w:r w:rsidRPr="001730EB">
        <w:rPr>
          <w:noProof/>
        </w:rPr>
        <w:drawing>
          <wp:inline distT="0" distB="0" distL="0" distR="0" wp14:anchorId="785B0B41" wp14:editId="57CBA30A">
            <wp:extent cx="5494496" cy="1562235"/>
            <wp:effectExtent l="0" t="0" r="0" b="0"/>
            <wp:docPr id="1784873154" name="Picture 178487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184775" w14:textId="77777777" w:rsidR="00125DA3" w:rsidRDefault="00125DA3" w:rsidP="00125DA3">
      <w:pPr>
        <w:spacing w:after="0"/>
      </w:pPr>
      <w:r>
        <w:t xml:space="preserve"> </w:t>
      </w:r>
    </w:p>
    <w:p w14:paraId="237A1930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Display the count of Projects going on in different cities. </w:t>
      </w:r>
    </w:p>
    <w:p w14:paraId="1E251D6E" w14:textId="77777777" w:rsidR="00125DA3" w:rsidRDefault="00125DA3" w:rsidP="00125DA3"/>
    <w:p w14:paraId="10E6DA62" w14:textId="77777777" w:rsidR="00125DA3" w:rsidRDefault="00125DA3" w:rsidP="00125DA3">
      <w:r w:rsidRPr="00B6125E">
        <w:lastRenderedPageBreak/>
        <w:t xml:space="preserve">select </w:t>
      </w:r>
      <w:proofErr w:type="gramStart"/>
      <w:r w:rsidRPr="00B6125E">
        <w:t>city,count</w:t>
      </w:r>
      <w:proofErr w:type="gramEnd"/>
      <w:r w:rsidRPr="00B6125E">
        <w:t>(jid) no_of_projects from projects group by city;</w:t>
      </w:r>
    </w:p>
    <w:p w14:paraId="035497C7" w14:textId="77777777" w:rsidR="00125DA3" w:rsidRDefault="00125DA3" w:rsidP="00125DA3"/>
    <w:p w14:paraId="5F4F6D48" w14:textId="77777777" w:rsidR="00125DA3" w:rsidRDefault="00125DA3" w:rsidP="00125DA3">
      <w:r w:rsidRPr="00B6125E">
        <w:rPr>
          <w:noProof/>
        </w:rPr>
        <w:drawing>
          <wp:inline distT="0" distB="0" distL="0" distR="0" wp14:anchorId="3A3A9C29" wp14:editId="7585AF73">
            <wp:extent cx="5143946" cy="1295512"/>
            <wp:effectExtent l="0" t="0" r="0" b="0"/>
            <wp:docPr id="18787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2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41A6" w14:textId="77777777" w:rsidR="00125DA3" w:rsidRDefault="00125DA3" w:rsidP="00125DA3">
      <w:pPr>
        <w:spacing w:after="0"/>
      </w:pPr>
      <w:r>
        <w:t xml:space="preserve"> </w:t>
      </w:r>
    </w:p>
    <w:p w14:paraId="4183234B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What is the difference between COUNT(Status) and </w:t>
      </w:r>
      <w:proofErr w:type="gramStart"/>
      <w:r>
        <w:t>COUNT(</w:t>
      </w:r>
      <w:proofErr w:type="gramEnd"/>
      <w:r>
        <w:t xml:space="preserve">*) ? </w:t>
      </w:r>
    </w:p>
    <w:p w14:paraId="5EEDD19B" w14:textId="77777777" w:rsidR="00125DA3" w:rsidRDefault="00125DA3" w:rsidP="00125DA3"/>
    <w:p w14:paraId="648F0D95" w14:textId="77777777" w:rsidR="00125DA3" w:rsidRDefault="00125DA3" w:rsidP="00125DA3">
      <w:r w:rsidRPr="00AC6C02">
        <w:t>select count(*</w:t>
      </w:r>
      <w:proofErr w:type="gramStart"/>
      <w:r w:rsidRPr="00AC6C02">
        <w:t>),count</w:t>
      </w:r>
      <w:proofErr w:type="gramEnd"/>
      <w:r w:rsidRPr="00AC6C02">
        <w:t>(Status) from supplier;</w:t>
      </w:r>
    </w:p>
    <w:p w14:paraId="5F090B02" w14:textId="77777777" w:rsidR="00125DA3" w:rsidRDefault="00125DA3" w:rsidP="00125DA3">
      <w:r w:rsidRPr="00AC6C02">
        <w:rPr>
          <w:noProof/>
        </w:rPr>
        <w:drawing>
          <wp:inline distT="0" distB="0" distL="0" distR="0" wp14:anchorId="24A8D7D3" wp14:editId="7C6C75AB">
            <wp:extent cx="4839119" cy="1486029"/>
            <wp:effectExtent l="0" t="0" r="0" b="0"/>
            <wp:docPr id="165173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1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2B8F" w14:textId="77777777" w:rsidR="00125DA3" w:rsidRDefault="00125DA3" w:rsidP="00125DA3"/>
    <w:p w14:paraId="63ABF300" w14:textId="77777777" w:rsidR="00125DA3" w:rsidRDefault="00125DA3" w:rsidP="00125DA3">
      <w:pPr>
        <w:spacing w:after="0"/>
      </w:pPr>
      <w:r>
        <w:t xml:space="preserve"> </w:t>
      </w:r>
    </w:p>
    <w:p w14:paraId="56963020" w14:textId="77777777" w:rsidR="00125DA3" w:rsidRDefault="00125DA3" w:rsidP="00125DA3">
      <w:pPr>
        <w:numPr>
          <w:ilvl w:val="0"/>
          <w:numId w:val="1"/>
        </w:numPr>
        <w:spacing w:after="7" w:line="248" w:lineRule="auto"/>
        <w:ind w:left="447" w:hanging="361"/>
      </w:pPr>
      <w:r>
        <w:t xml:space="preserve">Display the Status and the Count of Suppliers with that Status in the following format as shown </w:t>
      </w:r>
      <w:proofErr w:type="gramStart"/>
      <w:r>
        <w:t>below:-</w:t>
      </w:r>
      <w:proofErr w:type="gramEnd"/>
      <w:r>
        <w:t xml:space="preserve"> </w:t>
      </w:r>
    </w:p>
    <w:p w14:paraId="5AC10F65" w14:textId="77777777" w:rsidR="00125DA3" w:rsidRDefault="00125DA3" w:rsidP="00125DA3">
      <w:pPr>
        <w:spacing w:after="0"/>
      </w:pPr>
      <w:r>
        <w:rPr>
          <w:sz w:val="25"/>
        </w:rPr>
        <w:t xml:space="preserve"> </w:t>
      </w:r>
    </w:p>
    <w:p w14:paraId="3B787261" w14:textId="77777777" w:rsidR="00125DA3" w:rsidRDefault="00125DA3" w:rsidP="00125DA3">
      <w:pPr>
        <w:tabs>
          <w:tab w:val="center" w:pos="788"/>
          <w:tab w:val="center" w:pos="1867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Status </w:t>
      </w:r>
      <w:r>
        <w:rPr>
          <w:b/>
        </w:rPr>
        <w:tab/>
        <w:t xml:space="preserve">Count </w:t>
      </w:r>
    </w:p>
    <w:p w14:paraId="16C8C12B" w14:textId="77777777" w:rsidR="00125DA3" w:rsidRDefault="00125DA3" w:rsidP="00125DA3">
      <w:pPr>
        <w:tabs>
          <w:tab w:val="center" w:pos="653"/>
          <w:tab w:val="center" w:pos="1607"/>
        </w:tabs>
      </w:pPr>
      <w:r>
        <w:rPr>
          <w:rFonts w:ascii="Calibri" w:eastAsia="Calibri" w:hAnsi="Calibri" w:cs="Calibri"/>
        </w:rPr>
        <w:tab/>
      </w:r>
      <w:r>
        <w:t xml:space="preserve">Ten </w:t>
      </w:r>
      <w:r>
        <w:tab/>
        <w:t xml:space="preserve">1 </w:t>
      </w:r>
    </w:p>
    <w:p w14:paraId="2EA73E80" w14:textId="77777777" w:rsidR="00125DA3" w:rsidRDefault="00125DA3" w:rsidP="00125DA3">
      <w:pPr>
        <w:tabs>
          <w:tab w:val="center" w:pos="835"/>
          <w:tab w:val="center" w:pos="1607"/>
        </w:tabs>
      </w:pPr>
      <w:r>
        <w:rPr>
          <w:rFonts w:ascii="Calibri" w:eastAsia="Calibri" w:hAnsi="Calibri" w:cs="Calibri"/>
        </w:rPr>
        <w:tab/>
      </w:r>
      <w:r>
        <w:t xml:space="preserve">Twenty </w:t>
      </w:r>
      <w:r>
        <w:tab/>
        <w:t xml:space="preserve">2 </w:t>
      </w:r>
    </w:p>
    <w:p w14:paraId="611590F6" w14:textId="77777777" w:rsidR="00125DA3" w:rsidRDefault="00125DA3" w:rsidP="00125DA3">
      <w:pPr>
        <w:tabs>
          <w:tab w:val="center" w:pos="768"/>
          <w:tab w:val="center" w:pos="1607"/>
        </w:tabs>
      </w:pPr>
      <w:r>
        <w:rPr>
          <w:rFonts w:ascii="Calibri" w:eastAsia="Calibri" w:hAnsi="Calibri" w:cs="Calibri"/>
        </w:rPr>
        <w:tab/>
      </w:r>
      <w:r>
        <w:t xml:space="preserve">Thirty </w:t>
      </w:r>
      <w:r>
        <w:tab/>
        <w:t xml:space="preserve">3 </w:t>
      </w:r>
    </w:p>
    <w:p w14:paraId="13670CC1" w14:textId="77777777" w:rsidR="00125DA3" w:rsidRDefault="00125DA3" w:rsidP="00125DA3">
      <w:pPr>
        <w:spacing w:after="0"/>
        <w:rPr>
          <w:sz w:val="26"/>
        </w:rPr>
      </w:pPr>
      <w:r>
        <w:rPr>
          <w:sz w:val="26"/>
        </w:rPr>
        <w:t xml:space="preserve"> </w:t>
      </w:r>
    </w:p>
    <w:p w14:paraId="7361045A" w14:textId="77777777" w:rsidR="00125DA3" w:rsidRDefault="00125DA3" w:rsidP="00125DA3">
      <w:pPr>
        <w:spacing w:after="0"/>
      </w:pPr>
      <w:r w:rsidRPr="00AC6C02">
        <w:t>select status, count(status) from supplier group by status;</w:t>
      </w:r>
    </w:p>
    <w:p w14:paraId="6BF0F265" w14:textId="77777777" w:rsidR="00125DA3" w:rsidRDefault="00125DA3" w:rsidP="00125DA3">
      <w:pPr>
        <w:spacing w:after="0"/>
        <w:rPr>
          <w:sz w:val="26"/>
        </w:rPr>
      </w:pPr>
      <w:r>
        <w:rPr>
          <w:sz w:val="26"/>
        </w:rPr>
        <w:t xml:space="preserve"> </w:t>
      </w:r>
    </w:p>
    <w:p w14:paraId="158FF6B8" w14:textId="77777777" w:rsidR="00125DA3" w:rsidRDefault="00125DA3" w:rsidP="00125DA3">
      <w:pPr>
        <w:spacing w:after="0"/>
      </w:pPr>
      <w:r w:rsidRPr="00AC6C02">
        <w:rPr>
          <w:noProof/>
        </w:rPr>
        <w:lastRenderedPageBreak/>
        <w:drawing>
          <wp:inline distT="0" distB="0" distL="0" distR="0" wp14:anchorId="67EB0DEA" wp14:editId="3F81C052">
            <wp:extent cx="5533390" cy="1762125"/>
            <wp:effectExtent l="0" t="0" r="0" b="9525"/>
            <wp:docPr id="128110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3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A538" w14:textId="77777777" w:rsidR="00125DA3" w:rsidRDefault="00125DA3" w:rsidP="00125DA3">
      <w:pPr>
        <w:spacing w:after="0"/>
      </w:pPr>
      <w:r>
        <w:rPr>
          <w:sz w:val="26"/>
        </w:rPr>
        <w:t xml:space="preserve"> </w:t>
      </w:r>
    </w:p>
    <w:p w14:paraId="33E72DE9" w14:textId="77777777" w:rsidR="00125DA3" w:rsidRDefault="00125DA3" w:rsidP="00125DA3">
      <w:pPr>
        <w:spacing w:after="0"/>
      </w:pPr>
      <w:r>
        <w:rPr>
          <w:sz w:val="26"/>
        </w:rPr>
        <w:t xml:space="preserve"> </w:t>
      </w:r>
    </w:p>
    <w:p w14:paraId="192873D0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32047"/>
    <w:multiLevelType w:val="hybridMultilevel"/>
    <w:tmpl w:val="19B80130"/>
    <w:lvl w:ilvl="0" w:tplc="FBC8DCBC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4EB60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ABC7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02E4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C1E6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26F50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806DA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30EE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838A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749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92"/>
    <w:rsid w:val="00125DA3"/>
    <w:rsid w:val="002463AA"/>
    <w:rsid w:val="007702D1"/>
    <w:rsid w:val="00E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B376"/>
  <w15:chartTrackingRefBased/>
  <w15:docId w15:val="{55EAA7CB-4293-4FEC-965D-5227B680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A3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25DA3"/>
    <w:pPr>
      <w:spacing w:after="276"/>
      <w:ind w:left="720" w:hanging="10"/>
      <w:contextualSpacing/>
    </w:pPr>
    <w:rPr>
      <w:rFonts w:ascii="Arial" w:eastAsia="Arial" w:hAnsi="Arial" w:cs="Arial"/>
      <w:color w:val="000000"/>
      <w:kern w:val="2"/>
      <w:sz w:val="2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2</cp:revision>
  <dcterms:created xsi:type="dcterms:W3CDTF">2024-07-29T07:36:00Z</dcterms:created>
  <dcterms:modified xsi:type="dcterms:W3CDTF">2024-07-29T07:36:00Z</dcterms:modified>
</cp:coreProperties>
</file>