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00F44" w14:textId="3E0D824A" w:rsidR="00011BD3" w:rsidRPr="00456C6B" w:rsidRDefault="00011BD3" w:rsidP="00011BD3">
      <w:pPr>
        <w:rPr>
          <w:rFonts w:ascii="Times New Roman" w:hAnsi="Times New Roman" w:cs="Times New Roman"/>
          <w:b/>
          <w:bCs/>
        </w:rPr>
      </w:pPr>
      <w:r w:rsidRPr="00456C6B">
        <w:rPr>
          <w:rFonts w:ascii="Times New Roman" w:hAnsi="Times New Roman" w:cs="Times New Roman"/>
          <w:b/>
          <w:bCs/>
        </w:rPr>
        <w:t>Q:6 Generate a model to represent a mathematical equation, write a program to parse the</w:t>
      </w:r>
      <w:r w:rsidRPr="00456C6B">
        <w:rPr>
          <w:rFonts w:ascii="Times New Roman" w:hAnsi="Times New Roman" w:cs="Times New Roman"/>
          <w:b/>
          <w:bCs/>
        </w:rPr>
        <w:t xml:space="preserve"> </w:t>
      </w:r>
      <w:r w:rsidRPr="00456C6B">
        <w:rPr>
          <w:rFonts w:ascii="Times New Roman" w:hAnsi="Times New Roman" w:cs="Times New Roman"/>
          <w:b/>
          <w:bCs/>
        </w:rPr>
        <w:t>equation, and ask for input for each parameter.</w:t>
      </w:r>
    </w:p>
    <w:p w14:paraId="2F2CB719" w14:textId="1C60F3FC" w:rsidR="00011BD3" w:rsidRPr="00456C6B" w:rsidRDefault="00011BD3" w:rsidP="00011BD3">
      <w:pPr>
        <w:rPr>
          <w:rFonts w:ascii="Times New Roman" w:hAnsi="Times New Roman" w:cs="Times New Roman"/>
          <w:b/>
          <w:bCs/>
          <w:u w:val="single"/>
        </w:rPr>
      </w:pPr>
      <w:r w:rsidRPr="00456C6B">
        <w:rPr>
          <w:rFonts w:ascii="Times New Roman" w:hAnsi="Times New Roman" w:cs="Times New Roman"/>
          <w:b/>
          <w:bCs/>
          <w:u w:val="single"/>
        </w:rPr>
        <w:t>CODE:</w:t>
      </w:r>
    </w:p>
    <w:p w14:paraId="23C92FE3" w14:textId="1C1A485E" w:rsidR="00011BD3" w:rsidRPr="00456C6B" w:rsidRDefault="00456C6B" w:rsidP="00011BD3">
      <w:pPr>
        <w:rPr>
          <w:rFonts w:ascii="Times New Roman" w:hAnsi="Times New Roman" w:cs="Times New Roman"/>
        </w:rPr>
      </w:pPr>
      <w:r w:rsidRPr="00456C6B">
        <w:rPr>
          <w:rFonts w:ascii="Times New Roman" w:hAnsi="Times New Roman" w:cs="Times New Roman"/>
          <w:noProof/>
        </w:rPr>
        <w:drawing>
          <wp:inline distT="0" distB="0" distL="0" distR="0" wp14:anchorId="3756F107" wp14:editId="6DA8145F">
            <wp:extent cx="3048264" cy="342930"/>
            <wp:effectExtent l="0" t="0" r="0" b="0"/>
            <wp:docPr id="77246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66463" name="Picture 772466463"/>
                    <pic:cNvPicPr/>
                  </pic:nvPicPr>
                  <pic:blipFill>
                    <a:blip r:embed="rId4">
                      <a:extLst>
                        <a:ext uri="{28A0092B-C50C-407E-A947-70E740481C1C}">
                          <a14:useLocalDpi xmlns:a14="http://schemas.microsoft.com/office/drawing/2010/main" val="0"/>
                        </a:ext>
                      </a:extLst>
                    </a:blip>
                    <a:stretch>
                      <a:fillRect/>
                    </a:stretch>
                  </pic:blipFill>
                  <pic:spPr>
                    <a:xfrm>
                      <a:off x="0" y="0"/>
                      <a:ext cx="3048264" cy="342930"/>
                    </a:xfrm>
                    <a:prstGeom prst="rect">
                      <a:avLst/>
                    </a:prstGeom>
                  </pic:spPr>
                </pic:pic>
              </a:graphicData>
            </a:graphic>
          </wp:inline>
        </w:drawing>
      </w:r>
    </w:p>
    <w:p w14:paraId="18803760" w14:textId="0578C7AA" w:rsidR="00456C6B" w:rsidRPr="00456C6B" w:rsidRDefault="00456C6B" w:rsidP="00011BD3">
      <w:pPr>
        <w:rPr>
          <w:rFonts w:ascii="Times New Roman" w:hAnsi="Times New Roman" w:cs="Times New Roman"/>
          <w:sz w:val="22"/>
          <w:szCs w:val="22"/>
        </w:rPr>
      </w:pPr>
      <w:r w:rsidRPr="00456C6B">
        <w:rPr>
          <w:rFonts w:ascii="Times New Roman" w:hAnsi="Times New Roman" w:cs="Times New Roman"/>
          <w:sz w:val="22"/>
          <w:szCs w:val="22"/>
        </w:rPr>
        <w:t>`import re` in Python is used to import the regular expressions (regex) module, which allows you to search, match, and manipulate strings based on specific patterns. It's commonly used for tasks like pattern matching, text parsing, and validation.</w:t>
      </w:r>
    </w:p>
    <w:p w14:paraId="5E341503" w14:textId="7EC96896" w:rsidR="00456C6B" w:rsidRPr="00456C6B" w:rsidRDefault="00456C6B" w:rsidP="00011BD3">
      <w:pPr>
        <w:rPr>
          <w:rFonts w:ascii="Times New Roman" w:hAnsi="Times New Roman" w:cs="Times New Roman"/>
          <w:sz w:val="22"/>
          <w:szCs w:val="22"/>
        </w:rPr>
      </w:pPr>
      <w:r w:rsidRPr="00456C6B">
        <w:rPr>
          <w:rFonts w:ascii="Times New Roman" w:hAnsi="Times New Roman" w:cs="Times New Roman"/>
          <w:noProof/>
          <w:sz w:val="22"/>
          <w:szCs w:val="22"/>
        </w:rPr>
        <w:drawing>
          <wp:inline distT="0" distB="0" distL="0" distR="0" wp14:anchorId="0FBE3223" wp14:editId="5FC1CC4F">
            <wp:extent cx="5731510" cy="2159000"/>
            <wp:effectExtent l="0" t="0" r="2540" b="0"/>
            <wp:docPr id="405235841"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35841" name="Picture 2" descr="A screen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159000"/>
                    </a:xfrm>
                    <a:prstGeom prst="rect">
                      <a:avLst/>
                    </a:prstGeom>
                  </pic:spPr>
                </pic:pic>
              </a:graphicData>
            </a:graphic>
          </wp:inline>
        </w:drawing>
      </w:r>
    </w:p>
    <w:p w14:paraId="16BEDC1F" w14:textId="3233B0D7" w:rsidR="00456C6B" w:rsidRPr="00456C6B" w:rsidRDefault="00456C6B" w:rsidP="00011BD3">
      <w:pPr>
        <w:rPr>
          <w:rFonts w:ascii="Times New Roman" w:hAnsi="Times New Roman" w:cs="Times New Roman"/>
          <w:sz w:val="22"/>
          <w:szCs w:val="22"/>
        </w:rPr>
      </w:pPr>
      <w:r w:rsidRPr="00456C6B">
        <w:rPr>
          <w:rFonts w:ascii="Times New Roman" w:hAnsi="Times New Roman" w:cs="Times New Roman"/>
          <w:sz w:val="22"/>
          <w:szCs w:val="22"/>
        </w:rPr>
        <w:t>The function `parse_equation` extracts the coefficients from a quadratic equation in the form `ax^2 + bx + c = 0`. It uses a regular expression to identify and capture the values of `a`, `b`, and `c`. If the equation format is incorrect, it raises a `ValueError`. If parts of the equation are missing, it defaults missing coefficients to `1.0` for `a` and `0.0` for `b` and `c`.</w:t>
      </w:r>
    </w:p>
    <w:p w14:paraId="0F75E8C3" w14:textId="793424BC" w:rsidR="00456C6B" w:rsidRPr="00456C6B" w:rsidRDefault="00456C6B" w:rsidP="00011BD3">
      <w:pPr>
        <w:rPr>
          <w:rFonts w:ascii="Times New Roman" w:hAnsi="Times New Roman" w:cs="Times New Roman"/>
          <w:sz w:val="22"/>
          <w:szCs w:val="22"/>
        </w:rPr>
      </w:pPr>
      <w:r w:rsidRPr="00456C6B">
        <w:rPr>
          <w:rFonts w:ascii="Times New Roman" w:hAnsi="Times New Roman" w:cs="Times New Roman"/>
          <w:noProof/>
          <w:sz w:val="22"/>
          <w:szCs w:val="22"/>
        </w:rPr>
        <w:drawing>
          <wp:inline distT="0" distB="0" distL="0" distR="0" wp14:anchorId="6072334F" wp14:editId="18057C78">
            <wp:extent cx="5456393" cy="777307"/>
            <wp:effectExtent l="0" t="0" r="0" b="3810"/>
            <wp:docPr id="1388842183" name="Picture 3"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42183" name="Picture 3" descr="A close-up of a math proble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56393" cy="777307"/>
                    </a:xfrm>
                    <a:prstGeom prst="rect">
                      <a:avLst/>
                    </a:prstGeom>
                  </pic:spPr>
                </pic:pic>
              </a:graphicData>
            </a:graphic>
          </wp:inline>
        </w:drawing>
      </w:r>
    </w:p>
    <w:p w14:paraId="7403056D" w14:textId="6EA1F6E3" w:rsidR="00456C6B" w:rsidRPr="00456C6B" w:rsidRDefault="00456C6B" w:rsidP="00011BD3">
      <w:pPr>
        <w:rPr>
          <w:rFonts w:ascii="Times New Roman" w:hAnsi="Times New Roman" w:cs="Times New Roman"/>
          <w:sz w:val="22"/>
          <w:szCs w:val="22"/>
        </w:rPr>
      </w:pPr>
      <w:r w:rsidRPr="00456C6B">
        <w:rPr>
          <w:rFonts w:ascii="Times New Roman" w:hAnsi="Times New Roman" w:cs="Times New Roman"/>
          <w:sz w:val="22"/>
          <w:szCs w:val="22"/>
        </w:rPr>
        <w:t>The `evaluate_quadratic` function calculates the value of the quadratic equation \( ax^2 + bx + c \) for a given \( x \).</w:t>
      </w:r>
    </w:p>
    <w:p w14:paraId="6C1FF3F5" w14:textId="22C00BFA" w:rsidR="00456C6B" w:rsidRPr="00456C6B" w:rsidRDefault="00456C6B" w:rsidP="00011BD3">
      <w:pPr>
        <w:rPr>
          <w:rFonts w:ascii="Times New Roman" w:hAnsi="Times New Roman" w:cs="Times New Roman"/>
          <w:sz w:val="22"/>
          <w:szCs w:val="22"/>
        </w:rPr>
      </w:pPr>
      <w:r w:rsidRPr="00456C6B">
        <w:rPr>
          <w:rFonts w:ascii="Times New Roman" w:hAnsi="Times New Roman" w:cs="Times New Roman"/>
          <w:noProof/>
          <w:sz w:val="22"/>
          <w:szCs w:val="22"/>
        </w:rPr>
        <w:lastRenderedPageBreak/>
        <w:drawing>
          <wp:inline distT="0" distB="0" distL="0" distR="0" wp14:anchorId="3C982D1E" wp14:editId="0D4977B9">
            <wp:extent cx="5731510" cy="3458845"/>
            <wp:effectExtent l="0" t="0" r="2540" b="8255"/>
            <wp:docPr id="1832818913"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18913" name="Picture 4"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458845"/>
                    </a:xfrm>
                    <a:prstGeom prst="rect">
                      <a:avLst/>
                    </a:prstGeom>
                  </pic:spPr>
                </pic:pic>
              </a:graphicData>
            </a:graphic>
          </wp:inline>
        </w:drawing>
      </w:r>
    </w:p>
    <w:p w14:paraId="6CFD5B07" w14:textId="12977CEB" w:rsidR="00456C6B" w:rsidRPr="00456C6B" w:rsidRDefault="00456C6B" w:rsidP="00011BD3">
      <w:pPr>
        <w:rPr>
          <w:rFonts w:ascii="Times New Roman" w:hAnsi="Times New Roman" w:cs="Times New Roman"/>
          <w:sz w:val="22"/>
          <w:szCs w:val="22"/>
        </w:rPr>
      </w:pPr>
      <w:r w:rsidRPr="00456C6B">
        <w:rPr>
          <w:rFonts w:ascii="Times New Roman" w:hAnsi="Times New Roman" w:cs="Times New Roman"/>
          <w:sz w:val="22"/>
          <w:szCs w:val="22"/>
        </w:rPr>
        <w:t>The `main` function prompts the user to enter a quadratic equation and a value for `x`, then parses the equation to get coefficients, evaluates the quadratic expression, and prints the result. It handles errors if the equation format is incorrect.</w:t>
      </w:r>
    </w:p>
    <w:p w14:paraId="0EBED2A0" w14:textId="0B1BAAF7" w:rsidR="00456C6B" w:rsidRPr="00456C6B" w:rsidRDefault="00456C6B" w:rsidP="00011BD3">
      <w:pPr>
        <w:rPr>
          <w:rFonts w:ascii="Times New Roman" w:hAnsi="Times New Roman" w:cs="Times New Roman"/>
          <w:sz w:val="22"/>
          <w:szCs w:val="22"/>
        </w:rPr>
      </w:pPr>
      <w:r w:rsidRPr="00456C6B">
        <w:rPr>
          <w:rFonts w:ascii="Times New Roman" w:hAnsi="Times New Roman" w:cs="Times New Roman"/>
          <w:noProof/>
          <w:sz w:val="22"/>
          <w:szCs w:val="22"/>
        </w:rPr>
        <w:drawing>
          <wp:inline distT="0" distB="0" distL="0" distR="0" wp14:anchorId="3F7A8F89" wp14:editId="3884501A">
            <wp:extent cx="3101609" cy="670618"/>
            <wp:effectExtent l="0" t="0" r="3810" b="0"/>
            <wp:docPr id="794943054" name="Picture 5" descr="A white rectangular object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43054" name="Picture 5" descr="A white rectangular object with blue and 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01609" cy="670618"/>
                    </a:xfrm>
                    <a:prstGeom prst="rect">
                      <a:avLst/>
                    </a:prstGeom>
                  </pic:spPr>
                </pic:pic>
              </a:graphicData>
            </a:graphic>
          </wp:inline>
        </w:drawing>
      </w:r>
    </w:p>
    <w:p w14:paraId="2B743574" w14:textId="2B93398F" w:rsidR="00456C6B" w:rsidRPr="00456C6B" w:rsidRDefault="00456C6B" w:rsidP="00011BD3">
      <w:pPr>
        <w:rPr>
          <w:rFonts w:ascii="Times New Roman" w:hAnsi="Times New Roman" w:cs="Times New Roman"/>
          <w:sz w:val="22"/>
          <w:szCs w:val="22"/>
        </w:rPr>
      </w:pPr>
      <w:r w:rsidRPr="00456C6B">
        <w:rPr>
          <w:rFonts w:ascii="Times New Roman" w:hAnsi="Times New Roman" w:cs="Times New Roman"/>
          <w:sz w:val="22"/>
          <w:szCs w:val="22"/>
        </w:rPr>
        <w:t>The line `if __name__ == "__main__": main()` ensures that the `main()` function is called only when the script is run directly, not when it is imported as a module in another script. It serves as the entry point for executing the script.</w:t>
      </w:r>
    </w:p>
    <w:p w14:paraId="7A2F1610" w14:textId="5436985D" w:rsidR="00456C6B" w:rsidRPr="00456C6B" w:rsidRDefault="00456C6B" w:rsidP="00011BD3">
      <w:pPr>
        <w:rPr>
          <w:rFonts w:ascii="Times New Roman" w:hAnsi="Times New Roman" w:cs="Times New Roman"/>
          <w:b/>
          <w:bCs/>
          <w:u w:val="single"/>
        </w:rPr>
      </w:pPr>
      <w:r w:rsidRPr="00456C6B">
        <w:rPr>
          <w:rFonts w:ascii="Times New Roman" w:hAnsi="Times New Roman" w:cs="Times New Roman"/>
          <w:b/>
          <w:bCs/>
          <w:u w:val="single"/>
        </w:rPr>
        <w:t>OUTPUT:</w:t>
      </w:r>
    </w:p>
    <w:p w14:paraId="4471B5C9" w14:textId="16A45189" w:rsidR="00456C6B" w:rsidRPr="00456C6B" w:rsidRDefault="00456C6B" w:rsidP="00011BD3">
      <w:pPr>
        <w:rPr>
          <w:rFonts w:ascii="Times New Roman" w:hAnsi="Times New Roman" w:cs="Times New Roman"/>
        </w:rPr>
      </w:pPr>
      <w:r w:rsidRPr="00456C6B">
        <w:rPr>
          <w:rFonts w:ascii="Times New Roman" w:hAnsi="Times New Roman" w:cs="Times New Roman"/>
          <w:noProof/>
        </w:rPr>
        <w:drawing>
          <wp:inline distT="0" distB="0" distL="0" distR="0" wp14:anchorId="38D8AD91" wp14:editId="012AF15E">
            <wp:extent cx="5425910" cy="1013548"/>
            <wp:effectExtent l="0" t="0" r="3810" b="0"/>
            <wp:docPr id="913908165" name="Picture 6"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08165" name="Picture 6" descr="A math equation with black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425910" cy="1013548"/>
                    </a:xfrm>
                    <a:prstGeom prst="rect">
                      <a:avLst/>
                    </a:prstGeom>
                  </pic:spPr>
                </pic:pic>
              </a:graphicData>
            </a:graphic>
          </wp:inline>
        </w:drawing>
      </w:r>
    </w:p>
    <w:sectPr w:rsidR="00456C6B" w:rsidRPr="00456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D3"/>
    <w:rsid w:val="00011BD3"/>
    <w:rsid w:val="00047982"/>
    <w:rsid w:val="00456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E56"/>
  <w15:chartTrackingRefBased/>
  <w15:docId w15:val="{25916748-EF2D-4465-AF16-821339E0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1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1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1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B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1B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1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1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BD3"/>
    <w:rPr>
      <w:rFonts w:eastAsiaTheme="majorEastAsia" w:cstheme="majorBidi"/>
      <w:color w:val="272727" w:themeColor="text1" w:themeTint="D8"/>
    </w:rPr>
  </w:style>
  <w:style w:type="paragraph" w:styleId="Title">
    <w:name w:val="Title"/>
    <w:basedOn w:val="Normal"/>
    <w:next w:val="Normal"/>
    <w:link w:val="TitleChar"/>
    <w:uiPriority w:val="10"/>
    <w:qFormat/>
    <w:rsid w:val="00011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B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BD3"/>
    <w:pPr>
      <w:spacing w:before="160"/>
      <w:jc w:val="center"/>
    </w:pPr>
    <w:rPr>
      <w:i/>
      <w:iCs/>
      <w:color w:val="404040" w:themeColor="text1" w:themeTint="BF"/>
    </w:rPr>
  </w:style>
  <w:style w:type="character" w:customStyle="1" w:styleId="QuoteChar">
    <w:name w:val="Quote Char"/>
    <w:basedOn w:val="DefaultParagraphFont"/>
    <w:link w:val="Quote"/>
    <w:uiPriority w:val="29"/>
    <w:rsid w:val="00011BD3"/>
    <w:rPr>
      <w:i/>
      <w:iCs/>
      <w:color w:val="404040" w:themeColor="text1" w:themeTint="BF"/>
    </w:rPr>
  </w:style>
  <w:style w:type="paragraph" w:styleId="ListParagraph">
    <w:name w:val="List Paragraph"/>
    <w:basedOn w:val="Normal"/>
    <w:uiPriority w:val="34"/>
    <w:qFormat/>
    <w:rsid w:val="00011BD3"/>
    <w:pPr>
      <w:ind w:left="720"/>
      <w:contextualSpacing/>
    </w:pPr>
  </w:style>
  <w:style w:type="character" w:styleId="IntenseEmphasis">
    <w:name w:val="Intense Emphasis"/>
    <w:basedOn w:val="DefaultParagraphFont"/>
    <w:uiPriority w:val="21"/>
    <w:qFormat/>
    <w:rsid w:val="00011BD3"/>
    <w:rPr>
      <w:i/>
      <w:iCs/>
      <w:color w:val="0F4761" w:themeColor="accent1" w:themeShade="BF"/>
    </w:rPr>
  </w:style>
  <w:style w:type="paragraph" w:styleId="IntenseQuote">
    <w:name w:val="Intense Quote"/>
    <w:basedOn w:val="Normal"/>
    <w:next w:val="Normal"/>
    <w:link w:val="IntenseQuoteChar"/>
    <w:uiPriority w:val="30"/>
    <w:qFormat/>
    <w:rsid w:val="00011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BD3"/>
    <w:rPr>
      <w:i/>
      <w:iCs/>
      <w:color w:val="0F4761" w:themeColor="accent1" w:themeShade="BF"/>
    </w:rPr>
  </w:style>
  <w:style w:type="character" w:styleId="IntenseReference">
    <w:name w:val="Intense Reference"/>
    <w:basedOn w:val="DefaultParagraphFont"/>
    <w:uiPriority w:val="32"/>
    <w:qFormat/>
    <w:rsid w:val="00011B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NINAWE</dc:creator>
  <cp:keywords/>
  <dc:description/>
  <cp:lastModifiedBy>SAMIKSHA NINAWE</cp:lastModifiedBy>
  <cp:revision>1</cp:revision>
  <dcterms:created xsi:type="dcterms:W3CDTF">2024-09-17T17:29:00Z</dcterms:created>
  <dcterms:modified xsi:type="dcterms:W3CDTF">2024-09-17T17:47:00Z</dcterms:modified>
</cp:coreProperties>
</file>