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E436" w14:textId="77777777" w:rsidR="00B159E9" w:rsidRDefault="00000000">
      <w:pPr>
        <w:pStyle w:val="Heading1"/>
      </w:pPr>
      <w:r>
        <w:t>README - NLP Experiment No. 2</w:t>
      </w:r>
    </w:p>
    <w:p w14:paraId="1777C3F6" w14:textId="77777777" w:rsidR="00B159E9" w:rsidRDefault="00000000">
      <w:pPr>
        <w:pStyle w:val="Heading2"/>
      </w:pPr>
      <w:r>
        <w:t>Aim</w:t>
      </w:r>
    </w:p>
    <w:p w14:paraId="68A56DC3" w14:textId="77777777" w:rsidR="00B159E9" w:rsidRDefault="00000000">
      <w:r>
        <w:t>To perform sentiment analysis preprocessing on the NLTK Twitter Samples dataset by cleaning, tokenizing, removing stop words, and stemming tweets for further Natural Language Processing (NLP) tasks.</w:t>
      </w:r>
    </w:p>
    <w:p w14:paraId="2D70B0ED" w14:textId="77777777" w:rsidR="00B159E9" w:rsidRDefault="00000000">
      <w:pPr>
        <w:pStyle w:val="Heading2"/>
      </w:pPr>
      <w:r>
        <w:t>Problem Statement</w:t>
      </w:r>
    </w:p>
    <w:p w14:paraId="57403AD4" w14:textId="77777777" w:rsidR="00B159E9" w:rsidRDefault="00000000">
      <w:r>
        <w:t>Develop a Python program that loads tweets from the NLTK Twitter Samples dataset, preprocesses the text, and prepares it for sentiment analysis.</w:t>
      </w:r>
    </w:p>
    <w:p w14:paraId="561DC2D6" w14:textId="77777777" w:rsidR="00B159E9" w:rsidRDefault="00000000">
      <w:pPr>
        <w:pStyle w:val="Heading2"/>
      </w:pPr>
      <w:r>
        <w:t>Brief Theory</w:t>
      </w:r>
    </w:p>
    <w:p w14:paraId="4EC87431" w14:textId="77777777" w:rsidR="00B159E9" w:rsidRDefault="00000000">
      <w:r>
        <w:t>Natural Language Processing (NLP) enables computers to process and analyze human language. Before building sentiment analysis models, text is preprocessed by removing unnecessary characters, converting text to lowercase, tokenizing words, removing stop words, and applying stemming. The NLTK Twitter Samples corpus provides labeled positive and negative tweets for experimentation.</w:t>
      </w:r>
    </w:p>
    <w:p w14:paraId="7B1E5D94" w14:textId="77777777" w:rsidR="00B159E9" w:rsidRDefault="00000000">
      <w:pPr>
        <w:pStyle w:val="Heading2"/>
      </w:pPr>
      <w:r>
        <w:t>Implementation Explanation</w:t>
      </w:r>
    </w:p>
    <w:p w14:paraId="56F8F88A" w14:textId="77777777" w:rsidR="00B159E9" w:rsidRDefault="00000000">
      <w:r>
        <w:t>1. Import required libraries such as NLTK, Pandas, Matplotlib, Regex, and TweetTokenizer.</w:t>
      </w:r>
      <w:r>
        <w:br/>
        <w:t>2. Download and load the Twitter Samples dataset.</w:t>
      </w:r>
      <w:r>
        <w:br/>
        <w:t>3. Separate positive and negative tweets and combine them into a single dataset.</w:t>
      </w:r>
      <w:r>
        <w:br/>
        <w:t>4. Visualize the class distribution.</w:t>
      </w:r>
      <w:r>
        <w:br/>
        <w:t>5. Clean tweets by removing URLs, mentions, hashtags, and retweet tags.</w:t>
      </w:r>
      <w:r>
        <w:br/>
        <w:t>6. Tokenize tweets using TweetTokenizer.</w:t>
      </w:r>
      <w:r>
        <w:br/>
        <w:t>7. Remove punctuation and English stop words.</w:t>
      </w:r>
      <w:r>
        <w:br/>
        <w:t>8. Apply Porter Stemmer to reduce words to their root forms.</w:t>
      </w:r>
      <w:r>
        <w:br/>
        <w:t>9. Store the processed tweets in a new dataframe column.</w:t>
      </w:r>
    </w:p>
    <w:p w14:paraId="2863B70D" w14:textId="77777777" w:rsidR="00B159E9" w:rsidRDefault="00000000">
      <w:pPr>
        <w:pStyle w:val="Heading2"/>
      </w:pPr>
      <w:r>
        <w:t>Results</w:t>
      </w:r>
    </w:p>
    <w:p w14:paraId="14723D4D" w14:textId="77777777" w:rsidR="00B159E9" w:rsidRDefault="00000000">
      <w:r>
        <w:t>The notebook successfully preprocesses Twitter text and generates a cleaned version of each tweet suitable for sentiment analysis and other NLP tasks.</w:t>
      </w:r>
    </w:p>
    <w:p w14:paraId="7DA662B3" w14:textId="77777777" w:rsidR="00B159E9" w:rsidRDefault="00000000">
      <w:pPr>
        <w:pStyle w:val="Heading2"/>
      </w:pPr>
      <w:r>
        <w:t>Conclusion</w:t>
      </w:r>
    </w:p>
    <w:p w14:paraId="732561EA" w14:textId="77777777" w:rsidR="00B159E9" w:rsidRDefault="00000000">
      <w:r>
        <w:t>The experiment demonstrates the complete preprocessing pipeline for Twitter data using NLTK. The processed dataset is ready for feature extraction and machine learning-based sentiment classification.</w:t>
      </w:r>
    </w:p>
    <w:p w14:paraId="7C2A35A1" w14:textId="77777777" w:rsidR="00B159E9" w:rsidRDefault="00000000">
      <w:pPr>
        <w:pStyle w:val="Heading2"/>
      </w:pPr>
      <w:r>
        <w:t>References</w:t>
      </w:r>
    </w:p>
    <w:p w14:paraId="7A5869C8" w14:textId="60A2A0D0" w:rsidR="00B159E9" w:rsidRDefault="00000000">
      <w:r>
        <w:t>1. NLTK Documentation: https://www.nltk.org/</w:t>
      </w:r>
      <w:r>
        <w:br/>
        <w:t>2. NLTK Twitter Samples Corpus</w:t>
      </w:r>
      <w:r>
        <w:br/>
      </w:r>
    </w:p>
    <w:sectPr w:rsidR="00B159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06598">
    <w:abstractNumId w:val="8"/>
  </w:num>
  <w:num w:numId="2" w16cid:durableId="1866408866">
    <w:abstractNumId w:val="6"/>
  </w:num>
  <w:num w:numId="3" w16cid:durableId="99645409">
    <w:abstractNumId w:val="5"/>
  </w:num>
  <w:num w:numId="4" w16cid:durableId="1395658367">
    <w:abstractNumId w:val="4"/>
  </w:num>
  <w:num w:numId="5" w16cid:durableId="1724521205">
    <w:abstractNumId w:val="7"/>
  </w:num>
  <w:num w:numId="6" w16cid:durableId="671181142">
    <w:abstractNumId w:val="3"/>
  </w:num>
  <w:num w:numId="7" w16cid:durableId="344015851">
    <w:abstractNumId w:val="2"/>
  </w:num>
  <w:num w:numId="8" w16cid:durableId="694381650">
    <w:abstractNumId w:val="1"/>
  </w:num>
  <w:num w:numId="9" w16cid:durableId="534198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718"/>
    <w:rsid w:val="0029639D"/>
    <w:rsid w:val="00326F90"/>
    <w:rsid w:val="00A36928"/>
    <w:rsid w:val="00AA1D8D"/>
    <w:rsid w:val="00B159E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7DD25"/>
  <w14:defaultImageDpi w14:val="300"/>
  <w15:docId w15:val="{D0D5C79A-C9C5-444C-9F91-FB13FFE8E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sudiksha patil</cp:lastModifiedBy>
  <cp:revision>3</cp:revision>
  <dcterms:created xsi:type="dcterms:W3CDTF">2013-12-23T23:15:00Z</dcterms:created>
  <dcterms:modified xsi:type="dcterms:W3CDTF">2026-07-28T11:07:00Z</dcterms:modified>
  <cp:category/>
</cp:coreProperties>
</file>