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600"/>
      </w:pPr>
    </w:p>
    <w:p>
      <w:pPr>
        <w:pStyle w:val="Title"/>
      </w:pPr>
      <w:r>
        <w:t xml:space="preserve">Grandpa Joe</w:t>
      </w:r>
    </w:p>
    <w:p>
      <w:pPr>
        <w:jc w:val="center"/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i/>
          <w:iCs/>
          <w:sz w:val="30"/>
          <w:szCs w:val="30"/>
        </w:rPr>
        <w:t xml:space="preserve">A Eulogy</w:t>
      </w:r>
    </w:p>
    <w:p>
      <w:pPr>
        <w:pStyle w:val="Heading1"/>
        <w:keepNext/>
        <w:keepLines/>
      </w:pPr>
      <w:r>
        <w:t xml:space="preserve">The Man We Knew as Joe</w:t>
      </w:r>
    </w:p>
    <w:p>
      <w:pPr>
        <w:widowControl/>
        <w:spacing w:after="180"/>
      </w:pPr>
      <w:r>
        <w:t xml:space="preserve">His name was Joseph Ellis. But almost nobody called him Joseph. To everyone, he was simply Joe. And to some of us gathered here today, he was Grandpa Joe.</w:t>
      </w:r>
    </w:p>
    <w:p>
      <w:pPr>
        <w:widowControl/>
        <w:spacing w:after="180"/>
      </w:pPr>
      <w:r>
        <w:t xml:space="preserve">There is something fitting about that. A short name, plain and easy to say, the kind of name you call out across a yard or over a fence.</w:t>
      </w:r>
    </w:p>
    <w:p>
      <w:pPr>
        <w:pStyle w:val="Heading1"/>
        <w:keepNext/>
        <w:keepLines/>
      </w:pPr>
      <w:r>
        <w:t xml:space="preserve">Forty Years of Carpentry</w:t>
      </w:r>
    </w:p>
    <w:p>
      <w:pPr>
        <w:widowControl/>
        <w:spacing w:after="180"/>
      </w:pPr>
      <w:r>
        <w:t xml:space="preserve">Joe was a carpenter for forty years. Carpentry is patient work. It means measuring before you cut, and getting it right so that what you build will hold.</w:t>
      </w:r>
    </w:p>
    <w:p>
      <w:pPr>
        <w:pStyle w:val="Heading1"/>
        <w:keepNext/>
        <w:keepLines/>
      </w:pPr>
      <w:r>
        <w:t xml:space="preserve">What Stays With Us</w:t>
      </w:r>
    </w:p>
    <w:p>
      <w:pPr>
        <w:widowControl/>
        <w:spacing w:after="180"/>
      </w:pPr>
      <w:r>
        <w:t xml:space="preserve">So the next time you climb the steps of one of those porches, take a moment to think of him. Rest a hand on the railing. Remember that someone took the time to build it well.</w:t>
      </w:r>
    </w:p>
    <w:p>
      <w:pPr>
        <w:widowControl/>
        <w:spacing w:after="180"/>
      </w:pPr>
      <w:r>
        <w:t xml:space="preserve">Thank you, Grandpa Joe. We will miss you.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3"/>
        <w:szCs w:val="23"/>
      </w:rPr>
    </w:rPrDefault>
    <w:pPrDefault>
      <w:pPr>
        <w:spacing w:line="36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400"/>
      <w:jc w:val="center"/>
    </w:pPr>
    <w:rPr>
      <w:rFonts w:ascii="Georgia" w:cs="Georgia" w:eastAsia="Georgia" w:hAnsi="Georgia"/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Georgia" w:cs="Georgia" w:eastAsia="Georgia" w:hAnsi="Georgia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Grandpa Joe</dc:title>
  <dc:subject>A Eulogy</dc:subject>
  <dc:creator>StoryKeep</dc:creator>
  <cp:lastModifiedBy>Un-named</cp:lastModifiedBy>
  <cp:revision>1</cp:revision>
  <dcterms:created xsi:type="dcterms:W3CDTF">2026-10-13T20:15:37.327Z</dcterms:created>
  <dcterms:modified xsi:type="dcterms:W3CDTF">2026-10-13T20:15:37.327Z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