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419" w:rsidRPr="00192419" w:rsidRDefault="00192419" w:rsidP="00192419">
      <w:pPr>
        <w:shd w:val="clear" w:color="auto" w:fill="FFFFFF"/>
        <w:spacing w:after="320" w:line="520" w:lineRule="atLeast"/>
        <w:outlineLvl w:val="0"/>
        <w:rPr>
          <w:rFonts w:ascii="Helvetica" w:eastAsia="Times New Roman" w:hAnsi="Helvetica" w:cs="Helvetica"/>
          <w:b/>
          <w:bCs/>
          <w:color w:val="292929"/>
          <w:spacing w:val="-3"/>
          <w:kern w:val="36"/>
          <w:sz w:val="42"/>
          <w:szCs w:val="42"/>
        </w:rPr>
      </w:pP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Tips: Rollout and Rollback </w:t>
      </w:r>
      <w:proofErr w:type="gramStart"/>
      <w:r w:rsidRPr="00192419">
        <w:rPr>
          <w:rFonts w:ascii="Helvetica" w:eastAsia="Times New Roman" w:hAnsi="Helvetica" w:cs="Helvetica"/>
          <w:b/>
          <w:bCs/>
          <w:color w:val="292929"/>
          <w:spacing w:val="-3"/>
          <w:kern w:val="36"/>
          <w:sz w:val="42"/>
          <w:szCs w:val="42"/>
        </w:rPr>
        <w:t>In</w:t>
      </w:r>
      <w:proofErr w:type="gramEnd"/>
      <w:r w:rsidRPr="00192419">
        <w:rPr>
          <w:rFonts w:ascii="Helvetica" w:eastAsia="Times New Roman" w:hAnsi="Helvetica" w:cs="Helvetica"/>
          <w:b/>
          <w:bCs/>
          <w:color w:val="292929"/>
          <w:spacing w:val="-3"/>
          <w:kern w:val="36"/>
          <w:sz w:val="42"/>
          <w:szCs w:val="42"/>
        </w:rPr>
        <w:t xml:space="preserve"> </w:t>
      </w:r>
      <w:proofErr w:type="spellStart"/>
      <w:r w:rsidRPr="00192419">
        <w:rPr>
          <w:rFonts w:ascii="Helvetica" w:eastAsia="Times New Roman" w:hAnsi="Helvetica" w:cs="Helvetica"/>
          <w:b/>
          <w:bCs/>
          <w:color w:val="292929"/>
          <w:spacing w:val="-3"/>
          <w:kern w:val="36"/>
          <w:sz w:val="42"/>
          <w:szCs w:val="42"/>
        </w:rPr>
        <w:t>Docker</w:t>
      </w:r>
      <w:proofErr w:type="spellEnd"/>
      <w:r w:rsidRPr="00192419">
        <w:rPr>
          <w:rFonts w:ascii="Helvetica" w:eastAsia="Times New Roman" w:hAnsi="Helvetica" w:cs="Helvetica"/>
          <w:b/>
          <w:bCs/>
          <w:color w:val="292929"/>
          <w:spacing w:val="-3"/>
          <w:kern w:val="36"/>
          <w:sz w:val="42"/>
          <w:szCs w:val="42"/>
        </w:rPr>
        <w:t xml:space="preserve"> Swarm</w:t>
      </w:r>
    </w:p>
    <w:p w:rsidR="00192419" w:rsidRPr="00192419" w:rsidRDefault="00192419" w:rsidP="00192419">
      <w:pPr>
        <w:shd w:val="clear" w:color="auto" w:fill="FFFFFF"/>
        <w:spacing w:after="0" w:line="240" w:lineRule="auto"/>
        <w:rPr>
          <w:rFonts w:ascii="Segoe UI" w:eastAsia="Times New Roman" w:hAnsi="Segoe UI" w:cs="Segoe UI"/>
          <w:color w:val="0000FF"/>
          <w:sz w:val="27"/>
          <w:szCs w:val="27"/>
        </w:rPr>
      </w:pPr>
      <w:r w:rsidRPr="00192419">
        <w:rPr>
          <w:rFonts w:ascii="Segoe UI" w:eastAsia="Times New Roman" w:hAnsi="Segoe UI" w:cs="Segoe UI"/>
          <w:sz w:val="27"/>
          <w:szCs w:val="27"/>
        </w:rPr>
        <w:fldChar w:fldCharType="begin"/>
      </w:r>
      <w:r w:rsidRPr="00192419">
        <w:rPr>
          <w:rFonts w:ascii="Segoe UI" w:eastAsia="Times New Roman" w:hAnsi="Segoe UI" w:cs="Segoe UI"/>
          <w:sz w:val="27"/>
          <w:szCs w:val="27"/>
        </w:rPr>
        <w:instrText xml:space="preserve"> HYPERLINK "https://lucjuggery.medium.com/?source=post_page-----7f19e2fe2cd1--------------------------------"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419100" cy="419100"/>
            <wp:effectExtent l="19050" t="0" r="0" b="0"/>
            <wp:docPr id="1" name="Picture 1" descr="Luc Jugger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c Juggery">
                      <a:hlinkClick r:id="rId5"/>
                    </pic:cNvPr>
                    <pic:cNvPicPr>
                      <a:picLocks noChangeAspect="1" noChangeArrowheads="1"/>
                    </pic:cNvPicPr>
                  </pic:nvPicPr>
                  <pic:blipFill>
                    <a:blip r:embed="rId6"/>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after="0" w:line="240" w:lineRule="auto"/>
        <w:rPr>
          <w:rFonts w:ascii="Times New Roman" w:eastAsia="Times New Roman" w:hAnsi="Times New Roman" w:cs="Times New Roman"/>
          <w:color w:val="0000FF"/>
          <w:sz w:val="24"/>
          <w:szCs w:val="24"/>
        </w:rPr>
      </w:pPr>
      <w:r w:rsidRPr="00192419">
        <w:rPr>
          <w:rFonts w:ascii="Segoe UI" w:eastAsia="Times New Roman" w:hAnsi="Segoe UI" w:cs="Segoe UI"/>
          <w:sz w:val="27"/>
          <w:szCs w:val="27"/>
        </w:rPr>
        <w:fldChar w:fldCharType="end"/>
      </w:r>
      <w:r w:rsidRPr="00192419">
        <w:rPr>
          <w:rFonts w:ascii="Segoe UI" w:eastAsia="Times New Roman" w:hAnsi="Segoe UI" w:cs="Segoe UI"/>
          <w:sz w:val="27"/>
          <w:szCs w:val="27"/>
        </w:rPr>
        <w:fldChar w:fldCharType="begin"/>
      </w:r>
      <w:r w:rsidRPr="00192419">
        <w:rPr>
          <w:rFonts w:ascii="Segoe UI" w:eastAsia="Times New Roman" w:hAnsi="Segoe UI" w:cs="Segoe UI"/>
          <w:sz w:val="27"/>
          <w:szCs w:val="27"/>
        </w:rPr>
        <w:instrText xml:space="preserve"> HYPERLINK "https://betterprogramming.pub/?source=post_page-----7f19e2fe2cd1--------------------------------"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Times New Roman" w:eastAsia="Times New Roman" w:hAnsi="Times New Roman" w:cs="Times New Roman"/>
          <w:sz w:val="24"/>
          <w:szCs w:val="24"/>
        </w:rPr>
      </w:pPr>
      <w:r>
        <w:rPr>
          <w:rFonts w:ascii="Segoe UI" w:eastAsia="Times New Roman" w:hAnsi="Segoe UI" w:cs="Segoe UI"/>
          <w:noProof/>
          <w:color w:val="0000FF"/>
          <w:sz w:val="27"/>
          <w:szCs w:val="27"/>
        </w:rPr>
        <w:drawing>
          <wp:inline distT="0" distB="0" distL="0" distR="0">
            <wp:extent cx="228600" cy="228600"/>
            <wp:effectExtent l="19050" t="0" r="0" b="0"/>
            <wp:docPr id="2" name="Picture 2" descr="Better Programm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tter Programming">
                      <a:hlinkClick r:id="rId7"/>
                    </pic:cNvPr>
                    <pic:cNvPicPr>
                      <a:picLocks noChangeAspect="1" noChangeArrowheads="1"/>
                    </pic:cNvPicPr>
                  </pic:nvPicPr>
                  <pic:blipFill>
                    <a:blip r:embed="rId8"/>
                    <a:srcRect/>
                    <a:stretch>
                      <a:fillRect/>
                    </a:stretch>
                  </pic:blipFill>
                  <pic:spPr bwMode="auto">
                    <a:xfrm>
                      <a:off x="0" y="0"/>
                      <a:ext cx="228600" cy="2286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sidRPr="00192419">
        <w:rPr>
          <w:rFonts w:ascii="Segoe UI" w:eastAsia="Times New Roman" w:hAnsi="Segoe UI" w:cs="Segoe UI"/>
          <w:sz w:val="27"/>
          <w:szCs w:val="27"/>
        </w:rPr>
        <w:fldChar w:fldCharType="end"/>
      </w:r>
    </w:p>
    <w:p w:rsidR="00192419" w:rsidRPr="00192419" w:rsidRDefault="00192419" w:rsidP="00192419">
      <w:pPr>
        <w:shd w:val="clear" w:color="auto" w:fill="FFFFFF"/>
        <w:spacing w:after="0" w:line="240" w:lineRule="atLeast"/>
        <w:rPr>
          <w:rFonts w:ascii="Helvetica" w:eastAsia="Times New Roman" w:hAnsi="Helvetica" w:cs="Helvetica"/>
          <w:color w:val="292929"/>
          <w:sz w:val="16"/>
          <w:szCs w:val="16"/>
        </w:rPr>
      </w:pPr>
      <w:hyperlink r:id="rId9" w:history="1">
        <w:r w:rsidRPr="00192419">
          <w:rPr>
            <w:rFonts w:ascii="inherit" w:eastAsia="Times New Roman" w:hAnsi="inherit" w:cs="Helvetica"/>
            <w:color w:val="0000FF"/>
            <w:sz w:val="16"/>
            <w:u w:val="single"/>
          </w:rPr>
          <w:t xml:space="preserve">Luc </w:t>
        </w:r>
        <w:proofErr w:type="spellStart"/>
        <w:r w:rsidRPr="00192419">
          <w:rPr>
            <w:rFonts w:ascii="inherit" w:eastAsia="Times New Roman" w:hAnsi="inherit" w:cs="Helvetica"/>
            <w:color w:val="0000FF"/>
            <w:sz w:val="16"/>
            <w:u w:val="single"/>
          </w:rPr>
          <w:t>Juggery</w:t>
        </w:r>
        <w:proofErr w:type="spellEnd"/>
      </w:hyperlink>
    </w:p>
    <w:p w:rsidR="00192419" w:rsidRPr="00192419" w:rsidRDefault="00192419" w:rsidP="00192419">
      <w:pPr>
        <w:shd w:val="clear" w:color="auto" w:fill="FFFFFF"/>
        <w:spacing w:after="0" w:line="200" w:lineRule="atLeast"/>
        <w:rPr>
          <w:rFonts w:ascii="Helvetica" w:eastAsia="Times New Roman" w:hAnsi="Helvetica" w:cs="Helvetica"/>
          <w:color w:val="292929"/>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20" w:line="240" w:lineRule="atLeast"/>
        <w:rPr>
          <w:rFonts w:ascii="Helvetica" w:eastAsia="Times New Roman" w:hAnsi="Helvetica" w:cs="Helvetica"/>
          <w:color w:val="757575"/>
          <w:sz w:val="16"/>
          <w:szCs w:val="16"/>
        </w:rPr>
      </w:pPr>
      <w:r w:rsidRPr="00192419">
        <w:rPr>
          <w:rFonts w:ascii="Helvetica" w:eastAsia="Times New Roman" w:hAnsi="Helvetica" w:cs="Helvetica"/>
          <w:color w:val="757575"/>
          <w:sz w:val="16"/>
          <w:szCs w:val="16"/>
        </w:rPr>
        <w:t>Follow</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Published in</w:t>
      </w:r>
    </w:p>
    <w:p w:rsidR="00192419" w:rsidRPr="00192419" w:rsidRDefault="00192419" w:rsidP="00192419">
      <w:pPr>
        <w:shd w:val="clear" w:color="auto" w:fill="FFFFFF"/>
        <w:spacing w:after="0" w:line="200" w:lineRule="atLeast"/>
        <w:rPr>
          <w:rFonts w:ascii="inherit" w:eastAsia="Times New Roman" w:hAnsi="inherit" w:cs="Times New Roman"/>
          <w:color w:val="0000FF"/>
          <w:sz w:val="24"/>
          <w:szCs w:val="24"/>
        </w:rPr>
      </w:pPr>
      <w:r w:rsidRPr="00192419">
        <w:rPr>
          <w:rFonts w:ascii="Helvetica" w:eastAsia="Times New Roman" w:hAnsi="Helvetica" w:cs="Helvetica"/>
          <w:color w:val="757575"/>
          <w:sz w:val="14"/>
          <w:szCs w:val="14"/>
        </w:rPr>
        <w:fldChar w:fldCharType="begin"/>
      </w:r>
      <w:r w:rsidRPr="00192419">
        <w:rPr>
          <w:rFonts w:ascii="Helvetica" w:eastAsia="Times New Roman" w:hAnsi="Helvetica" w:cs="Helvetica"/>
          <w:color w:val="757575"/>
          <w:sz w:val="14"/>
          <w:szCs w:val="14"/>
        </w:rPr>
        <w:instrText xml:space="preserve"> HYPERLINK "https://betterprogramming.pub/?source=post_page-----7f19e2fe2cd1--------------------------------" </w:instrText>
      </w:r>
      <w:r w:rsidRPr="00192419">
        <w:rPr>
          <w:rFonts w:ascii="Helvetica" w:eastAsia="Times New Roman" w:hAnsi="Helvetica" w:cs="Helvetica"/>
          <w:color w:val="757575"/>
          <w:sz w:val="14"/>
          <w:szCs w:val="14"/>
        </w:rPr>
        <w:fldChar w:fldCharType="separate"/>
      </w:r>
    </w:p>
    <w:p w:rsidR="00192419" w:rsidRPr="00192419" w:rsidRDefault="00192419" w:rsidP="00192419">
      <w:pPr>
        <w:shd w:val="clear" w:color="auto" w:fill="FFFFFF"/>
        <w:wordWrap w:val="0"/>
        <w:spacing w:after="0" w:line="200" w:lineRule="atLeast"/>
        <w:rPr>
          <w:rFonts w:ascii="Helvetica" w:eastAsia="Times New Roman" w:hAnsi="Helvetica" w:cs="Times New Roman"/>
          <w:color w:val="292929"/>
          <w:sz w:val="24"/>
          <w:szCs w:val="24"/>
        </w:rPr>
      </w:pPr>
      <w:r w:rsidRPr="00192419">
        <w:rPr>
          <w:rFonts w:ascii="Helvetica" w:eastAsia="Times New Roman" w:hAnsi="Helvetica" w:cs="Helvetica"/>
          <w:color w:val="292929"/>
          <w:sz w:val="14"/>
          <w:szCs w:val="14"/>
        </w:rPr>
        <w:t>Better Programming</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fldChar w:fldCharType="end"/>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6 min read</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rPr>
        <w:t>·</w:t>
      </w:r>
    </w:p>
    <w:p w:rsidR="00192419" w:rsidRPr="00192419" w:rsidRDefault="00192419" w:rsidP="00192419">
      <w:pPr>
        <w:shd w:val="clear" w:color="auto" w:fill="FFFFFF"/>
        <w:spacing w:after="0" w:line="200" w:lineRule="atLeast"/>
        <w:rPr>
          <w:rFonts w:ascii="Helvetica" w:eastAsia="Times New Roman" w:hAnsi="Helvetica" w:cs="Helvetica"/>
          <w:color w:val="757575"/>
          <w:sz w:val="14"/>
          <w:szCs w:val="14"/>
        </w:rPr>
      </w:pPr>
      <w:r w:rsidRPr="00192419">
        <w:rPr>
          <w:rFonts w:ascii="Helvetica" w:eastAsia="Times New Roman" w:hAnsi="Helvetica" w:cs="Helvetica"/>
          <w:color w:val="757575"/>
          <w:sz w:val="14"/>
          <w:szCs w:val="14"/>
        </w:rPr>
        <w:t>Oct 1, 2018</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szCs w:val="13"/>
        </w:rPr>
        <w:t>516</w:t>
      </w:r>
    </w:p>
    <w:p w:rsidR="00192419" w:rsidRPr="00192419" w:rsidRDefault="00192419" w:rsidP="00192419">
      <w:pPr>
        <w:shd w:val="clear" w:color="auto" w:fill="FFFFFF"/>
        <w:spacing w:after="0" w:line="200" w:lineRule="atLeast"/>
        <w:rPr>
          <w:rFonts w:ascii="Helvetica" w:eastAsia="Times New Roman" w:hAnsi="Helvetica" w:cs="Helvetica"/>
          <w:color w:val="757575"/>
          <w:sz w:val="13"/>
          <w:szCs w:val="13"/>
        </w:rPr>
      </w:pPr>
      <w:r w:rsidRPr="00192419">
        <w:rPr>
          <w:rFonts w:ascii="Helvetica" w:eastAsia="Times New Roman" w:hAnsi="Helvetica" w:cs="Helvetica"/>
          <w:color w:val="757575"/>
          <w:sz w:val="13"/>
        </w:rPr>
        <w:t>1</w:t>
      </w:r>
    </w:p>
    <w:p w:rsidR="00192419" w:rsidRPr="00192419" w:rsidRDefault="00192419" w:rsidP="00192419">
      <w:pPr>
        <w:shd w:val="clear" w:color="auto" w:fill="FFFFFF"/>
        <w:spacing w:after="0" w:line="240" w:lineRule="auto"/>
        <w:rPr>
          <w:rFonts w:ascii="inherit" w:eastAsia="Times New Roman" w:hAnsi="inherit" w:cs="Segoe UI"/>
          <w:color w:val="0000FF"/>
          <w:sz w:val="27"/>
          <w:szCs w:val="27"/>
        </w:rPr>
      </w:pPr>
      <w:r w:rsidRPr="00192419">
        <w:rPr>
          <w:rFonts w:ascii="Segoe UI" w:eastAsia="Times New Roman" w:hAnsi="Segoe UI" w:cs="Segoe UI"/>
          <w:sz w:val="27"/>
          <w:szCs w:val="27"/>
        </w:rPr>
        <w:fldChar w:fldCharType="begin"/>
      </w:r>
      <w:r w:rsidRPr="00192419">
        <w:rPr>
          <w:rFonts w:ascii="Segoe UI" w:eastAsia="Times New Roman" w:hAnsi="Segoe UI" w:cs="Segoe UI"/>
          <w:sz w:val="27"/>
          <w:szCs w:val="27"/>
        </w:rPr>
        <w:instrText xml:space="preserve"> HYPERLINK "https://medium.com/plans?dimension=post_audio_button&amp;postId=7f19e2fe2cd1&amp;source=upgrade_membership---post_audio_button----------------------------------" </w:instrText>
      </w:r>
      <w:r w:rsidRPr="00192419">
        <w:rPr>
          <w:rFonts w:ascii="Segoe UI" w:eastAsia="Times New Roman" w:hAnsi="Segoe UI" w:cs="Segoe UI"/>
          <w:sz w:val="27"/>
          <w:szCs w:val="27"/>
        </w:rPr>
        <w:fldChar w:fldCharType="separate"/>
      </w:r>
    </w:p>
    <w:p w:rsidR="00192419" w:rsidRPr="00192419" w:rsidRDefault="00192419" w:rsidP="00192419">
      <w:pPr>
        <w:shd w:val="clear" w:color="auto" w:fill="FFFFFF"/>
        <w:spacing w:after="0" w:line="240" w:lineRule="auto"/>
        <w:rPr>
          <w:rFonts w:ascii="Segoe UI" w:eastAsia="Times New Roman" w:hAnsi="Segoe UI" w:cs="Times New Roman"/>
          <w:sz w:val="24"/>
          <w:szCs w:val="24"/>
        </w:rPr>
      </w:pPr>
      <w:r w:rsidRPr="00192419">
        <w:rPr>
          <w:rFonts w:ascii="Segoe UI" w:eastAsia="Times New Roman" w:hAnsi="Segoe UI" w:cs="Segoe UI"/>
          <w:sz w:val="27"/>
          <w:szCs w:val="27"/>
        </w:rPr>
        <w:fldChar w:fldCharType="end"/>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1809750"/>
            <wp:effectExtent l="19050" t="0" r="0" b="0"/>
            <wp:docPr id="3" name="Picture 3" descr="https://miro.medium.com/v2/resize:fit:875/1*n5XmJULvspW-xJmC8vJj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1*n5XmJULvspW-xJmC8vJjUw.png"/>
                    <pic:cNvPicPr>
                      <a:picLocks noChangeAspect="1" noChangeArrowheads="1"/>
                    </pic:cNvPicPr>
                  </pic:nvPicPr>
                  <pic:blipFill>
                    <a:blip r:embed="rId10"/>
                    <a:srcRect/>
                    <a:stretch>
                      <a:fillRect/>
                    </a:stretch>
                  </pic:blipFill>
                  <pic:spPr bwMode="auto">
                    <a:xfrm>
                      <a:off x="0" y="0"/>
                      <a:ext cx="6667500" cy="18097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TL</w:t>
      </w:r>
      <w:proofErr w:type="gramStart"/>
      <w:r w:rsidRPr="00192419">
        <w:rPr>
          <w:rFonts w:ascii="Helvetica" w:eastAsia="Times New Roman" w:hAnsi="Helvetica" w:cs="Helvetica"/>
          <w:b/>
          <w:bCs/>
          <w:color w:val="292929"/>
          <w:spacing w:val="-4"/>
          <w:kern w:val="36"/>
          <w:sz w:val="24"/>
          <w:szCs w:val="24"/>
        </w:rPr>
        <w:t>;DR</w:t>
      </w:r>
      <w:proofErr w:type="gramEnd"/>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Thanks to a couple of options, </w:t>
      </w:r>
      <w:proofErr w:type="spellStart"/>
      <w:r w:rsidRPr="00192419">
        <w:rPr>
          <w:rFonts w:ascii="Georgia" w:eastAsia="Times New Roman" w:hAnsi="Georgia" w:cs="Segoe UI"/>
          <w:color w:val="292929"/>
          <w:spacing w:val="-1"/>
          <w:sz w:val="20"/>
          <w:szCs w:val="20"/>
        </w:rPr>
        <w:fldChar w:fldCharType="begin"/>
      </w:r>
      <w:r w:rsidRPr="00192419">
        <w:rPr>
          <w:rFonts w:ascii="Georgia" w:eastAsia="Times New Roman" w:hAnsi="Georgia" w:cs="Segoe UI"/>
          <w:color w:val="292929"/>
          <w:spacing w:val="-1"/>
          <w:sz w:val="20"/>
          <w:szCs w:val="20"/>
        </w:rPr>
        <w:instrText xml:space="preserve"> HYPERLINK "https://docs.docker.com/engine/swarm/" \t "_blank" </w:instrText>
      </w:r>
      <w:r w:rsidRPr="00192419">
        <w:rPr>
          <w:rFonts w:ascii="Georgia" w:eastAsia="Times New Roman" w:hAnsi="Georgia" w:cs="Segoe UI"/>
          <w:color w:val="292929"/>
          <w:spacing w:val="-1"/>
          <w:sz w:val="20"/>
          <w:szCs w:val="20"/>
        </w:rPr>
        <w:fldChar w:fldCharType="separate"/>
      </w:r>
      <w:r w:rsidRPr="00192419">
        <w:rPr>
          <w:rFonts w:ascii="Georgia" w:eastAsia="Times New Roman" w:hAnsi="Georgia" w:cs="Segoe UI"/>
          <w:color w:val="0000FF"/>
          <w:spacing w:val="-1"/>
          <w:sz w:val="20"/>
          <w:u w:val="single"/>
        </w:rPr>
        <w:t>Docker</w:t>
      </w:r>
      <w:proofErr w:type="spellEnd"/>
      <w:r w:rsidRPr="00192419">
        <w:rPr>
          <w:rFonts w:ascii="Georgia" w:eastAsia="Times New Roman" w:hAnsi="Georgia" w:cs="Segoe UI"/>
          <w:color w:val="0000FF"/>
          <w:spacing w:val="-1"/>
          <w:sz w:val="20"/>
          <w:u w:val="single"/>
        </w:rPr>
        <w:t xml:space="preserve"> Swarm</w:t>
      </w:r>
      <w:r w:rsidRPr="00192419">
        <w:rPr>
          <w:rFonts w:ascii="Georgia" w:eastAsia="Times New Roman" w:hAnsi="Georgia" w:cs="Segoe UI"/>
          <w:color w:val="292929"/>
          <w:spacing w:val="-1"/>
          <w:sz w:val="20"/>
          <w:szCs w:val="20"/>
        </w:rPr>
        <w:fldChar w:fldCharType="end"/>
      </w:r>
      <w:r w:rsidRPr="00192419">
        <w:rPr>
          <w:rFonts w:ascii="Georgia" w:eastAsia="Times New Roman" w:hAnsi="Georgia" w:cs="Segoe UI"/>
          <w:color w:val="292929"/>
          <w:spacing w:val="-1"/>
          <w:sz w:val="20"/>
          <w:szCs w:val="20"/>
        </w:rPr>
        <w:t> makes it really easy to perform a rolling update on a running service.</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Creating a Swarm</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The following command is the only thing needed to move the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daemon into Swarm mode.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if you have several private IPs, you need to use one of them and feed the </w:t>
      </w:r>
      <w:r w:rsidRPr="00192419">
        <w:rPr>
          <w:rFonts w:ascii="Courier New" w:eastAsia="Times New Roman" w:hAnsi="Courier New" w:cs="Courier New"/>
          <w:color w:val="292929"/>
          <w:spacing w:val="-1"/>
          <w:sz w:val="15"/>
        </w:rPr>
        <w:t>--advertise-</w:t>
      </w:r>
      <w:proofErr w:type="spellStart"/>
      <w:r w:rsidRPr="00192419">
        <w:rPr>
          <w:rFonts w:ascii="Courier New" w:eastAsia="Times New Roman" w:hAnsi="Courier New" w:cs="Courier New"/>
          <w:color w:val="292929"/>
          <w:spacing w:val="-1"/>
          <w:sz w:val="15"/>
        </w:rPr>
        <w:t>addr</w:t>
      </w:r>
      <w:proofErr w:type="spellEnd"/>
      <w:r w:rsidRPr="00192419">
        <w:rPr>
          <w:rFonts w:ascii="Georgia" w:eastAsia="Times New Roman" w:hAnsi="Georgia" w:cs="Segoe UI"/>
          <w:color w:val="292929"/>
          <w:spacing w:val="-1"/>
          <w:sz w:val="20"/>
          <w:szCs w:val="20"/>
        </w:rPr>
        <w:t> with it. The above command would then be: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swarm init --advertise-</w:t>
      </w:r>
      <w:proofErr w:type="spellStart"/>
      <w:r w:rsidRPr="00192419">
        <w:rPr>
          <w:rFonts w:ascii="Courier New" w:eastAsia="Times New Roman" w:hAnsi="Courier New" w:cs="Courier New"/>
          <w:color w:val="292929"/>
          <w:spacing w:val="-5"/>
          <w:sz w:val="16"/>
        </w:rPr>
        <w:t>addr</w:t>
      </w:r>
      <w:proofErr w:type="spellEnd"/>
      <w:r w:rsidRPr="00192419">
        <w:rPr>
          <w:rFonts w:ascii="Courier New" w:eastAsia="Times New Roman" w:hAnsi="Courier New" w:cs="Courier New"/>
          <w:color w:val="292929"/>
          <w:spacing w:val="-5"/>
          <w:sz w:val="16"/>
        </w:rPr>
        <w:t xml:space="preserve"> MY_IP</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Once the Swarm is created we could add additional nodes but this is not useful in this article — a single-node Swarm will be totally fine.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Disclaimer: do not run a single-node Swarm in production through.</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Deploying a service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On a Swarm, a service can be either deployed manually or through a stack file. Let’s use the first option and create a service based on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/vote</w:t>
      </w:r>
      <w:r w:rsidRPr="00192419">
        <w:rPr>
          <w:rFonts w:ascii="Georgia" w:eastAsia="Times New Roman" w:hAnsi="Georgia" w:cs="Segoe UI"/>
          <w:color w:val="292929"/>
          <w:spacing w:val="-1"/>
          <w:sz w:val="20"/>
          <w:szCs w:val="20"/>
        </w:rPr>
        <w:t> image.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4" name="Picture 4" descr="https://miro.medium.com/v2/resize:fit:875/1*oFzdt3QNwlKhIzGKV2Sk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oFzdt3QNwlKhIzGKV2Sklg.gif"/>
                    <pic:cNvPicPr>
                      <a:picLocks noChangeAspect="1" noChangeArrowheads="1"/>
                    </pic:cNvPicPr>
                  </pic:nvPicPr>
                  <pic:blipFill>
                    <a:blip r:embed="rId1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command run above is the following one.</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create \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--name vote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--replicas 4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--publish 5000:80 \</w:t>
      </w:r>
      <w:r w:rsidRPr="00192419">
        <w:rPr>
          <w:rFonts w:ascii="Courier New" w:eastAsia="Times New Roman" w:hAnsi="Courier New" w:cs="Courier New"/>
          <w:color w:val="292929"/>
          <w:spacing w:val="-5"/>
          <w:sz w:val="16"/>
          <w:szCs w:val="16"/>
        </w:rPr>
        <w:br/>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It specifies 4 replicas for the service. Behind the hood, this means four tasks (a task runs a container) of the vote service are now running on the Swarm. When sending a request to the vote service, on port 5000, this one is load-balanced (by default in a round robin way) towards one of the four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The screenshots below illustrates 2 successive calls of the vote service — each call is handled by a different container.</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5" name="Picture 5" descr="https://miro.medium.com/v2/resize:fit:1250/1*u3c32Xdl5ctXRrDRG9Au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250/1*u3c32Xdl5ctXRrDRG9AuPQ.png"/>
                    <pic:cNvPicPr>
                      <a:picLocks noChangeAspect="1" noChangeArrowheads="1"/>
                    </pic:cNvPicPr>
                  </pic:nvPicPr>
                  <pic:blipFill>
                    <a:blip r:embed="rId12"/>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9525000" cy="7734300"/>
            <wp:effectExtent l="0" t="0" r="0" b="0"/>
            <wp:docPr id="6" name="Picture 6" descr="https://miro.medium.com/v2/resize:fit:1250/1*zSaCYQ0_oapU1Mx4K4v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250/1*zSaCYQ0_oapU1Mx4K4vEkg.png"/>
                    <pic:cNvPicPr>
                      <a:picLocks noChangeAspect="1" noChangeArrowheads="1"/>
                    </pic:cNvPicPr>
                  </pic:nvPicPr>
                  <pic:blipFill>
                    <a:blip r:embed="rId13"/>
                    <a:srcRect/>
                    <a:stretch>
                      <a:fillRect/>
                    </a:stretch>
                  </pic:blipFill>
                  <pic:spPr bwMode="auto">
                    <a:xfrm>
                      <a:off x="0" y="0"/>
                      <a:ext cx="9525000" cy="77343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this service just provides the front end of the </w:t>
      </w:r>
      <w:hyperlink r:id="rId14" w:tgtFrame="_blank" w:history="1">
        <w:r w:rsidRPr="00192419">
          <w:rPr>
            <w:rFonts w:ascii="Georgia" w:eastAsia="Times New Roman" w:hAnsi="Georgia" w:cs="Segoe UI"/>
            <w:color w:val="0000FF"/>
            <w:spacing w:val="-1"/>
            <w:sz w:val="20"/>
            <w:u w:val="single"/>
          </w:rPr>
          <w:t>Voting App</w:t>
        </w:r>
      </w:hyperlink>
      <w:r w:rsidRPr="00192419">
        <w:rPr>
          <w:rFonts w:ascii="Georgia" w:eastAsia="Times New Roman" w:hAnsi="Georgia" w:cs="Segoe UI"/>
          <w:color w:val="292929"/>
          <w:spacing w:val="-1"/>
          <w:sz w:val="20"/>
          <w:szCs w:val="20"/>
        </w:rPr>
        <w:t>, and does not allow us to vote, but it’s just fine to illustrate the rolling update as we will see below.</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Rolling update</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Let’s say we now need to update the service and change the original image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Georgia" w:eastAsia="Times New Roman" w:hAnsi="Georgia" w:cs="Segoe UI"/>
          <w:color w:val="292929"/>
          <w:spacing w:val="-1"/>
          <w:sz w:val="20"/>
          <w:szCs w:val="20"/>
        </w:rPr>
        <w:t> one. Updating a service is as simple as:</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vote:indent</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vote </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see it live: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7" name="Picture 7" descr="https://miro.medium.com/v2/resize:fit:875/1*G-C5kHv9WwiOhFkSVUano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G-C5kHv9WwiOhFkSVUanoQ.gif"/>
                    <pic:cNvPicPr>
                      <a:picLocks noChangeAspect="1" noChangeArrowheads="1"/>
                    </pic:cNvPicPr>
                  </pic:nvPicPr>
                  <pic:blipFill>
                    <a:blip r:embed="rId15"/>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From the above video, we notice that in order to update the service, the tasks are updated sequentially. Each one goes through the following states:</w:t>
      </w:r>
    </w:p>
    <w:p w:rsidR="00192419" w:rsidRPr="00192419" w:rsidRDefault="00192419" w:rsidP="00192419">
      <w:pPr>
        <w:numPr>
          <w:ilvl w:val="0"/>
          <w:numId w:val="1"/>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Preparing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Ready</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Starting</w:t>
      </w:r>
    </w:p>
    <w:p w:rsidR="00192419" w:rsidRPr="00192419" w:rsidRDefault="00192419" w:rsidP="00192419">
      <w:pPr>
        <w:numPr>
          <w:ilvl w:val="0"/>
          <w:numId w:val="1"/>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Georgia" w:eastAsia="Times New Roman" w:hAnsi="Georgia" w:cs="Segoe UI"/>
          <w:color w:val="292929"/>
          <w:spacing w:val="-1"/>
          <w:sz w:val="21"/>
          <w:szCs w:val="21"/>
        </w:rPr>
        <w:t>Running</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Once a task is updated, then it’s the next one’s turn and so on. This is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When sending a request to the service, we can now vote between Tabs and Spaces.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8" name="Picture 8" descr="https://miro.medium.com/v2/resize:fit:875/1*16vBpPxPE5Y3XA-yGdoB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16vBpPxPE5Y3XA-yGdoBiw.png"/>
                    <pic:cNvPicPr>
                      <a:picLocks noChangeAspect="1" noChangeArrowheads="1"/>
                    </pic:cNvPicPr>
                  </pic:nvPicPr>
                  <pic:blipFill>
                    <a:blip r:embed="rId16"/>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Using the following options in the service configuration, we can customize the way the update is done:</w:t>
      </w:r>
    </w:p>
    <w:p w:rsidR="00192419" w:rsidRPr="00192419" w:rsidRDefault="00192419" w:rsidP="00192419">
      <w:pPr>
        <w:numPr>
          <w:ilvl w:val="0"/>
          <w:numId w:val="2"/>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w:t>
      </w:r>
      <w:proofErr w:type="spellStart"/>
      <w:r w:rsidRPr="00192419">
        <w:rPr>
          <w:rFonts w:ascii="Courier New" w:eastAsia="Times New Roman" w:hAnsi="Courier New" w:cs="Courier New"/>
          <w:color w:val="292929"/>
          <w:spacing w:val="-1"/>
          <w:sz w:val="16"/>
        </w:rPr>
        <w:t>parallelis</w:t>
      </w:r>
      <w:proofErr w:type="spellEnd"/>
      <w:r w:rsidRPr="00192419">
        <w:rPr>
          <w:rFonts w:ascii="Georgia" w:eastAsia="Times New Roman" w:hAnsi="Georgia" w:cs="Segoe UI"/>
          <w:color w:val="292929"/>
          <w:spacing w:val="-1"/>
          <w:sz w:val="21"/>
          <w:szCs w:val="21"/>
        </w:rPr>
        <w:t>: number of tasks to update at the same time.</w:t>
      </w:r>
    </w:p>
    <w:p w:rsidR="00192419" w:rsidRPr="00192419" w:rsidRDefault="00192419" w:rsidP="00192419">
      <w:pPr>
        <w:numPr>
          <w:ilvl w:val="0"/>
          <w:numId w:val="2"/>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--update-delay</w:t>
      </w:r>
      <w:r w:rsidRPr="00192419">
        <w:rPr>
          <w:rFonts w:ascii="Georgia" w:eastAsia="Times New Roman" w:hAnsi="Georgia" w:cs="Segoe UI"/>
          <w:color w:val="292929"/>
          <w:spacing w:val="-1"/>
          <w:sz w:val="21"/>
          <w:szCs w:val="21"/>
        </w:rPr>
        <w:t>: time to wait before updating the next batch of tasks.</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17"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once again, specifying that we want the tasks to be taken two by two, and that each batch should be updated 10 seconds after the previous one is done. The following command allows us to do so:</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--update-parallelism 2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lastRenderedPageBreak/>
        <w:t>--update-delay 10s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9" name="Picture 9" descr="https://miro.medium.com/v2/resize:fit:875/1*pqnFWxYMa8MqmEhT_iD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1*pqnFWxYMa8MqmEhT_iDrIg.gif"/>
                    <pic:cNvPicPr>
                      <a:picLocks noChangeAspect="1" noChangeArrowheads="1"/>
                    </pic:cNvPicPr>
                  </pic:nvPicPr>
                  <pic:blipFill>
                    <a:blip r:embed="rId18"/>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can see the tasks are not stopped during the process; they remain in </w:t>
      </w:r>
      <w:r w:rsidRPr="00192419">
        <w:rPr>
          <w:rFonts w:ascii="Courier New" w:eastAsia="Times New Roman" w:hAnsi="Courier New" w:cs="Courier New"/>
          <w:color w:val="292929"/>
          <w:spacing w:val="-1"/>
          <w:sz w:val="15"/>
        </w:rPr>
        <w:t>running</w:t>
      </w:r>
      <w:r w:rsidRPr="00192419">
        <w:rPr>
          <w:rFonts w:ascii="Georgia" w:eastAsia="Times New Roman" w:hAnsi="Georgia" w:cs="Segoe UI"/>
          <w:color w:val="292929"/>
          <w:spacing w:val="-1"/>
          <w:sz w:val="20"/>
          <w:szCs w:val="20"/>
        </w:rPr>
        <w:t> state, as only the service parameters are updated. No need for a restart here.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now update the service with a new image, the rolling update will act differently. Let’s update the service with the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:movies</w:t>
      </w:r>
      <w:proofErr w:type="spellEnd"/>
      <w:proofErr w:type="gramEnd"/>
      <w:r w:rsidRPr="00192419">
        <w:rPr>
          <w:rFonts w:ascii="Georgia" w:eastAsia="Times New Roman" w:hAnsi="Georgia" w:cs="Segoe UI"/>
          <w:color w:val="292929"/>
          <w:spacing w:val="-1"/>
          <w:sz w:val="20"/>
          <w:szCs w:val="20"/>
        </w:rPr>
        <w:t>:</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update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 xml:space="preserve">--image </w:t>
      </w:r>
      <w:proofErr w:type="spellStart"/>
      <w:r w:rsidRPr="00192419">
        <w:rPr>
          <w:rFonts w:ascii="Courier New" w:eastAsia="Times New Roman" w:hAnsi="Courier New" w:cs="Courier New"/>
          <w:color w:val="292929"/>
          <w:spacing w:val="-5"/>
          <w:sz w:val="16"/>
        </w:rPr>
        <w:t>instavote</w:t>
      </w:r>
      <w:proofErr w:type="spellEnd"/>
      <w:r w:rsidRPr="00192419">
        <w:rPr>
          <w:rFonts w:ascii="Courier New" w:eastAsia="Times New Roman" w:hAnsi="Courier New" w:cs="Courier New"/>
          <w:color w:val="292929"/>
          <w:spacing w:val="-5"/>
          <w:sz w:val="16"/>
        </w:rPr>
        <w:t>/</w:t>
      </w:r>
      <w:proofErr w:type="spellStart"/>
      <w:r w:rsidRPr="00192419">
        <w:rPr>
          <w:rFonts w:ascii="Courier New" w:eastAsia="Times New Roman" w:hAnsi="Courier New" w:cs="Courier New"/>
          <w:color w:val="292929"/>
          <w:spacing w:val="-5"/>
          <w:sz w:val="16"/>
        </w:rPr>
        <w:t>vote:movies</w:t>
      </w:r>
      <w:proofErr w:type="spellEnd"/>
      <w:r w:rsidRPr="00192419">
        <w:rPr>
          <w:rFonts w:ascii="Courier New" w:eastAsia="Times New Roman" w:hAnsi="Courier New" w:cs="Courier New"/>
          <w:color w:val="292929"/>
          <w:spacing w:val="-5"/>
          <w:sz w:val="16"/>
        </w:rPr>
        <w:t xml:space="preserve"> \</w:t>
      </w:r>
      <w:r w:rsidRPr="00192419">
        <w:rPr>
          <w:rFonts w:ascii="Courier New" w:eastAsia="Times New Roman" w:hAnsi="Courier New" w:cs="Courier New"/>
          <w:color w:val="292929"/>
          <w:spacing w:val="-5"/>
          <w:sz w:val="16"/>
          <w:szCs w:val="16"/>
        </w:rPr>
        <w:br/>
      </w:r>
      <w:r w:rsidRPr="00192419">
        <w:rPr>
          <w:rFonts w:ascii="Courier New" w:eastAsia="Times New Roman" w:hAnsi="Courier New" w:cs="Courier New"/>
          <w:color w:val="292929"/>
          <w:spacing w:val="-5"/>
          <w:sz w:val="16"/>
        </w:rPr>
        <w:t>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10" name="Picture 10" descr="https://miro.medium.com/v2/resize:fit:875/1*xCwDwmAftT3fXUjZf0-aB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xCwDwmAftT3fXUjZf0-aBQ.gif"/>
                    <pic:cNvPicPr>
                      <a:picLocks noChangeAspect="1" noChangeArrowheads="1"/>
                    </pic:cNvPicPr>
                  </pic:nvPicPr>
                  <pic:blipFill>
                    <a:blip r:embed="rId19"/>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As expected, two tasks are updated. Ten seconds later the other two are done. We now have a choice of Sci-Fi movies.</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1" name="Picture 11" descr="https://miro.medium.com/v2/resize:fit:875/1*y_gMyIi2LUOg9pRH6FA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y_gMyIi2LUOg9pRH6FA_fw.png"/>
                    <pic:cNvPicPr>
                      <a:picLocks noChangeAspect="1" noChangeArrowheads="1"/>
                    </pic:cNvPicPr>
                  </pic:nvPicPr>
                  <pic:blipFill>
                    <a:blip r:embed="rId20"/>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Service inspection</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If we inspect the service, we can see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keys. While the </w:t>
      </w:r>
      <w:r w:rsidRPr="00192419">
        <w:rPr>
          <w:rFonts w:ascii="Courier New" w:eastAsia="Times New Roman" w:hAnsi="Courier New" w:cs="Courier New"/>
          <w:color w:val="292929"/>
          <w:spacing w:val="-1"/>
          <w:sz w:val="15"/>
        </w:rPr>
        <w:t>Spec</w:t>
      </w:r>
      <w:r w:rsidRPr="00192419">
        <w:rPr>
          <w:rFonts w:ascii="Georgia" w:eastAsia="Times New Roman" w:hAnsi="Georgia" w:cs="Segoe UI"/>
          <w:color w:val="292929"/>
          <w:spacing w:val="-1"/>
          <w:sz w:val="20"/>
          <w:szCs w:val="20"/>
        </w:rPr>
        <w:t> key refers to the current specification of the service (the one with the </w:t>
      </w:r>
      <w:r w:rsidRPr="00192419">
        <w:rPr>
          <w:rFonts w:ascii="Courier New" w:eastAsia="Times New Roman" w:hAnsi="Courier New" w:cs="Courier New"/>
          <w:color w:val="292929"/>
          <w:spacing w:val="-1"/>
          <w:sz w:val="15"/>
        </w:rPr>
        <w:t>movies</w:t>
      </w:r>
      <w:r w:rsidRPr="00192419">
        <w:rPr>
          <w:rFonts w:ascii="Georgia" w:eastAsia="Times New Roman" w:hAnsi="Georgia" w:cs="Segoe UI"/>
          <w:color w:val="292929"/>
          <w:spacing w:val="-1"/>
          <w:sz w:val="20"/>
          <w:szCs w:val="20"/>
        </w:rPr>
        <w:t> image tag), the </w:t>
      </w:r>
      <w:proofErr w:type="spellStart"/>
      <w:r w:rsidRPr="00192419">
        <w:rPr>
          <w:rFonts w:ascii="Courier New" w:eastAsia="Times New Roman" w:hAnsi="Courier New" w:cs="Courier New"/>
          <w:color w:val="292929"/>
          <w:spacing w:val="-1"/>
          <w:sz w:val="15"/>
        </w:rPr>
        <w:t>PreviousSpec</w:t>
      </w:r>
      <w:proofErr w:type="spellEnd"/>
      <w:r w:rsidRPr="00192419">
        <w:rPr>
          <w:rFonts w:ascii="Georgia" w:eastAsia="Times New Roman" w:hAnsi="Georgia" w:cs="Segoe UI"/>
          <w:color w:val="292929"/>
          <w:spacing w:val="-1"/>
          <w:sz w:val="20"/>
          <w:szCs w:val="20"/>
        </w:rPr>
        <w:t> refers to the image with the </w:t>
      </w:r>
      <w:r w:rsidRPr="00192419">
        <w:rPr>
          <w:rFonts w:ascii="Courier New" w:eastAsia="Times New Roman" w:hAnsi="Courier New" w:cs="Courier New"/>
          <w:color w:val="292929"/>
          <w:spacing w:val="-1"/>
          <w:sz w:val="15"/>
        </w:rPr>
        <w:t>indent</w:t>
      </w:r>
      <w:r w:rsidRPr="00192419">
        <w:rPr>
          <w:rFonts w:ascii="Georgia" w:eastAsia="Times New Roman" w:hAnsi="Georgia" w:cs="Segoe UI"/>
          <w:color w:val="292929"/>
          <w:spacing w:val="-1"/>
          <w:sz w:val="20"/>
          <w:szCs w:val="20"/>
        </w:rPr>
        <w:t> tag. Swarm keeps track of two levels in the service’s history.</w:t>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Swarm knows the previous specification of the vote service, it’s possible to rollback to this one with the following command:</w:t>
      </w:r>
    </w:p>
    <w:p w:rsidR="00192419" w:rsidRPr="00192419" w:rsidRDefault="00192419" w:rsidP="0019241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0"/>
          <w:szCs w:val="20"/>
        </w:rPr>
      </w:pPr>
      <w:r w:rsidRPr="00192419">
        <w:rPr>
          <w:rFonts w:ascii="Courier New" w:eastAsia="Times New Roman" w:hAnsi="Courier New" w:cs="Courier New"/>
          <w:color w:val="292929"/>
          <w:spacing w:val="-5"/>
          <w:sz w:val="16"/>
        </w:rPr>
        <w:t xml:space="preserve">$ </w:t>
      </w:r>
      <w:proofErr w:type="spellStart"/>
      <w:proofErr w:type="gramStart"/>
      <w:r w:rsidRPr="00192419">
        <w:rPr>
          <w:rFonts w:ascii="Courier New" w:eastAsia="Times New Roman" w:hAnsi="Courier New" w:cs="Courier New"/>
          <w:color w:val="292929"/>
          <w:spacing w:val="-5"/>
          <w:sz w:val="16"/>
        </w:rPr>
        <w:t>docker</w:t>
      </w:r>
      <w:proofErr w:type="spellEnd"/>
      <w:proofErr w:type="gramEnd"/>
      <w:r w:rsidRPr="00192419">
        <w:rPr>
          <w:rFonts w:ascii="Courier New" w:eastAsia="Times New Roman" w:hAnsi="Courier New" w:cs="Courier New"/>
          <w:color w:val="292929"/>
          <w:spacing w:val="-5"/>
          <w:sz w:val="16"/>
        </w:rPr>
        <w:t xml:space="preserve"> service rollback vote</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2051050"/>
            <wp:effectExtent l="19050" t="0" r="0" b="0"/>
            <wp:docPr id="12" name="Picture 12" descr="https://miro.medium.com/v2/resize:fit:875/1*nfuchiDPfhGm-p8wmJM8S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nfuchiDPfhGm-p8wmJM8Sw.gif"/>
                    <pic:cNvPicPr>
                      <a:picLocks noChangeAspect="1" noChangeArrowheads="1"/>
                    </pic:cNvPicPr>
                  </pic:nvPicPr>
                  <pic:blipFill>
                    <a:blip r:embed="rId21"/>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gramStart"/>
      <w:r w:rsidRPr="00192419">
        <w:rPr>
          <w:rFonts w:ascii="Georgia" w:eastAsia="Times New Roman" w:hAnsi="Georgia" w:cs="Segoe UI"/>
          <w:color w:val="292929"/>
          <w:spacing w:val="-1"/>
          <w:sz w:val="20"/>
          <w:szCs w:val="20"/>
        </w:rPr>
        <w:t>As we can see, the tasks rollback one after another.</w:t>
      </w:r>
      <w:proofErr w:type="gramEnd"/>
      <w:r w:rsidRPr="00192419">
        <w:rPr>
          <w:rFonts w:ascii="Georgia" w:eastAsia="Times New Roman" w:hAnsi="Georgia" w:cs="Segoe UI"/>
          <w:color w:val="292929"/>
          <w:spacing w:val="-1"/>
          <w:sz w:val="20"/>
          <w:szCs w:val="20"/>
        </w:rPr>
        <w:t xml:space="preserve"> As we did not provide additional configuration, specifying the way the rollback should be done, it uses the default </w:t>
      </w:r>
      <w:proofErr w:type="spellStart"/>
      <w:r w:rsidRPr="00192419">
        <w:rPr>
          <w:rFonts w:ascii="Georgia" w:eastAsia="Times New Roman" w:hAnsi="Georgia" w:cs="Segoe UI"/>
          <w:color w:val="292929"/>
          <w:spacing w:val="-1"/>
          <w:sz w:val="20"/>
          <w:szCs w:val="20"/>
        </w:rPr>
        <w:t>behavior</w:t>
      </w:r>
      <w:proofErr w:type="spellEnd"/>
      <w:r w:rsidRPr="00192419">
        <w:rPr>
          <w:rFonts w:ascii="Georgia" w:eastAsia="Times New Roman" w:hAnsi="Georgia" w:cs="Segoe UI"/>
          <w:color w:val="292929"/>
          <w:spacing w:val="-1"/>
          <w:sz w:val="20"/>
          <w:szCs w:val="20"/>
        </w:rPr>
        <w:t xml:space="preserve"> (one task is updated after another and no delay between each update). As for the configuration of the rolling update, we could’ve used the following options in the service definition to specify the way we want the rollback to be done:</w:t>
      </w:r>
    </w:p>
    <w:p w:rsidR="00192419" w:rsidRPr="00192419" w:rsidRDefault="00192419" w:rsidP="00192419">
      <w:pPr>
        <w:numPr>
          <w:ilvl w:val="0"/>
          <w:numId w:val="3"/>
        </w:numPr>
        <w:shd w:val="clear" w:color="auto" w:fill="FFFFFF"/>
        <w:spacing w:before="480"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--rollback-parallelism</w:t>
      </w:r>
    </w:p>
    <w:p w:rsidR="00192419" w:rsidRPr="00192419" w:rsidRDefault="00192419" w:rsidP="00192419">
      <w:pPr>
        <w:numPr>
          <w:ilvl w:val="0"/>
          <w:numId w:val="3"/>
        </w:numPr>
        <w:shd w:val="clear" w:color="auto" w:fill="FFFFFF"/>
        <w:spacing w:before="252" w:after="0" w:line="320" w:lineRule="atLeast"/>
        <w:ind w:left="540"/>
        <w:rPr>
          <w:rFonts w:ascii="Georgia" w:eastAsia="Times New Roman" w:hAnsi="Georgia" w:cs="Segoe UI"/>
          <w:color w:val="292929"/>
          <w:spacing w:val="-1"/>
          <w:sz w:val="21"/>
          <w:szCs w:val="21"/>
        </w:rPr>
      </w:pPr>
      <w:r w:rsidRPr="00192419">
        <w:rPr>
          <w:rFonts w:ascii="Courier New" w:eastAsia="Times New Roman" w:hAnsi="Courier New" w:cs="Courier New"/>
          <w:color w:val="292929"/>
          <w:spacing w:val="-1"/>
          <w:sz w:val="16"/>
        </w:rPr>
        <w:t>--rollback-delay</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Note: the </w:t>
      </w:r>
      <w:hyperlink r:id="rId22" w:tgtFrame="_blank" w:history="1">
        <w:r w:rsidRPr="00192419">
          <w:rPr>
            <w:rFonts w:ascii="Georgia" w:eastAsia="Times New Roman" w:hAnsi="Georgia" w:cs="Segoe UI"/>
            <w:color w:val="0000FF"/>
            <w:spacing w:val="-1"/>
            <w:sz w:val="20"/>
            <w:u w:val="single"/>
          </w:rPr>
          <w:t>documentation</w:t>
        </w:r>
      </w:hyperlink>
      <w:r w:rsidRPr="00192419">
        <w:rPr>
          <w:rFonts w:ascii="Georgia" w:eastAsia="Times New Roman" w:hAnsi="Georgia" w:cs="Segoe UI"/>
          <w:color w:val="292929"/>
          <w:spacing w:val="-1"/>
          <w:sz w:val="20"/>
          <w:szCs w:val="20"/>
        </w:rPr>
        <w:t> provides a list of all the options that can be used for the service creation/update.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After the rollback, the image </w:t>
      </w:r>
      <w:proofErr w:type="spellStart"/>
      <w:r w:rsidRPr="00192419">
        <w:rPr>
          <w:rFonts w:ascii="Courier New" w:eastAsia="Times New Roman" w:hAnsi="Courier New" w:cs="Courier New"/>
          <w:color w:val="292929"/>
          <w:spacing w:val="-1"/>
          <w:sz w:val="15"/>
        </w:rPr>
        <w:t>instavote</w:t>
      </w:r>
      <w:proofErr w:type="spellEnd"/>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vote</w:t>
      </w:r>
      <w:proofErr w:type="gramStart"/>
      <w:r w:rsidRPr="00192419">
        <w:rPr>
          <w:rFonts w:ascii="Courier New" w:eastAsia="Times New Roman" w:hAnsi="Courier New" w:cs="Courier New"/>
          <w:color w:val="292929"/>
          <w:spacing w:val="-1"/>
          <w:sz w:val="15"/>
        </w:rPr>
        <w:t>:indent</w:t>
      </w:r>
      <w:proofErr w:type="spellEnd"/>
      <w:proofErr w:type="gram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is the one used, once again, by the service.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extent cx="6667500" cy="5410200"/>
            <wp:effectExtent l="0" t="0" r="0" b="0"/>
            <wp:docPr id="13" name="Picture 13" descr="https://miro.medium.com/v2/resize:fit:875/1*2Lx61ndjiXmvNOBNk9jd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2Lx61ndjiXmvNOBNk9jdhg.png"/>
                    <pic:cNvPicPr>
                      <a:picLocks noChangeAspect="1" noChangeArrowheads="1"/>
                    </pic:cNvPicPr>
                  </pic:nvPicPr>
                  <pic:blipFill>
                    <a:blip r:embed="rId23"/>
                    <a:srcRect/>
                    <a:stretch>
                      <a:fillRect/>
                    </a:stretch>
                  </pic:blipFill>
                  <pic:spPr bwMode="auto">
                    <a:xfrm>
                      <a:off x="0" y="0"/>
                      <a:ext cx="6667500" cy="541020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13" w:after="0" w:line="240" w:lineRule="atLeast"/>
        <w:outlineLvl w:val="1"/>
        <w:rPr>
          <w:rFonts w:ascii="Helvetica" w:eastAsia="Times New Roman" w:hAnsi="Helvetica" w:cs="Helvetica"/>
          <w:b/>
          <w:bCs/>
          <w:color w:val="292929"/>
          <w:sz w:val="20"/>
          <w:szCs w:val="20"/>
        </w:rPr>
      </w:pPr>
      <w:r w:rsidRPr="00192419">
        <w:rPr>
          <w:rFonts w:ascii="Helvetica" w:eastAsia="Times New Roman" w:hAnsi="Helvetica" w:cs="Helvetica"/>
          <w:b/>
          <w:bCs/>
          <w:color w:val="292929"/>
          <w:sz w:val="20"/>
          <w:szCs w:val="20"/>
        </w:rPr>
        <w:t>About automatic rollback</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In the example above, we’ve performed a manual rollback of the service. But, what if we want the rollback to be automated in case the new version is crappy? Let’s consider another example.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/whoami:1.0</w:t>
      </w:r>
      <w:r w:rsidRPr="00192419">
        <w:rPr>
          <w:rFonts w:ascii="Georgia" w:eastAsia="Times New Roman" w:hAnsi="Georgia" w:cs="Segoe UI"/>
          <w:color w:val="292929"/>
          <w:spacing w:val="-1"/>
          <w:sz w:val="20"/>
          <w:szCs w:val="20"/>
        </w:rPr>
        <w:t> and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/whoami:2.0</w:t>
      </w:r>
      <w:r w:rsidRPr="00192419">
        <w:rPr>
          <w:rFonts w:ascii="Georgia" w:eastAsia="Times New Roman" w:hAnsi="Georgia" w:cs="Segoe UI"/>
          <w:color w:val="292929"/>
          <w:spacing w:val="-1"/>
          <w:sz w:val="20"/>
          <w:szCs w:val="20"/>
        </w:rPr>
        <w:t> are two versions of a simple API that only return the hostname of the container that handles a HTTP GET request received on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Courier New" w:eastAsia="Times New Roman" w:hAnsi="Courier New" w:cs="Courier New"/>
          <w:color w:val="292929"/>
          <w:spacing w:val="-1"/>
          <w:sz w:val="15"/>
        </w:rPr>
        <w:t> </w:t>
      </w:r>
      <w:r w:rsidRPr="00192419">
        <w:rPr>
          <w:rFonts w:ascii="Georgia" w:eastAsia="Times New Roman" w:hAnsi="Georgia" w:cs="Segoe UI"/>
          <w:color w:val="292929"/>
          <w:spacing w:val="-1"/>
          <w:sz w:val="20"/>
          <w:szCs w:val="20"/>
        </w:rPr>
        <w:t xml:space="preserve">endpoint. Image with tag 1.0 runs fine, the one with tag 2.0 is buggy. The </w:t>
      </w:r>
      <w:proofErr w:type="spellStart"/>
      <w:r w:rsidRPr="00192419">
        <w:rPr>
          <w:rFonts w:ascii="Georgia" w:eastAsia="Times New Roman" w:hAnsi="Georgia" w:cs="Segoe UI"/>
          <w:color w:val="292929"/>
          <w:spacing w:val="-1"/>
          <w:sz w:val="20"/>
          <w:szCs w:val="20"/>
        </w:rPr>
        <w:t>Dockerfile</w:t>
      </w:r>
      <w:proofErr w:type="spellEnd"/>
      <w:r w:rsidRPr="00192419">
        <w:rPr>
          <w:rFonts w:ascii="Georgia" w:eastAsia="Times New Roman" w:hAnsi="Georgia" w:cs="Segoe UI"/>
          <w:color w:val="292929"/>
          <w:spacing w:val="-1"/>
          <w:sz w:val="20"/>
          <w:szCs w:val="20"/>
        </w:rPr>
        <w:t xml:space="preserve"> used to build those images is the following one:</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An important thing to note here is the presence of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instruction. It is used to verify the wellbeing of the service. Basically, it regularly checks, </w:t>
      </w:r>
      <w:r w:rsidRPr="00192419">
        <w:rPr>
          <w:rFonts w:ascii="Georgia" w:eastAsia="Times New Roman" w:hAnsi="Georgia" w:cs="Segoe UI"/>
          <w:b/>
          <w:bCs/>
          <w:color w:val="292929"/>
          <w:spacing w:val="-1"/>
          <w:sz w:val="20"/>
        </w:rPr>
        <w:t>from within the container</w:t>
      </w:r>
      <w:r w:rsidRPr="00192419">
        <w:rPr>
          <w:rFonts w:ascii="Georgia" w:eastAsia="Times New Roman" w:hAnsi="Georgia" w:cs="Segoe UI"/>
          <w:color w:val="292929"/>
          <w:spacing w:val="-1"/>
          <w:sz w:val="20"/>
          <w:szCs w:val="20"/>
        </w:rPr>
        <w:t>, if the </w:t>
      </w:r>
      <w:r w:rsidRPr="00192419">
        <w:rPr>
          <w:rFonts w:ascii="Courier New" w:eastAsia="Times New Roman" w:hAnsi="Courier New" w:cs="Courier New"/>
          <w:color w:val="292929"/>
          <w:spacing w:val="-1"/>
          <w:sz w:val="15"/>
        </w:rPr>
        <w:t>/</w:t>
      </w:r>
      <w:proofErr w:type="spellStart"/>
      <w:r w:rsidRPr="00192419">
        <w:rPr>
          <w:rFonts w:ascii="Courier New" w:eastAsia="Times New Roman" w:hAnsi="Courier New" w:cs="Courier New"/>
          <w:color w:val="292929"/>
          <w:spacing w:val="-1"/>
          <w:sz w:val="15"/>
        </w:rPr>
        <w:t>whoami</w:t>
      </w:r>
      <w:proofErr w:type="spellEnd"/>
      <w:r w:rsidRPr="00192419">
        <w:rPr>
          <w:rFonts w:ascii="Georgia" w:eastAsia="Times New Roman" w:hAnsi="Georgia" w:cs="Segoe UI"/>
          <w:color w:val="292929"/>
          <w:spacing w:val="-1"/>
          <w:sz w:val="20"/>
          <w:szCs w:val="20"/>
        </w:rPr>
        <w:t> endpoint is responding. Swarm uses the result of this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 to perform additional actions we can configure at the service level.</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lastRenderedPageBreak/>
        <w:t>Let’s create the service using the image with tag 1.0.</w:t>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We specify the </w:t>
      </w:r>
      <w:r w:rsidRPr="00192419">
        <w:rPr>
          <w:rFonts w:ascii="Courier New" w:eastAsia="Times New Roman" w:hAnsi="Courier New" w:cs="Courier New"/>
          <w:color w:val="292929"/>
          <w:spacing w:val="-1"/>
          <w:sz w:val="15"/>
        </w:rPr>
        <w:t>--update-failure-action</w:t>
      </w:r>
      <w:r w:rsidRPr="00192419">
        <w:rPr>
          <w:rFonts w:ascii="Georgia" w:eastAsia="Times New Roman" w:hAnsi="Georgia" w:cs="Segoe UI"/>
          <w:color w:val="292929"/>
          <w:spacing w:val="-1"/>
          <w:sz w:val="20"/>
          <w:szCs w:val="20"/>
        </w:rPr>
        <w:t> flag and give it the </w:t>
      </w:r>
      <w:r w:rsidRPr="00192419">
        <w:rPr>
          <w:rFonts w:ascii="Courier New" w:eastAsia="Times New Roman" w:hAnsi="Courier New" w:cs="Courier New"/>
          <w:color w:val="292929"/>
          <w:spacing w:val="-1"/>
          <w:sz w:val="15"/>
        </w:rPr>
        <w:t>rollback</w:t>
      </w:r>
      <w:r w:rsidRPr="00192419">
        <w:rPr>
          <w:rFonts w:ascii="Georgia" w:eastAsia="Times New Roman" w:hAnsi="Georgia" w:cs="Segoe UI"/>
          <w:color w:val="292929"/>
          <w:spacing w:val="-1"/>
          <w:sz w:val="20"/>
          <w:szCs w:val="20"/>
        </w:rPr>
        <w:t> value so that an unsuccessful update will trigger a rollback automatically. Also, the </w:t>
      </w:r>
      <w:r w:rsidRPr="00192419">
        <w:rPr>
          <w:rFonts w:ascii="Courier New" w:eastAsia="Times New Roman" w:hAnsi="Courier New" w:cs="Courier New"/>
          <w:color w:val="292929"/>
          <w:spacing w:val="-1"/>
          <w:sz w:val="15"/>
        </w:rPr>
        <w:t>--update-delay</w:t>
      </w:r>
      <w:r w:rsidRPr="00192419">
        <w:rPr>
          <w:rFonts w:ascii="Georgia" w:eastAsia="Times New Roman" w:hAnsi="Georgia" w:cs="Segoe UI"/>
          <w:color w:val="292929"/>
          <w:spacing w:val="-1"/>
          <w:sz w:val="20"/>
          <w:szCs w:val="20"/>
        </w:rPr>
        <w:t> and </w:t>
      </w:r>
      <w:r w:rsidRPr="00192419">
        <w:rPr>
          <w:rFonts w:ascii="Courier New" w:eastAsia="Times New Roman" w:hAnsi="Courier New" w:cs="Courier New"/>
          <w:color w:val="292929"/>
          <w:spacing w:val="-1"/>
          <w:sz w:val="15"/>
        </w:rPr>
        <w:t>--update-monitor</w:t>
      </w:r>
      <w:r w:rsidRPr="00192419">
        <w:rPr>
          <w:rFonts w:ascii="Georgia" w:eastAsia="Times New Roman" w:hAnsi="Georgia" w:cs="Segoe UI"/>
          <w:color w:val="292929"/>
          <w:spacing w:val="-1"/>
          <w:sz w:val="20"/>
          <w:szCs w:val="20"/>
        </w:rPr>
        <w:t> are used to provide additional timing for the </w:t>
      </w:r>
      <w:r w:rsidRPr="00192419">
        <w:rPr>
          <w:rFonts w:ascii="Courier New" w:eastAsia="Times New Roman" w:hAnsi="Courier New" w:cs="Courier New"/>
          <w:color w:val="292929"/>
          <w:spacing w:val="-1"/>
          <w:sz w:val="15"/>
        </w:rPr>
        <w:t>HEALTHCHECK</w:t>
      </w:r>
      <w:r w:rsidRPr="00192419">
        <w:rPr>
          <w:rFonts w:ascii="Georgia" w:eastAsia="Times New Roman" w:hAnsi="Georgia" w:cs="Segoe UI"/>
          <w:color w:val="292929"/>
          <w:spacing w:val="-1"/>
          <w:sz w:val="20"/>
          <w:szCs w:val="20"/>
        </w:rPr>
        <w:t>.</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Let’s update the service with the buggy </w:t>
      </w:r>
      <w:proofErr w:type="spellStart"/>
      <w:r w:rsidRPr="00192419">
        <w:rPr>
          <w:rFonts w:ascii="Courier New" w:eastAsia="Times New Roman" w:hAnsi="Courier New" w:cs="Courier New"/>
          <w:color w:val="292929"/>
          <w:spacing w:val="-1"/>
          <w:sz w:val="15"/>
        </w:rPr>
        <w:t>lucj</w:t>
      </w:r>
      <w:proofErr w:type="spellEnd"/>
      <w:r w:rsidRPr="00192419">
        <w:rPr>
          <w:rFonts w:ascii="Courier New" w:eastAsia="Times New Roman" w:hAnsi="Courier New" w:cs="Courier New"/>
          <w:color w:val="292929"/>
          <w:spacing w:val="-1"/>
          <w:sz w:val="15"/>
        </w:rPr>
        <w:t>/whoami</w:t>
      </w:r>
      <w:proofErr w:type="gramStart"/>
      <w:r w:rsidRPr="00192419">
        <w:rPr>
          <w:rFonts w:ascii="Courier New" w:eastAsia="Times New Roman" w:hAnsi="Courier New" w:cs="Courier New"/>
          <w:color w:val="292929"/>
          <w:spacing w:val="-1"/>
          <w:sz w:val="15"/>
        </w:rPr>
        <w:t>:2.0</w:t>
      </w:r>
      <w:proofErr w:type="gramEnd"/>
      <w:r w:rsidRPr="00192419">
        <w:rPr>
          <w:rFonts w:ascii="Georgia" w:eastAsia="Times New Roman" w:hAnsi="Georgia" w:cs="Segoe UI"/>
          <w:color w:val="292929"/>
          <w:spacing w:val="-1"/>
          <w:sz w:val="20"/>
          <w:szCs w:val="20"/>
        </w:rPr>
        <w:t> image.</w:t>
      </w:r>
    </w:p>
    <w:p w:rsid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p>
    <w:p w:rsidR="00192419" w:rsidRPr="00192419" w:rsidRDefault="00192419" w:rsidP="00192419">
      <w:pPr>
        <w:pStyle w:val="NoSpacing"/>
        <w:rPr>
          <w:rFonts w:eastAsia="Times New Roman"/>
        </w:rPr>
      </w:pPr>
      <w:r>
        <w:rPr>
          <w:rFonts w:eastAsia="Times New Roman"/>
        </w:rPr>
        <w:t>$</w:t>
      </w:r>
      <w:proofErr w:type="spellStart"/>
      <w:r w:rsidRPr="00192419">
        <w:rPr>
          <w:rFonts w:eastAsia="Times New Roman"/>
        </w:rPr>
        <w:t>docker</w:t>
      </w:r>
      <w:proofErr w:type="spellEnd"/>
      <w:r w:rsidRPr="00192419">
        <w:rPr>
          <w:rFonts w:eastAsia="Times New Roman"/>
        </w:rPr>
        <w:t xml:space="preserve"> service update --image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w:t>
      </w:r>
      <w:proofErr w:type="spellStart"/>
      <w:r w:rsidRPr="00192419">
        <w:rPr>
          <w:rFonts w:eastAsia="Times New Roman"/>
        </w:rPr>
        <w:t>whoami</w:t>
      </w:r>
      <w:proofErr w:type="spellEnd"/>
    </w:p>
    <w:p w:rsidR="00192419" w:rsidRPr="00192419" w:rsidRDefault="00192419" w:rsidP="00192419">
      <w:pPr>
        <w:pStyle w:val="NoSpacing"/>
        <w:rPr>
          <w:rFonts w:eastAsia="Times New Roman"/>
        </w:rPr>
      </w:pPr>
      <w:proofErr w:type="gramStart"/>
      <w:r w:rsidRPr="00192419">
        <w:rPr>
          <w:rFonts w:eastAsia="Times New Roman"/>
        </w:rPr>
        <w:t>image</w:t>
      </w:r>
      <w:proofErr w:type="gramEnd"/>
      <w:r w:rsidRPr="00192419">
        <w:rPr>
          <w:rFonts w:eastAsia="Times New Roman"/>
        </w:rPr>
        <w:t xml:space="preserve"> </w:t>
      </w:r>
      <w:proofErr w:type="spellStart"/>
      <w:r w:rsidRPr="00192419">
        <w:rPr>
          <w:rFonts w:eastAsia="Times New Roman"/>
        </w:rPr>
        <w:t>lujs</w:t>
      </w:r>
      <w:proofErr w:type="spellEnd"/>
      <w:r w:rsidRPr="00192419">
        <w:rPr>
          <w:rFonts w:eastAsia="Times New Roman"/>
        </w:rPr>
        <w:t>/whoami:2.0 could not be accessed on a registry to record</w:t>
      </w:r>
    </w:p>
    <w:p w:rsidR="00192419" w:rsidRPr="00192419" w:rsidRDefault="00192419" w:rsidP="00192419">
      <w:pPr>
        <w:pStyle w:val="NoSpacing"/>
        <w:rPr>
          <w:rFonts w:eastAsia="Times New Roman"/>
        </w:rPr>
      </w:pPr>
      <w:proofErr w:type="gramStart"/>
      <w:r w:rsidRPr="00192419">
        <w:rPr>
          <w:rFonts w:eastAsia="Times New Roman"/>
        </w:rPr>
        <w:t>its</w:t>
      </w:r>
      <w:proofErr w:type="gramEnd"/>
      <w:r w:rsidRPr="00192419">
        <w:rPr>
          <w:rFonts w:eastAsia="Times New Roman"/>
        </w:rPr>
        <w:t xml:space="preserve"> digest. Each node will access </w:t>
      </w:r>
      <w:proofErr w:type="spellStart"/>
      <w:r w:rsidRPr="00192419">
        <w:rPr>
          <w:rFonts w:eastAsia="Times New Roman"/>
        </w:rPr>
        <w:t>lujs</w:t>
      </w:r>
      <w:proofErr w:type="spellEnd"/>
      <w:r w:rsidRPr="00192419">
        <w:rPr>
          <w:rFonts w:eastAsia="Times New Roman"/>
        </w:rPr>
        <w:t>/whoami</w:t>
      </w:r>
      <w:proofErr w:type="gramStart"/>
      <w:r w:rsidRPr="00192419">
        <w:rPr>
          <w:rFonts w:eastAsia="Times New Roman"/>
        </w:rPr>
        <w:t>:2.0</w:t>
      </w:r>
      <w:proofErr w:type="gramEnd"/>
      <w:r w:rsidRPr="00192419">
        <w:rPr>
          <w:rFonts w:eastAsia="Times New Roman"/>
        </w:rPr>
        <w:t xml:space="preserve"> independently,</w:t>
      </w:r>
    </w:p>
    <w:p w:rsidR="00192419" w:rsidRPr="00192419" w:rsidRDefault="00192419" w:rsidP="00192419">
      <w:pPr>
        <w:pStyle w:val="NoSpacing"/>
        <w:rPr>
          <w:rFonts w:eastAsia="Times New Roman"/>
        </w:rPr>
      </w:pPr>
      <w:proofErr w:type="gramStart"/>
      <w:r w:rsidRPr="00192419">
        <w:rPr>
          <w:rFonts w:eastAsia="Times New Roman"/>
        </w:rPr>
        <w:t>possibly</w:t>
      </w:r>
      <w:proofErr w:type="gramEnd"/>
      <w:r w:rsidRPr="00192419">
        <w:rPr>
          <w:rFonts w:eastAsia="Times New Roman"/>
        </w:rPr>
        <w:t xml:space="preserve"> leading to different nodes running different</w:t>
      </w:r>
    </w:p>
    <w:p w:rsidR="00192419" w:rsidRPr="00192419" w:rsidRDefault="00192419" w:rsidP="00192419">
      <w:pPr>
        <w:pStyle w:val="NoSpacing"/>
        <w:rPr>
          <w:rFonts w:eastAsia="Times New Roman"/>
        </w:rPr>
      </w:pPr>
      <w:proofErr w:type="gramStart"/>
      <w:r w:rsidRPr="00192419">
        <w:rPr>
          <w:rFonts w:eastAsia="Times New Roman"/>
        </w:rPr>
        <w:t>versions</w:t>
      </w:r>
      <w:proofErr w:type="gramEnd"/>
      <w:r w:rsidRPr="00192419">
        <w:rPr>
          <w:rFonts w:eastAsia="Times New Roman"/>
        </w:rPr>
        <w:t xml:space="preserve"> of the image.</w:t>
      </w:r>
    </w:p>
    <w:p w:rsidR="00192419" w:rsidRPr="00192419" w:rsidRDefault="00192419" w:rsidP="00192419">
      <w:pPr>
        <w:pStyle w:val="NoSpacing"/>
        <w:rPr>
          <w:rFonts w:eastAsia="Times New Roman"/>
        </w:rPr>
      </w:pPr>
    </w:p>
    <w:p w:rsidR="00192419" w:rsidRPr="00192419" w:rsidRDefault="00192419" w:rsidP="00192419">
      <w:pPr>
        <w:pStyle w:val="NoSpacing"/>
        <w:rPr>
          <w:rFonts w:eastAsia="Times New Roman"/>
        </w:rPr>
      </w:pPr>
      <w:proofErr w:type="spellStart"/>
      <w:proofErr w:type="gramStart"/>
      <w:r w:rsidRPr="00192419">
        <w:rPr>
          <w:rFonts w:eastAsia="Times New Roman"/>
        </w:rPr>
        <w:t>whoami</w:t>
      </w:r>
      <w:proofErr w:type="spellEnd"/>
      <w:proofErr w:type="gramEnd"/>
    </w:p>
    <w:p w:rsidR="00192419" w:rsidRPr="00192419" w:rsidRDefault="00192419" w:rsidP="00192419">
      <w:pPr>
        <w:pStyle w:val="NoSpacing"/>
        <w:rPr>
          <w:rFonts w:eastAsia="Times New Roman"/>
        </w:rPr>
      </w:pPr>
      <w:proofErr w:type="gramStart"/>
      <w:r w:rsidRPr="00192419">
        <w:rPr>
          <w:rFonts w:eastAsia="Times New Roman"/>
        </w:rPr>
        <w:t>overall</w:t>
      </w:r>
      <w:proofErr w:type="gramEnd"/>
      <w:r w:rsidRPr="00192419">
        <w:rPr>
          <w:rFonts w:eastAsia="Times New Roman"/>
        </w:rPr>
        <w:t xml:space="preserve"> progress: rolling back update: 2 out of 2 tasks </w:t>
      </w:r>
    </w:p>
    <w:p w:rsidR="00192419" w:rsidRPr="00192419" w:rsidRDefault="00192419" w:rsidP="00192419">
      <w:pPr>
        <w:pStyle w:val="NoSpacing"/>
        <w:rPr>
          <w:rFonts w:eastAsia="Times New Roman"/>
        </w:rPr>
      </w:pPr>
      <w:r w:rsidRPr="00192419">
        <w:rPr>
          <w:rFonts w:eastAsia="Times New Roman"/>
        </w:rPr>
        <w:t xml:space="preserve">1/2: running   [==================================================&gt;] </w:t>
      </w:r>
    </w:p>
    <w:p w:rsidR="00192419" w:rsidRPr="00192419" w:rsidRDefault="00192419" w:rsidP="00192419">
      <w:pPr>
        <w:pStyle w:val="NoSpacing"/>
        <w:rPr>
          <w:rFonts w:eastAsia="Times New Roman"/>
        </w:rPr>
      </w:pPr>
      <w:r w:rsidRPr="00192419">
        <w:rPr>
          <w:rFonts w:eastAsia="Times New Roman"/>
        </w:rPr>
        <w:t xml:space="preserve">2/2: running   [==================================================&gt;] </w:t>
      </w:r>
    </w:p>
    <w:p w:rsidR="00192419" w:rsidRPr="00192419" w:rsidRDefault="00192419" w:rsidP="00192419">
      <w:pPr>
        <w:pStyle w:val="NoSpacing"/>
        <w:rPr>
          <w:rFonts w:eastAsia="Times New Roman"/>
        </w:rPr>
      </w:pPr>
      <w:proofErr w:type="gramStart"/>
      <w:r w:rsidRPr="00192419">
        <w:rPr>
          <w:rFonts w:eastAsia="Times New Roman"/>
        </w:rPr>
        <w:t>rollback</w:t>
      </w:r>
      <w:proofErr w:type="gramEnd"/>
      <w:r w:rsidRPr="00192419">
        <w:rPr>
          <w:rFonts w:eastAsia="Times New Roman"/>
        </w:rPr>
        <w:t xml:space="preserve">: update rolled back due to failure or early termination of task 0i0fkoktlmahdcm33pq1a5bn3 </w:t>
      </w:r>
    </w:p>
    <w:p w:rsidR="00192419" w:rsidRPr="00192419" w:rsidRDefault="00192419" w:rsidP="00192419">
      <w:pPr>
        <w:pStyle w:val="NoSpacing"/>
        <w:rPr>
          <w:rFonts w:eastAsia="Times New Roman"/>
        </w:rPr>
      </w:pPr>
      <w:proofErr w:type="gramStart"/>
      <w:r w:rsidRPr="00192419">
        <w:rPr>
          <w:rFonts w:eastAsia="Times New Roman"/>
        </w:rPr>
        <w:t>verify</w:t>
      </w:r>
      <w:proofErr w:type="gramEnd"/>
      <w:r w:rsidRPr="00192419">
        <w:rPr>
          <w:rFonts w:eastAsia="Times New Roman"/>
        </w:rPr>
        <w:t>: Service converged</w:t>
      </w:r>
    </w:p>
    <w:p w:rsidR="00192419" w:rsidRPr="00192419" w:rsidRDefault="00192419" w:rsidP="00192419">
      <w:pPr>
        <w:shd w:val="clear" w:color="auto" w:fill="FFFFFF"/>
        <w:spacing w:after="0" w:line="240" w:lineRule="auto"/>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extent cx="6667500" cy="2051050"/>
            <wp:effectExtent l="19050" t="0" r="0" b="0"/>
            <wp:docPr id="14" name="Picture 14" descr="https://miro.medium.com/v2/resize:fit:875/1*YUem9lfzWJxdRC27IZc4F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YUem9lfzWJxdRC27IZc4FQ.gif"/>
                    <pic:cNvPicPr>
                      <a:picLocks noChangeAspect="1" noChangeArrowheads="1"/>
                    </pic:cNvPicPr>
                  </pic:nvPicPr>
                  <pic:blipFill>
                    <a:blip r:embed="rId24"/>
                    <a:srcRect/>
                    <a:stretch>
                      <a:fillRect/>
                    </a:stretch>
                  </pic:blipFill>
                  <pic:spPr bwMode="auto">
                    <a:xfrm>
                      <a:off x="0" y="0"/>
                      <a:ext cx="6667500" cy="2051050"/>
                    </a:xfrm>
                    <a:prstGeom prst="rect">
                      <a:avLst/>
                    </a:prstGeom>
                    <a:noFill/>
                    <a:ln w="9525">
                      <a:noFill/>
                      <a:miter lim="800000"/>
                      <a:headEnd/>
                      <a:tailEnd/>
                    </a:ln>
                  </pic:spPr>
                </pic:pic>
              </a:graphicData>
            </a:graphic>
          </wp:inline>
        </w:drawing>
      </w:r>
    </w:p>
    <w:p w:rsidR="00192419" w:rsidRPr="00192419" w:rsidRDefault="00192419" w:rsidP="00192419">
      <w:pPr>
        <w:shd w:val="clear" w:color="auto" w:fill="FFFFFF"/>
        <w:spacing w:before="480"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Because the first task cannot be updated (health check failed), a rollback is automatically done. In the process, the second task was not impacted, ensuring the service is still available. If we had specified only one replica, the service would be down during the update process, and obviously this is something we want to avoid.</w:t>
      </w:r>
    </w:p>
    <w:p w:rsidR="00192419" w:rsidRPr="00192419" w:rsidRDefault="00192419" w:rsidP="00192419">
      <w:pPr>
        <w:shd w:val="clear" w:color="auto" w:fill="FFFFFF"/>
        <w:spacing w:before="300" w:after="0" w:line="300" w:lineRule="atLeast"/>
        <w:outlineLvl w:val="0"/>
        <w:rPr>
          <w:rFonts w:ascii="Helvetica" w:eastAsia="Times New Roman" w:hAnsi="Helvetica" w:cs="Helvetica"/>
          <w:b/>
          <w:bCs/>
          <w:color w:val="292929"/>
          <w:spacing w:val="-4"/>
          <w:kern w:val="36"/>
          <w:sz w:val="24"/>
          <w:szCs w:val="24"/>
        </w:rPr>
      </w:pPr>
      <w:r w:rsidRPr="00192419">
        <w:rPr>
          <w:rFonts w:ascii="Helvetica" w:eastAsia="Times New Roman" w:hAnsi="Helvetica" w:cs="Helvetica"/>
          <w:b/>
          <w:bCs/>
          <w:color w:val="292929"/>
          <w:spacing w:val="-4"/>
          <w:kern w:val="36"/>
          <w:sz w:val="24"/>
          <w:szCs w:val="24"/>
        </w:rPr>
        <w:t>Summary</w:t>
      </w:r>
    </w:p>
    <w:p w:rsidR="00192419" w:rsidRPr="00192419" w:rsidRDefault="00192419" w:rsidP="00192419">
      <w:pPr>
        <w:shd w:val="clear" w:color="auto" w:fill="FFFFFF"/>
        <w:spacing w:before="206" w:after="0" w:line="320" w:lineRule="atLeast"/>
        <w:rPr>
          <w:rFonts w:ascii="Georgia" w:eastAsia="Times New Roman" w:hAnsi="Georgia" w:cs="Segoe UI"/>
          <w:color w:val="292929"/>
          <w:spacing w:val="-1"/>
          <w:sz w:val="20"/>
          <w:szCs w:val="20"/>
        </w:rPr>
      </w:pPr>
      <w:r w:rsidRPr="00192419">
        <w:rPr>
          <w:rFonts w:ascii="Georgia" w:eastAsia="Times New Roman" w:hAnsi="Georgia" w:cs="Segoe UI"/>
          <w:color w:val="292929"/>
          <w:spacing w:val="-1"/>
          <w:sz w:val="20"/>
          <w:szCs w:val="20"/>
        </w:rPr>
        <w:t xml:space="preserve">I hope this article was useful in illustrating the rolling update capability of </w:t>
      </w:r>
      <w:proofErr w:type="spellStart"/>
      <w:r w:rsidRPr="00192419">
        <w:rPr>
          <w:rFonts w:ascii="Georgia" w:eastAsia="Times New Roman" w:hAnsi="Georgia" w:cs="Segoe UI"/>
          <w:color w:val="292929"/>
          <w:spacing w:val="-1"/>
          <w:sz w:val="20"/>
          <w:szCs w:val="20"/>
        </w:rPr>
        <w:t>Docker</w:t>
      </w:r>
      <w:proofErr w:type="spellEnd"/>
      <w:r w:rsidRPr="00192419">
        <w:rPr>
          <w:rFonts w:ascii="Georgia" w:eastAsia="Times New Roman" w:hAnsi="Georgia" w:cs="Segoe UI"/>
          <w:color w:val="292929"/>
          <w:spacing w:val="-1"/>
          <w:sz w:val="20"/>
          <w:szCs w:val="20"/>
        </w:rPr>
        <w:t xml:space="preserve"> Swarm. It’s considered best practice to specify the update configuration options, when defining a service in order to minimize the downtime.</w:t>
      </w:r>
    </w:p>
    <w:p w:rsidR="00E7730F" w:rsidRDefault="00E7730F"/>
    <w:sectPr w:rsidR="00E7730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15F26"/>
    <w:multiLevelType w:val="multilevel"/>
    <w:tmpl w:val="E5D8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F66DA8"/>
    <w:multiLevelType w:val="multilevel"/>
    <w:tmpl w:val="6C18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C32A0D"/>
    <w:multiLevelType w:val="multilevel"/>
    <w:tmpl w:val="B8E4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192419"/>
    <w:rsid w:val="00192419"/>
    <w:rsid w:val="00E7730F"/>
  </w:rsids>
  <m:mathPr>
    <m:mathFont m:val="Cambria Math"/>
    <m:brkBin m:val="before"/>
    <m:brkBinSub m:val="--"/>
    <m:smallFrac m:val="off"/>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24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2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41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241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92419"/>
    <w:rPr>
      <w:color w:val="0000FF"/>
      <w:u w:val="single"/>
    </w:rPr>
  </w:style>
  <w:style w:type="character" w:customStyle="1" w:styleId="be">
    <w:name w:val="be"/>
    <w:basedOn w:val="DefaultParagraphFont"/>
    <w:rsid w:val="00192419"/>
  </w:style>
  <w:style w:type="paragraph" w:customStyle="1" w:styleId="be1">
    <w:name w:val="be1"/>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
    <w:name w:val="fm"/>
    <w:basedOn w:val="DefaultParagraphFont"/>
    <w:rsid w:val="00192419"/>
  </w:style>
  <w:style w:type="character" w:customStyle="1" w:styleId="pw-responses-count">
    <w:name w:val="pw-responses-count"/>
    <w:basedOn w:val="DefaultParagraphFont"/>
    <w:rsid w:val="00192419"/>
  </w:style>
  <w:style w:type="paragraph" w:customStyle="1" w:styleId="pw-post-body-paragraph">
    <w:name w:val="pw-post-body-paragraph"/>
    <w:basedOn w:val="Normal"/>
    <w:rsid w:val="0019241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92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2419"/>
    <w:rPr>
      <w:rFonts w:ascii="Courier New" w:eastAsia="Times New Roman" w:hAnsi="Courier New" w:cs="Courier New"/>
      <w:sz w:val="20"/>
      <w:szCs w:val="20"/>
    </w:rPr>
  </w:style>
  <w:style w:type="character" w:customStyle="1" w:styleId="ok">
    <w:name w:val="ok"/>
    <w:basedOn w:val="DefaultParagraphFont"/>
    <w:rsid w:val="00192419"/>
  </w:style>
  <w:style w:type="character" w:styleId="HTMLCode">
    <w:name w:val="HTML Code"/>
    <w:basedOn w:val="DefaultParagraphFont"/>
    <w:uiPriority w:val="99"/>
    <w:semiHidden/>
    <w:unhideWhenUsed/>
    <w:rsid w:val="00192419"/>
    <w:rPr>
      <w:rFonts w:ascii="Courier New" w:eastAsia="Times New Roman" w:hAnsi="Courier New" w:cs="Courier New"/>
      <w:sz w:val="20"/>
      <w:szCs w:val="20"/>
    </w:rPr>
  </w:style>
  <w:style w:type="character" w:styleId="Strong">
    <w:name w:val="Strong"/>
    <w:basedOn w:val="DefaultParagraphFont"/>
    <w:uiPriority w:val="22"/>
    <w:qFormat/>
    <w:rsid w:val="00192419"/>
    <w:rPr>
      <w:b/>
      <w:bCs/>
    </w:rPr>
  </w:style>
  <w:style w:type="paragraph" w:styleId="BalloonText">
    <w:name w:val="Balloon Text"/>
    <w:basedOn w:val="Normal"/>
    <w:link w:val="BalloonTextChar"/>
    <w:uiPriority w:val="99"/>
    <w:semiHidden/>
    <w:unhideWhenUsed/>
    <w:rsid w:val="00192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419"/>
    <w:rPr>
      <w:rFonts w:ascii="Tahoma" w:hAnsi="Tahoma" w:cs="Tahoma"/>
      <w:sz w:val="16"/>
      <w:szCs w:val="16"/>
    </w:rPr>
  </w:style>
  <w:style w:type="paragraph" w:styleId="NoSpacing">
    <w:name w:val="No Spacing"/>
    <w:uiPriority w:val="1"/>
    <w:qFormat/>
    <w:rsid w:val="00192419"/>
    <w:pPr>
      <w:spacing w:after="0" w:line="240" w:lineRule="auto"/>
    </w:pPr>
  </w:style>
</w:styles>
</file>

<file path=word/webSettings.xml><?xml version="1.0" encoding="utf-8"?>
<w:webSettings xmlns:r="http://schemas.openxmlformats.org/officeDocument/2006/relationships" xmlns:w="http://schemas.openxmlformats.org/wordprocessingml/2006/main">
  <w:divs>
    <w:div w:id="140198058">
      <w:bodyDiv w:val="1"/>
      <w:marLeft w:val="0"/>
      <w:marRight w:val="0"/>
      <w:marTop w:val="0"/>
      <w:marBottom w:val="0"/>
      <w:divBdr>
        <w:top w:val="none" w:sz="0" w:space="0" w:color="auto"/>
        <w:left w:val="none" w:sz="0" w:space="0" w:color="auto"/>
        <w:bottom w:val="none" w:sz="0" w:space="0" w:color="auto"/>
        <w:right w:val="none" w:sz="0" w:space="0" w:color="auto"/>
      </w:divBdr>
      <w:divsChild>
        <w:div w:id="1960644002">
          <w:marLeft w:val="0"/>
          <w:marRight w:val="0"/>
          <w:marTop w:val="0"/>
          <w:marBottom w:val="0"/>
          <w:divBdr>
            <w:top w:val="none" w:sz="0" w:space="0" w:color="auto"/>
            <w:left w:val="none" w:sz="0" w:space="0" w:color="auto"/>
            <w:bottom w:val="none" w:sz="0" w:space="0" w:color="auto"/>
            <w:right w:val="none" w:sz="0" w:space="0" w:color="auto"/>
          </w:divBdr>
          <w:divsChild>
            <w:div w:id="929318913">
              <w:marLeft w:val="0"/>
              <w:marRight w:val="0"/>
              <w:marTop w:val="0"/>
              <w:marBottom w:val="0"/>
              <w:divBdr>
                <w:top w:val="none" w:sz="0" w:space="0" w:color="auto"/>
                <w:left w:val="none" w:sz="0" w:space="0" w:color="auto"/>
                <w:bottom w:val="none" w:sz="0" w:space="0" w:color="auto"/>
                <w:right w:val="none" w:sz="0" w:space="0" w:color="auto"/>
              </w:divBdr>
              <w:divsChild>
                <w:div w:id="1164780568">
                  <w:marLeft w:val="240"/>
                  <w:marRight w:val="240"/>
                  <w:marTop w:val="0"/>
                  <w:marBottom w:val="0"/>
                  <w:divBdr>
                    <w:top w:val="none" w:sz="0" w:space="0" w:color="auto"/>
                    <w:left w:val="none" w:sz="0" w:space="0" w:color="auto"/>
                    <w:bottom w:val="none" w:sz="0" w:space="0" w:color="auto"/>
                    <w:right w:val="none" w:sz="0" w:space="0" w:color="auto"/>
                  </w:divBdr>
                  <w:divsChild>
                    <w:div w:id="1510169385">
                      <w:marLeft w:val="0"/>
                      <w:marRight w:val="0"/>
                      <w:marTop w:val="0"/>
                      <w:marBottom w:val="0"/>
                      <w:divBdr>
                        <w:top w:val="none" w:sz="0" w:space="0" w:color="auto"/>
                        <w:left w:val="none" w:sz="0" w:space="0" w:color="auto"/>
                        <w:bottom w:val="none" w:sz="0" w:space="0" w:color="auto"/>
                        <w:right w:val="none" w:sz="0" w:space="0" w:color="auto"/>
                      </w:divBdr>
                      <w:divsChild>
                        <w:div w:id="1856726329">
                          <w:marLeft w:val="0"/>
                          <w:marRight w:val="0"/>
                          <w:marTop w:val="0"/>
                          <w:marBottom w:val="0"/>
                          <w:divBdr>
                            <w:top w:val="none" w:sz="0" w:space="0" w:color="auto"/>
                            <w:left w:val="none" w:sz="0" w:space="0" w:color="auto"/>
                            <w:bottom w:val="none" w:sz="0" w:space="0" w:color="auto"/>
                            <w:right w:val="none" w:sz="0" w:space="0" w:color="auto"/>
                          </w:divBdr>
                          <w:divsChild>
                            <w:div w:id="1289434872">
                              <w:marLeft w:val="0"/>
                              <w:marRight w:val="0"/>
                              <w:marTop w:val="0"/>
                              <w:marBottom w:val="0"/>
                              <w:divBdr>
                                <w:top w:val="none" w:sz="0" w:space="0" w:color="auto"/>
                                <w:left w:val="none" w:sz="0" w:space="0" w:color="auto"/>
                                <w:bottom w:val="none" w:sz="0" w:space="0" w:color="auto"/>
                                <w:right w:val="none" w:sz="0" w:space="0" w:color="auto"/>
                              </w:divBdr>
                              <w:divsChild>
                                <w:div w:id="772938005">
                                  <w:marLeft w:val="0"/>
                                  <w:marRight w:val="0"/>
                                  <w:marTop w:val="0"/>
                                  <w:marBottom w:val="0"/>
                                  <w:divBdr>
                                    <w:top w:val="none" w:sz="0" w:space="0" w:color="auto"/>
                                    <w:left w:val="none" w:sz="0" w:space="0" w:color="auto"/>
                                    <w:bottom w:val="none" w:sz="0" w:space="0" w:color="auto"/>
                                    <w:right w:val="none" w:sz="0" w:space="0" w:color="auto"/>
                                  </w:divBdr>
                                  <w:divsChild>
                                    <w:div w:id="1930697052">
                                      <w:marLeft w:val="0"/>
                                      <w:marRight w:val="0"/>
                                      <w:marTop w:val="0"/>
                                      <w:marBottom w:val="0"/>
                                      <w:divBdr>
                                        <w:top w:val="none" w:sz="0" w:space="0" w:color="auto"/>
                                        <w:left w:val="none" w:sz="0" w:space="0" w:color="auto"/>
                                        <w:bottom w:val="none" w:sz="0" w:space="0" w:color="auto"/>
                                        <w:right w:val="none" w:sz="0" w:space="0" w:color="auto"/>
                                      </w:divBdr>
                                      <w:divsChild>
                                        <w:div w:id="810710150">
                                          <w:marLeft w:val="0"/>
                                          <w:marRight w:val="0"/>
                                          <w:marTop w:val="0"/>
                                          <w:marBottom w:val="0"/>
                                          <w:divBdr>
                                            <w:top w:val="none" w:sz="0" w:space="0" w:color="auto"/>
                                            <w:left w:val="none" w:sz="0" w:space="0" w:color="auto"/>
                                            <w:bottom w:val="none" w:sz="0" w:space="0" w:color="auto"/>
                                            <w:right w:val="none" w:sz="0" w:space="0" w:color="auto"/>
                                          </w:divBdr>
                                          <w:divsChild>
                                            <w:div w:id="847327737">
                                              <w:marLeft w:val="0"/>
                                              <w:marRight w:val="0"/>
                                              <w:marTop w:val="0"/>
                                              <w:marBottom w:val="0"/>
                                              <w:divBdr>
                                                <w:top w:val="none" w:sz="0" w:space="0" w:color="auto"/>
                                                <w:left w:val="none" w:sz="0" w:space="0" w:color="auto"/>
                                                <w:bottom w:val="none" w:sz="0" w:space="0" w:color="auto"/>
                                                <w:right w:val="none" w:sz="0" w:space="0" w:color="auto"/>
                                              </w:divBdr>
                                              <w:divsChild>
                                                <w:div w:id="1918202847">
                                                  <w:marLeft w:val="0"/>
                                                  <w:marRight w:val="0"/>
                                                  <w:marTop w:val="0"/>
                                                  <w:marBottom w:val="0"/>
                                                  <w:divBdr>
                                                    <w:top w:val="none" w:sz="0" w:space="0" w:color="auto"/>
                                                    <w:left w:val="none" w:sz="0" w:space="0" w:color="auto"/>
                                                    <w:bottom w:val="none" w:sz="0" w:space="0" w:color="auto"/>
                                                    <w:right w:val="none" w:sz="0" w:space="0" w:color="auto"/>
                                                  </w:divBdr>
                                                  <w:divsChild>
                                                    <w:div w:id="1777555765">
                                                      <w:marLeft w:val="0"/>
                                                      <w:marRight w:val="0"/>
                                                      <w:marTop w:val="0"/>
                                                      <w:marBottom w:val="0"/>
                                                      <w:divBdr>
                                                        <w:top w:val="none" w:sz="0" w:space="0" w:color="auto"/>
                                                        <w:left w:val="none" w:sz="0" w:space="0" w:color="auto"/>
                                                        <w:bottom w:val="none" w:sz="0" w:space="0" w:color="auto"/>
                                                        <w:right w:val="none" w:sz="0" w:space="0" w:color="auto"/>
                                                      </w:divBdr>
                                                      <w:divsChild>
                                                        <w:div w:id="42414817">
                                                          <w:marLeft w:val="0"/>
                                                          <w:marRight w:val="0"/>
                                                          <w:marTop w:val="0"/>
                                                          <w:marBottom w:val="0"/>
                                                          <w:divBdr>
                                                            <w:top w:val="single" w:sz="8" w:space="0" w:color="FFFFFF"/>
                                                            <w:left w:val="single" w:sz="8" w:space="0" w:color="FFFFFF"/>
                                                            <w:bottom w:val="single" w:sz="8" w:space="0" w:color="FFFFFF"/>
                                                            <w:right w:val="single" w:sz="8" w:space="0" w:color="FFFFFF"/>
                                                          </w:divBdr>
                                                          <w:divsChild>
                                                            <w:div w:id="935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7035">
                                                  <w:marLeft w:val="-120"/>
                                                  <w:marRight w:val="0"/>
                                                  <w:marTop w:val="0"/>
                                                  <w:marBottom w:val="0"/>
                                                  <w:divBdr>
                                                    <w:top w:val="none" w:sz="0" w:space="0" w:color="auto"/>
                                                    <w:left w:val="none" w:sz="0" w:space="0" w:color="auto"/>
                                                    <w:bottom w:val="none" w:sz="0" w:space="0" w:color="auto"/>
                                                    <w:right w:val="none" w:sz="0" w:space="0" w:color="auto"/>
                                                  </w:divBdr>
                                                  <w:divsChild>
                                                    <w:div w:id="248925578">
                                                      <w:marLeft w:val="0"/>
                                                      <w:marRight w:val="0"/>
                                                      <w:marTop w:val="0"/>
                                                      <w:marBottom w:val="0"/>
                                                      <w:divBdr>
                                                        <w:top w:val="none" w:sz="0" w:space="0" w:color="auto"/>
                                                        <w:left w:val="none" w:sz="0" w:space="0" w:color="auto"/>
                                                        <w:bottom w:val="none" w:sz="0" w:space="0" w:color="auto"/>
                                                        <w:right w:val="none" w:sz="0" w:space="0" w:color="auto"/>
                                                      </w:divBdr>
                                                      <w:divsChild>
                                                        <w:div w:id="413012266">
                                                          <w:marLeft w:val="0"/>
                                                          <w:marRight w:val="0"/>
                                                          <w:marTop w:val="0"/>
                                                          <w:marBottom w:val="0"/>
                                                          <w:divBdr>
                                                            <w:top w:val="none" w:sz="0" w:space="0" w:color="auto"/>
                                                            <w:left w:val="none" w:sz="0" w:space="0" w:color="auto"/>
                                                            <w:bottom w:val="none" w:sz="0" w:space="0" w:color="auto"/>
                                                            <w:right w:val="none" w:sz="0" w:space="0" w:color="auto"/>
                                                          </w:divBdr>
                                                          <w:divsChild>
                                                            <w:div w:id="1128275577">
                                                              <w:marLeft w:val="0"/>
                                                              <w:marRight w:val="0"/>
                                                              <w:marTop w:val="0"/>
                                                              <w:marBottom w:val="0"/>
                                                              <w:divBdr>
                                                                <w:top w:val="single" w:sz="8" w:space="0" w:color="FFFFFF"/>
                                                                <w:left w:val="single" w:sz="8" w:space="0" w:color="FFFFFF"/>
                                                                <w:bottom w:val="single" w:sz="8" w:space="0" w:color="FFFFFF"/>
                                                                <w:right w:val="single" w:sz="8" w:space="0" w:color="FFFFFF"/>
                                                              </w:divBdr>
                                                              <w:divsChild>
                                                                <w:div w:id="12944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875234">
                                          <w:marLeft w:val="120"/>
                                          <w:marRight w:val="0"/>
                                          <w:marTop w:val="0"/>
                                          <w:marBottom w:val="0"/>
                                          <w:divBdr>
                                            <w:top w:val="none" w:sz="0" w:space="0" w:color="auto"/>
                                            <w:left w:val="none" w:sz="0" w:space="0" w:color="auto"/>
                                            <w:bottom w:val="none" w:sz="0" w:space="0" w:color="auto"/>
                                            <w:right w:val="none" w:sz="0" w:space="0" w:color="auto"/>
                                          </w:divBdr>
                                          <w:divsChild>
                                            <w:div w:id="375281384">
                                              <w:marLeft w:val="0"/>
                                              <w:marRight w:val="0"/>
                                              <w:marTop w:val="0"/>
                                              <w:marBottom w:val="0"/>
                                              <w:divBdr>
                                                <w:top w:val="none" w:sz="0" w:space="0" w:color="auto"/>
                                                <w:left w:val="none" w:sz="0" w:space="0" w:color="auto"/>
                                                <w:bottom w:val="none" w:sz="0" w:space="0" w:color="auto"/>
                                                <w:right w:val="none" w:sz="0" w:space="0" w:color="auto"/>
                                              </w:divBdr>
                                              <w:divsChild>
                                                <w:div w:id="1145391927">
                                                  <w:marLeft w:val="0"/>
                                                  <w:marRight w:val="0"/>
                                                  <w:marTop w:val="0"/>
                                                  <w:marBottom w:val="0"/>
                                                  <w:divBdr>
                                                    <w:top w:val="none" w:sz="0" w:space="0" w:color="auto"/>
                                                    <w:left w:val="none" w:sz="0" w:space="0" w:color="auto"/>
                                                    <w:bottom w:val="none" w:sz="0" w:space="0" w:color="auto"/>
                                                    <w:right w:val="none" w:sz="0" w:space="0" w:color="auto"/>
                                                  </w:divBdr>
                                                  <w:divsChild>
                                                    <w:div w:id="2126190742">
                                                      <w:marLeft w:val="0"/>
                                                      <w:marRight w:val="0"/>
                                                      <w:marTop w:val="0"/>
                                                      <w:marBottom w:val="20"/>
                                                      <w:divBdr>
                                                        <w:top w:val="none" w:sz="0" w:space="0" w:color="auto"/>
                                                        <w:left w:val="none" w:sz="0" w:space="0" w:color="auto"/>
                                                        <w:bottom w:val="none" w:sz="0" w:space="0" w:color="auto"/>
                                                        <w:right w:val="none" w:sz="0" w:space="0" w:color="auto"/>
                                                      </w:divBdr>
                                                      <w:divsChild>
                                                        <w:div w:id="1813063663">
                                                          <w:marLeft w:val="0"/>
                                                          <w:marRight w:val="0"/>
                                                          <w:marTop w:val="0"/>
                                                          <w:marBottom w:val="0"/>
                                                          <w:divBdr>
                                                            <w:top w:val="none" w:sz="0" w:space="0" w:color="auto"/>
                                                            <w:left w:val="none" w:sz="0" w:space="0" w:color="auto"/>
                                                            <w:bottom w:val="none" w:sz="0" w:space="0" w:color="auto"/>
                                                            <w:right w:val="none" w:sz="0" w:space="0" w:color="auto"/>
                                                          </w:divBdr>
                                                          <w:divsChild>
                                                            <w:div w:id="1188640798">
                                                              <w:marLeft w:val="0"/>
                                                              <w:marRight w:val="0"/>
                                                              <w:marTop w:val="0"/>
                                                              <w:marBottom w:val="0"/>
                                                              <w:divBdr>
                                                                <w:top w:val="none" w:sz="0" w:space="0" w:color="auto"/>
                                                                <w:left w:val="none" w:sz="0" w:space="0" w:color="auto"/>
                                                                <w:bottom w:val="none" w:sz="0" w:space="0" w:color="auto"/>
                                                                <w:right w:val="none" w:sz="0" w:space="0" w:color="auto"/>
                                                              </w:divBdr>
                                                              <w:divsChild>
                                                                <w:div w:id="1112936618">
                                                                  <w:marLeft w:val="0"/>
                                                                  <w:marRight w:val="0"/>
                                                                  <w:marTop w:val="0"/>
                                                                  <w:marBottom w:val="0"/>
                                                                  <w:divBdr>
                                                                    <w:top w:val="none" w:sz="0" w:space="0" w:color="auto"/>
                                                                    <w:left w:val="none" w:sz="0" w:space="0" w:color="auto"/>
                                                                    <w:bottom w:val="none" w:sz="0" w:space="0" w:color="auto"/>
                                                                    <w:right w:val="none" w:sz="0" w:space="0" w:color="auto"/>
                                                                  </w:divBdr>
                                                                  <w:divsChild>
                                                                    <w:div w:id="18864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140409">
                                              <w:marLeft w:val="0"/>
                                              <w:marRight w:val="0"/>
                                              <w:marTop w:val="0"/>
                                              <w:marBottom w:val="0"/>
                                              <w:divBdr>
                                                <w:top w:val="none" w:sz="0" w:space="0" w:color="auto"/>
                                                <w:left w:val="none" w:sz="0" w:space="0" w:color="auto"/>
                                                <w:bottom w:val="none" w:sz="0" w:space="0" w:color="auto"/>
                                                <w:right w:val="none" w:sz="0" w:space="0" w:color="auto"/>
                                              </w:divBdr>
                                              <w:divsChild>
                                                <w:div w:id="1019087161">
                                                  <w:marLeft w:val="0"/>
                                                  <w:marRight w:val="0"/>
                                                  <w:marTop w:val="0"/>
                                                  <w:marBottom w:val="0"/>
                                                  <w:divBdr>
                                                    <w:top w:val="none" w:sz="0" w:space="0" w:color="auto"/>
                                                    <w:left w:val="none" w:sz="0" w:space="0" w:color="auto"/>
                                                    <w:bottom w:val="none" w:sz="0" w:space="0" w:color="auto"/>
                                                    <w:right w:val="none" w:sz="0" w:space="0" w:color="auto"/>
                                                  </w:divBdr>
                                                  <w:divsChild>
                                                    <w:div w:id="811294550">
                                                      <w:marLeft w:val="0"/>
                                                      <w:marRight w:val="0"/>
                                                      <w:marTop w:val="0"/>
                                                      <w:marBottom w:val="0"/>
                                                      <w:divBdr>
                                                        <w:top w:val="none" w:sz="0" w:space="0" w:color="auto"/>
                                                        <w:left w:val="none" w:sz="0" w:space="0" w:color="auto"/>
                                                        <w:bottom w:val="none" w:sz="0" w:space="0" w:color="auto"/>
                                                        <w:right w:val="none" w:sz="0" w:space="0" w:color="auto"/>
                                                      </w:divBdr>
                                                      <w:divsChild>
                                                        <w:div w:id="2147121429">
                                                          <w:marLeft w:val="0"/>
                                                          <w:marRight w:val="0"/>
                                                          <w:marTop w:val="0"/>
                                                          <w:marBottom w:val="0"/>
                                                          <w:divBdr>
                                                            <w:top w:val="none" w:sz="0" w:space="0" w:color="auto"/>
                                                            <w:left w:val="none" w:sz="0" w:space="0" w:color="auto"/>
                                                            <w:bottom w:val="none" w:sz="0" w:space="0" w:color="auto"/>
                                                            <w:right w:val="none" w:sz="0" w:space="0" w:color="auto"/>
                                                          </w:divBdr>
                                                          <w:divsChild>
                                                            <w:div w:id="1119563626">
                                                              <w:marLeft w:val="0"/>
                                                              <w:marRight w:val="0"/>
                                                              <w:marTop w:val="0"/>
                                                              <w:marBottom w:val="0"/>
                                                              <w:divBdr>
                                                                <w:top w:val="none" w:sz="0" w:space="0" w:color="auto"/>
                                                                <w:left w:val="none" w:sz="0" w:space="0" w:color="auto"/>
                                                                <w:bottom w:val="none" w:sz="0" w:space="0" w:color="auto"/>
                                                                <w:right w:val="none" w:sz="0" w:space="0" w:color="auto"/>
                                                              </w:divBdr>
                                                              <w:divsChild>
                                                                <w:div w:id="717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6420">
                                                          <w:marLeft w:val="0"/>
                                                          <w:marRight w:val="0"/>
                                                          <w:marTop w:val="0"/>
                                                          <w:marBottom w:val="0"/>
                                                          <w:divBdr>
                                                            <w:top w:val="none" w:sz="0" w:space="0" w:color="auto"/>
                                                            <w:left w:val="none" w:sz="0" w:space="0" w:color="auto"/>
                                                            <w:bottom w:val="none" w:sz="0" w:space="0" w:color="auto"/>
                                                            <w:right w:val="none" w:sz="0" w:space="0" w:color="auto"/>
                                                          </w:divBdr>
                                                        </w:div>
                                                      </w:divsChild>
                                                    </w:div>
                                                    <w:div w:id="417749173">
                                                      <w:marLeft w:val="0"/>
                                                      <w:marRight w:val="0"/>
                                                      <w:marTop w:val="0"/>
                                                      <w:marBottom w:val="0"/>
                                                      <w:divBdr>
                                                        <w:top w:val="none" w:sz="0" w:space="0" w:color="auto"/>
                                                        <w:left w:val="none" w:sz="0" w:space="0" w:color="auto"/>
                                                        <w:bottom w:val="none" w:sz="0" w:space="0" w:color="auto"/>
                                                        <w:right w:val="none" w:sz="0" w:space="0" w:color="auto"/>
                                                      </w:divBdr>
                                                      <w:divsChild>
                                                        <w:div w:id="2257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223986">
                                      <w:marLeft w:val="0"/>
                                      <w:marRight w:val="0"/>
                                      <w:marTop w:val="320"/>
                                      <w:marBottom w:val="0"/>
                                      <w:divBdr>
                                        <w:top w:val="single" w:sz="4" w:space="2" w:color="F2F2F2"/>
                                        <w:left w:val="none" w:sz="0" w:space="0" w:color="auto"/>
                                        <w:bottom w:val="single" w:sz="4" w:space="2" w:color="F2F2F2"/>
                                        <w:right w:val="none" w:sz="0" w:space="0" w:color="auto"/>
                                      </w:divBdr>
                                      <w:divsChild>
                                        <w:div w:id="1646354456">
                                          <w:marLeft w:val="0"/>
                                          <w:marRight w:val="0"/>
                                          <w:marTop w:val="0"/>
                                          <w:marBottom w:val="0"/>
                                          <w:divBdr>
                                            <w:top w:val="none" w:sz="0" w:space="0" w:color="auto"/>
                                            <w:left w:val="none" w:sz="0" w:space="0" w:color="auto"/>
                                            <w:bottom w:val="none" w:sz="0" w:space="0" w:color="auto"/>
                                            <w:right w:val="none" w:sz="0" w:space="0" w:color="auto"/>
                                          </w:divBdr>
                                          <w:divsChild>
                                            <w:div w:id="1074935720">
                                              <w:marLeft w:val="0"/>
                                              <w:marRight w:val="0"/>
                                              <w:marTop w:val="0"/>
                                              <w:marBottom w:val="0"/>
                                              <w:divBdr>
                                                <w:top w:val="none" w:sz="0" w:space="0" w:color="auto"/>
                                                <w:left w:val="none" w:sz="0" w:space="0" w:color="auto"/>
                                                <w:bottom w:val="none" w:sz="0" w:space="0" w:color="auto"/>
                                                <w:right w:val="none" w:sz="0" w:space="0" w:color="auto"/>
                                              </w:divBdr>
                                              <w:divsChild>
                                                <w:div w:id="776095173">
                                                  <w:marLeft w:val="0"/>
                                                  <w:marRight w:val="0"/>
                                                  <w:marTop w:val="0"/>
                                                  <w:marBottom w:val="0"/>
                                                  <w:divBdr>
                                                    <w:top w:val="none" w:sz="0" w:space="0" w:color="auto"/>
                                                    <w:left w:val="none" w:sz="0" w:space="0" w:color="auto"/>
                                                    <w:bottom w:val="none" w:sz="0" w:space="0" w:color="auto"/>
                                                    <w:right w:val="none" w:sz="0" w:space="0" w:color="auto"/>
                                                  </w:divBdr>
                                                  <w:divsChild>
                                                    <w:div w:id="1103958238">
                                                      <w:marLeft w:val="0"/>
                                                      <w:marRight w:val="0"/>
                                                      <w:marTop w:val="0"/>
                                                      <w:marBottom w:val="0"/>
                                                      <w:divBdr>
                                                        <w:top w:val="none" w:sz="0" w:space="0" w:color="auto"/>
                                                        <w:left w:val="none" w:sz="0" w:space="0" w:color="auto"/>
                                                        <w:bottom w:val="none" w:sz="0" w:space="0" w:color="auto"/>
                                                        <w:right w:val="none" w:sz="0" w:space="0" w:color="auto"/>
                                                      </w:divBdr>
                                                      <w:divsChild>
                                                        <w:div w:id="1630628239">
                                                          <w:marLeft w:val="0"/>
                                                          <w:marRight w:val="0"/>
                                                          <w:marTop w:val="0"/>
                                                          <w:marBottom w:val="0"/>
                                                          <w:divBdr>
                                                            <w:top w:val="none" w:sz="0" w:space="0" w:color="auto"/>
                                                            <w:left w:val="none" w:sz="0" w:space="0" w:color="auto"/>
                                                            <w:bottom w:val="none" w:sz="0" w:space="0" w:color="auto"/>
                                                            <w:right w:val="none" w:sz="0" w:space="0" w:color="auto"/>
                                                          </w:divBdr>
                                                          <w:divsChild>
                                                            <w:div w:id="15957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1702">
                                              <w:marLeft w:val="0"/>
                                              <w:marRight w:val="0"/>
                                              <w:marTop w:val="0"/>
                                              <w:marBottom w:val="0"/>
                                              <w:divBdr>
                                                <w:top w:val="none" w:sz="0" w:space="0" w:color="auto"/>
                                                <w:left w:val="none" w:sz="0" w:space="0" w:color="auto"/>
                                                <w:bottom w:val="none" w:sz="0" w:space="0" w:color="auto"/>
                                                <w:right w:val="none" w:sz="0" w:space="0" w:color="auto"/>
                                              </w:divBdr>
                                              <w:divsChild>
                                                <w:div w:id="10691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359">
                                          <w:marLeft w:val="0"/>
                                          <w:marRight w:val="0"/>
                                          <w:marTop w:val="0"/>
                                          <w:marBottom w:val="0"/>
                                          <w:divBdr>
                                            <w:top w:val="none" w:sz="0" w:space="0" w:color="auto"/>
                                            <w:left w:val="none" w:sz="0" w:space="0" w:color="auto"/>
                                            <w:bottom w:val="none" w:sz="0" w:space="0" w:color="auto"/>
                                            <w:right w:val="none" w:sz="0" w:space="0" w:color="auto"/>
                                          </w:divBdr>
                                          <w:divsChild>
                                            <w:div w:id="953486984">
                                              <w:marLeft w:val="0"/>
                                              <w:marRight w:val="240"/>
                                              <w:marTop w:val="0"/>
                                              <w:marBottom w:val="0"/>
                                              <w:divBdr>
                                                <w:top w:val="none" w:sz="0" w:space="0" w:color="auto"/>
                                                <w:left w:val="none" w:sz="0" w:space="0" w:color="auto"/>
                                                <w:bottom w:val="none" w:sz="0" w:space="0" w:color="auto"/>
                                                <w:right w:val="none" w:sz="0" w:space="0" w:color="auto"/>
                                              </w:divBdr>
                                              <w:divsChild>
                                                <w:div w:id="1010643796">
                                                  <w:marLeft w:val="0"/>
                                                  <w:marRight w:val="0"/>
                                                  <w:marTop w:val="0"/>
                                                  <w:marBottom w:val="0"/>
                                                  <w:divBdr>
                                                    <w:top w:val="none" w:sz="0" w:space="0" w:color="auto"/>
                                                    <w:left w:val="none" w:sz="0" w:space="0" w:color="auto"/>
                                                    <w:bottom w:val="none" w:sz="0" w:space="0" w:color="auto"/>
                                                    <w:right w:val="none" w:sz="0" w:space="0" w:color="auto"/>
                                                  </w:divBdr>
                                                  <w:divsChild>
                                                    <w:div w:id="428238913">
                                                      <w:marLeft w:val="0"/>
                                                      <w:marRight w:val="0"/>
                                                      <w:marTop w:val="0"/>
                                                      <w:marBottom w:val="0"/>
                                                      <w:divBdr>
                                                        <w:top w:val="none" w:sz="0" w:space="0" w:color="auto"/>
                                                        <w:left w:val="none" w:sz="0" w:space="0" w:color="auto"/>
                                                        <w:bottom w:val="none" w:sz="0" w:space="0" w:color="auto"/>
                                                        <w:right w:val="none" w:sz="0" w:space="0" w:color="auto"/>
                                                      </w:divBdr>
                                                      <w:divsChild>
                                                        <w:div w:id="1692410353">
                                                          <w:marLeft w:val="0"/>
                                                          <w:marRight w:val="0"/>
                                                          <w:marTop w:val="0"/>
                                                          <w:marBottom w:val="0"/>
                                                          <w:divBdr>
                                                            <w:top w:val="none" w:sz="0" w:space="0" w:color="auto"/>
                                                            <w:left w:val="none" w:sz="0" w:space="0" w:color="auto"/>
                                                            <w:bottom w:val="none" w:sz="0" w:space="0" w:color="auto"/>
                                                            <w:right w:val="none" w:sz="0" w:space="0" w:color="auto"/>
                                                          </w:divBdr>
                                                          <w:divsChild>
                                                            <w:div w:id="1580401223">
                                                              <w:marLeft w:val="0"/>
                                                              <w:marRight w:val="0"/>
                                                              <w:marTop w:val="0"/>
                                                              <w:marBottom w:val="0"/>
                                                              <w:divBdr>
                                                                <w:top w:val="none" w:sz="0" w:space="0" w:color="auto"/>
                                                                <w:left w:val="none" w:sz="0" w:space="0" w:color="auto"/>
                                                                <w:bottom w:val="none" w:sz="0" w:space="0" w:color="auto"/>
                                                                <w:right w:val="none" w:sz="0" w:space="0" w:color="auto"/>
                                                              </w:divBdr>
                                                              <w:divsChild>
                                                                <w:div w:id="5418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307604">
                      <w:marLeft w:val="0"/>
                      <w:marRight w:val="0"/>
                      <w:marTop w:val="0"/>
                      <w:marBottom w:val="0"/>
                      <w:divBdr>
                        <w:top w:val="none" w:sz="0" w:space="0" w:color="auto"/>
                        <w:left w:val="none" w:sz="0" w:space="0" w:color="auto"/>
                        <w:bottom w:val="none" w:sz="0" w:space="0" w:color="auto"/>
                        <w:right w:val="none" w:sz="0" w:space="0" w:color="auto"/>
                      </w:divBdr>
                      <w:divsChild>
                        <w:div w:id="17382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336015">
          <w:marLeft w:val="0"/>
          <w:marRight w:val="0"/>
          <w:marTop w:val="0"/>
          <w:marBottom w:val="0"/>
          <w:divBdr>
            <w:top w:val="none" w:sz="0" w:space="0" w:color="auto"/>
            <w:left w:val="none" w:sz="0" w:space="0" w:color="auto"/>
            <w:bottom w:val="none" w:sz="0" w:space="0" w:color="auto"/>
            <w:right w:val="none" w:sz="0" w:space="0" w:color="auto"/>
          </w:divBdr>
          <w:divsChild>
            <w:div w:id="879980579">
              <w:marLeft w:val="0"/>
              <w:marRight w:val="0"/>
              <w:marTop w:val="0"/>
              <w:marBottom w:val="0"/>
              <w:divBdr>
                <w:top w:val="none" w:sz="0" w:space="0" w:color="auto"/>
                <w:left w:val="none" w:sz="0" w:space="0" w:color="auto"/>
                <w:bottom w:val="none" w:sz="0" w:space="0" w:color="auto"/>
                <w:right w:val="none" w:sz="0" w:space="0" w:color="auto"/>
              </w:divBdr>
              <w:divsChild>
                <w:div w:id="521213861">
                  <w:marLeft w:val="240"/>
                  <w:marRight w:val="240"/>
                  <w:marTop w:val="0"/>
                  <w:marBottom w:val="0"/>
                  <w:divBdr>
                    <w:top w:val="none" w:sz="0" w:space="0" w:color="auto"/>
                    <w:left w:val="none" w:sz="0" w:space="0" w:color="auto"/>
                    <w:bottom w:val="none" w:sz="0" w:space="0" w:color="auto"/>
                    <w:right w:val="none" w:sz="0" w:space="0" w:color="auto"/>
                  </w:divBdr>
                  <w:divsChild>
                    <w:div w:id="2092314568">
                      <w:marLeft w:val="0"/>
                      <w:marRight w:val="0"/>
                      <w:marTop w:val="0"/>
                      <w:marBottom w:val="0"/>
                      <w:divBdr>
                        <w:top w:val="none" w:sz="0" w:space="0" w:color="auto"/>
                        <w:left w:val="none" w:sz="0" w:space="0" w:color="auto"/>
                        <w:bottom w:val="none" w:sz="0" w:space="0" w:color="auto"/>
                        <w:right w:val="none" w:sz="0" w:space="0" w:color="auto"/>
                      </w:divBdr>
                      <w:divsChild>
                        <w:div w:id="21467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4914">
              <w:marLeft w:val="0"/>
              <w:marRight w:val="0"/>
              <w:marTop w:val="0"/>
              <w:marBottom w:val="0"/>
              <w:divBdr>
                <w:top w:val="none" w:sz="0" w:space="0" w:color="auto"/>
                <w:left w:val="none" w:sz="0" w:space="0" w:color="auto"/>
                <w:bottom w:val="none" w:sz="0" w:space="0" w:color="auto"/>
                <w:right w:val="none" w:sz="0" w:space="0" w:color="auto"/>
              </w:divBdr>
              <w:divsChild>
                <w:div w:id="1338189793">
                  <w:marLeft w:val="0"/>
                  <w:marRight w:val="0"/>
                  <w:marTop w:val="0"/>
                  <w:marBottom w:val="0"/>
                  <w:divBdr>
                    <w:top w:val="none" w:sz="0" w:space="0" w:color="auto"/>
                    <w:left w:val="none" w:sz="0" w:space="0" w:color="auto"/>
                    <w:bottom w:val="none" w:sz="0" w:space="0" w:color="auto"/>
                    <w:right w:val="none" w:sz="0" w:space="0" w:color="auto"/>
                  </w:divBdr>
                  <w:divsChild>
                    <w:div w:id="17242833">
                      <w:marLeft w:val="640"/>
                      <w:marRight w:val="640"/>
                      <w:marTop w:val="0"/>
                      <w:marBottom w:val="0"/>
                      <w:divBdr>
                        <w:top w:val="none" w:sz="0" w:space="0" w:color="auto"/>
                        <w:left w:val="none" w:sz="0" w:space="0" w:color="auto"/>
                        <w:bottom w:val="none" w:sz="0" w:space="0" w:color="auto"/>
                        <w:right w:val="none" w:sz="0" w:space="0" w:color="auto"/>
                      </w:divBdr>
                      <w:divsChild>
                        <w:div w:id="883055055">
                          <w:marLeft w:val="0"/>
                          <w:marRight w:val="0"/>
                          <w:marTop w:val="0"/>
                          <w:marBottom w:val="0"/>
                          <w:divBdr>
                            <w:top w:val="none" w:sz="0" w:space="0" w:color="auto"/>
                            <w:left w:val="none" w:sz="0" w:space="0" w:color="auto"/>
                            <w:bottom w:val="none" w:sz="0" w:space="0" w:color="auto"/>
                            <w:right w:val="none" w:sz="0" w:space="0" w:color="auto"/>
                          </w:divBdr>
                          <w:divsChild>
                            <w:div w:id="230624358">
                              <w:marLeft w:val="0"/>
                              <w:marRight w:val="0"/>
                              <w:marTop w:val="0"/>
                              <w:marBottom w:val="0"/>
                              <w:divBdr>
                                <w:top w:val="none" w:sz="0" w:space="0" w:color="auto"/>
                                <w:left w:val="none" w:sz="0" w:space="0" w:color="auto"/>
                                <w:bottom w:val="none" w:sz="0" w:space="0" w:color="auto"/>
                                <w:right w:val="none" w:sz="0" w:space="0" w:color="auto"/>
                              </w:divBdr>
                            </w:div>
                          </w:divsChild>
                        </w:div>
                        <w:div w:id="149100929">
                          <w:marLeft w:val="0"/>
                          <w:marRight w:val="0"/>
                          <w:marTop w:val="0"/>
                          <w:marBottom w:val="0"/>
                          <w:divBdr>
                            <w:top w:val="none" w:sz="0" w:space="0" w:color="auto"/>
                            <w:left w:val="none" w:sz="0" w:space="0" w:color="auto"/>
                            <w:bottom w:val="none" w:sz="0" w:space="0" w:color="auto"/>
                            <w:right w:val="none" w:sz="0" w:space="0" w:color="auto"/>
                          </w:divBdr>
                          <w:divsChild>
                            <w:div w:id="202535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37557">
              <w:marLeft w:val="0"/>
              <w:marRight w:val="0"/>
              <w:marTop w:val="0"/>
              <w:marBottom w:val="0"/>
              <w:divBdr>
                <w:top w:val="none" w:sz="0" w:space="0" w:color="auto"/>
                <w:left w:val="none" w:sz="0" w:space="0" w:color="auto"/>
                <w:bottom w:val="none" w:sz="0" w:space="0" w:color="auto"/>
                <w:right w:val="none" w:sz="0" w:space="0" w:color="auto"/>
              </w:divBdr>
              <w:divsChild>
                <w:div w:id="268775415">
                  <w:marLeft w:val="240"/>
                  <w:marRight w:val="240"/>
                  <w:marTop w:val="0"/>
                  <w:marBottom w:val="0"/>
                  <w:divBdr>
                    <w:top w:val="none" w:sz="0" w:space="0" w:color="auto"/>
                    <w:left w:val="none" w:sz="0" w:space="0" w:color="auto"/>
                    <w:bottom w:val="none" w:sz="0" w:space="0" w:color="auto"/>
                    <w:right w:val="none" w:sz="0" w:space="0" w:color="auto"/>
                  </w:divBdr>
                  <w:divsChild>
                    <w:div w:id="1065763132">
                      <w:marLeft w:val="0"/>
                      <w:marRight w:val="0"/>
                      <w:marTop w:val="0"/>
                      <w:marBottom w:val="0"/>
                      <w:divBdr>
                        <w:top w:val="none" w:sz="0" w:space="0" w:color="auto"/>
                        <w:left w:val="none" w:sz="0" w:space="0" w:color="auto"/>
                        <w:bottom w:val="none" w:sz="0" w:space="0" w:color="auto"/>
                        <w:right w:val="none" w:sz="0" w:space="0" w:color="auto"/>
                      </w:divBdr>
                      <w:divsChild>
                        <w:div w:id="966664673">
                          <w:marLeft w:val="0"/>
                          <w:marRight w:val="0"/>
                          <w:marTop w:val="0"/>
                          <w:marBottom w:val="0"/>
                          <w:divBdr>
                            <w:top w:val="none" w:sz="0" w:space="0" w:color="auto"/>
                            <w:left w:val="none" w:sz="0" w:space="0" w:color="auto"/>
                            <w:bottom w:val="none" w:sz="0" w:space="0" w:color="auto"/>
                            <w:right w:val="none" w:sz="0" w:space="0" w:color="auto"/>
                          </w:divBdr>
                        </w:div>
                      </w:divsChild>
                    </w:div>
                    <w:div w:id="1336885343">
                      <w:marLeft w:val="0"/>
                      <w:marRight w:val="0"/>
                      <w:marTop w:val="0"/>
                      <w:marBottom w:val="0"/>
                      <w:divBdr>
                        <w:top w:val="none" w:sz="0" w:space="0" w:color="auto"/>
                        <w:left w:val="none" w:sz="0" w:space="0" w:color="auto"/>
                        <w:bottom w:val="none" w:sz="0" w:space="0" w:color="auto"/>
                        <w:right w:val="none" w:sz="0" w:space="0" w:color="auto"/>
                      </w:divBdr>
                      <w:divsChild>
                        <w:div w:id="14236471">
                          <w:marLeft w:val="0"/>
                          <w:marRight w:val="0"/>
                          <w:marTop w:val="0"/>
                          <w:marBottom w:val="0"/>
                          <w:divBdr>
                            <w:top w:val="none" w:sz="0" w:space="0" w:color="auto"/>
                            <w:left w:val="none" w:sz="0" w:space="0" w:color="auto"/>
                            <w:bottom w:val="none" w:sz="0" w:space="0" w:color="auto"/>
                            <w:right w:val="none" w:sz="0" w:space="0" w:color="auto"/>
                          </w:divBdr>
                        </w:div>
                      </w:divsChild>
                    </w:div>
                    <w:div w:id="1277639956">
                      <w:marLeft w:val="0"/>
                      <w:marRight w:val="0"/>
                      <w:marTop w:val="0"/>
                      <w:marBottom w:val="0"/>
                      <w:divBdr>
                        <w:top w:val="none" w:sz="0" w:space="0" w:color="auto"/>
                        <w:left w:val="none" w:sz="0" w:space="0" w:color="auto"/>
                        <w:bottom w:val="none" w:sz="0" w:space="0" w:color="auto"/>
                        <w:right w:val="none" w:sz="0" w:space="0" w:color="auto"/>
                      </w:divBdr>
                      <w:divsChild>
                        <w:div w:id="869802448">
                          <w:marLeft w:val="0"/>
                          <w:marRight w:val="0"/>
                          <w:marTop w:val="0"/>
                          <w:marBottom w:val="0"/>
                          <w:divBdr>
                            <w:top w:val="none" w:sz="0" w:space="0" w:color="auto"/>
                            <w:left w:val="none" w:sz="0" w:space="0" w:color="auto"/>
                            <w:bottom w:val="none" w:sz="0" w:space="0" w:color="auto"/>
                            <w:right w:val="none" w:sz="0" w:space="0" w:color="auto"/>
                          </w:divBdr>
                        </w:div>
                      </w:divsChild>
                    </w:div>
                    <w:div w:id="165678601">
                      <w:marLeft w:val="0"/>
                      <w:marRight w:val="0"/>
                      <w:marTop w:val="0"/>
                      <w:marBottom w:val="0"/>
                      <w:divBdr>
                        <w:top w:val="none" w:sz="0" w:space="0" w:color="auto"/>
                        <w:left w:val="none" w:sz="0" w:space="0" w:color="auto"/>
                        <w:bottom w:val="none" w:sz="0" w:space="0" w:color="auto"/>
                        <w:right w:val="none" w:sz="0" w:space="0" w:color="auto"/>
                      </w:divBdr>
                      <w:divsChild>
                        <w:div w:id="1305549059">
                          <w:marLeft w:val="0"/>
                          <w:marRight w:val="0"/>
                          <w:marTop w:val="0"/>
                          <w:marBottom w:val="0"/>
                          <w:divBdr>
                            <w:top w:val="none" w:sz="0" w:space="0" w:color="auto"/>
                            <w:left w:val="none" w:sz="0" w:space="0" w:color="auto"/>
                            <w:bottom w:val="none" w:sz="0" w:space="0" w:color="auto"/>
                            <w:right w:val="none" w:sz="0" w:space="0" w:color="auto"/>
                          </w:divBdr>
                        </w:div>
                      </w:divsChild>
                    </w:div>
                    <w:div w:id="730468803">
                      <w:marLeft w:val="0"/>
                      <w:marRight w:val="0"/>
                      <w:marTop w:val="0"/>
                      <w:marBottom w:val="0"/>
                      <w:divBdr>
                        <w:top w:val="none" w:sz="0" w:space="0" w:color="auto"/>
                        <w:left w:val="none" w:sz="0" w:space="0" w:color="auto"/>
                        <w:bottom w:val="none" w:sz="0" w:space="0" w:color="auto"/>
                        <w:right w:val="none" w:sz="0" w:space="0" w:color="auto"/>
                      </w:divBdr>
                      <w:divsChild>
                        <w:div w:id="1878737952">
                          <w:marLeft w:val="0"/>
                          <w:marRight w:val="0"/>
                          <w:marTop w:val="0"/>
                          <w:marBottom w:val="0"/>
                          <w:divBdr>
                            <w:top w:val="none" w:sz="0" w:space="0" w:color="auto"/>
                            <w:left w:val="none" w:sz="0" w:space="0" w:color="auto"/>
                            <w:bottom w:val="none" w:sz="0" w:space="0" w:color="auto"/>
                            <w:right w:val="none" w:sz="0" w:space="0" w:color="auto"/>
                          </w:divBdr>
                        </w:div>
                      </w:divsChild>
                    </w:div>
                    <w:div w:id="629632631">
                      <w:marLeft w:val="0"/>
                      <w:marRight w:val="0"/>
                      <w:marTop w:val="0"/>
                      <w:marBottom w:val="0"/>
                      <w:divBdr>
                        <w:top w:val="none" w:sz="0" w:space="0" w:color="auto"/>
                        <w:left w:val="none" w:sz="0" w:space="0" w:color="auto"/>
                        <w:bottom w:val="none" w:sz="0" w:space="0" w:color="auto"/>
                        <w:right w:val="none" w:sz="0" w:space="0" w:color="auto"/>
                      </w:divBdr>
                      <w:divsChild>
                        <w:div w:id="92409604">
                          <w:marLeft w:val="0"/>
                          <w:marRight w:val="0"/>
                          <w:marTop w:val="0"/>
                          <w:marBottom w:val="0"/>
                          <w:divBdr>
                            <w:top w:val="none" w:sz="0" w:space="0" w:color="auto"/>
                            <w:left w:val="none" w:sz="0" w:space="0" w:color="auto"/>
                            <w:bottom w:val="none" w:sz="0" w:space="0" w:color="auto"/>
                            <w:right w:val="none" w:sz="0" w:space="0" w:color="auto"/>
                          </w:divBdr>
                        </w:div>
                      </w:divsChild>
                    </w:div>
                    <w:div w:id="764303648">
                      <w:marLeft w:val="0"/>
                      <w:marRight w:val="0"/>
                      <w:marTop w:val="0"/>
                      <w:marBottom w:val="0"/>
                      <w:divBdr>
                        <w:top w:val="none" w:sz="0" w:space="0" w:color="auto"/>
                        <w:left w:val="none" w:sz="0" w:space="0" w:color="auto"/>
                        <w:bottom w:val="none" w:sz="0" w:space="0" w:color="auto"/>
                        <w:right w:val="none" w:sz="0" w:space="0" w:color="auto"/>
                      </w:divBdr>
                      <w:divsChild>
                        <w:div w:id="1019699862">
                          <w:marLeft w:val="0"/>
                          <w:marRight w:val="0"/>
                          <w:marTop w:val="0"/>
                          <w:marBottom w:val="0"/>
                          <w:divBdr>
                            <w:top w:val="none" w:sz="0" w:space="0" w:color="auto"/>
                            <w:left w:val="none" w:sz="0" w:space="0" w:color="auto"/>
                            <w:bottom w:val="none" w:sz="0" w:space="0" w:color="auto"/>
                            <w:right w:val="none" w:sz="0" w:space="0" w:color="auto"/>
                          </w:divBdr>
                        </w:div>
                      </w:divsChild>
                    </w:div>
                    <w:div w:id="1170636432">
                      <w:marLeft w:val="0"/>
                      <w:marRight w:val="0"/>
                      <w:marTop w:val="0"/>
                      <w:marBottom w:val="0"/>
                      <w:divBdr>
                        <w:top w:val="none" w:sz="0" w:space="0" w:color="auto"/>
                        <w:left w:val="none" w:sz="0" w:space="0" w:color="auto"/>
                        <w:bottom w:val="none" w:sz="0" w:space="0" w:color="auto"/>
                        <w:right w:val="none" w:sz="0" w:space="0" w:color="auto"/>
                      </w:divBdr>
                      <w:divsChild>
                        <w:div w:id="10447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48608">
          <w:marLeft w:val="0"/>
          <w:marRight w:val="0"/>
          <w:marTop w:val="0"/>
          <w:marBottom w:val="0"/>
          <w:divBdr>
            <w:top w:val="none" w:sz="0" w:space="0" w:color="auto"/>
            <w:left w:val="none" w:sz="0" w:space="0" w:color="auto"/>
            <w:bottom w:val="none" w:sz="0" w:space="0" w:color="auto"/>
            <w:right w:val="none" w:sz="0" w:space="0" w:color="auto"/>
          </w:divBdr>
          <w:divsChild>
            <w:div w:id="1246299239">
              <w:marLeft w:val="0"/>
              <w:marRight w:val="0"/>
              <w:marTop w:val="0"/>
              <w:marBottom w:val="0"/>
              <w:divBdr>
                <w:top w:val="none" w:sz="0" w:space="0" w:color="auto"/>
                <w:left w:val="none" w:sz="0" w:space="0" w:color="auto"/>
                <w:bottom w:val="none" w:sz="0" w:space="0" w:color="auto"/>
                <w:right w:val="none" w:sz="0" w:space="0" w:color="auto"/>
              </w:divBdr>
              <w:divsChild>
                <w:div w:id="1096943418">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hyperlink" Target="https://betterprogramming.pub/?source=post_page-----7f19e2fe2cd1--------------------------------" TargetMode="External"/><Relationship Id="rId12" Type="http://schemas.openxmlformats.org/officeDocument/2006/relationships/image" Target="media/image5.png"/><Relationship Id="rId17" Type="http://schemas.openxmlformats.org/officeDocument/2006/relationships/hyperlink" Target="https://docs.docker.com/engine/reference/commandline/service_creat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gif"/><Relationship Id="rId24" Type="http://schemas.openxmlformats.org/officeDocument/2006/relationships/image" Target="media/image14.gif"/><Relationship Id="rId5" Type="http://schemas.openxmlformats.org/officeDocument/2006/relationships/hyperlink" Target="https://lucjuggery.medium.com/?source=post_page-----7f19e2fe2cd1--------------------------------" TargetMode="External"/><Relationship Id="rId15" Type="http://schemas.openxmlformats.org/officeDocument/2006/relationships/image" Target="media/image7.gif"/><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gif"/><Relationship Id="rId4" Type="http://schemas.openxmlformats.org/officeDocument/2006/relationships/webSettings" Target="webSettings.xml"/><Relationship Id="rId9" Type="http://schemas.openxmlformats.org/officeDocument/2006/relationships/hyperlink" Target="https://lucjuggery.medium.com/?source=post_page-----7f19e2fe2cd1--------------------------------" TargetMode="External"/><Relationship Id="rId14" Type="http://schemas.openxmlformats.org/officeDocument/2006/relationships/hyperlink" Target="https://github.com/dockersamples/example-voting-app" TargetMode="External"/><Relationship Id="rId22" Type="http://schemas.openxmlformats.org/officeDocument/2006/relationships/hyperlink" Target="https://docs.docker.com/engine/reference/commandline/service_cre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1186</Words>
  <Characters>6762</Characters>
  <Application>Microsoft Office Word</Application>
  <DocSecurity>0</DocSecurity>
  <Lines>56</Lines>
  <Paragraphs>15</Paragraphs>
  <ScaleCrop>false</ScaleCrop>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2023-06-13T07:45:00Z</dcterms:created>
  <dcterms:modified xsi:type="dcterms:W3CDTF">2023-06-13T07:47:00Z</dcterms:modified>
</cp:coreProperties>
</file>