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D53" w:rsidRDefault="00414231">
      <w:pPr>
        <w:pStyle w:val="Title"/>
      </w:pPr>
      <w:r>
        <w:t>Bank Marketing Dataset Column Details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293"/>
        <w:gridCol w:w="7563"/>
      </w:tblGrid>
      <w:tr w:rsidR="00BC1D53" w:rsidTr="00EB5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</w:tcPr>
          <w:p w:rsidR="00BC1D53" w:rsidRDefault="00414231">
            <w:r>
              <w:t>Column Name</w:t>
            </w:r>
          </w:p>
        </w:tc>
        <w:tc>
          <w:tcPr>
            <w:tcW w:w="4320" w:type="dxa"/>
          </w:tcPr>
          <w:p w:rsidR="00BC1D53" w:rsidRDefault="00414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BC1D53" w:rsidTr="00EB5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C1D53" w:rsidRDefault="00414231">
            <w:r>
              <w:t>age</w:t>
            </w:r>
          </w:p>
        </w:tc>
        <w:tc>
          <w:tcPr>
            <w:tcW w:w="4320" w:type="dxa"/>
          </w:tcPr>
          <w:p w:rsidR="00BC1D53" w:rsidRDefault="0041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 of the client (numeric)</w:t>
            </w:r>
          </w:p>
        </w:tc>
      </w:tr>
      <w:tr w:rsidR="00BC1D53" w:rsidTr="00EB5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C1D53" w:rsidRDefault="00414231">
            <w:r>
              <w:t>job</w:t>
            </w:r>
          </w:p>
        </w:tc>
        <w:tc>
          <w:tcPr>
            <w:tcW w:w="4320" w:type="dxa"/>
          </w:tcPr>
          <w:p w:rsidR="00BC1D53" w:rsidRDefault="0041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of job (categorical: </w:t>
            </w:r>
            <w:r>
              <w:t>'admin.','blue-collar','entrepreneur','housemaid','management','retired','self-employed','services','student','technician','unemployed','unknown')</w:t>
            </w:r>
          </w:p>
        </w:tc>
      </w:tr>
      <w:tr w:rsidR="00BC1D53" w:rsidTr="00EB5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C1D53" w:rsidRDefault="00414231">
            <w:r>
              <w:t>marital</w:t>
            </w:r>
          </w:p>
        </w:tc>
        <w:tc>
          <w:tcPr>
            <w:tcW w:w="4320" w:type="dxa"/>
          </w:tcPr>
          <w:p w:rsidR="00BC1D53" w:rsidRDefault="0041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Marital status (categorical: 'divorced','married','single','unknown'; note: 'divorced' means divorce</w:t>
            </w:r>
            <w:r>
              <w:t>d or widowed)</w:t>
            </w:r>
          </w:p>
        </w:tc>
      </w:tr>
      <w:tr w:rsidR="00BC1D53" w:rsidTr="00EB5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C1D53" w:rsidRDefault="00414231">
            <w:r>
              <w:t>education</w:t>
            </w:r>
          </w:p>
        </w:tc>
        <w:tc>
          <w:tcPr>
            <w:tcW w:w="4320" w:type="dxa"/>
          </w:tcPr>
          <w:p w:rsidR="00BC1D53" w:rsidRDefault="0041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Education level (categorical: 'basic.4y','basic.6y','basic.9y','high.school','illiterate','professional.course','university.degree','unknown')</w:t>
            </w:r>
          </w:p>
        </w:tc>
      </w:tr>
      <w:tr w:rsidR="00BC1D53" w:rsidTr="00EB5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C1D53" w:rsidRDefault="00414231">
            <w:r>
              <w:t>default</w:t>
            </w:r>
          </w:p>
        </w:tc>
        <w:tc>
          <w:tcPr>
            <w:tcW w:w="4320" w:type="dxa"/>
          </w:tcPr>
          <w:p w:rsidR="00BC1D53" w:rsidRDefault="0041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credit in default? (binary: 'yes','no')</w:t>
            </w:r>
          </w:p>
        </w:tc>
      </w:tr>
      <w:tr w:rsidR="00BC1D53" w:rsidTr="00EB5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C1D53" w:rsidRDefault="00414231">
            <w:r>
              <w:t>housing</w:t>
            </w:r>
          </w:p>
        </w:tc>
        <w:tc>
          <w:tcPr>
            <w:tcW w:w="4320" w:type="dxa"/>
          </w:tcPr>
          <w:p w:rsidR="00BC1D53" w:rsidRDefault="0041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 housing loan? (binary:</w:t>
            </w:r>
            <w:r>
              <w:t xml:space="preserve"> 'yes','no')</w:t>
            </w:r>
          </w:p>
        </w:tc>
      </w:tr>
      <w:tr w:rsidR="00BC1D53" w:rsidTr="00EB5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C1D53" w:rsidRDefault="00414231">
            <w:r>
              <w:t>loan</w:t>
            </w:r>
          </w:p>
        </w:tc>
        <w:tc>
          <w:tcPr>
            <w:tcW w:w="4320" w:type="dxa"/>
          </w:tcPr>
          <w:p w:rsidR="00BC1D53" w:rsidRDefault="0041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personal loan? (binary: 'yes','no')</w:t>
            </w:r>
          </w:p>
        </w:tc>
      </w:tr>
      <w:tr w:rsidR="00BC1D53" w:rsidTr="00EB5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C1D53" w:rsidRDefault="00414231">
            <w:r>
              <w:t>contact</w:t>
            </w:r>
          </w:p>
        </w:tc>
        <w:tc>
          <w:tcPr>
            <w:tcW w:w="4320" w:type="dxa"/>
          </w:tcPr>
          <w:p w:rsidR="00BC1D53" w:rsidRDefault="0041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communication type (categorical: 'cellular','telephone')</w:t>
            </w:r>
          </w:p>
        </w:tc>
      </w:tr>
      <w:tr w:rsidR="00BC1D53" w:rsidTr="00EB5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C1D53" w:rsidRDefault="00414231">
            <w:r>
              <w:t>month</w:t>
            </w:r>
          </w:p>
        </w:tc>
        <w:tc>
          <w:tcPr>
            <w:tcW w:w="4320" w:type="dxa"/>
          </w:tcPr>
          <w:p w:rsidR="00BC1D53" w:rsidRDefault="0041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contact month of year (categorical: 'jan', 'feb', 'mar', ..., 'nov', 'dec')</w:t>
            </w:r>
          </w:p>
        </w:tc>
      </w:tr>
      <w:tr w:rsidR="00BC1D53" w:rsidTr="00EB5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C1D53" w:rsidRDefault="00414231">
            <w:r>
              <w:t>day_of_week</w:t>
            </w:r>
          </w:p>
        </w:tc>
        <w:tc>
          <w:tcPr>
            <w:tcW w:w="4320" w:type="dxa"/>
          </w:tcPr>
          <w:p w:rsidR="00BC1D53" w:rsidRDefault="0041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Last contact day of </w:t>
            </w:r>
            <w:r>
              <w:t>the week (categorical: 'mon', 'tue', 'wed', 'thu', 'fri')</w:t>
            </w:r>
          </w:p>
        </w:tc>
      </w:tr>
      <w:tr w:rsidR="00BC1D53" w:rsidTr="00EB5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C1D53" w:rsidRDefault="00414231">
            <w:r>
              <w:t>duration</w:t>
            </w:r>
          </w:p>
        </w:tc>
        <w:tc>
          <w:tcPr>
            <w:tcW w:w="4320" w:type="dxa"/>
          </w:tcPr>
          <w:p w:rsidR="00BC1D53" w:rsidRDefault="0041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contact duration, in seconds (numeric)</w:t>
            </w:r>
          </w:p>
        </w:tc>
      </w:tr>
      <w:tr w:rsidR="00BC1D53" w:rsidTr="00EB5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C1D53" w:rsidRDefault="00414231">
            <w:r>
              <w:t>campaign</w:t>
            </w:r>
          </w:p>
        </w:tc>
        <w:tc>
          <w:tcPr>
            <w:tcW w:w="4320" w:type="dxa"/>
          </w:tcPr>
          <w:p w:rsidR="00BC1D53" w:rsidRDefault="0041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contacts performed during this campaign and for this client (numeric, includes last contact)</w:t>
            </w:r>
          </w:p>
        </w:tc>
      </w:tr>
      <w:tr w:rsidR="00BC1D53" w:rsidTr="00EB5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C1D53" w:rsidRDefault="00414231">
            <w:r>
              <w:t>pdays</w:t>
            </w:r>
          </w:p>
        </w:tc>
        <w:tc>
          <w:tcPr>
            <w:tcW w:w="4320" w:type="dxa"/>
          </w:tcPr>
          <w:p w:rsidR="00BC1D53" w:rsidRDefault="0041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days that pass</w:t>
            </w:r>
            <w:r>
              <w:t>ed by after the client was last contacted from a previous campaign (numeric; 999 means client was not previously contacted)</w:t>
            </w:r>
          </w:p>
        </w:tc>
      </w:tr>
      <w:tr w:rsidR="00BC1D53" w:rsidTr="00EB5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C1D53" w:rsidRDefault="00414231">
            <w:r>
              <w:t>previous</w:t>
            </w:r>
          </w:p>
        </w:tc>
        <w:tc>
          <w:tcPr>
            <w:tcW w:w="4320" w:type="dxa"/>
          </w:tcPr>
          <w:p w:rsidR="00BC1D53" w:rsidRDefault="0041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contacts performed before this campaign and for this client (numeric)</w:t>
            </w:r>
          </w:p>
        </w:tc>
      </w:tr>
      <w:tr w:rsidR="00BC1D53" w:rsidTr="00EB5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C1D53" w:rsidRDefault="00414231">
            <w:r>
              <w:t>poutcome</w:t>
            </w:r>
          </w:p>
        </w:tc>
        <w:tc>
          <w:tcPr>
            <w:tcW w:w="4320" w:type="dxa"/>
          </w:tcPr>
          <w:p w:rsidR="00BC1D53" w:rsidRDefault="0041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Outcome of the previous marketin</w:t>
            </w:r>
            <w:r>
              <w:t>g campaign (categorical: 'failure','nonexistent','success')</w:t>
            </w:r>
          </w:p>
        </w:tc>
      </w:tr>
      <w:tr w:rsidR="00BC1D53" w:rsidTr="00EB5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C1D53" w:rsidRDefault="00414231">
            <w:r>
              <w:t>emp.var.rate</w:t>
            </w:r>
          </w:p>
        </w:tc>
        <w:tc>
          <w:tcPr>
            <w:tcW w:w="4320" w:type="dxa"/>
          </w:tcPr>
          <w:p w:rsidR="00BC1D53" w:rsidRDefault="0041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Employment variation rate - quarterly indicator (numeric)</w:t>
            </w:r>
          </w:p>
        </w:tc>
      </w:tr>
      <w:tr w:rsidR="00BC1D53" w:rsidTr="00EB5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C1D53" w:rsidRDefault="00414231">
            <w:r>
              <w:t>cons.price.idx</w:t>
            </w:r>
          </w:p>
        </w:tc>
        <w:tc>
          <w:tcPr>
            <w:tcW w:w="4320" w:type="dxa"/>
          </w:tcPr>
          <w:p w:rsidR="00BC1D53" w:rsidRDefault="0041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Consumer price index - monthly indicator (numeric)</w:t>
            </w:r>
          </w:p>
        </w:tc>
      </w:tr>
      <w:tr w:rsidR="00BC1D53" w:rsidTr="00EB5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C1D53" w:rsidRDefault="00414231">
            <w:r>
              <w:t>cons.conf.idx</w:t>
            </w:r>
          </w:p>
        </w:tc>
        <w:tc>
          <w:tcPr>
            <w:tcW w:w="4320" w:type="dxa"/>
          </w:tcPr>
          <w:p w:rsidR="00BC1D53" w:rsidRDefault="0041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Consumer confidence index</w:t>
            </w:r>
            <w:bookmarkStart w:id="0" w:name="_GoBack"/>
            <w:bookmarkEnd w:id="0"/>
            <w:r>
              <w:t xml:space="preserve"> - monthly </w:t>
            </w:r>
            <w:r>
              <w:t>indicator (numeric)</w:t>
            </w:r>
          </w:p>
        </w:tc>
      </w:tr>
      <w:tr w:rsidR="00BC1D53" w:rsidTr="00EB5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C1D53" w:rsidRDefault="00414231">
            <w:r>
              <w:t>euribor3m</w:t>
            </w:r>
          </w:p>
        </w:tc>
        <w:tc>
          <w:tcPr>
            <w:tcW w:w="4320" w:type="dxa"/>
          </w:tcPr>
          <w:p w:rsidR="00BC1D53" w:rsidRDefault="0041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Euribor 3 month rate - daily indicator (numeric)</w:t>
            </w:r>
          </w:p>
        </w:tc>
      </w:tr>
      <w:tr w:rsidR="00BC1D53" w:rsidTr="00EB5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C1D53" w:rsidRDefault="00414231">
            <w:r>
              <w:t>nr.employed</w:t>
            </w:r>
          </w:p>
        </w:tc>
        <w:tc>
          <w:tcPr>
            <w:tcW w:w="4320" w:type="dxa"/>
          </w:tcPr>
          <w:p w:rsidR="00BC1D53" w:rsidRDefault="0041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employees - quarterly indicator (numeric)</w:t>
            </w:r>
          </w:p>
        </w:tc>
      </w:tr>
      <w:tr w:rsidR="00BC1D53" w:rsidTr="00EB5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C1D53" w:rsidRDefault="00414231">
            <w:r>
              <w:t>target</w:t>
            </w:r>
          </w:p>
        </w:tc>
        <w:tc>
          <w:tcPr>
            <w:tcW w:w="4320" w:type="dxa"/>
          </w:tcPr>
          <w:p w:rsidR="00BC1D53" w:rsidRDefault="0041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the client subscribed a term deposit? (binary: 'yes','no')</w:t>
            </w:r>
          </w:p>
        </w:tc>
      </w:tr>
    </w:tbl>
    <w:p w:rsidR="00414231" w:rsidRDefault="00414231"/>
    <w:sectPr w:rsidR="004142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4231"/>
    <w:rsid w:val="00AA1D8D"/>
    <w:rsid w:val="00B47730"/>
    <w:rsid w:val="00BC1D53"/>
    <w:rsid w:val="00CB0664"/>
    <w:rsid w:val="00EB59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9F86C39-F0FF-4514-8BD1-38FFDB9E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5">
    <w:name w:val="Plain Table 5"/>
    <w:basedOn w:val="TableNormal"/>
    <w:uiPriority w:val="99"/>
    <w:rsid w:val="00EB599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683174-C70C-4DB5-8542-5448173F8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Shahzad Abbas</cp:lastModifiedBy>
  <cp:revision>2</cp:revision>
  <dcterms:created xsi:type="dcterms:W3CDTF">2013-12-23T23:15:00Z</dcterms:created>
  <dcterms:modified xsi:type="dcterms:W3CDTF">2024-07-08T06:54:00Z</dcterms:modified>
  <cp:category/>
</cp:coreProperties>
</file>