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DAEED" w14:textId="0939F92B" w:rsidR="00E47749" w:rsidRDefault="00893077">
      <w:r>
        <w:t xml:space="preserve">Good Morning everyone, today we are going to discuss the impact of hard margin and soft margin in Support Vector machines. </w:t>
      </w:r>
    </w:p>
    <w:p w14:paraId="1B45291E" w14:textId="34C3CBFD" w:rsidR="00893077" w:rsidRPr="00893077" w:rsidRDefault="00893077">
      <w:pPr>
        <w:rPr>
          <w:b/>
          <w:bCs/>
        </w:rPr>
      </w:pPr>
      <w:r w:rsidRPr="00893077">
        <w:rPr>
          <w:b/>
          <w:bCs/>
        </w:rPr>
        <w:t>Learning objectives</w:t>
      </w:r>
    </w:p>
    <w:p w14:paraId="39077ACC" w14:textId="6D8F2B73" w:rsidR="00904C00" w:rsidRDefault="004A3466">
      <w:r>
        <w:t>T</w:t>
      </w:r>
      <w:r w:rsidR="00893077">
        <w:t>hese are the learning objectives. Be familiar with SVM hard margin and soft margin concepts and how to select the suitable margin according to your data set, and in a way that it maximize the classification accuracy</w:t>
      </w:r>
      <w:r w:rsidR="00904C00">
        <w:t>.</w:t>
      </w:r>
    </w:p>
    <w:p w14:paraId="1BDC573F" w14:textId="62FC4035" w:rsidR="00893077" w:rsidRDefault="00904C00">
      <w:r>
        <w:t>T</w:t>
      </w:r>
      <w:r w:rsidR="00893077">
        <w:t xml:space="preserve">he role of C parameter, and finally choosing the </w:t>
      </w:r>
      <w:r>
        <w:t>Optimal</w:t>
      </w:r>
      <w:r w:rsidR="00893077">
        <w:t xml:space="preserve"> C value.</w:t>
      </w:r>
    </w:p>
    <w:p w14:paraId="739083A7" w14:textId="368FBF1D" w:rsidR="00893077" w:rsidRPr="00893077" w:rsidRDefault="00893077">
      <w:pPr>
        <w:rPr>
          <w:b/>
          <w:bCs/>
        </w:rPr>
      </w:pPr>
      <w:r w:rsidRPr="00893077">
        <w:rPr>
          <w:b/>
          <w:bCs/>
        </w:rPr>
        <w:t>Plan for today</w:t>
      </w:r>
    </w:p>
    <w:p w14:paraId="599A33A1" w14:textId="2D3594B4" w:rsidR="00893077" w:rsidRDefault="00893077">
      <w:r>
        <w:t xml:space="preserve">This is what we are going to discuss today. </w:t>
      </w:r>
    </w:p>
    <w:p w14:paraId="71C6A229" w14:textId="5123663B" w:rsidR="00893077" w:rsidRPr="00893077" w:rsidRDefault="00893077">
      <w:pPr>
        <w:rPr>
          <w:b/>
          <w:bCs/>
        </w:rPr>
      </w:pPr>
      <w:r w:rsidRPr="00893077">
        <w:rPr>
          <w:b/>
          <w:bCs/>
        </w:rPr>
        <w:t>What Is SVM</w:t>
      </w:r>
    </w:p>
    <w:p w14:paraId="15DDF304" w14:textId="77777777" w:rsidR="00893077" w:rsidRDefault="00893077" w:rsidP="00893077">
      <w:r>
        <w:t xml:space="preserve">What is SVM? As you all know, it is a supervised learning algorithm used in classification and regression tasks. Mostly in classification problems. </w:t>
      </w:r>
      <w:r>
        <w:t xml:space="preserve">. </w:t>
      </w:r>
      <w:r w:rsidRPr="009A3AF5">
        <w:t>It works by finding the hyperplane that best separates data into different classes while maximizing the margin between them</w:t>
      </w:r>
      <w:r>
        <w:t>.</w:t>
      </w:r>
      <w:r>
        <w:t xml:space="preserve"> </w:t>
      </w:r>
      <w:r>
        <w:t>As you can see, hyperplane is a decision boundary that separate different classes in the data. Margin is the distance between hyperplane and the nearest data points</w:t>
      </w:r>
      <w:r>
        <w:t xml:space="preserve"> in each class. </w:t>
      </w:r>
    </w:p>
    <w:p w14:paraId="1D8B18C2" w14:textId="48D0F3AC" w:rsidR="00893077" w:rsidRPr="00893077" w:rsidRDefault="00893077" w:rsidP="00893077">
      <w:pPr>
        <w:rPr>
          <w:b/>
          <w:bCs/>
        </w:rPr>
      </w:pPr>
      <w:r>
        <w:rPr>
          <w:b/>
          <w:bCs/>
        </w:rPr>
        <w:t>Hard Margin</w:t>
      </w:r>
    </w:p>
    <w:p w14:paraId="71B29B21" w14:textId="4F52CAAB" w:rsidR="00893077" w:rsidRDefault="00893077" w:rsidP="00893077">
      <w:pPr>
        <w:numPr>
          <w:ilvl w:val="0"/>
          <w:numId w:val="1"/>
        </w:numPr>
        <w:suppressAutoHyphens/>
        <w:autoSpaceDN w:val="0"/>
        <w:spacing w:line="254" w:lineRule="auto"/>
      </w:pPr>
      <w:r>
        <w:t xml:space="preserve">In terms of the margin, there are two types,  hard  margin and soft margin. Hard margin perfectly separate the data by hyperplane. </w:t>
      </w:r>
      <w:r w:rsidRPr="00F44C87">
        <w:rPr>
          <w:b/>
          <w:bCs/>
        </w:rPr>
        <w:t xml:space="preserve">No points lie inside the margin or no misclassifications are allowed. </w:t>
      </w:r>
      <w:r>
        <w:t>This is the equation for hard margin SVM.</w:t>
      </w:r>
      <w:r w:rsidR="00A22FA0">
        <w:t xml:space="preserve"> </w:t>
      </w:r>
      <w:r w:rsidR="00A22FA0">
        <w:t>But in reality a perfect separation may not be possible. Data often contains noise or outliers.</w:t>
      </w:r>
      <w:r w:rsidR="004A3466" w:rsidRPr="004A3466">
        <w:t xml:space="preserve"> </w:t>
      </w:r>
      <w:r w:rsidR="004A3466">
        <w:t>So the strict margin can lead to the overfitting.</w:t>
      </w:r>
    </w:p>
    <w:p w14:paraId="6DCD8A0D" w14:textId="09FD0CAD" w:rsidR="00893077" w:rsidRDefault="00893077" w:rsidP="00893077">
      <w:pPr>
        <w:rPr>
          <w:b/>
          <w:bCs/>
        </w:rPr>
      </w:pPr>
      <w:r>
        <w:rPr>
          <w:b/>
          <w:bCs/>
        </w:rPr>
        <w:t>Soft Margin</w:t>
      </w:r>
    </w:p>
    <w:p w14:paraId="5E8FC5B3" w14:textId="77777777" w:rsidR="00A22FA0" w:rsidRDefault="00A22FA0" w:rsidP="00A22FA0">
      <w:r>
        <w:t xml:space="preserve">Soft margin allows some misclassifications to handle non separable data. </w:t>
      </w:r>
    </w:p>
    <w:p w14:paraId="7E42A05B" w14:textId="5A2EF4E4" w:rsidR="00A22FA0" w:rsidRDefault="00A22FA0" w:rsidP="00A22FA0">
      <w:r>
        <w:t xml:space="preserve">Here, we have to think balancing of maximising the margin while minimizing the misclassifications. Here, what SVM does is </w:t>
      </w:r>
      <w:r w:rsidRPr="00EB5426">
        <w:t xml:space="preserve">finds the maximum margin </w:t>
      </w:r>
      <w:r w:rsidR="008E1D04">
        <w:t xml:space="preserve">and </w:t>
      </w:r>
      <w:r w:rsidRPr="00EB5426">
        <w:t>it adds a penalty each time a point crosses the margin</w:t>
      </w:r>
      <w:r>
        <w:t>.</w:t>
      </w:r>
    </w:p>
    <w:p w14:paraId="5D0ECDC0" w14:textId="77777777" w:rsidR="00A22FA0" w:rsidRDefault="00A22FA0" w:rsidP="00A22FA0">
      <w:pPr>
        <w:rPr>
          <w:i/>
          <w:iCs/>
        </w:rPr>
      </w:pPr>
      <w:r w:rsidRPr="00EB5426">
        <w:t>minimize </w:t>
      </w:r>
      <w:r w:rsidRPr="00EB5426">
        <w:rPr>
          <w:i/>
          <w:iCs/>
        </w:rPr>
        <w:t>(1/margin+</w:t>
      </w:r>
      <w:r w:rsidRPr="00EB5426">
        <w:rPr>
          <w:rFonts w:ascii="Cambria Math" w:hAnsi="Cambria Math" w:cs="Cambria Math"/>
          <w:i/>
          <w:iCs/>
        </w:rPr>
        <w:t>∧</w:t>
      </w:r>
      <w:r w:rsidRPr="00EB5426">
        <w:rPr>
          <w:i/>
          <w:iCs/>
        </w:rPr>
        <w:t>(</w:t>
      </w:r>
      <w:r w:rsidRPr="00EB5426">
        <w:rPr>
          <w:rFonts w:ascii="Aptos" w:hAnsi="Aptos" w:cs="Aptos"/>
          <w:i/>
          <w:iCs/>
        </w:rPr>
        <w:t>∑</w:t>
      </w:r>
      <w:r w:rsidRPr="00EB5426">
        <w:rPr>
          <w:i/>
          <w:iCs/>
        </w:rPr>
        <w:t>penalty))</w:t>
      </w:r>
    </w:p>
    <w:p w14:paraId="2C8826BB" w14:textId="77777777" w:rsidR="00A22FA0" w:rsidRDefault="00A22FA0" w:rsidP="00A22FA0"/>
    <w:p w14:paraId="5362D731" w14:textId="5A73CA99" w:rsidR="00893077" w:rsidRPr="00A22FA0" w:rsidRDefault="00A22FA0" w:rsidP="00893077">
      <w:pPr>
        <w:rPr>
          <w:b/>
          <w:bCs/>
        </w:rPr>
      </w:pPr>
      <w:r w:rsidRPr="00A22FA0">
        <w:rPr>
          <w:b/>
          <w:bCs/>
        </w:rPr>
        <w:t>Slack Variable</w:t>
      </w:r>
    </w:p>
    <w:p w14:paraId="63316C71" w14:textId="77777777" w:rsidR="00343399" w:rsidRDefault="008E1D04" w:rsidP="008E1D04">
      <w:r>
        <w:t>Each data point has its own slack variable to find how much it violates the margin.</w:t>
      </w:r>
      <w:r>
        <w:t xml:space="preserve"> It takes the distance of a misclassified point from its correct margin boundary.</w:t>
      </w:r>
    </w:p>
    <w:p w14:paraId="718514E2" w14:textId="7A1A0ABB" w:rsidR="008E1D04" w:rsidRDefault="00343399" w:rsidP="008E1D04">
      <w:pPr>
        <w:rPr>
          <w:b/>
          <w:bCs/>
        </w:rPr>
      </w:pPr>
      <w:r w:rsidRPr="00343399">
        <w:t>To make a soft margin equation we add 2 more terms to this equation which is </w:t>
      </w:r>
      <w:r w:rsidRPr="00343399">
        <w:rPr>
          <w:b/>
          <w:bCs/>
        </w:rPr>
        <w:t>zeta </w:t>
      </w:r>
      <w:r w:rsidRPr="00343399">
        <w:t>and multiply that by a</w:t>
      </w:r>
      <w:r w:rsidRPr="00343399">
        <w:rPr>
          <w:b/>
          <w:bCs/>
        </w:rPr>
        <w:t> hyperparameter ‘c’</w:t>
      </w:r>
    </w:p>
    <w:p w14:paraId="5FDD20D4" w14:textId="77777777" w:rsidR="00343399" w:rsidRDefault="00343399" w:rsidP="008E1D04">
      <w:pPr>
        <w:rPr>
          <w:b/>
          <w:bCs/>
        </w:rPr>
      </w:pPr>
    </w:p>
    <w:p w14:paraId="1D6EFB5D" w14:textId="340FDEA5" w:rsidR="00343399" w:rsidRDefault="00343399" w:rsidP="008E1D04">
      <w:pPr>
        <w:rPr>
          <w:b/>
          <w:bCs/>
        </w:rPr>
      </w:pPr>
      <w:r>
        <w:rPr>
          <w:b/>
          <w:bCs/>
        </w:rPr>
        <w:t>C parameter</w:t>
      </w:r>
    </w:p>
    <w:p w14:paraId="7088725D" w14:textId="60DFF810" w:rsidR="00343399" w:rsidRDefault="00343399" w:rsidP="00343399">
      <w:r>
        <w:t xml:space="preserve">C is a </w:t>
      </w:r>
      <w:r>
        <w:t>hyperparameter that controls the trade-off between maximizing the margin and minimizing margin violations. It acts as a penalty for slack variables.</w:t>
      </w:r>
    </w:p>
    <w:p w14:paraId="3D985BC9" w14:textId="3EF460BB" w:rsidR="00343399" w:rsidRDefault="00A400DA" w:rsidP="00343399">
      <w:pPr>
        <w:numPr>
          <w:ilvl w:val="0"/>
          <w:numId w:val="2"/>
        </w:numPr>
        <w:suppressAutoHyphens/>
        <w:autoSpaceDN w:val="0"/>
        <w:spacing w:line="256" w:lineRule="auto"/>
      </w:pPr>
      <w:r>
        <w:lastRenderedPageBreak/>
        <w:t>When you have a higher C value, that s</w:t>
      </w:r>
      <w:r w:rsidR="00343399">
        <w:t>trongly penalizes margin violations leading to smaller</w:t>
      </w:r>
      <w:r w:rsidR="00343399" w:rsidRPr="003031E1">
        <w:t xml:space="preserve"> margin</w:t>
      </w:r>
      <w:r w:rsidR="00343399">
        <w:t xml:space="preserve"> with fewer </w:t>
      </w:r>
      <w:r w:rsidR="00343399" w:rsidRPr="003031E1">
        <w:t>misclassification</w:t>
      </w:r>
      <w:r w:rsidR="00343399">
        <w:t xml:space="preserve">s. </w:t>
      </w:r>
    </w:p>
    <w:p w14:paraId="26ECBCF8" w14:textId="6232B92C" w:rsidR="00343399" w:rsidRDefault="00A400DA" w:rsidP="00343399">
      <w:pPr>
        <w:numPr>
          <w:ilvl w:val="0"/>
          <w:numId w:val="2"/>
        </w:numPr>
        <w:suppressAutoHyphens/>
        <w:autoSpaceDN w:val="0"/>
        <w:spacing w:line="256" w:lineRule="auto"/>
      </w:pPr>
      <w:r>
        <w:t>A l</w:t>
      </w:r>
      <w:r w:rsidR="00343399">
        <w:t xml:space="preserve">ower C </w:t>
      </w:r>
      <w:r>
        <w:t xml:space="preserve">value, </w:t>
      </w:r>
      <w:r w:rsidR="00343399">
        <w:t>less penalizes margin violations</w:t>
      </w:r>
      <w:r>
        <w:t xml:space="preserve">, </w:t>
      </w:r>
      <w:r w:rsidR="00343399">
        <w:t>focus on wider margin allowing more misclassifications.</w:t>
      </w:r>
    </w:p>
    <w:p w14:paraId="651DE1C2" w14:textId="77777777" w:rsidR="00343399" w:rsidRDefault="00343399" w:rsidP="00343399">
      <w:pPr>
        <w:suppressAutoHyphens/>
        <w:autoSpaceDN w:val="0"/>
        <w:spacing w:line="256" w:lineRule="auto"/>
        <w:rPr>
          <w:b/>
          <w:bCs/>
        </w:rPr>
      </w:pPr>
      <w:r>
        <w:rPr>
          <w:b/>
          <w:bCs/>
        </w:rPr>
        <w:t>Visualization</w:t>
      </w:r>
    </w:p>
    <w:p w14:paraId="79BD3559" w14:textId="4C293F0A" w:rsidR="00A400DA" w:rsidRPr="00A400DA" w:rsidRDefault="00A400DA" w:rsidP="00343399">
      <w:pPr>
        <w:suppressAutoHyphens/>
        <w:autoSpaceDN w:val="0"/>
        <w:spacing w:line="256" w:lineRule="auto"/>
      </w:pPr>
      <w:r>
        <w:t>Here, you can see I have changed the C value, lets go for the code</w:t>
      </w:r>
      <w:r w:rsidR="000C33F3">
        <w:t xml:space="preserve"> to see </w:t>
      </w:r>
      <w:r w:rsidR="000C33F3" w:rsidRPr="000C33F3">
        <w:t>how this looks in practice</w:t>
      </w:r>
      <w:r w:rsidR="000C33F3">
        <w:t>.</w:t>
      </w:r>
      <w:r w:rsidR="000C33F3" w:rsidRPr="000C33F3">
        <w:t xml:space="preserve"> </w:t>
      </w:r>
      <w:r>
        <w:t xml:space="preserve">In the first plot C = 0.1 and there is a wider margin with data points inside the margin and one misclassified point in the hyperplane. </w:t>
      </w:r>
      <w:r w:rsidR="00CC230A">
        <w:t xml:space="preserve">The second plot with C value = 1, the margin gets slightly smaller and a few data points inside the margin with one misclassified point. In higher C values you can see, smaller margin with perfect separation of data points. No misclassified points. </w:t>
      </w:r>
    </w:p>
    <w:p w14:paraId="2A941261" w14:textId="77777777" w:rsidR="00343399" w:rsidRDefault="00343399" w:rsidP="00343399">
      <w:pPr>
        <w:suppressAutoHyphens/>
        <w:autoSpaceDN w:val="0"/>
        <w:spacing w:line="256" w:lineRule="auto"/>
        <w:rPr>
          <w:b/>
          <w:bCs/>
        </w:rPr>
      </w:pPr>
      <w:r>
        <w:rPr>
          <w:b/>
          <w:bCs/>
        </w:rPr>
        <w:t>Choosing the better model</w:t>
      </w:r>
    </w:p>
    <w:p w14:paraId="5E30059F" w14:textId="6DFAA173" w:rsidR="001F0270" w:rsidRDefault="00752D59" w:rsidP="00343399">
      <w:pPr>
        <w:suppressAutoHyphens/>
        <w:autoSpaceDN w:val="0"/>
        <w:spacing w:line="256" w:lineRule="auto"/>
      </w:pPr>
      <w:r>
        <w:t>From these three figures w</w:t>
      </w:r>
      <w:r w:rsidR="00343399">
        <w:t xml:space="preserve">hich one is </w:t>
      </w:r>
      <w:r w:rsidR="001F0270">
        <w:t xml:space="preserve">correct. </w:t>
      </w:r>
      <w:r>
        <w:t>The f</w:t>
      </w:r>
      <w:r w:rsidR="001F0270">
        <w:t xml:space="preserve">irst figure, second one or third one. There is no correct answer. That depends on your dataset. If there are outliers in your dataset, smaller C </w:t>
      </w:r>
      <w:r>
        <w:t xml:space="preserve">value </w:t>
      </w:r>
      <w:r w:rsidR="001F0270">
        <w:t>helps you balancing between maximi</w:t>
      </w:r>
      <w:r w:rsidR="00156412">
        <w:t>z</w:t>
      </w:r>
      <w:r w:rsidR="001F0270">
        <w:t>ing margin and minimizing classification errors. If you have a cleaned dataset, larger C will perfectly separate the data. But careful about overfitting.</w:t>
      </w:r>
    </w:p>
    <w:p w14:paraId="15A27957" w14:textId="77777777" w:rsidR="001F0270" w:rsidRDefault="001F0270" w:rsidP="00343399">
      <w:pPr>
        <w:suppressAutoHyphens/>
        <w:autoSpaceDN w:val="0"/>
        <w:spacing w:line="256" w:lineRule="auto"/>
      </w:pPr>
      <w:r>
        <w:t>So you can justify best model using Margin error + classification error</w:t>
      </w:r>
    </w:p>
    <w:p w14:paraId="51CA9DA7" w14:textId="77777777" w:rsidR="001F0270" w:rsidRDefault="001F0270" w:rsidP="00343399">
      <w:pPr>
        <w:suppressAutoHyphens/>
        <w:autoSpaceDN w:val="0"/>
        <w:spacing w:line="256" w:lineRule="auto"/>
        <w:rPr>
          <w:b/>
          <w:bCs/>
        </w:rPr>
      </w:pPr>
      <w:r>
        <w:rPr>
          <w:b/>
          <w:bCs/>
        </w:rPr>
        <w:t>Optimal C</w:t>
      </w:r>
    </w:p>
    <w:p w14:paraId="0CFB8304" w14:textId="1D02A28D" w:rsidR="00677081" w:rsidRDefault="00677081" w:rsidP="00343399">
      <w:pPr>
        <w:suppressAutoHyphens/>
        <w:autoSpaceDN w:val="0"/>
        <w:spacing w:line="256" w:lineRule="auto"/>
      </w:pPr>
      <w:r>
        <w:t>Optimal C value depends on your data set (the noise level and data distribution) + the kernel you</w:t>
      </w:r>
      <w:r w:rsidR="00156412">
        <w:t xml:space="preserve"> have</w:t>
      </w:r>
      <w:r>
        <w:t xml:space="preserve"> used. You can perform Grid search optimization</w:t>
      </w:r>
      <w:r w:rsidR="00156412">
        <w:t xml:space="preserve"> or </w:t>
      </w:r>
      <w:r>
        <w:t>Cross validation to find the optimal C value.</w:t>
      </w:r>
    </w:p>
    <w:p w14:paraId="0D87A3A6" w14:textId="77777777" w:rsidR="00677081" w:rsidRPr="00677081" w:rsidRDefault="00677081" w:rsidP="00343399">
      <w:pPr>
        <w:suppressAutoHyphens/>
        <w:autoSpaceDN w:val="0"/>
        <w:spacing w:line="256" w:lineRule="auto"/>
        <w:rPr>
          <w:b/>
          <w:bCs/>
        </w:rPr>
      </w:pPr>
      <w:r w:rsidRPr="00677081">
        <w:rPr>
          <w:b/>
          <w:bCs/>
        </w:rPr>
        <w:t>Case Study</w:t>
      </w:r>
    </w:p>
    <w:p w14:paraId="19060D8E" w14:textId="22997963" w:rsidR="00343399" w:rsidRDefault="00677081" w:rsidP="00343399">
      <w:pPr>
        <w:suppressAutoHyphens/>
        <w:autoSpaceDN w:val="0"/>
        <w:spacing w:line="256" w:lineRule="auto"/>
      </w:pPr>
      <w:r>
        <w:t xml:space="preserve"> </w:t>
      </w:r>
      <w:r w:rsidR="00343399">
        <w:t xml:space="preserve"> </w:t>
      </w:r>
      <w:r>
        <w:t>This is a case study of Medical Diagnostics. I have taken this from a research paper. The source is mentioned here. This research is based on finding the hyper parameters C and gamma for different kernels to identify the best combination which maximizes the classification accuracy.</w:t>
      </w:r>
    </w:p>
    <w:p w14:paraId="6D4E0BBF" w14:textId="466CF1BD" w:rsidR="00677081" w:rsidRPr="00677081" w:rsidRDefault="00677081" w:rsidP="00343399">
      <w:pPr>
        <w:suppressAutoHyphens/>
        <w:autoSpaceDN w:val="0"/>
        <w:spacing w:line="256" w:lineRule="auto"/>
      </w:pPr>
      <w:r>
        <w:t>This has chosen different kernels</w:t>
      </w:r>
      <w:r w:rsidR="00156412">
        <w:t>(RBF, Sigmoid kernel and linear kernel)</w:t>
      </w:r>
      <w:r>
        <w:t xml:space="preserve"> with different C values and Gamma values and perform cross validation to find best combinations. </w:t>
      </w:r>
    </w:p>
    <w:p w14:paraId="00CFD552" w14:textId="77777777" w:rsidR="00343399" w:rsidRPr="00343399" w:rsidRDefault="00343399" w:rsidP="008E1D04"/>
    <w:p w14:paraId="49649E0B" w14:textId="77777777" w:rsidR="00343399" w:rsidRPr="00CB05E9" w:rsidRDefault="00343399" w:rsidP="008E1D04"/>
    <w:p w14:paraId="239E420A" w14:textId="77777777" w:rsidR="00893077" w:rsidRPr="00A22FA0" w:rsidRDefault="00893077" w:rsidP="00893077">
      <w:pPr>
        <w:rPr>
          <w:b/>
          <w:bCs/>
        </w:rPr>
      </w:pPr>
    </w:p>
    <w:p w14:paraId="5ACD08C3" w14:textId="1F2A4AC4" w:rsidR="00893077" w:rsidRDefault="00893077"/>
    <w:p w14:paraId="4B1C3D7A" w14:textId="77777777" w:rsidR="00893077" w:rsidRDefault="00893077"/>
    <w:sectPr w:rsidR="00893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62433"/>
    <w:multiLevelType w:val="multilevel"/>
    <w:tmpl w:val="FF7038B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E1C45B8"/>
    <w:multiLevelType w:val="multilevel"/>
    <w:tmpl w:val="D5A80AF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946578270">
    <w:abstractNumId w:val="0"/>
  </w:num>
  <w:num w:numId="2" w16cid:durableId="501118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77"/>
    <w:rsid w:val="000C33F3"/>
    <w:rsid w:val="00156412"/>
    <w:rsid w:val="001A22AB"/>
    <w:rsid w:val="001F0270"/>
    <w:rsid w:val="00343399"/>
    <w:rsid w:val="004862D7"/>
    <w:rsid w:val="004A3466"/>
    <w:rsid w:val="00546FF7"/>
    <w:rsid w:val="00677081"/>
    <w:rsid w:val="00752D59"/>
    <w:rsid w:val="00893077"/>
    <w:rsid w:val="008E1D04"/>
    <w:rsid w:val="00904C00"/>
    <w:rsid w:val="00A22FA0"/>
    <w:rsid w:val="00A400DA"/>
    <w:rsid w:val="00C15CDD"/>
    <w:rsid w:val="00CC230A"/>
    <w:rsid w:val="00D35CBD"/>
    <w:rsid w:val="00D612FA"/>
    <w:rsid w:val="00D80A3F"/>
    <w:rsid w:val="00E4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E1EB"/>
  <w15:chartTrackingRefBased/>
  <w15:docId w15:val="{DB380D3D-56E2-4CCC-A9ED-09C2C178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Dinithi Samindika Jayawardana Dissanayaka [Student-PECS]</dc:creator>
  <cp:keywords/>
  <dc:description/>
  <cp:lastModifiedBy>Dinithi Samindika Jayawardana Dissanayaka [Student-PECS]</cp:lastModifiedBy>
  <cp:revision>1</cp:revision>
  <dcterms:created xsi:type="dcterms:W3CDTF">2024-12-08T18:38:00Z</dcterms:created>
  <dcterms:modified xsi:type="dcterms:W3CDTF">2024-12-08T23:34:00Z</dcterms:modified>
</cp:coreProperties>
</file>