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w14:paraId="22C13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47F8B9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1DC2A6">
            <w:pPr>
              <w:rPr>
                <w:b/>
                <w:bCs/>
                <w:color w:val="FFFFFF" w:themeColor="background1" w:themeTint="FF"/>
                <w:sz w:val="27"/>
                <w:szCs w:val="27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Student ID: 22-49</w:t>
            </w:r>
            <w:r>
              <w:rPr>
                <w:rFonts w:hint="default"/>
                <w:b/>
                <w:bCs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251</w:t>
            </w:r>
            <w:bookmarkStart w:id="0" w:name="_GoBack"/>
            <w:bookmarkEnd w:id="0"/>
            <w:r>
              <w:rPr>
                <w:b/>
                <w:bCs/>
                <w:color w:val="FFFFFF" w:themeColor="background1" w:themeTint="FF"/>
                <w:sz w:val="27"/>
                <w:szCs w:val="27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-3</w:t>
            </w:r>
          </w:p>
        </w:tc>
      </w:tr>
      <w:tr w14:paraId="402DA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00DA">
            <w:pPr>
              <w:jc w:val="center"/>
            </w:pPr>
          </w:p>
        </w:tc>
      </w:tr>
    </w:tbl>
    <w:p w14:paraId="31C7C8BB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586C72A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2"/>
        <w:gridCol w:w="1123"/>
        <w:gridCol w:w="1699"/>
        <w:gridCol w:w="792"/>
        <w:gridCol w:w="3442"/>
      </w:tblGrid>
      <w:tr w14:paraId="0278E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376ED12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471B02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MEEM,FARIHA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8803949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22934B">
            <w:pPr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bCs/>
                <w:color w:val="1F2D3D"/>
                <w:sz w:val="18"/>
                <w:szCs w:val="18"/>
              </w:rPr>
              <w:t>22-492</w:t>
            </w:r>
            <w:r>
              <w:rPr>
                <w:rFonts w:hint="default"/>
                <w:b/>
                <w:bCs/>
                <w:color w:val="1F2D3D"/>
                <w:sz w:val="18"/>
                <w:szCs w:val="18"/>
                <w:lang w:val="en-US"/>
              </w:rPr>
              <w:t>51</w:t>
            </w:r>
            <w:r>
              <w:rPr>
                <w:b/>
                <w:bCs/>
                <w:color w:val="1F2D3D"/>
                <w:sz w:val="18"/>
                <w:szCs w:val="18"/>
              </w:rPr>
              <w:t>-3</w:t>
            </w: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B795BB2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9BF7F06">
            <w:r>
              <w:rPr>
                <w:b/>
                <w:color w:val="1F2D3D"/>
                <w:sz w:val="18"/>
              </w:rPr>
              <w:t>3   |   Section AA</w:t>
            </w:r>
          </w:p>
        </w:tc>
      </w:tr>
      <w:tr w14:paraId="1F07F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5C14F5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B9CF24C">
            <w:r>
              <w:t>https://github.com/samintasnima/summer-25-26-hospital-management-system</w:t>
            </w:r>
          </w:p>
        </w:tc>
      </w:tr>
    </w:tbl>
    <w:p w14:paraId="0FD109AB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14:paraId="20BC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9"/>
            <w:shd w:val="clear" w:color="auto" w:fill="17365D"/>
            <w:vAlign w:val="center"/>
          </w:tcPr>
          <w:p w14:paraId="616CA9D4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14:paraId="101B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  <w:gridSpan w:val="4"/>
            <w:shd w:val="clear" w:color="auto" w:fill="0F6B78"/>
            <w:vAlign w:val="center"/>
          </w:tcPr>
          <w:p w14:paraId="6B2B74DA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7D2ECD39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783F1A1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6BD972F2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55CF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DCE6F1"/>
            <w:vAlign w:val="center"/>
          </w:tcPr>
          <w:p w14:paraId="0D644FB8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C5308D4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88695B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E29779F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7DF042C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1AFFE0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7B117B4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FE720F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0E895FF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1F6C1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Align w:val="center"/>
          </w:tcPr>
          <w:p w14:paraId="08AFA6BD"/>
        </w:tc>
        <w:tc>
          <w:tcPr>
            <w:tcW w:w="1248" w:type="dxa"/>
            <w:vAlign w:val="center"/>
          </w:tcPr>
          <w:p w14:paraId="559C4B71"/>
        </w:tc>
        <w:tc>
          <w:tcPr>
            <w:tcW w:w="1248" w:type="dxa"/>
            <w:vAlign w:val="center"/>
          </w:tcPr>
          <w:p w14:paraId="68072363"/>
        </w:tc>
        <w:tc>
          <w:tcPr>
            <w:tcW w:w="1248" w:type="dxa"/>
            <w:vAlign w:val="center"/>
          </w:tcPr>
          <w:p w14:paraId="74E57809"/>
        </w:tc>
        <w:tc>
          <w:tcPr>
            <w:tcW w:w="1248" w:type="dxa"/>
            <w:vAlign w:val="center"/>
          </w:tcPr>
          <w:p w14:paraId="223AE0C4"/>
        </w:tc>
        <w:tc>
          <w:tcPr>
            <w:tcW w:w="1248" w:type="dxa"/>
            <w:vAlign w:val="center"/>
          </w:tcPr>
          <w:p w14:paraId="47CD7D78"/>
        </w:tc>
        <w:tc>
          <w:tcPr>
            <w:tcW w:w="1248" w:type="dxa"/>
            <w:vAlign w:val="center"/>
          </w:tcPr>
          <w:p w14:paraId="31533C43"/>
        </w:tc>
        <w:tc>
          <w:tcPr>
            <w:tcW w:w="1248" w:type="dxa"/>
            <w:vAlign w:val="center"/>
          </w:tcPr>
          <w:p w14:paraId="613B9DBF"/>
        </w:tc>
        <w:tc>
          <w:tcPr>
            <w:tcW w:w="1248" w:type="dxa"/>
            <w:vAlign w:val="center"/>
          </w:tcPr>
          <w:p w14:paraId="471F8632"/>
        </w:tc>
      </w:tr>
    </w:tbl>
    <w:p w14:paraId="653FE628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71CCEC0E">
      <w:pPr>
        <w:spacing w:before="320" w:after="320"/>
      </w:pPr>
    </w:p>
    <w:p w14:paraId="3069E258">
      <w:pPr>
        <w:spacing w:before="320" w:after="320"/>
      </w:pPr>
      <w:r>
        <w:drawing>
          <wp:inline distT="0" distB="0" distL="0" distR="0">
            <wp:extent cx="7132320" cy="3352800"/>
            <wp:effectExtent l="0" t="0" r="0" b="0"/>
            <wp:docPr id="1159206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6182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132320" cy="1605280"/>
            <wp:effectExtent l="0" t="0" r="0" b="0"/>
            <wp:docPr id="4206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2850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90A7">
      <w:pPr>
        <w:spacing w:before="320" w:after="320"/>
        <w:jc w:val="center"/>
      </w:pPr>
    </w:p>
    <w:p w14:paraId="1760C8CD">
      <w:pPr>
        <w:spacing w:before="320" w:after="320"/>
        <w:jc w:val="center"/>
      </w:pP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RomanS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B3566"/>
    <w:rsid w:val="001D6098"/>
    <w:rsid w:val="00256A80"/>
    <w:rsid w:val="00286988"/>
    <w:rsid w:val="0029639D"/>
    <w:rsid w:val="002A6371"/>
    <w:rsid w:val="00326F90"/>
    <w:rsid w:val="003830A8"/>
    <w:rsid w:val="003960C8"/>
    <w:rsid w:val="003D3FFD"/>
    <w:rsid w:val="003E3C7E"/>
    <w:rsid w:val="004003A6"/>
    <w:rsid w:val="004036ED"/>
    <w:rsid w:val="00413F47"/>
    <w:rsid w:val="004700BA"/>
    <w:rsid w:val="004C2050"/>
    <w:rsid w:val="005473C7"/>
    <w:rsid w:val="00555A64"/>
    <w:rsid w:val="005B2224"/>
    <w:rsid w:val="00606AA6"/>
    <w:rsid w:val="00834196"/>
    <w:rsid w:val="00835F59"/>
    <w:rsid w:val="00855BB3"/>
    <w:rsid w:val="008C4AEB"/>
    <w:rsid w:val="008F0922"/>
    <w:rsid w:val="00975E59"/>
    <w:rsid w:val="00A91D7A"/>
    <w:rsid w:val="00A93D42"/>
    <w:rsid w:val="00AA1D8D"/>
    <w:rsid w:val="00B07B93"/>
    <w:rsid w:val="00B1110D"/>
    <w:rsid w:val="00B3259E"/>
    <w:rsid w:val="00B47730"/>
    <w:rsid w:val="00BF6BCC"/>
    <w:rsid w:val="00C359F6"/>
    <w:rsid w:val="00CB0664"/>
    <w:rsid w:val="00D97F54"/>
    <w:rsid w:val="00DA6765"/>
    <w:rsid w:val="00DD6E16"/>
    <w:rsid w:val="00F4731D"/>
    <w:rsid w:val="00FC693F"/>
    <w:rsid w:val="00FE2481"/>
    <w:rsid w:val="09B9791E"/>
    <w:rsid w:val="1A36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85E7ED55-749C-48E8-B15C-237AAB5C904E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E4380B08-198C-4892-9F78-DF5657963864}">
  <ds:schemaRefs/>
</ds:datastoreItem>
</file>

<file path=customXml/itemProps4.xml><?xml version="1.0" encoding="utf-8"?>
<ds:datastoreItem xmlns:ds="http://schemas.openxmlformats.org/officeDocument/2006/customXml" ds:itemID="{E3FBA4A6-D56F-41C8-B99C-876C20A3A5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565</Characters>
  <TotalTime>0</TotalTime>
  <ScaleCrop>false</ScaleCrop>
  <LinksUpToDate>false</LinksUpToDate>
  <CharactersWithSpaces>617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fariha meem</cp:lastModifiedBy>
  <dcterms:modified xsi:type="dcterms:W3CDTF">2026-09-13T16:53:57Z</dcterms:modified>
  <dc:subject>Web Technologies individual project assessment</dc:subject>
  <dc:title>CO1 Student Assessment - 23-50520-1 (Portrait)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KSOTemplateDocerSaveRecord">
    <vt:lpwstr>eyJoZGlkIjoiZDAyOTZhMWI5OWM2ZWE4ODA2NTkxMWU4MTVhOTQwNTMiLCJ1c2VySWQiOiIzMTYxMTEyMTk1MjI5In0=</vt:lpwstr>
  </property>
  <property fmtid="{D5CDD505-2E9C-101B-9397-08002B2CF9AE}" pid="4" name="KSOProductBuildVer">
    <vt:lpwstr>1033-12.1.0.28485</vt:lpwstr>
  </property>
  <property fmtid="{D5CDD505-2E9C-101B-9397-08002B2CF9AE}" pid="5" name="ICV">
    <vt:lpwstr>DEA00D6F46D1406B88BD0439CFD42AA3_12</vt:lpwstr>
  </property>
</Properties>
</file>