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7035" w:rsidRPr="00877FF8" w:rsidRDefault="00377035" w:rsidP="00377035">
      <w:pPr>
        <w:rPr>
          <w:sz w:val="66"/>
          <w:szCs w:val="66"/>
          <w:lang w:val="en-US"/>
        </w:rPr>
      </w:pPr>
      <w:r w:rsidRPr="00877FF8">
        <w:rPr>
          <w:sz w:val="66"/>
          <w:szCs w:val="66"/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877FF8" w:rsidRDefault="00377035" w:rsidP="00377035">
      <w:pPr>
        <w:rPr>
          <w:i/>
          <w:iCs/>
          <w:sz w:val="38"/>
          <w:szCs w:val="38"/>
          <w:lang w:val="en-US"/>
        </w:rPr>
      </w:pPr>
      <w:r w:rsidRPr="00877FF8">
        <w:rPr>
          <w:i/>
          <w:iCs/>
          <w:sz w:val="38"/>
          <w:szCs w:val="38"/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877FF8" w:rsidRDefault="00377035" w:rsidP="00377035">
      <w:pPr>
        <w:rPr>
          <w:b/>
          <w:bCs/>
          <w:sz w:val="60"/>
          <w:szCs w:val="60"/>
          <w:lang w:val="en-US"/>
        </w:rPr>
      </w:pPr>
      <w:r w:rsidRPr="00877FF8">
        <w:rPr>
          <w:b/>
          <w:bCs/>
          <w:sz w:val="60"/>
          <w:szCs w:val="60"/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877FF8" w:rsidRDefault="00377035" w:rsidP="00377035">
      <w:pPr>
        <w:rPr>
          <w:rFonts w:ascii="Gabriola" w:hAnsi="Gabriola"/>
          <w:sz w:val="60"/>
          <w:szCs w:val="60"/>
          <w:lang w:val="en-US"/>
        </w:rPr>
      </w:pPr>
      <w:r w:rsidRPr="00877FF8">
        <w:rPr>
          <w:rFonts w:ascii="Gabriola" w:hAnsi="Gabriola"/>
          <w:sz w:val="60"/>
          <w:szCs w:val="60"/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877FF8" w:rsidRDefault="00377035" w:rsidP="00377035">
      <w:pPr>
        <w:rPr>
          <w:rFonts w:ascii="Abadi MT Condensed Light" w:hAnsi="Abadi MT Condensed Light"/>
          <w:sz w:val="82"/>
          <w:szCs w:val="82"/>
          <w:u w:val="single"/>
          <w:lang w:val="en-US"/>
        </w:rPr>
      </w:pPr>
      <w:r w:rsidRPr="00877FF8">
        <w:rPr>
          <w:rFonts w:ascii="Abadi MT Condensed Light" w:hAnsi="Abadi MT Condensed Light"/>
          <w:sz w:val="82"/>
          <w:szCs w:val="82"/>
          <w:u w:val="single"/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Default="00377035" w:rsidP="00377035">
      <w:pPr>
        <w:rPr>
          <w:lang w:val="en-US"/>
        </w:rPr>
      </w:pPr>
      <w:r>
        <w:rPr>
          <w:lang w:val="en-US"/>
        </w:rPr>
        <w:lastRenderedPageBreak/>
        <w:t>LOREM IPSUM</w:t>
      </w:r>
    </w:p>
    <w:p w:rsidR="00877FF8" w:rsidRDefault="00877FF8" w:rsidP="00377035">
      <w:pPr>
        <w:rPr>
          <w:lang w:val="en-US"/>
        </w:rPr>
      </w:pPr>
    </w:p>
    <w:p w:rsidR="00877FF8" w:rsidRDefault="00877FF8" w:rsidP="00377035">
      <w:pPr>
        <w:rPr>
          <w:lang w:val="en-US"/>
        </w:rPr>
      </w:pPr>
      <w:r>
        <w:rPr>
          <w:lang w:val="en-US"/>
        </w:rPr>
        <w:t>12345</w:t>
      </w:r>
    </w:p>
    <w:p w:rsidR="00A8468E" w:rsidRPr="00E14387" w:rsidRDefault="00A8468E" w:rsidP="00377035">
      <w:pPr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>
            <wp:extent cx="5486400" cy="8229600"/>
            <wp:effectExtent l="0" t="0" r="0" b="0"/>
            <wp:docPr id="212171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18195" name="Picture 21217181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4664B" w:rsidTr="00C4664B">
        <w:tc>
          <w:tcPr>
            <w:tcW w:w="2337" w:type="dxa"/>
          </w:tcPr>
          <w:p w:rsidR="00C4664B" w:rsidRDefault="00C4664B" w:rsidP="00377035">
            <w:r>
              <w:t>SAMIP</w:t>
            </w:r>
          </w:p>
        </w:tc>
        <w:tc>
          <w:tcPr>
            <w:tcW w:w="2337" w:type="dxa"/>
          </w:tcPr>
          <w:p w:rsidR="00C4664B" w:rsidRDefault="00C4664B" w:rsidP="00377035">
            <w:r>
              <w:t>BHURTEL</w:t>
            </w:r>
          </w:p>
        </w:tc>
        <w:tc>
          <w:tcPr>
            <w:tcW w:w="2338" w:type="dxa"/>
          </w:tcPr>
          <w:p w:rsidR="00C4664B" w:rsidRDefault="00C4664B" w:rsidP="00377035">
            <w:r>
              <w:t>TEST</w:t>
            </w:r>
          </w:p>
        </w:tc>
        <w:tc>
          <w:tcPr>
            <w:tcW w:w="2338" w:type="dxa"/>
          </w:tcPr>
          <w:p w:rsidR="00C4664B" w:rsidRDefault="00C4664B" w:rsidP="00377035">
            <w:r>
              <w:t>NOW</w:t>
            </w:r>
          </w:p>
        </w:tc>
      </w:tr>
      <w:tr w:rsidR="00C4664B" w:rsidTr="00C4664B">
        <w:tc>
          <w:tcPr>
            <w:tcW w:w="2337" w:type="dxa"/>
          </w:tcPr>
          <w:p w:rsidR="00C4664B" w:rsidRDefault="00C4664B" w:rsidP="00377035">
            <w:r>
              <w:t>1</w:t>
            </w:r>
          </w:p>
        </w:tc>
        <w:tc>
          <w:tcPr>
            <w:tcW w:w="2337" w:type="dxa"/>
          </w:tcPr>
          <w:p w:rsidR="00C4664B" w:rsidRDefault="00C4664B" w:rsidP="00377035">
            <w:r>
              <w:t>2</w:t>
            </w:r>
          </w:p>
        </w:tc>
        <w:tc>
          <w:tcPr>
            <w:tcW w:w="2338" w:type="dxa"/>
          </w:tcPr>
          <w:p w:rsidR="00C4664B" w:rsidRDefault="00C4664B" w:rsidP="00377035">
            <w:r>
              <w:t>3</w:t>
            </w:r>
          </w:p>
        </w:tc>
        <w:tc>
          <w:tcPr>
            <w:tcW w:w="2338" w:type="dxa"/>
          </w:tcPr>
          <w:p w:rsidR="00C4664B" w:rsidRDefault="00C4664B" w:rsidP="00377035">
            <w:r>
              <w:t>4</w:t>
            </w:r>
          </w:p>
        </w:tc>
      </w:tr>
    </w:tbl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lastRenderedPageBreak/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lastRenderedPageBreak/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lastRenderedPageBreak/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lastRenderedPageBreak/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lastRenderedPageBreak/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lastRenderedPageBreak/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lastRenderedPageBreak/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377035" w:rsidRPr="00E14387" w:rsidRDefault="00377035" w:rsidP="00377035">
      <w:pPr>
        <w:rPr>
          <w:lang w:val="en-US"/>
        </w:rPr>
      </w:pPr>
      <w:r>
        <w:rPr>
          <w:lang w:val="en-US"/>
        </w:rPr>
        <w:t>LOREM IPSUM</w:t>
      </w:r>
    </w:p>
    <w:p w:rsidR="00377035" w:rsidRDefault="00377035" w:rsidP="00377035"/>
    <w:p w:rsidR="00377035" w:rsidRDefault="00377035" w:rsidP="00377035"/>
    <w:p w:rsidR="00377035" w:rsidRDefault="00377035" w:rsidP="00377035"/>
    <w:p w:rsidR="00E14387" w:rsidRPr="00377035" w:rsidRDefault="00E14387" w:rsidP="00377035"/>
    <w:sectPr w:rsidR="00E14387" w:rsidRPr="003770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Abadi MT Condensed Light">
    <w:panose1 w:val="020B0306030101010103"/>
    <w:charset w:val="4D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387"/>
    <w:rsid w:val="00377035"/>
    <w:rsid w:val="00380A21"/>
    <w:rsid w:val="00577695"/>
    <w:rsid w:val="00877FF8"/>
    <w:rsid w:val="00A8468E"/>
    <w:rsid w:val="00C4664B"/>
    <w:rsid w:val="00E1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42B59A"/>
  <w15:chartTrackingRefBased/>
  <w15:docId w15:val="{599B2E37-AA67-1B4D-A0D8-617CD2607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035"/>
    <w:rPr>
      <w:rFonts w:ascii="Calibri" w:eastAsia="Calibri" w:hAnsi="Calibri" w:cs="Times New Roma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4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3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3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3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3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3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3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3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14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3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14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387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14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387"/>
    <w:pPr>
      <w:ind w:left="720"/>
      <w:contextualSpacing/>
    </w:pPr>
    <w:rPr>
      <w:rFonts w:asciiTheme="minorHAnsi" w:eastAsiaTheme="minorHAnsi" w:hAnsiTheme="minorHAnsi" w:cstheme="minorBidi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14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38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466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Samip Bhurtel</dc:creator>
  <cp:keywords/>
  <dc:description/>
  <cp:lastModifiedBy>Samip Bhurtel</cp:lastModifiedBy>
  <cp:revision>5</cp:revision>
  <dcterms:created xsi:type="dcterms:W3CDTF">2026-09-08T16:00:00Z</dcterms:created>
  <dcterms:modified xsi:type="dcterms:W3CDTF">2026-09-09T09:08:00Z</dcterms:modified>
</cp:coreProperties>
</file>