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F681" w14:textId="77777777" w:rsidR="00A054D8" w:rsidRPr="00183D84" w:rsidRDefault="00A054D8" w:rsidP="00A054D8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>(1) Using Figure 8.2 as a model, illustrate the operation of COUNTING-SORT on the</w:t>
      </w:r>
    </w:p>
    <w:p w14:paraId="06282C8B" w14:textId="1FEEA084" w:rsidR="00A054D8" w:rsidRPr="00183D84" w:rsidRDefault="00A054D8" w:rsidP="00A054D8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 xml:space="preserve">array A </w:t>
      </w:r>
      <w:r w:rsidRPr="00183D84">
        <w:rPr>
          <w:rFonts w:ascii="Times New Roman" w:hAnsi="Times New Roman" w:cs="Times New Roman"/>
          <w:b/>
          <w:bCs/>
        </w:rPr>
        <w:t>=</w:t>
      </w:r>
      <w:r w:rsidRPr="00183D84">
        <w:rPr>
          <w:rFonts w:ascii="Times New Roman" w:hAnsi="Times New Roman" w:cs="Times New Roman"/>
          <w:b/>
          <w:bCs/>
        </w:rPr>
        <w:t xml:space="preserve"> </w:t>
      </w:r>
      <w:r w:rsidRPr="00183D84">
        <w:rPr>
          <w:rFonts w:ascii="Times New Roman" w:hAnsi="Times New Roman" w:cs="Times New Roman"/>
          <w:b/>
          <w:bCs/>
        </w:rPr>
        <w:t>&lt;</w:t>
      </w:r>
      <w:r w:rsidRPr="00183D84">
        <w:rPr>
          <w:rFonts w:ascii="Times New Roman" w:hAnsi="Times New Roman" w:cs="Times New Roman"/>
          <w:b/>
          <w:bCs/>
        </w:rPr>
        <w:t>6; 0; 2; 0; 1; 3; 4; 6; 1; 3; 2</w:t>
      </w:r>
      <w:r w:rsidRPr="00183D84">
        <w:rPr>
          <w:rFonts w:ascii="Times New Roman" w:hAnsi="Times New Roman" w:cs="Times New Roman"/>
          <w:b/>
          <w:bCs/>
        </w:rPr>
        <w:t>&gt;</w:t>
      </w:r>
      <w:r w:rsidRPr="00183D84">
        <w:rPr>
          <w:rFonts w:ascii="Times New Roman" w:hAnsi="Times New Roman" w:cs="Times New Roman"/>
          <w:b/>
          <w:bCs/>
        </w:rPr>
        <w:t>.</w:t>
      </w:r>
    </w:p>
    <w:p w14:paraId="5C9937AD" w14:textId="20909F07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</w:p>
    <w:p w14:paraId="6731966C" w14:textId="105EEE94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>We have C = &lt;</w:t>
      </w:r>
      <w:r w:rsidRPr="00536C52">
        <w:rPr>
          <w:rFonts w:ascii="Times New Roman" w:hAnsi="Times New Roman" w:cs="Times New Roman"/>
        </w:rPr>
        <w:t>2, 4, 6, 8, 9, 9, 11</w:t>
      </w:r>
      <w:r w:rsidRPr="00536C52">
        <w:rPr>
          <w:rFonts w:ascii="Times New Roman" w:hAnsi="Times New Roman" w:cs="Times New Roman"/>
        </w:rPr>
        <w:t>&gt;</w:t>
      </w:r>
    </w:p>
    <w:p w14:paraId="24F36DB9" w14:textId="1DCCDC85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Running iterations on B </w:t>
      </w:r>
    </w:p>
    <w:p w14:paraId="1DFCF542" w14:textId="5E7465F3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748"/>
        <w:gridCol w:w="748"/>
        <w:gridCol w:w="747"/>
        <w:gridCol w:w="748"/>
        <w:gridCol w:w="749"/>
        <w:gridCol w:w="749"/>
        <w:gridCol w:w="749"/>
        <w:gridCol w:w="749"/>
        <w:gridCol w:w="749"/>
        <w:gridCol w:w="749"/>
        <w:gridCol w:w="749"/>
      </w:tblGrid>
      <w:tr w:rsidR="00A054D8" w:rsidRPr="00536C52" w14:paraId="54FBE45B" w14:textId="77777777" w:rsidTr="0030204A">
        <w:tc>
          <w:tcPr>
            <w:tcW w:w="782" w:type="dxa"/>
          </w:tcPr>
          <w:p w14:paraId="40611AA3" w14:textId="327814E3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6847C7AA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24C3A68B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00D8D78D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19D1E06A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39B1216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0F11913A" w14:textId="6459FCF6" w:rsidR="00A054D8" w:rsidRPr="00536C52" w:rsidRDefault="00464601" w:rsidP="00A054D8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2FFD14E2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1B16E3C7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33660A81" w14:textId="77777777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BA9798A" w14:textId="5F9A095C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582D17EE" w14:textId="502EBA2F" w:rsidR="00A054D8" w:rsidRPr="00536C52" w:rsidRDefault="00A054D8" w:rsidP="00A054D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054D8" w:rsidRPr="00536C52" w14:paraId="4F68C0C1" w14:textId="77777777" w:rsidTr="0030204A">
        <w:tc>
          <w:tcPr>
            <w:tcW w:w="782" w:type="dxa"/>
          </w:tcPr>
          <w:p w14:paraId="29F523DA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3C6D3165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440CC94E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39939877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6E4CF2FB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19127AA7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74F808B2" w14:textId="6B4A5DF4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6A727F0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45815FF4" w14:textId="2BBBF2AF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0F4AF700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49F268EE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73B0598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054D8" w:rsidRPr="00536C52" w14:paraId="37048DA2" w14:textId="77777777" w:rsidTr="0030204A">
        <w:tc>
          <w:tcPr>
            <w:tcW w:w="782" w:type="dxa"/>
          </w:tcPr>
          <w:p w14:paraId="00B7850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1B7834DE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6D90E6C3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6AF1C26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57BCFAA8" w14:textId="67B78336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07E8F340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0EC8872A" w14:textId="1F034BC2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3DF6107A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3E2F755" w14:textId="23BD2EDF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553737A4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425E7E85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3E289C64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054D8" w:rsidRPr="00536C52" w14:paraId="6CBE60EF" w14:textId="77777777" w:rsidTr="0030204A">
        <w:tc>
          <w:tcPr>
            <w:tcW w:w="782" w:type="dxa"/>
          </w:tcPr>
          <w:p w14:paraId="44BA4982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39A2C8E8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35024D77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34629843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45780780" w14:textId="0631A4C8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28C48614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1658792C" w14:textId="5C7E1D87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5B2D4089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7211A068" w14:textId="5E3148A8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2943B16A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4F9FE42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59C0025" w14:textId="10600E74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52210909" w14:textId="77777777" w:rsidTr="0030204A">
        <w:tc>
          <w:tcPr>
            <w:tcW w:w="782" w:type="dxa"/>
          </w:tcPr>
          <w:p w14:paraId="5E999454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44DC3CB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50134A3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0F142B15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13C57017" w14:textId="398B514B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1869E352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314286C6" w14:textId="6D3FABE4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6039266E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0B843543" w14:textId="571510C5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69FC0302" w14:textId="501726D2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040C625C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6A2615D9" w14:textId="795D6E5E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7446F572" w14:textId="77777777" w:rsidTr="0030204A">
        <w:tc>
          <w:tcPr>
            <w:tcW w:w="782" w:type="dxa"/>
          </w:tcPr>
          <w:p w14:paraId="58648AFD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2434FB41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1F97C34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1C2C673F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6E81A28B" w14:textId="30BA6C69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7E459359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4E32AA0D" w14:textId="3EB24097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08B2A425" w14:textId="14844792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484FD6BD" w14:textId="3F87C81F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39EDEC73" w14:textId="23392659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7794BECE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068EC89" w14:textId="48517E0C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7DB739FB" w14:textId="77777777" w:rsidTr="0030204A">
        <w:tc>
          <w:tcPr>
            <w:tcW w:w="782" w:type="dxa"/>
          </w:tcPr>
          <w:p w14:paraId="614300A9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627D431C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7A8482B4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14:paraId="4897250F" w14:textId="12D43D59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6975790D" w14:textId="7ADDBA87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5AB1E84C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7629A01F" w14:textId="5764B6F2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35F0B069" w14:textId="31BA7279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6DAC7C64" w14:textId="58AB5279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0D2CF6C7" w14:textId="6280F8ED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1103D9E2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5BCA5F4F" w14:textId="0AA3C88D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7EDA4D56" w14:textId="77777777" w:rsidTr="0030204A">
        <w:tc>
          <w:tcPr>
            <w:tcW w:w="782" w:type="dxa"/>
          </w:tcPr>
          <w:p w14:paraId="79383BAE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7D5678D2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7965FECE" w14:textId="3E2B010E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</w:tcPr>
          <w:p w14:paraId="58ED220A" w14:textId="734228D7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1C3FC78E" w14:textId="2749CAB3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55D757F8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4156A693" w14:textId="4DCB56CD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34413B4E" w14:textId="58C65BE8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458CFA60" w14:textId="0E1F0FBC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4C6E02F3" w14:textId="08DA78B6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33740875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057544BA" w14:textId="05683AC8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7B262A99" w14:textId="77777777" w:rsidTr="0030204A">
        <w:tc>
          <w:tcPr>
            <w:tcW w:w="782" w:type="dxa"/>
          </w:tcPr>
          <w:p w14:paraId="17D5DE2C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02B8F044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</w:tcPr>
          <w:p w14:paraId="0BE60F9D" w14:textId="584730E1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</w:tcPr>
          <w:p w14:paraId="13F1A247" w14:textId="4C25B212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37EB36A8" w14:textId="54F20008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559C9074" w14:textId="41D3718A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725E83F6" w14:textId="0CCDDE1A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2EF95BB2" w14:textId="4CC0A5DA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2F3F81B9" w14:textId="6B614849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326069AE" w14:textId="4055A513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37C2F906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4DD83997" w14:textId="5DE89BF8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334589A5" w14:textId="77777777" w:rsidTr="0030204A">
        <w:tc>
          <w:tcPr>
            <w:tcW w:w="782" w:type="dxa"/>
          </w:tcPr>
          <w:p w14:paraId="023D1A22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7D204937" w14:textId="600838D3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8" w:type="dxa"/>
          </w:tcPr>
          <w:p w14:paraId="5AA5AC08" w14:textId="3678EDCA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</w:tcPr>
          <w:p w14:paraId="20C592CA" w14:textId="5D2D4104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569D07BA" w14:textId="62F805ED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613E5B30" w14:textId="555F3DD2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303D1A81" w14:textId="50CE46F0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332E8714" w14:textId="15A77C7B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1B00D74B" w14:textId="1D6CA0CB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0A502799" w14:textId="30AAA444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400BD9C5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</w:tcPr>
          <w:p w14:paraId="21AE3575" w14:textId="3FB45D33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  <w:tr w:rsidR="00A054D8" w:rsidRPr="00536C52" w14:paraId="4886B661" w14:textId="77777777" w:rsidTr="0030204A">
        <w:tc>
          <w:tcPr>
            <w:tcW w:w="782" w:type="dxa"/>
          </w:tcPr>
          <w:p w14:paraId="0DBE4501" w14:textId="7777777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48" w:type="dxa"/>
          </w:tcPr>
          <w:p w14:paraId="5769E478" w14:textId="730F8DAA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8" w:type="dxa"/>
          </w:tcPr>
          <w:p w14:paraId="146EB6C6" w14:textId="36BA9836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</w:tcPr>
          <w:p w14:paraId="766681F9" w14:textId="2F6E275C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55952890" w14:textId="2FE8C2CC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</w:tcPr>
          <w:p w14:paraId="564206EF" w14:textId="0F85E5CD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3E10EADF" w14:textId="1ECDAD36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" w:type="dxa"/>
          </w:tcPr>
          <w:p w14:paraId="2A0F4401" w14:textId="537AABE2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26B0AFC9" w14:textId="7E8DC527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" w:type="dxa"/>
          </w:tcPr>
          <w:p w14:paraId="63546831" w14:textId="1FD16CAB" w:rsidR="00A054D8" w:rsidRPr="00536C52" w:rsidRDefault="00A054D8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</w:tcPr>
          <w:p w14:paraId="382E0627" w14:textId="51629D35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</w:tcPr>
          <w:p w14:paraId="58AEE4A7" w14:textId="4F35CC3A" w:rsidR="00A054D8" w:rsidRPr="00536C52" w:rsidRDefault="00464601" w:rsidP="003D4240">
            <w:pPr>
              <w:pStyle w:val="Default"/>
              <w:rPr>
                <w:rFonts w:ascii="Times New Roman" w:hAnsi="Times New Roman" w:cs="Times New Roman"/>
              </w:rPr>
            </w:pPr>
            <w:r w:rsidRPr="00536C52">
              <w:rPr>
                <w:rFonts w:ascii="Times New Roman" w:hAnsi="Times New Roman" w:cs="Times New Roman"/>
              </w:rPr>
              <w:t>6</w:t>
            </w:r>
          </w:p>
        </w:tc>
      </w:tr>
    </w:tbl>
    <w:p w14:paraId="57349EF3" w14:textId="2C719F67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</w:p>
    <w:p w14:paraId="427F0418" w14:textId="77777777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</w:p>
    <w:p w14:paraId="165439EC" w14:textId="77777777" w:rsidR="00A054D8" w:rsidRPr="00536C52" w:rsidRDefault="00A054D8" w:rsidP="00A054D8">
      <w:pPr>
        <w:pStyle w:val="Default"/>
        <w:rPr>
          <w:rFonts w:ascii="Times New Roman" w:hAnsi="Times New Roman" w:cs="Times New Roman"/>
        </w:rPr>
      </w:pPr>
    </w:p>
    <w:p w14:paraId="67B2DBA9" w14:textId="27AED03F" w:rsidR="00537C4E" w:rsidRPr="00183D84" w:rsidRDefault="00A054D8" w:rsidP="00537C4E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 xml:space="preserve">(2) </w:t>
      </w:r>
      <w:r w:rsidR="00537C4E" w:rsidRPr="00183D84">
        <w:rPr>
          <w:rFonts w:ascii="Times New Roman" w:hAnsi="Times New Roman" w:cs="Times New Roman"/>
          <w:b/>
          <w:bCs/>
        </w:rPr>
        <w:t xml:space="preserve">Suppose that we were to rewrite the </w:t>
      </w:r>
      <w:r w:rsidR="00AB1856" w:rsidRPr="00183D84">
        <w:rPr>
          <w:rFonts w:ascii="Times New Roman" w:hAnsi="Times New Roman" w:cs="Times New Roman"/>
          <w:b/>
          <w:bCs/>
        </w:rPr>
        <w:t>for-loop</w:t>
      </w:r>
      <w:r w:rsidR="00537C4E" w:rsidRPr="00183D84">
        <w:rPr>
          <w:rFonts w:ascii="Times New Roman" w:hAnsi="Times New Roman" w:cs="Times New Roman"/>
          <w:b/>
          <w:bCs/>
        </w:rPr>
        <w:t xml:space="preserve"> header in line 10 of the COUNTINGSORT</w:t>
      </w:r>
    </w:p>
    <w:p w14:paraId="4E4185C5" w14:textId="3B035534" w:rsidR="00A054D8" w:rsidRPr="00183D84" w:rsidRDefault="00537C4E" w:rsidP="00537C4E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>A</w:t>
      </w:r>
      <w:r w:rsidRPr="00183D84">
        <w:rPr>
          <w:rFonts w:ascii="Times New Roman" w:hAnsi="Times New Roman" w:cs="Times New Roman"/>
          <w:b/>
          <w:bCs/>
        </w:rPr>
        <w:t>s</w:t>
      </w:r>
      <w:r w:rsidRPr="00183D84">
        <w:rPr>
          <w:rFonts w:ascii="Times New Roman" w:hAnsi="Times New Roman" w:cs="Times New Roman"/>
          <w:b/>
          <w:bCs/>
        </w:rPr>
        <w:t xml:space="preserve"> </w:t>
      </w:r>
      <w:r w:rsidRPr="00183D84">
        <w:rPr>
          <w:rFonts w:ascii="Times New Roman" w:hAnsi="Times New Roman" w:cs="Times New Roman"/>
          <w:b/>
          <w:bCs/>
        </w:rPr>
        <w:t xml:space="preserve">10 for j D 1 to </w:t>
      </w:r>
      <w:proofErr w:type="spellStart"/>
      <w:proofErr w:type="gramStart"/>
      <w:r w:rsidRPr="00183D84">
        <w:rPr>
          <w:rFonts w:ascii="Times New Roman" w:hAnsi="Times New Roman" w:cs="Times New Roman"/>
          <w:b/>
          <w:bCs/>
        </w:rPr>
        <w:t>A</w:t>
      </w:r>
      <w:r w:rsidRPr="00183D84">
        <w:rPr>
          <w:rFonts w:ascii="Times New Roman" w:hAnsi="Times New Roman" w:cs="Times New Roman"/>
          <w:b/>
          <w:bCs/>
        </w:rPr>
        <w:t>.</w:t>
      </w:r>
      <w:r w:rsidRPr="00183D84">
        <w:rPr>
          <w:rFonts w:ascii="Times New Roman" w:hAnsi="Times New Roman" w:cs="Times New Roman"/>
          <w:b/>
          <w:bCs/>
        </w:rPr>
        <w:t>length</w:t>
      </w:r>
      <w:proofErr w:type="spellEnd"/>
      <w:proofErr w:type="gramEnd"/>
      <w:r w:rsidRPr="00183D84">
        <w:rPr>
          <w:rFonts w:ascii="Times New Roman" w:hAnsi="Times New Roman" w:cs="Times New Roman"/>
          <w:b/>
          <w:bCs/>
        </w:rPr>
        <w:t xml:space="preserve">. </w:t>
      </w:r>
      <w:r w:rsidRPr="00183D84">
        <w:rPr>
          <w:rFonts w:ascii="Times New Roman" w:hAnsi="Times New Roman" w:cs="Times New Roman"/>
          <w:b/>
          <w:bCs/>
        </w:rPr>
        <w:t>Show that the algorithm still works properly. Is the modified algorithm stable?</w:t>
      </w:r>
    </w:p>
    <w:p w14:paraId="09E87506" w14:textId="35DE2572" w:rsidR="00537C4E" w:rsidRPr="00536C52" w:rsidRDefault="00537C4E" w:rsidP="00537C4E">
      <w:pPr>
        <w:pStyle w:val="Default"/>
        <w:rPr>
          <w:rFonts w:ascii="Times New Roman" w:hAnsi="Times New Roman" w:cs="Times New Roman"/>
        </w:rPr>
      </w:pPr>
    </w:p>
    <w:p w14:paraId="05EF2ADE" w14:textId="092EB49A" w:rsidR="00AB1856" w:rsidRPr="00536C52" w:rsidRDefault="00A37256" w:rsidP="00537C4E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For example, </w:t>
      </w:r>
      <w:r w:rsidR="00AB1856" w:rsidRPr="00536C52">
        <w:rPr>
          <w:rFonts w:ascii="Times New Roman" w:hAnsi="Times New Roman" w:cs="Times New Roman"/>
        </w:rPr>
        <w:t xml:space="preserve">there are two elements a1 and a2 </w:t>
      </w:r>
      <w:r w:rsidR="00AB1856" w:rsidRPr="00536C52">
        <w:rPr>
          <w:rFonts w:ascii="Times New Roman" w:hAnsi="Times New Roman" w:cs="Times New Roman"/>
        </w:rPr>
        <w:t>where a1=a2</w:t>
      </w:r>
      <w:r w:rsidR="00AB1856" w:rsidRPr="00536C52">
        <w:rPr>
          <w:rFonts w:ascii="Times New Roman" w:hAnsi="Times New Roman" w:cs="Times New Roman"/>
        </w:rPr>
        <w:t xml:space="preserve"> and a1 </w:t>
      </w:r>
      <w:r w:rsidRPr="00536C52">
        <w:rPr>
          <w:rFonts w:ascii="Times New Roman" w:hAnsi="Times New Roman" w:cs="Times New Roman"/>
        </w:rPr>
        <w:t>is</w:t>
      </w:r>
      <w:r w:rsidR="00AB1856" w:rsidRPr="00536C52">
        <w:rPr>
          <w:rFonts w:ascii="Times New Roman" w:hAnsi="Times New Roman" w:cs="Times New Roman"/>
        </w:rPr>
        <w:t xml:space="preserve"> before a2 in the input array A. In the original</w:t>
      </w:r>
      <w:r w:rsidR="00AB1856" w:rsidRPr="00536C52">
        <w:rPr>
          <w:rFonts w:ascii="Times New Roman" w:hAnsi="Times New Roman" w:cs="Times New Roman"/>
        </w:rPr>
        <w:t xml:space="preserve"> </w:t>
      </w:r>
      <w:r w:rsidR="00AB1856" w:rsidRPr="00536C52">
        <w:rPr>
          <w:rFonts w:ascii="Times New Roman" w:hAnsi="Times New Roman" w:cs="Times New Roman"/>
        </w:rPr>
        <w:t xml:space="preserve">algorithm, if a2 is put into the output array B at position </w:t>
      </w:r>
      <w:proofErr w:type="spellStart"/>
      <w:r w:rsidRPr="00536C52">
        <w:rPr>
          <w:rFonts w:ascii="Times New Roman" w:hAnsi="Times New Roman" w:cs="Times New Roman"/>
        </w:rPr>
        <w:t>i</w:t>
      </w:r>
      <w:proofErr w:type="spellEnd"/>
      <w:r w:rsidR="00AB1856" w:rsidRPr="00536C52">
        <w:rPr>
          <w:rFonts w:ascii="Times New Roman" w:hAnsi="Times New Roman" w:cs="Times New Roman"/>
        </w:rPr>
        <w:t>, i.e., put a2 into B[</w:t>
      </w:r>
      <w:proofErr w:type="spellStart"/>
      <w:r w:rsidRPr="00536C52">
        <w:rPr>
          <w:rFonts w:ascii="Times New Roman" w:hAnsi="Times New Roman" w:cs="Times New Roman"/>
        </w:rPr>
        <w:t>i</w:t>
      </w:r>
      <w:proofErr w:type="spellEnd"/>
      <w:r w:rsidR="00AB1856" w:rsidRPr="00536C52">
        <w:rPr>
          <w:rFonts w:ascii="Times New Roman" w:hAnsi="Times New Roman" w:cs="Times New Roman"/>
        </w:rPr>
        <w:t xml:space="preserve">], then a1 will be put </w:t>
      </w:r>
      <w:r w:rsidR="00AB1856" w:rsidRPr="00536C52">
        <w:rPr>
          <w:rFonts w:ascii="Times New Roman" w:hAnsi="Times New Roman" w:cs="Times New Roman"/>
        </w:rPr>
        <w:t xml:space="preserve">before that i.e. </w:t>
      </w:r>
      <w:r w:rsidR="00AB1856" w:rsidRPr="00536C52">
        <w:rPr>
          <w:rFonts w:ascii="Times New Roman" w:hAnsi="Times New Roman" w:cs="Times New Roman"/>
        </w:rPr>
        <w:t>into B [</w:t>
      </w:r>
      <w:proofErr w:type="spellStart"/>
      <w:r w:rsidRPr="00536C52">
        <w:rPr>
          <w:rFonts w:ascii="Times New Roman" w:hAnsi="Times New Roman" w:cs="Times New Roman"/>
        </w:rPr>
        <w:t>i</w:t>
      </w:r>
      <w:proofErr w:type="spellEnd"/>
      <w:r w:rsidR="00AB1856" w:rsidRPr="00536C52">
        <w:rPr>
          <w:rFonts w:ascii="Times New Roman" w:hAnsi="Times New Roman" w:cs="Times New Roman"/>
        </w:rPr>
        <w:t xml:space="preserve"> – 1]. But in the modified</w:t>
      </w:r>
      <w:r w:rsidR="00AB1856" w:rsidRPr="00536C52">
        <w:rPr>
          <w:rFonts w:ascii="Times New Roman" w:hAnsi="Times New Roman" w:cs="Times New Roman"/>
        </w:rPr>
        <w:t xml:space="preserve"> </w:t>
      </w:r>
      <w:r w:rsidR="00AB1856" w:rsidRPr="00536C52">
        <w:rPr>
          <w:rFonts w:ascii="Times New Roman" w:hAnsi="Times New Roman" w:cs="Times New Roman"/>
        </w:rPr>
        <w:t>algorithm, a2 is in B [</w:t>
      </w:r>
      <w:proofErr w:type="spellStart"/>
      <w:r w:rsidRPr="00536C52">
        <w:rPr>
          <w:rFonts w:ascii="Times New Roman" w:hAnsi="Times New Roman" w:cs="Times New Roman"/>
        </w:rPr>
        <w:t>i</w:t>
      </w:r>
      <w:proofErr w:type="spellEnd"/>
      <w:r w:rsidR="00AB1856" w:rsidRPr="00536C52">
        <w:rPr>
          <w:rFonts w:ascii="Times New Roman" w:hAnsi="Times New Roman" w:cs="Times New Roman"/>
        </w:rPr>
        <w:t xml:space="preserve"> – 1] and a1 is in B[</w:t>
      </w:r>
      <w:proofErr w:type="spellStart"/>
      <w:r w:rsidRPr="00536C52">
        <w:rPr>
          <w:rFonts w:ascii="Times New Roman" w:hAnsi="Times New Roman" w:cs="Times New Roman"/>
        </w:rPr>
        <w:t>i</w:t>
      </w:r>
      <w:proofErr w:type="spellEnd"/>
      <w:r w:rsidR="00AB1856" w:rsidRPr="00536C52">
        <w:rPr>
          <w:rFonts w:ascii="Times New Roman" w:hAnsi="Times New Roman" w:cs="Times New Roman"/>
        </w:rPr>
        <w:t>]. They are reversed in the output. For the</w:t>
      </w:r>
      <w:r w:rsidR="00AB1856" w:rsidRPr="00536C52">
        <w:rPr>
          <w:rFonts w:ascii="Times New Roman" w:hAnsi="Times New Roman" w:cs="Times New Roman"/>
        </w:rPr>
        <w:t xml:space="preserve"> </w:t>
      </w:r>
      <w:r w:rsidR="00AB1856" w:rsidRPr="00536C52">
        <w:rPr>
          <w:rFonts w:ascii="Times New Roman" w:hAnsi="Times New Roman" w:cs="Times New Roman"/>
        </w:rPr>
        <w:t>reversing is ok because a1 = a2. So, the modified algorithm works properly.</w:t>
      </w:r>
    </w:p>
    <w:p w14:paraId="264F5E15" w14:textId="1415F6F1" w:rsidR="00537C4E" w:rsidRPr="00536C52" w:rsidRDefault="00AB1856" w:rsidP="00537C4E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From the above example, we know that the modified algorithm </w:t>
      </w:r>
      <w:r w:rsidR="00A37256" w:rsidRPr="00536C52">
        <w:rPr>
          <w:rFonts w:ascii="Times New Roman" w:hAnsi="Times New Roman" w:cs="Times New Roman"/>
        </w:rPr>
        <w:t>will not be</w:t>
      </w:r>
      <w:r w:rsidRPr="00536C52">
        <w:rPr>
          <w:rFonts w:ascii="Times New Roman" w:hAnsi="Times New Roman" w:cs="Times New Roman"/>
        </w:rPr>
        <w:t xml:space="preserve"> stable. It will</w:t>
      </w:r>
      <w:r w:rsidRPr="00536C52">
        <w:rPr>
          <w:rFonts w:ascii="Times New Roman" w:hAnsi="Times New Roman" w:cs="Times New Roman"/>
        </w:rPr>
        <w:t xml:space="preserve"> </w:t>
      </w:r>
      <w:r w:rsidRPr="00536C52">
        <w:rPr>
          <w:rFonts w:ascii="Times New Roman" w:hAnsi="Times New Roman" w:cs="Times New Roman"/>
        </w:rPr>
        <w:t>work properly, but they are not stable. Equal elements will appear in reverse order in the sorted array</w:t>
      </w:r>
    </w:p>
    <w:p w14:paraId="4F8D5442" w14:textId="77777777" w:rsidR="00AB1856" w:rsidRPr="00536C52" w:rsidRDefault="00AB1856" w:rsidP="00537C4E">
      <w:pPr>
        <w:pStyle w:val="Default"/>
        <w:rPr>
          <w:rFonts w:ascii="Times New Roman" w:hAnsi="Times New Roman" w:cs="Times New Roman"/>
        </w:rPr>
      </w:pPr>
    </w:p>
    <w:p w14:paraId="42B5B606" w14:textId="7FEA0034" w:rsidR="00A054D8" w:rsidRPr="00183D84" w:rsidRDefault="00A054D8" w:rsidP="00A054D8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 xml:space="preserve">(3) </w:t>
      </w:r>
      <w:r w:rsidR="00A37256" w:rsidRPr="00183D84">
        <w:rPr>
          <w:rFonts w:ascii="Times New Roman" w:hAnsi="Times New Roman" w:cs="Times New Roman"/>
          <w:b/>
          <w:bCs/>
        </w:rPr>
        <w:t xml:space="preserve">Show how to sort </w:t>
      </w:r>
      <w:r w:rsidR="00A37256" w:rsidRPr="00183D84">
        <w:rPr>
          <w:rFonts w:ascii="Times New Roman" w:eastAsia="MT2MIT" w:hAnsi="Times New Roman" w:cs="Times New Roman"/>
          <w:b/>
          <w:bCs/>
        </w:rPr>
        <w:t xml:space="preserve">n </w:t>
      </w:r>
      <w:r w:rsidR="00A37256" w:rsidRPr="00183D84">
        <w:rPr>
          <w:rFonts w:ascii="Times New Roman" w:hAnsi="Times New Roman" w:cs="Times New Roman"/>
          <w:b/>
          <w:bCs/>
        </w:rPr>
        <w:t xml:space="preserve">integers in the range </w:t>
      </w:r>
      <w:r w:rsidR="00A37256" w:rsidRPr="00183D84">
        <w:rPr>
          <w:rFonts w:ascii="Times New Roman" w:eastAsia="MT2MIT" w:hAnsi="Times New Roman" w:cs="Times New Roman"/>
          <w:b/>
          <w:bCs/>
        </w:rPr>
        <w:t xml:space="preserve">0 </w:t>
      </w:r>
      <w:r w:rsidR="00A37256" w:rsidRPr="00183D84">
        <w:rPr>
          <w:rFonts w:ascii="Times New Roman" w:hAnsi="Times New Roman" w:cs="Times New Roman"/>
          <w:b/>
          <w:bCs/>
        </w:rPr>
        <w:t xml:space="preserve">to </w:t>
      </w:r>
      <w:r w:rsidR="00A37256" w:rsidRPr="00183D84">
        <w:rPr>
          <w:rFonts w:ascii="Times New Roman" w:eastAsia="MT2MIT" w:hAnsi="Times New Roman" w:cs="Times New Roman"/>
          <w:b/>
          <w:bCs/>
        </w:rPr>
        <w:t>n</w:t>
      </w:r>
      <w:r w:rsidR="00A37256" w:rsidRPr="00183D84">
        <w:rPr>
          <w:rFonts w:ascii="Times New Roman" w:eastAsia="MT2MIS" w:hAnsi="Times New Roman" w:cs="Times New Roman"/>
          <w:b/>
          <w:bCs/>
          <w:vertAlign w:val="superscript"/>
        </w:rPr>
        <w:t>3</w:t>
      </w:r>
      <w:r w:rsidR="00A37256" w:rsidRPr="00183D84">
        <w:rPr>
          <w:rFonts w:ascii="Times New Roman" w:eastAsia="MT2SYT" w:hAnsi="Times New Roman" w:cs="Times New Roman"/>
          <w:b/>
          <w:bCs/>
        </w:rPr>
        <w:t xml:space="preserve"> - </w:t>
      </w:r>
      <w:r w:rsidR="00A37256" w:rsidRPr="00183D84">
        <w:rPr>
          <w:rFonts w:ascii="Times New Roman" w:eastAsia="MT2MIT" w:hAnsi="Times New Roman" w:cs="Times New Roman"/>
          <w:b/>
          <w:bCs/>
        </w:rPr>
        <w:t xml:space="preserve">1 </w:t>
      </w:r>
      <w:r w:rsidR="00A37256" w:rsidRPr="00183D84">
        <w:rPr>
          <w:rFonts w:ascii="Times New Roman" w:hAnsi="Times New Roman" w:cs="Times New Roman"/>
          <w:b/>
          <w:bCs/>
        </w:rPr>
        <w:t xml:space="preserve">in </w:t>
      </w:r>
      <w:r w:rsidR="00A37256" w:rsidRPr="00183D84">
        <w:rPr>
          <w:rFonts w:ascii="Times New Roman" w:eastAsia="MT2MIT" w:hAnsi="Times New Roman" w:cs="Times New Roman"/>
          <w:b/>
          <w:bCs/>
        </w:rPr>
        <w:t>O</w:t>
      </w:r>
      <w:r w:rsidR="009E2209" w:rsidRPr="00183D84">
        <w:rPr>
          <w:rFonts w:ascii="Times New Roman" w:eastAsia="MT2MIT" w:hAnsi="Times New Roman" w:cs="Times New Roman"/>
          <w:b/>
          <w:bCs/>
        </w:rPr>
        <w:t>(</w:t>
      </w:r>
      <w:r w:rsidR="00A37256" w:rsidRPr="00183D84">
        <w:rPr>
          <w:rFonts w:ascii="Times New Roman" w:eastAsia="MT2MIT" w:hAnsi="Times New Roman" w:cs="Times New Roman"/>
          <w:b/>
          <w:bCs/>
        </w:rPr>
        <w:t>n</w:t>
      </w:r>
      <w:r w:rsidR="009E2209" w:rsidRPr="00183D84">
        <w:rPr>
          <w:rFonts w:ascii="Times New Roman" w:eastAsia="MT2MIT" w:hAnsi="Times New Roman" w:cs="Times New Roman"/>
          <w:b/>
          <w:bCs/>
        </w:rPr>
        <w:t>)</w:t>
      </w:r>
      <w:r w:rsidR="00A37256" w:rsidRPr="00183D84">
        <w:rPr>
          <w:rFonts w:ascii="Times New Roman" w:eastAsia="MT2MIT" w:hAnsi="Times New Roman" w:cs="Times New Roman"/>
          <w:b/>
          <w:bCs/>
        </w:rPr>
        <w:t xml:space="preserve"> </w:t>
      </w:r>
      <w:r w:rsidR="00A37256" w:rsidRPr="00183D84">
        <w:rPr>
          <w:rFonts w:ascii="Times New Roman" w:hAnsi="Times New Roman" w:cs="Times New Roman"/>
          <w:b/>
          <w:bCs/>
        </w:rPr>
        <w:t>time.</w:t>
      </w:r>
    </w:p>
    <w:p w14:paraId="4F16C386" w14:textId="4483225F" w:rsidR="009E2209" w:rsidRPr="00536C52" w:rsidRDefault="009E2209" w:rsidP="00A054D8">
      <w:pPr>
        <w:pStyle w:val="Default"/>
        <w:rPr>
          <w:rFonts w:ascii="Times New Roman" w:hAnsi="Times New Roman" w:cs="Times New Roman"/>
        </w:rPr>
      </w:pPr>
    </w:p>
    <w:p w14:paraId="75CA6D6D" w14:textId="393126CB" w:rsidR="009E2209" w:rsidRPr="00536C52" w:rsidRDefault="009E2209" w:rsidP="00A054D8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Using Radix Sort with base n. </w:t>
      </w:r>
      <w:r w:rsidR="00263DD3" w:rsidRPr="00536C52">
        <w:rPr>
          <w:rFonts w:ascii="Times New Roman" w:hAnsi="Times New Roman" w:cs="Times New Roman"/>
        </w:rPr>
        <w:t>Now each digit will be in log n</w:t>
      </w:r>
      <w:r w:rsidR="00263DD3" w:rsidRPr="00536C52">
        <w:rPr>
          <w:rFonts w:ascii="Times New Roman" w:hAnsi="Times New Roman" w:cs="Times New Roman"/>
          <w:vertAlign w:val="superscript"/>
        </w:rPr>
        <w:t xml:space="preserve">3 </w:t>
      </w:r>
      <w:r w:rsidR="00263DD3" w:rsidRPr="00536C52">
        <w:rPr>
          <w:rFonts w:ascii="Times New Roman" w:hAnsi="Times New Roman" w:cs="Times New Roman"/>
        </w:rPr>
        <w:t xml:space="preserve">and it will require 3 epochs. Further we only need to run 3 epochs and so for n possible values total time will be </w:t>
      </w:r>
      <w:r w:rsidR="00263DD3" w:rsidRPr="00536C52">
        <w:rPr>
          <w:rFonts w:ascii="Times New Roman" w:eastAsia="MT2MIT" w:hAnsi="Times New Roman" w:cs="Times New Roman"/>
        </w:rPr>
        <w:t>O(n)</w:t>
      </w:r>
      <w:r w:rsidR="00263DD3" w:rsidRPr="00536C52">
        <w:rPr>
          <w:rFonts w:ascii="Times New Roman" w:eastAsia="MT2MIT" w:hAnsi="Times New Roman" w:cs="Times New Roman"/>
        </w:rPr>
        <w:t xml:space="preserve">. </w:t>
      </w:r>
    </w:p>
    <w:p w14:paraId="3FD0B381" w14:textId="77777777" w:rsidR="009E2209" w:rsidRPr="00536C52" w:rsidRDefault="009E2209" w:rsidP="00A054D8">
      <w:pPr>
        <w:pStyle w:val="Default"/>
        <w:rPr>
          <w:rFonts w:ascii="Times New Roman" w:hAnsi="Times New Roman" w:cs="Times New Roman"/>
        </w:rPr>
      </w:pPr>
    </w:p>
    <w:p w14:paraId="20263C27" w14:textId="5DBF5D37" w:rsidR="00997D69" w:rsidRPr="00183D84" w:rsidRDefault="00A054D8" w:rsidP="00997D69">
      <w:p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b/>
          <w:bCs/>
          <w:sz w:val="24"/>
          <w:szCs w:val="24"/>
        </w:rPr>
      </w:pPr>
      <w:r w:rsidRPr="00183D84">
        <w:rPr>
          <w:rFonts w:ascii="Times New Roman" w:hAnsi="Times New Roman" w:cs="Times New Roman"/>
          <w:b/>
          <w:bCs/>
          <w:sz w:val="24"/>
          <w:szCs w:val="24"/>
        </w:rPr>
        <w:t xml:space="preserve">(3) </w:t>
      </w:r>
      <w:r w:rsidR="00997D69" w:rsidRPr="00183D84">
        <w:rPr>
          <w:rFonts w:ascii="Times New Roman" w:hAnsi="Times New Roman" w:cs="Times New Roman"/>
          <w:b/>
          <w:bCs/>
          <w:sz w:val="24"/>
          <w:szCs w:val="24"/>
        </w:rPr>
        <w:t xml:space="preserve">Show that the second smallest of </w:t>
      </w:r>
      <w:r w:rsidR="00997D69" w:rsidRPr="00183D84">
        <w:rPr>
          <w:rFonts w:ascii="Times New Roman" w:eastAsia="MT2MIT" w:hAnsi="Times New Roman" w:cs="Times New Roman"/>
          <w:b/>
          <w:bCs/>
          <w:sz w:val="24"/>
          <w:szCs w:val="24"/>
        </w:rPr>
        <w:t xml:space="preserve">n </w:t>
      </w:r>
      <w:r w:rsidR="00997D69" w:rsidRPr="00183D84">
        <w:rPr>
          <w:rFonts w:ascii="Times New Roman" w:hAnsi="Times New Roman" w:cs="Times New Roman"/>
          <w:b/>
          <w:bCs/>
          <w:sz w:val="24"/>
          <w:szCs w:val="24"/>
        </w:rPr>
        <w:t xml:space="preserve">elements can be found with </w:t>
      </w:r>
      <w:r w:rsidR="00997D69" w:rsidRPr="00183D84">
        <w:rPr>
          <w:rFonts w:ascii="Times New Roman" w:eastAsia="MT2MIT" w:hAnsi="Times New Roman" w:cs="Times New Roman"/>
          <w:b/>
          <w:bCs/>
          <w:sz w:val="24"/>
          <w:szCs w:val="24"/>
        </w:rPr>
        <w:t xml:space="preserve">n </w:t>
      </w:r>
      <w:r w:rsidR="00997D69" w:rsidRPr="00183D84">
        <w:rPr>
          <w:rFonts w:ascii="Times New Roman" w:eastAsia="MT2SYT" w:hAnsi="Times New Roman" w:cs="Times New Roman"/>
          <w:b/>
          <w:bCs/>
          <w:sz w:val="24"/>
          <w:szCs w:val="24"/>
        </w:rPr>
        <w:t>+</w:t>
      </w:r>
      <w:r w:rsidR="00997D69" w:rsidRPr="00183D84">
        <w:rPr>
          <w:rFonts w:ascii="Times New Roman" w:eastAsia="MT2SYT" w:hAnsi="Times New Roman" w:cs="Times New Roman"/>
          <w:b/>
          <w:bCs/>
          <w:sz w:val="24"/>
          <w:szCs w:val="24"/>
        </w:rPr>
        <w:t xml:space="preserve"> </w:t>
      </w:r>
      <w:r w:rsidR="00997D69" w:rsidRPr="00183D84">
        <w:rPr>
          <w:rFonts w:ascii="Times New Roman" w:eastAsia="MT2SYT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="00997D69" w:rsidRPr="00183D84">
        <w:rPr>
          <w:rFonts w:ascii="Times New Roman" w:hAnsi="Times New Roman" w:cs="Times New Roman"/>
          <w:b/>
          <w:bCs/>
          <w:sz w:val="24"/>
          <w:szCs w:val="24"/>
        </w:rPr>
        <w:t>lg</w:t>
      </w:r>
      <w:proofErr w:type="spellEnd"/>
      <w:r w:rsidR="00997D69" w:rsidRPr="00183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7D69" w:rsidRPr="00183D84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proofErr w:type="gramEnd"/>
      <w:r w:rsidR="00997D69" w:rsidRPr="00183D84">
        <w:rPr>
          <w:rFonts w:ascii="Times New Roman" w:eastAsia="MT2MIT" w:hAnsi="Times New Roman" w:cs="Times New Roman"/>
          <w:b/>
          <w:bCs/>
          <w:sz w:val="24"/>
          <w:szCs w:val="24"/>
        </w:rPr>
        <w:t>]</w:t>
      </w:r>
      <w:r w:rsidR="00997D69" w:rsidRPr="00183D84">
        <w:rPr>
          <w:rFonts w:ascii="Times New Roman" w:eastAsia="MT2SYT" w:hAnsi="Times New Roman" w:cs="Times New Roman"/>
          <w:b/>
          <w:bCs/>
          <w:sz w:val="24"/>
          <w:szCs w:val="24"/>
        </w:rPr>
        <w:t xml:space="preserve"> </w:t>
      </w:r>
      <w:r w:rsidR="00997D69" w:rsidRPr="00183D84">
        <w:rPr>
          <w:rFonts w:ascii="Times New Roman" w:eastAsia="MT2SYT" w:hAnsi="Times New Roman" w:cs="Times New Roman"/>
          <w:b/>
          <w:bCs/>
          <w:sz w:val="24"/>
          <w:szCs w:val="24"/>
        </w:rPr>
        <w:t>-</w:t>
      </w:r>
      <w:r w:rsidR="00997D69" w:rsidRPr="00183D84">
        <w:rPr>
          <w:rFonts w:ascii="Times New Roman" w:eastAsia="MT2SYT" w:hAnsi="Times New Roman" w:cs="Times New Roman"/>
          <w:b/>
          <w:bCs/>
          <w:sz w:val="24"/>
          <w:szCs w:val="24"/>
        </w:rPr>
        <w:t xml:space="preserve"> </w:t>
      </w:r>
      <w:r w:rsidR="00997D69" w:rsidRPr="00183D84">
        <w:rPr>
          <w:rFonts w:ascii="Times New Roman" w:eastAsia="MT2MIT" w:hAnsi="Times New Roman" w:cs="Times New Roman"/>
          <w:b/>
          <w:bCs/>
          <w:sz w:val="24"/>
          <w:szCs w:val="24"/>
        </w:rPr>
        <w:t>2</w:t>
      </w:r>
    </w:p>
    <w:p w14:paraId="6FC3C2BE" w14:textId="4412EFDB" w:rsidR="00997D69" w:rsidRPr="00183D84" w:rsidRDefault="00997D69" w:rsidP="00997D69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>comparisons in the worst case.</w:t>
      </w:r>
      <w:r w:rsidRPr="00183D84">
        <w:rPr>
          <w:rFonts w:ascii="Times New Roman" w:hAnsi="Times New Roman" w:cs="Times New Roman"/>
          <w:b/>
          <w:bCs/>
        </w:rPr>
        <w:t xml:space="preserve"> </w:t>
      </w:r>
    </w:p>
    <w:p w14:paraId="25886FB7" w14:textId="1167E252" w:rsidR="00997D69" w:rsidRPr="00536C52" w:rsidRDefault="00997D69" w:rsidP="00997D69">
      <w:pPr>
        <w:pStyle w:val="Default"/>
        <w:rPr>
          <w:rFonts w:ascii="Times New Roman" w:hAnsi="Times New Roman" w:cs="Times New Roman"/>
        </w:rPr>
      </w:pPr>
    </w:p>
    <w:p w14:paraId="59622760" w14:textId="50057AEC" w:rsidR="00997D69" w:rsidRPr="00536C52" w:rsidRDefault="00997D69" w:rsidP="00997D69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The second smallest can be found in (n-1) comparisons where at least one out of two elements move to next comparison. After log n rounds </w:t>
      </w:r>
      <w:proofErr w:type="gramStart"/>
      <w:r w:rsidRPr="00536C52">
        <w:rPr>
          <w:rFonts w:ascii="Times New Roman" w:hAnsi="Times New Roman" w:cs="Times New Roman"/>
        </w:rPr>
        <w:t>only</w:t>
      </w:r>
      <w:proofErr w:type="gramEnd"/>
      <w:r w:rsidRPr="00536C52">
        <w:rPr>
          <w:rFonts w:ascii="Times New Roman" w:hAnsi="Times New Roman" w:cs="Times New Roman"/>
        </w:rPr>
        <w:t xml:space="preserve"> the smallest elements remains. </w:t>
      </w:r>
      <w:bookmarkStart w:id="0" w:name="_GoBack"/>
      <w:bookmarkEnd w:id="0"/>
      <w:r w:rsidRPr="00536C52">
        <w:rPr>
          <w:rFonts w:ascii="Times New Roman" w:hAnsi="Times New Roman" w:cs="Times New Roman"/>
        </w:rPr>
        <w:t xml:space="preserve">So, for second smallest element we </w:t>
      </w:r>
      <w:proofErr w:type="gramStart"/>
      <w:r w:rsidRPr="00536C52">
        <w:rPr>
          <w:rFonts w:ascii="Times New Roman" w:hAnsi="Times New Roman" w:cs="Times New Roman"/>
        </w:rPr>
        <w:t>have to</w:t>
      </w:r>
      <w:proofErr w:type="gramEnd"/>
      <w:r w:rsidRPr="00536C52">
        <w:rPr>
          <w:rFonts w:ascii="Times New Roman" w:hAnsi="Times New Roman" w:cs="Times New Roman"/>
        </w:rPr>
        <w:t xml:space="preserve"> do log n -1 comparisons</w:t>
      </w:r>
    </w:p>
    <w:p w14:paraId="7D499316" w14:textId="6B41FC9C" w:rsidR="00997D69" w:rsidRPr="00536C52" w:rsidRDefault="00997D69" w:rsidP="00997D69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For Example, </w:t>
      </w:r>
    </w:p>
    <w:p w14:paraId="5D84D6B2" w14:textId="2488A9A0" w:rsidR="00997D69" w:rsidRPr="00536C52" w:rsidRDefault="00997D69" w:rsidP="00997D69">
      <w:pPr>
        <w:pStyle w:val="Default"/>
        <w:rPr>
          <w:rFonts w:ascii="Times New Roman" w:hAnsi="Times New Roman" w:cs="Times New Roman"/>
        </w:rPr>
      </w:pPr>
      <w:proofErr w:type="gramStart"/>
      <w:r w:rsidRPr="00536C52">
        <w:rPr>
          <w:rFonts w:ascii="Times New Roman" w:hAnsi="Times New Roman" w:cs="Times New Roman"/>
        </w:rPr>
        <w:t>1  2</w:t>
      </w:r>
      <w:proofErr w:type="gramEnd"/>
      <w:r w:rsidRPr="00536C52">
        <w:rPr>
          <w:rFonts w:ascii="Times New Roman" w:hAnsi="Times New Roman" w:cs="Times New Roman"/>
        </w:rPr>
        <w:t xml:space="preserve">   5  6  7  9                  So for 6 elements we get 3 elements as second smallest. </w:t>
      </w:r>
    </w:p>
    <w:p w14:paraId="71820663" w14:textId="5C5369D1" w:rsidR="00997D69" w:rsidRPr="00536C52" w:rsidRDefault="00997D69" w:rsidP="00997D69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  1       5      7                    No of comparisons </w:t>
      </w:r>
      <w:proofErr w:type="gramStart"/>
      <w:r w:rsidRPr="00536C52">
        <w:rPr>
          <w:rFonts w:ascii="Times New Roman" w:hAnsi="Times New Roman" w:cs="Times New Roman"/>
        </w:rPr>
        <w:t>is  (</w:t>
      </w:r>
      <w:proofErr w:type="gramEnd"/>
      <w:r w:rsidRPr="00536C52">
        <w:rPr>
          <w:rFonts w:ascii="Times New Roman" w:hAnsi="Times New Roman" w:cs="Times New Roman"/>
        </w:rPr>
        <w:t>6-1) + (3-1) = 7</w:t>
      </w:r>
    </w:p>
    <w:p w14:paraId="7F41EC4F" w14:textId="5DF8E06E" w:rsidR="00997D69" w:rsidRPr="00536C52" w:rsidRDefault="00997D69" w:rsidP="00997D69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      1</w:t>
      </w:r>
      <w:r w:rsidR="0050796C" w:rsidRPr="00536C52">
        <w:rPr>
          <w:rFonts w:ascii="Times New Roman" w:hAnsi="Times New Roman" w:cs="Times New Roman"/>
        </w:rPr>
        <w:t xml:space="preserve">                                 So for 6 elements smallest element is 1 </w:t>
      </w:r>
    </w:p>
    <w:p w14:paraId="22C8C300" w14:textId="1FCA45AE" w:rsidR="00536C52" w:rsidRDefault="00997D69" w:rsidP="00D4564F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lastRenderedPageBreak/>
        <w:t xml:space="preserve">            7</w:t>
      </w:r>
      <w:r w:rsidR="0050796C" w:rsidRPr="00536C52">
        <w:rPr>
          <w:rFonts w:ascii="Times New Roman" w:hAnsi="Times New Roman" w:cs="Times New Roman"/>
        </w:rPr>
        <w:t xml:space="preserve">                           No of calculations is (6-1) + (1-1) = 6</w:t>
      </w:r>
    </w:p>
    <w:p w14:paraId="1CB76691" w14:textId="3B6813B4" w:rsidR="00D4564F" w:rsidRPr="00183D84" w:rsidRDefault="00A054D8" w:rsidP="00D4564F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 xml:space="preserve">(4) </w:t>
      </w:r>
      <w:r w:rsidR="00D4564F" w:rsidRPr="00183D84">
        <w:rPr>
          <w:rFonts w:ascii="Times New Roman" w:hAnsi="Times New Roman" w:cs="Times New Roman"/>
          <w:b/>
          <w:bCs/>
        </w:rPr>
        <w:t>In the algorithm SELECT, the input elements are divided into groups of 5. Will</w:t>
      </w:r>
    </w:p>
    <w:p w14:paraId="42E6890A" w14:textId="77777777" w:rsidR="00D4564F" w:rsidRPr="00183D84" w:rsidRDefault="00D4564F" w:rsidP="00D4564F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>the algorithm work in linear time if they are divided into groups of 7? Argue that</w:t>
      </w:r>
    </w:p>
    <w:p w14:paraId="4DF1DC54" w14:textId="42DB6AEB" w:rsidR="00A054D8" w:rsidRPr="00183D84" w:rsidRDefault="00D4564F" w:rsidP="00D4564F">
      <w:pPr>
        <w:pStyle w:val="Default"/>
        <w:rPr>
          <w:rFonts w:ascii="Times New Roman" w:hAnsi="Times New Roman" w:cs="Times New Roman"/>
          <w:b/>
          <w:bCs/>
        </w:rPr>
      </w:pPr>
      <w:r w:rsidRPr="00183D84">
        <w:rPr>
          <w:rFonts w:ascii="Times New Roman" w:hAnsi="Times New Roman" w:cs="Times New Roman"/>
          <w:b/>
          <w:bCs/>
        </w:rPr>
        <w:t>SELECT does not run in linear time if groups of 3 are used.</w:t>
      </w:r>
    </w:p>
    <w:p w14:paraId="76A190CF" w14:textId="2F3D546E" w:rsidR="00E37E1F" w:rsidRPr="00536C52" w:rsidRDefault="00E37E1F" w:rsidP="00D4564F">
      <w:pPr>
        <w:pStyle w:val="Default"/>
        <w:rPr>
          <w:rFonts w:ascii="Times New Roman" w:hAnsi="Times New Roman" w:cs="Times New Roman"/>
        </w:rPr>
      </w:pPr>
    </w:p>
    <w:p w14:paraId="50A8B44B" w14:textId="62341BF7" w:rsidR="00915DE2" w:rsidRPr="00536C52" w:rsidRDefault="00E37E1F" w:rsidP="00D4564F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>Yes</w:t>
      </w:r>
      <w:r w:rsidR="00915DE2" w:rsidRPr="00536C52">
        <w:rPr>
          <w:rFonts w:ascii="Times New Roman" w:hAnsi="Times New Roman" w:cs="Times New Roman"/>
        </w:rPr>
        <w:t>,</w:t>
      </w:r>
      <w:r w:rsidRPr="00536C52">
        <w:rPr>
          <w:rFonts w:ascii="Times New Roman" w:hAnsi="Times New Roman" w:cs="Times New Roman"/>
        </w:rPr>
        <w:t xml:space="preserve"> it will work in linear time as median of median is less than </w:t>
      </w:r>
      <w:r w:rsidR="00915DE2" w:rsidRPr="00536C52">
        <w:rPr>
          <w:rFonts w:ascii="Times New Roman" w:hAnsi="Times New Roman" w:cs="Times New Roman"/>
        </w:rPr>
        <w:t xml:space="preserve">less than </w:t>
      </w:r>
      <w:r w:rsidRPr="00536C52">
        <w:rPr>
          <w:rFonts w:ascii="Times New Roman" w:hAnsi="Times New Roman" w:cs="Times New Roman"/>
        </w:rPr>
        <w:t>4</w:t>
      </w:r>
      <w:r w:rsidR="00915DE2" w:rsidRPr="00536C52">
        <w:rPr>
          <w:rFonts w:ascii="Times New Roman" w:hAnsi="Times New Roman" w:cs="Times New Roman"/>
        </w:rPr>
        <w:t xml:space="preserve"> elements from the group</w:t>
      </w:r>
      <w:r w:rsidRPr="00536C52">
        <w:rPr>
          <w:rFonts w:ascii="Times New Roman" w:hAnsi="Times New Roman" w:cs="Times New Roman"/>
        </w:rPr>
        <w:t>.</w:t>
      </w:r>
      <w:r w:rsidR="00915DE2" w:rsidRPr="00536C52">
        <w:rPr>
          <w:rFonts w:ascii="Times New Roman" w:hAnsi="Times New Roman" w:cs="Times New Roman"/>
        </w:rPr>
        <w:t xml:space="preserve"> </w:t>
      </w:r>
      <w:proofErr w:type="gramStart"/>
      <w:r w:rsidR="00915DE2" w:rsidRPr="00536C52">
        <w:rPr>
          <w:rFonts w:ascii="Times New Roman" w:hAnsi="Times New Roman" w:cs="Times New Roman"/>
        </w:rPr>
        <w:t>So</w:t>
      </w:r>
      <w:proofErr w:type="gramEnd"/>
      <w:r w:rsidR="00915DE2" w:rsidRPr="00536C52">
        <w:rPr>
          <w:rFonts w:ascii="Times New Roman" w:hAnsi="Times New Roman" w:cs="Times New Roman"/>
        </w:rPr>
        <w:t xml:space="preserve"> it is around 4n/14 elements. So, we can say that it is </w:t>
      </w:r>
    </w:p>
    <w:p w14:paraId="63E7DB14" w14:textId="465D26EB" w:rsidR="00915DE2" w:rsidRPr="00536C52" w:rsidRDefault="00915DE2" w:rsidP="00D4564F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>T(n) =&lt; T(n/7) =&lt; T(10n/14) =&lt; O(n). Thus, it will work in linear time.</w:t>
      </w:r>
    </w:p>
    <w:p w14:paraId="25195565" w14:textId="77777777" w:rsidR="00915DE2" w:rsidRPr="00536C52" w:rsidRDefault="00915DE2" w:rsidP="00D4564F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 xml:space="preserve">Now if the group of 3 is used, we have </w:t>
      </w:r>
    </w:p>
    <w:p w14:paraId="5EDCC3EB" w14:textId="43351366" w:rsidR="00E37E1F" w:rsidRPr="00536C52" w:rsidRDefault="00915DE2" w:rsidP="00D4564F">
      <w:pPr>
        <w:pStyle w:val="Default"/>
        <w:rPr>
          <w:rFonts w:ascii="Times New Roman" w:hAnsi="Times New Roman" w:cs="Times New Roman"/>
        </w:rPr>
      </w:pPr>
      <w:r w:rsidRPr="00536C52">
        <w:rPr>
          <w:rFonts w:ascii="Times New Roman" w:hAnsi="Times New Roman" w:cs="Times New Roman"/>
        </w:rPr>
        <w:t>T(n) = T(</w:t>
      </w:r>
      <w:r w:rsidRPr="00536C52">
        <w:rPr>
          <w:rFonts w:ascii="Times New Roman" w:hAnsi="Times New Roman" w:cs="Times New Roman"/>
        </w:rPr>
        <w:t>[</w:t>
      </w:r>
      <w:r w:rsidRPr="00536C52">
        <w:rPr>
          <w:rFonts w:ascii="Times New Roman" w:hAnsi="Times New Roman" w:cs="Times New Roman"/>
        </w:rPr>
        <w:t>n/3</w:t>
      </w:r>
      <w:r w:rsidRPr="00536C52">
        <w:rPr>
          <w:rFonts w:ascii="Times New Roman" w:hAnsi="Times New Roman" w:cs="Times New Roman"/>
        </w:rPr>
        <w:t>]</w:t>
      </w:r>
      <w:r w:rsidRPr="00536C52">
        <w:rPr>
          <w:rFonts w:ascii="Times New Roman" w:hAnsi="Times New Roman" w:cs="Times New Roman"/>
        </w:rPr>
        <w:t xml:space="preserve">) + T(4n/6) + O(n) </w:t>
      </w:r>
      <w:r w:rsidRPr="00536C52">
        <w:rPr>
          <w:rFonts w:ascii="Times New Roman" w:hAnsi="Times New Roman" w:cs="Times New Roman"/>
        </w:rPr>
        <w:t>&gt;=</w:t>
      </w:r>
      <w:r w:rsidRPr="00536C52">
        <w:rPr>
          <w:rFonts w:ascii="Times New Roman" w:hAnsi="Times New Roman" w:cs="Times New Roman"/>
        </w:rPr>
        <w:t xml:space="preserve"> T(n/3) + T(2n/3) + O(n).</w:t>
      </w:r>
      <w:r w:rsidRPr="00536C52">
        <w:rPr>
          <w:rFonts w:ascii="Times New Roman" w:hAnsi="Times New Roman" w:cs="Times New Roman"/>
        </w:rPr>
        <w:t xml:space="preserve"> </w:t>
      </w:r>
      <w:proofErr w:type="gramStart"/>
      <w:r w:rsidRPr="00536C52">
        <w:rPr>
          <w:rFonts w:ascii="Times New Roman" w:hAnsi="Times New Roman" w:cs="Times New Roman"/>
        </w:rPr>
        <w:t>so</w:t>
      </w:r>
      <w:proofErr w:type="gramEnd"/>
      <w:r w:rsidRPr="00536C52">
        <w:rPr>
          <w:rFonts w:ascii="Times New Roman" w:hAnsi="Times New Roman" w:cs="Times New Roman"/>
        </w:rPr>
        <w:t xml:space="preserve"> we have &gt;= </w:t>
      </w:r>
      <w:proofErr w:type="spellStart"/>
      <w:r w:rsidRPr="00536C52">
        <w:rPr>
          <w:rFonts w:ascii="Times New Roman" w:hAnsi="Times New Roman" w:cs="Times New Roman"/>
        </w:rPr>
        <w:t>cn</w:t>
      </w:r>
      <w:proofErr w:type="spellEnd"/>
      <w:r w:rsidRPr="00536C52">
        <w:rPr>
          <w:rFonts w:ascii="Times New Roman" w:hAnsi="Times New Roman" w:cs="Times New Roman"/>
        </w:rPr>
        <w:t xml:space="preserve"> </w:t>
      </w:r>
      <w:proofErr w:type="spellStart"/>
      <w:r w:rsidRPr="00536C52">
        <w:rPr>
          <w:rFonts w:ascii="Times New Roman" w:hAnsi="Times New Roman" w:cs="Times New Roman"/>
        </w:rPr>
        <w:t>lg</w:t>
      </w:r>
      <w:proofErr w:type="spellEnd"/>
      <w:r w:rsidRPr="00536C52">
        <w:rPr>
          <w:rFonts w:ascii="Times New Roman" w:hAnsi="Times New Roman" w:cs="Times New Roman"/>
        </w:rPr>
        <w:t xml:space="preserve"> n. </w:t>
      </w:r>
      <w:proofErr w:type="gramStart"/>
      <w:r w:rsidRPr="00536C52">
        <w:rPr>
          <w:rFonts w:ascii="Times New Roman" w:hAnsi="Times New Roman" w:cs="Times New Roman"/>
        </w:rPr>
        <w:t>Thus</w:t>
      </w:r>
      <w:proofErr w:type="gramEnd"/>
      <w:r w:rsidRPr="00536C52">
        <w:rPr>
          <w:rFonts w:ascii="Times New Roman" w:hAnsi="Times New Roman" w:cs="Times New Roman"/>
        </w:rPr>
        <w:t xml:space="preserve"> it will grow faster than linear. </w:t>
      </w:r>
    </w:p>
    <w:p w14:paraId="16AA1FC3" w14:textId="77777777" w:rsidR="00E37E1F" w:rsidRPr="00536C52" w:rsidRDefault="00E37E1F" w:rsidP="00D4564F">
      <w:pPr>
        <w:pStyle w:val="Default"/>
        <w:rPr>
          <w:rFonts w:ascii="Times New Roman" w:hAnsi="Times New Roman" w:cs="Times New Roman"/>
        </w:rPr>
      </w:pPr>
    </w:p>
    <w:p w14:paraId="51DDD94A" w14:textId="6607D9EB" w:rsidR="003314D0" w:rsidRPr="00183D84" w:rsidRDefault="00A054D8" w:rsidP="00A054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3D84">
        <w:rPr>
          <w:rFonts w:ascii="Times New Roman" w:hAnsi="Times New Roman" w:cs="Times New Roman"/>
          <w:b/>
          <w:bCs/>
          <w:sz w:val="24"/>
          <w:szCs w:val="24"/>
        </w:rPr>
        <w:t>(5) Exercise 9.3-8 on Page 223 [20 points]</w:t>
      </w:r>
    </w:p>
    <w:p w14:paraId="563FF0B3" w14:textId="6E01E52E" w:rsidR="00536C52" w:rsidRPr="00536C52" w:rsidRDefault="00536C52" w:rsidP="00A054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36640" w14:textId="58BEC2E7" w:rsidR="00536C52" w:rsidRPr="00536C52" w:rsidRDefault="00536C52" w:rsidP="00536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if n</w:t>
      </w:r>
      <w:r w:rsidRPr="00536C52">
        <w:rPr>
          <w:rFonts w:ascii="Times New Roman" w:hAnsi="Times New Roman" w:cs="Times New Roman"/>
          <w:sz w:val="24"/>
          <w:szCs w:val="24"/>
        </w:rPr>
        <w:t xml:space="preserve"> </w:t>
      </w:r>
      <w:r w:rsidRPr="00536C52">
        <w:rPr>
          <w:rFonts w:ascii="Times New Roman" w:hAnsi="Times New Roman" w:cs="Times New Roman"/>
          <w:sz w:val="24"/>
          <w:szCs w:val="24"/>
        </w:rPr>
        <w:t>=</w:t>
      </w:r>
      <w:r w:rsidRPr="00536C52">
        <w:rPr>
          <w:rFonts w:ascii="Times New Roman" w:hAnsi="Times New Roman" w:cs="Times New Roman"/>
          <w:sz w:val="24"/>
          <w:szCs w:val="24"/>
        </w:rPr>
        <w:t xml:space="preserve"> </w:t>
      </w:r>
      <w:r w:rsidRPr="00536C52">
        <w:rPr>
          <w:rFonts w:ascii="Times New Roman" w:hAnsi="Times New Roman" w:cs="Times New Roman"/>
          <w:sz w:val="24"/>
          <w:szCs w:val="24"/>
        </w:rPr>
        <w:t>=1 then</w:t>
      </w:r>
    </w:p>
    <w:p w14:paraId="57E6799E" w14:textId="4B374CF0" w:rsidR="00536C52" w:rsidRPr="00536C52" w:rsidRDefault="00536C52" w:rsidP="00536C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36C52">
        <w:rPr>
          <w:rFonts w:ascii="Times New Roman" w:hAnsi="Times New Roman" w:cs="Times New Roman"/>
          <w:sz w:val="24"/>
          <w:szCs w:val="24"/>
        </w:rPr>
        <w:t>min(</w:t>
      </w:r>
      <w:r w:rsidRPr="00536C52">
        <w:rPr>
          <w:rFonts w:ascii="Times New Roman" w:hAnsi="Times New Roman" w:cs="Times New Roman"/>
          <w:sz w:val="24"/>
          <w:szCs w:val="24"/>
        </w:rPr>
        <w:t xml:space="preserve"> </w:t>
      </w:r>
      <w:r w:rsidRPr="00536C5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36C52">
        <w:rPr>
          <w:rFonts w:ascii="Times New Roman" w:hAnsi="Times New Roman" w:cs="Times New Roman"/>
          <w:sz w:val="24"/>
          <w:szCs w:val="24"/>
        </w:rPr>
        <w:t>[1], Y [1]</w:t>
      </w:r>
      <w:r w:rsidRPr="00536C52">
        <w:rPr>
          <w:rFonts w:ascii="Times New Roman" w:hAnsi="Times New Roman" w:cs="Times New Roman"/>
          <w:sz w:val="24"/>
          <w:szCs w:val="24"/>
        </w:rPr>
        <w:t xml:space="preserve"> </w:t>
      </w:r>
      <w:r w:rsidRPr="00536C52">
        <w:rPr>
          <w:rFonts w:ascii="Times New Roman" w:hAnsi="Times New Roman" w:cs="Times New Roman"/>
          <w:sz w:val="24"/>
          <w:szCs w:val="24"/>
        </w:rPr>
        <w:t>)</w:t>
      </w:r>
    </w:p>
    <w:p w14:paraId="3FD49078" w14:textId="77777777" w:rsidR="00536C52" w:rsidRPr="00536C52" w:rsidRDefault="00536C52" w:rsidP="00536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end if</w:t>
      </w:r>
    </w:p>
    <w:p w14:paraId="58B71EEA" w14:textId="4FD23D2A" w:rsidR="00536C52" w:rsidRPr="00536C52" w:rsidRDefault="00536C52" w:rsidP="00536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if X[n/2] &lt; Y [n/2] then</w:t>
      </w:r>
    </w:p>
    <w:p w14:paraId="0429D040" w14:textId="4F814B66" w:rsidR="00536C52" w:rsidRPr="00536C52" w:rsidRDefault="00536C52" w:rsidP="00536C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return Median</w:t>
      </w:r>
      <w:r w:rsidRPr="00536C52">
        <w:rPr>
          <w:rFonts w:ascii="Times New Roman" w:hAnsi="Times New Roman" w:cs="Times New Roman"/>
          <w:sz w:val="24"/>
          <w:szCs w:val="24"/>
        </w:rPr>
        <w:t xml:space="preserve"> </w:t>
      </w:r>
      <w:r w:rsidRPr="00536C5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36C5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536C52">
        <w:rPr>
          <w:rFonts w:ascii="Times New Roman" w:hAnsi="Times New Roman" w:cs="Times New Roman"/>
          <w:sz w:val="24"/>
          <w:szCs w:val="24"/>
        </w:rPr>
        <w:t>n/2 + 1...n], Y [1...n/2], n/2)</w:t>
      </w:r>
    </w:p>
    <w:p w14:paraId="5326E78A" w14:textId="77777777" w:rsidR="00536C52" w:rsidRPr="00536C52" w:rsidRDefault="00536C52" w:rsidP="00536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else</w:t>
      </w:r>
    </w:p>
    <w:p w14:paraId="168D6D21" w14:textId="7C9702C9" w:rsidR="00536C52" w:rsidRPr="00536C52" w:rsidRDefault="00536C52" w:rsidP="00536C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 xml:space="preserve">if X[n/2] </w:t>
      </w:r>
      <w:r w:rsidRPr="00536C52">
        <w:rPr>
          <w:rFonts w:ascii="Times New Roman" w:hAnsi="Times New Roman" w:cs="Times New Roman"/>
          <w:sz w:val="24"/>
          <w:szCs w:val="24"/>
        </w:rPr>
        <w:t>&gt;=</w:t>
      </w:r>
      <w:r w:rsidRPr="00536C52">
        <w:rPr>
          <w:rFonts w:ascii="Times New Roman" w:hAnsi="Times New Roman" w:cs="Times New Roman"/>
          <w:sz w:val="24"/>
          <w:szCs w:val="24"/>
        </w:rPr>
        <w:t xml:space="preserve"> Y [n/2] then</w:t>
      </w:r>
    </w:p>
    <w:p w14:paraId="4AA05637" w14:textId="77777777" w:rsidR="00536C52" w:rsidRPr="00536C52" w:rsidRDefault="00536C52" w:rsidP="00536C5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36C52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536C52">
        <w:rPr>
          <w:rFonts w:ascii="Times New Roman" w:hAnsi="Times New Roman" w:cs="Times New Roman"/>
          <w:sz w:val="24"/>
          <w:szCs w:val="24"/>
        </w:rPr>
        <w:t>X[1...n/2], Y [n/2 + 1...n], n/2)</w:t>
      </w:r>
    </w:p>
    <w:p w14:paraId="041863E9" w14:textId="77777777" w:rsidR="00536C52" w:rsidRPr="00536C52" w:rsidRDefault="00536C52" w:rsidP="00536C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end if</w:t>
      </w:r>
    </w:p>
    <w:p w14:paraId="59C213F7" w14:textId="36BD92A6" w:rsidR="00536C52" w:rsidRPr="00536C52" w:rsidRDefault="00536C52" w:rsidP="00536C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6C52">
        <w:rPr>
          <w:rFonts w:ascii="Times New Roman" w:hAnsi="Times New Roman" w:cs="Times New Roman"/>
          <w:sz w:val="24"/>
          <w:szCs w:val="24"/>
        </w:rPr>
        <w:t>end if</w:t>
      </w:r>
    </w:p>
    <w:sectPr w:rsidR="00536C52" w:rsidRPr="00536C52" w:rsidSect="000B4095">
      <w:headerReference w:type="default" r:id="rId6"/>
      <w:footerReference w:type="default" r:id="rId7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34FF" w14:textId="77777777" w:rsidR="0096067A" w:rsidRDefault="0096067A" w:rsidP="00610BF1">
      <w:pPr>
        <w:spacing w:after="0" w:line="240" w:lineRule="auto"/>
      </w:pPr>
      <w:r>
        <w:separator/>
      </w:r>
    </w:p>
  </w:endnote>
  <w:endnote w:type="continuationSeparator" w:id="0">
    <w:p w14:paraId="4BC8ACA3" w14:textId="77777777" w:rsidR="0096067A" w:rsidRDefault="0096067A" w:rsidP="0061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MI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2F3D" w14:textId="142B7381" w:rsidR="000B4095" w:rsidRDefault="000B4095">
    <w:pPr>
      <w:pStyle w:val="Footer"/>
    </w:pPr>
    <w:r>
      <w:t>Reference:</w:t>
    </w:r>
    <w:r>
      <w:tab/>
      <w:t xml:space="preserve"> </w:t>
    </w:r>
    <w:hyperlink r:id="rId1" w:history="1">
      <w:r w:rsidRPr="00192049">
        <w:rPr>
          <w:rStyle w:val="Hyperlink"/>
        </w:rPr>
        <w:t>https://sites.math.rutgers.edu</w:t>
      </w:r>
    </w:hyperlink>
  </w:p>
  <w:p w14:paraId="5AC13332" w14:textId="7E2797A6" w:rsidR="000B4095" w:rsidRDefault="000B4095">
    <w:pPr>
      <w:pStyle w:val="Footer"/>
    </w:pPr>
    <w:r>
      <w:tab/>
    </w:r>
    <w:hyperlink r:id="rId2" w:history="1">
      <w:r>
        <w:rPr>
          <w:rStyle w:val="Hyperlink"/>
        </w:rPr>
        <w:t>https://walkccc.github.io/CLRS/</w:t>
      </w:r>
    </w:hyperlink>
  </w:p>
  <w:p w14:paraId="4FF1A999" w14:textId="05D5AF78" w:rsidR="000B4095" w:rsidRDefault="000B4095">
    <w:pPr>
      <w:pStyle w:val="Footer"/>
    </w:pPr>
    <w:r>
      <w:tab/>
    </w:r>
    <w:hyperlink r:id="rId3" w:history="1">
      <w:r w:rsidRPr="00192049">
        <w:rPr>
          <w:rStyle w:val="Hyperlink"/>
        </w:rPr>
        <w:t>https://github.com/gzc/CLRS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0B972" w14:textId="77777777" w:rsidR="0096067A" w:rsidRDefault="0096067A" w:rsidP="00610BF1">
      <w:pPr>
        <w:spacing w:after="0" w:line="240" w:lineRule="auto"/>
      </w:pPr>
      <w:r>
        <w:separator/>
      </w:r>
    </w:p>
  </w:footnote>
  <w:footnote w:type="continuationSeparator" w:id="0">
    <w:p w14:paraId="371378B3" w14:textId="77777777" w:rsidR="0096067A" w:rsidRDefault="0096067A" w:rsidP="0061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E1419" w14:textId="77777777" w:rsidR="00610BF1" w:rsidRDefault="00610BF1" w:rsidP="00610BF1">
    <w:pPr>
      <w:pStyle w:val="Header"/>
    </w:pPr>
    <w:r>
      <w:t>Samip Shah</w:t>
    </w:r>
    <w:r>
      <w:tab/>
    </w:r>
    <w:r>
      <w:tab/>
      <w:t>1001709873</w:t>
    </w:r>
  </w:p>
  <w:p w14:paraId="7235DC3E" w14:textId="77777777" w:rsidR="00610BF1" w:rsidRDefault="00610BF1" w:rsidP="00610BF1">
    <w:pPr>
      <w:pStyle w:val="Header"/>
    </w:pPr>
    <w:r w:rsidRPr="00584A33">
      <w:t>samipjanish.shah@mavs.uta.edu</w:t>
    </w:r>
    <w:r>
      <w:tab/>
    </w:r>
    <w:r>
      <w:tab/>
      <w:t>CSE5311</w:t>
    </w:r>
  </w:p>
  <w:p w14:paraId="4F815EA9" w14:textId="3A6BD884" w:rsidR="00610BF1" w:rsidRDefault="00610B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CF"/>
    <w:rsid w:val="000B4095"/>
    <w:rsid w:val="00183D84"/>
    <w:rsid w:val="00263DD3"/>
    <w:rsid w:val="0030204A"/>
    <w:rsid w:val="003314D0"/>
    <w:rsid w:val="00375B3B"/>
    <w:rsid w:val="00464601"/>
    <w:rsid w:val="0050796C"/>
    <w:rsid w:val="00536C52"/>
    <w:rsid w:val="00537C4E"/>
    <w:rsid w:val="00610BF1"/>
    <w:rsid w:val="008323CF"/>
    <w:rsid w:val="00915DE2"/>
    <w:rsid w:val="0096067A"/>
    <w:rsid w:val="0097440A"/>
    <w:rsid w:val="00997D69"/>
    <w:rsid w:val="009E2209"/>
    <w:rsid w:val="00A054D8"/>
    <w:rsid w:val="00A37256"/>
    <w:rsid w:val="00AB1856"/>
    <w:rsid w:val="00D4564F"/>
    <w:rsid w:val="00E3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D0F67"/>
  <w15:chartTrackingRefBased/>
  <w15:docId w15:val="{EE404C89-BC00-4CEE-A129-475BC76F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0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4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F1"/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F1"/>
  </w:style>
  <w:style w:type="character" w:styleId="Hyperlink">
    <w:name w:val="Hyperlink"/>
    <w:basedOn w:val="DefaultParagraphFont"/>
    <w:uiPriority w:val="99"/>
    <w:unhideWhenUsed/>
    <w:rsid w:val="000B40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zc/CLRS" TargetMode="External"/><Relationship Id="rId2" Type="http://schemas.openxmlformats.org/officeDocument/2006/relationships/hyperlink" Target="https://walkccc.github.io/CLRS/" TargetMode="External"/><Relationship Id="rId1" Type="http://schemas.openxmlformats.org/officeDocument/2006/relationships/hyperlink" Target="https://sites.math.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Shah</dc:creator>
  <cp:keywords/>
  <dc:description/>
  <cp:lastModifiedBy>Samip Shah</cp:lastModifiedBy>
  <cp:revision>22</cp:revision>
  <dcterms:created xsi:type="dcterms:W3CDTF">2019-09-29T21:32:00Z</dcterms:created>
  <dcterms:modified xsi:type="dcterms:W3CDTF">2019-09-30T07:14:00Z</dcterms:modified>
</cp:coreProperties>
</file>