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1B134" w14:textId="77777777" w:rsidR="00C77C1B" w:rsidRPr="00B523CA" w:rsidRDefault="00C77C1B" w:rsidP="00241092">
      <w:pPr>
        <w:pStyle w:val="Default"/>
        <w:jc w:val="both"/>
        <w:rPr>
          <w:rFonts w:ascii="Times New Roman" w:hAnsi="Times New Roman" w:cs="Times New Roman"/>
          <w:bCs/>
        </w:rPr>
      </w:pPr>
    </w:p>
    <w:p w14:paraId="6A47FB3E" w14:textId="77777777" w:rsidR="00C77C1B" w:rsidRPr="00B523CA" w:rsidRDefault="00C77C1B" w:rsidP="00241092">
      <w:pPr>
        <w:pStyle w:val="Default"/>
        <w:jc w:val="both"/>
        <w:rPr>
          <w:rFonts w:ascii="Times New Roman" w:hAnsi="Times New Roman" w:cs="Times New Roman"/>
          <w:bCs/>
        </w:rPr>
      </w:pPr>
      <w:r w:rsidRPr="00B523CA">
        <w:rPr>
          <w:rFonts w:ascii="Times New Roman" w:hAnsi="Times New Roman" w:cs="Times New Roman"/>
          <w:bCs/>
        </w:rPr>
        <w:t xml:space="preserve"> </w:t>
      </w:r>
    </w:p>
    <w:p w14:paraId="2AB3E720" w14:textId="1F4DBA24" w:rsidR="00C77C1B" w:rsidRPr="00B523CA" w:rsidRDefault="00C77C1B" w:rsidP="00241092">
      <w:pPr>
        <w:pStyle w:val="Default"/>
        <w:jc w:val="both"/>
        <w:rPr>
          <w:rFonts w:ascii="Times New Roman" w:hAnsi="Times New Roman" w:cs="Times New Roman"/>
          <w:b/>
        </w:rPr>
      </w:pPr>
      <w:r w:rsidRPr="00B523CA">
        <w:rPr>
          <w:rFonts w:ascii="Times New Roman" w:hAnsi="Times New Roman" w:cs="Times New Roman"/>
          <w:b/>
        </w:rPr>
        <w:t>(1) Suppose we use a hash function h to hash n distinct keys into an array T of</w:t>
      </w:r>
      <w:r w:rsidR="00241092">
        <w:rPr>
          <w:rFonts w:ascii="Times New Roman" w:hAnsi="Times New Roman" w:cs="Times New Roman"/>
          <w:b/>
        </w:rPr>
        <w:t xml:space="preserve"> </w:t>
      </w:r>
      <w:r w:rsidRPr="00B523CA">
        <w:rPr>
          <w:rFonts w:ascii="Times New Roman" w:hAnsi="Times New Roman" w:cs="Times New Roman"/>
          <w:b/>
        </w:rPr>
        <w:t>length m.</w:t>
      </w:r>
      <w:r w:rsidR="00241092">
        <w:rPr>
          <w:rFonts w:ascii="Times New Roman" w:hAnsi="Times New Roman" w:cs="Times New Roman"/>
          <w:b/>
        </w:rPr>
        <w:t xml:space="preserve"> </w:t>
      </w:r>
      <w:r w:rsidRPr="00B523CA">
        <w:rPr>
          <w:rFonts w:ascii="Times New Roman" w:hAnsi="Times New Roman" w:cs="Times New Roman"/>
          <w:b/>
        </w:rPr>
        <w:t>Assuming simple uniform hashing, what is the expected number of</w:t>
      </w:r>
      <w:r w:rsidR="00241092">
        <w:rPr>
          <w:rFonts w:ascii="Times New Roman" w:hAnsi="Times New Roman" w:cs="Times New Roman"/>
          <w:b/>
        </w:rPr>
        <w:t xml:space="preserve"> </w:t>
      </w:r>
      <w:r w:rsidRPr="00B523CA">
        <w:rPr>
          <w:rFonts w:ascii="Times New Roman" w:hAnsi="Times New Roman" w:cs="Times New Roman"/>
          <w:b/>
        </w:rPr>
        <w:t>collisions? More</w:t>
      </w:r>
      <w:r w:rsidR="00241092">
        <w:rPr>
          <w:rFonts w:ascii="Times New Roman" w:hAnsi="Times New Roman" w:cs="Times New Roman"/>
          <w:b/>
        </w:rPr>
        <w:t xml:space="preserve"> </w:t>
      </w:r>
      <w:r w:rsidRPr="00B523CA">
        <w:rPr>
          <w:rFonts w:ascii="Times New Roman" w:hAnsi="Times New Roman" w:cs="Times New Roman"/>
          <w:b/>
        </w:rPr>
        <w:t>precisely, what is the expected cardinality of {{k,l};k != l and</w:t>
      </w:r>
      <w:r w:rsidR="00241092">
        <w:rPr>
          <w:rFonts w:ascii="Times New Roman" w:hAnsi="Times New Roman" w:cs="Times New Roman"/>
          <w:b/>
        </w:rPr>
        <w:t xml:space="preserve"> </w:t>
      </w:r>
      <w:r w:rsidRPr="00B523CA">
        <w:rPr>
          <w:rFonts w:ascii="Times New Roman" w:hAnsi="Times New Roman" w:cs="Times New Roman"/>
          <w:b/>
        </w:rPr>
        <w:t>h(k) = h(l)} ?</w:t>
      </w:r>
    </w:p>
    <w:p w14:paraId="0359ECAE" w14:textId="74D56BA3" w:rsidR="00C77C1B" w:rsidRPr="00B523CA" w:rsidRDefault="00C77C1B" w:rsidP="00241092">
      <w:pPr>
        <w:pStyle w:val="Default"/>
        <w:jc w:val="both"/>
        <w:rPr>
          <w:rFonts w:ascii="Times New Roman" w:hAnsi="Times New Roman" w:cs="Times New Roman"/>
          <w:bCs/>
        </w:rPr>
      </w:pPr>
    </w:p>
    <w:p w14:paraId="6EBC0AF9" w14:textId="28BC4E63" w:rsidR="00022963" w:rsidRPr="00B523CA" w:rsidRDefault="00022963" w:rsidP="00241092">
      <w:pPr>
        <w:pStyle w:val="Default"/>
        <w:jc w:val="both"/>
        <w:rPr>
          <w:rFonts w:ascii="Times New Roman" w:hAnsi="Times New Roman" w:cs="Times New Roman"/>
          <w:bCs/>
        </w:rPr>
      </w:pPr>
      <w:r w:rsidRPr="00B523CA">
        <w:rPr>
          <w:rFonts w:ascii="Times New Roman" w:hAnsi="Times New Roman" w:cs="Times New Roman"/>
          <w:bCs/>
        </w:rPr>
        <w:t xml:space="preserve">We will use linearity of expectation to solve this. </w:t>
      </w:r>
    </w:p>
    <w:p w14:paraId="5B17E9A1" w14:textId="4DB8E247" w:rsidR="00022963" w:rsidRPr="00B523CA" w:rsidRDefault="00022963" w:rsidP="00241092">
      <w:pPr>
        <w:pStyle w:val="Default"/>
        <w:jc w:val="both"/>
        <w:rPr>
          <w:rFonts w:ascii="Times New Roman" w:hAnsi="Times New Roman" w:cs="Times New Roman"/>
          <w:bCs/>
        </w:rPr>
      </w:pPr>
      <w:r w:rsidRPr="00B523CA">
        <w:rPr>
          <w:rFonts w:ascii="Times New Roman" w:hAnsi="Times New Roman" w:cs="Times New Roman"/>
          <w:bCs/>
        </w:rPr>
        <w:t xml:space="preserve">Suppose all the keys are pressed in order of k1, k2, k3,…,kn. Now let Xi be number of l&gt;ki, such that h(l) = h(ki). Then by using linearity, number of collisions is sum of total collision for each smallest collision. </w:t>
      </w:r>
    </w:p>
    <w:p w14:paraId="41C22EFE" w14:textId="58354CE7" w:rsidR="00022963" w:rsidRPr="00B523CA" w:rsidRDefault="00022963" w:rsidP="00241092">
      <w:pPr>
        <w:pStyle w:val="Default"/>
        <w:jc w:val="both"/>
        <w:rPr>
          <w:rFonts w:ascii="Times New Roman" w:hAnsi="Times New Roman" w:cs="Times New Roman"/>
          <w:bCs/>
        </w:rPr>
      </w:pPr>
      <w:r w:rsidRPr="00B523CA">
        <w:rPr>
          <w:rFonts w:ascii="Times New Roman" w:hAnsi="Times New Roman" w:cs="Times New Roman"/>
          <w:bCs/>
        </w:rPr>
        <w:t xml:space="preserve">Therefore, </w:t>
      </w:r>
      <m:oMath>
        <m:nary>
          <m:naryPr>
            <m:chr m:val="∑"/>
            <m:limLoc m:val="undOvr"/>
            <m:ctrlPr>
              <w:rPr>
                <w:rFonts w:ascii="Cambria Math" w:hAnsi="Cambria Math" w:cs="Times New Roman"/>
                <w:bCs/>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(n-i)/m</m:t>
            </m:r>
          </m:e>
        </m:nary>
      </m:oMath>
      <w:r w:rsidRPr="00B523CA">
        <w:rPr>
          <w:rFonts w:ascii="Times New Roman" w:eastAsiaTheme="minorEastAsia" w:hAnsi="Times New Roman" w:cs="Times New Roman"/>
          <w:bCs/>
        </w:rPr>
        <w:t xml:space="preserve"> = [n</w:t>
      </w:r>
      <w:r w:rsidRPr="00B523CA">
        <w:rPr>
          <w:rFonts w:ascii="Times New Roman" w:eastAsiaTheme="minorEastAsia" w:hAnsi="Times New Roman" w:cs="Times New Roman"/>
          <w:bCs/>
          <w:vertAlign w:val="superscript"/>
        </w:rPr>
        <w:t>2</w:t>
      </w:r>
      <w:r w:rsidRPr="00B523CA">
        <w:rPr>
          <w:rFonts w:ascii="Times New Roman" w:eastAsiaTheme="minorEastAsia" w:hAnsi="Times New Roman" w:cs="Times New Roman"/>
          <w:bCs/>
        </w:rPr>
        <w:t xml:space="preserve"> – n(n+1)/2]/m = (n</w:t>
      </w:r>
      <w:r w:rsidRPr="00B523CA">
        <w:rPr>
          <w:rFonts w:ascii="Times New Roman" w:eastAsiaTheme="minorEastAsia" w:hAnsi="Times New Roman" w:cs="Times New Roman"/>
          <w:bCs/>
          <w:vertAlign w:val="superscript"/>
        </w:rPr>
        <w:t>2</w:t>
      </w:r>
      <w:r w:rsidRPr="00B523CA">
        <w:rPr>
          <w:rFonts w:ascii="Times New Roman" w:eastAsiaTheme="minorEastAsia" w:hAnsi="Times New Roman" w:cs="Times New Roman"/>
          <w:bCs/>
        </w:rPr>
        <w:t xml:space="preserve"> – n)/2m</w:t>
      </w:r>
    </w:p>
    <w:p w14:paraId="1C3BEFD1" w14:textId="3CE3D7E3" w:rsidR="00C77C1B" w:rsidRDefault="00C77C1B" w:rsidP="00241092">
      <w:pPr>
        <w:pStyle w:val="Default"/>
        <w:jc w:val="both"/>
        <w:rPr>
          <w:rFonts w:ascii="Times New Roman" w:hAnsi="Times New Roman" w:cs="Times New Roman"/>
          <w:bCs/>
        </w:rPr>
      </w:pPr>
    </w:p>
    <w:p w14:paraId="0BDE0466" w14:textId="77777777" w:rsidR="00B523CA" w:rsidRPr="00B523CA" w:rsidRDefault="00B523CA" w:rsidP="00241092">
      <w:pPr>
        <w:pStyle w:val="Default"/>
        <w:jc w:val="both"/>
        <w:rPr>
          <w:rFonts w:ascii="Times New Roman" w:hAnsi="Times New Roman" w:cs="Times New Roman"/>
          <w:bCs/>
        </w:rPr>
      </w:pPr>
    </w:p>
    <w:p w14:paraId="426BD601" w14:textId="3CE5BB1A" w:rsidR="00C77C1B" w:rsidRPr="00B523CA" w:rsidRDefault="00C77C1B" w:rsidP="00241092">
      <w:pPr>
        <w:pStyle w:val="Default"/>
        <w:jc w:val="both"/>
        <w:rPr>
          <w:rFonts w:ascii="Times New Roman" w:hAnsi="Times New Roman" w:cs="Times New Roman"/>
          <w:b/>
        </w:rPr>
      </w:pPr>
      <w:r w:rsidRPr="00B523CA">
        <w:rPr>
          <w:rFonts w:ascii="Times New Roman" w:hAnsi="Times New Roman" w:cs="Times New Roman"/>
          <w:b/>
        </w:rPr>
        <w:t xml:space="preserve">(2) </w:t>
      </w:r>
      <w:r w:rsidR="007E64F1" w:rsidRPr="00B523CA">
        <w:rPr>
          <w:rFonts w:ascii="Times New Roman" w:hAnsi="Times New Roman" w:cs="Times New Roman"/>
          <w:b/>
        </w:rPr>
        <w:t>Suppose that we are storing a set of n keys into a hash table of size m. Show that if</w:t>
      </w:r>
      <w:r w:rsidR="00241092">
        <w:rPr>
          <w:rFonts w:ascii="Times New Roman" w:hAnsi="Times New Roman" w:cs="Times New Roman"/>
          <w:b/>
        </w:rPr>
        <w:t xml:space="preserve"> </w:t>
      </w:r>
      <w:r w:rsidR="007E64F1" w:rsidRPr="00B523CA">
        <w:rPr>
          <w:rFonts w:ascii="Times New Roman" w:hAnsi="Times New Roman" w:cs="Times New Roman"/>
          <w:b/>
        </w:rPr>
        <w:t>the</w:t>
      </w:r>
      <w:r w:rsidR="00241092">
        <w:rPr>
          <w:rFonts w:ascii="Times New Roman" w:hAnsi="Times New Roman" w:cs="Times New Roman"/>
          <w:b/>
        </w:rPr>
        <w:t xml:space="preserve"> </w:t>
      </w:r>
      <w:r w:rsidR="007E64F1" w:rsidRPr="00B523CA">
        <w:rPr>
          <w:rFonts w:ascii="Times New Roman" w:hAnsi="Times New Roman" w:cs="Times New Roman"/>
          <w:b/>
        </w:rPr>
        <w:t>keys are drawn from a universe U with |U| &gt; nm, then U has a subset of size n</w:t>
      </w:r>
      <w:r w:rsidR="00241092">
        <w:rPr>
          <w:rFonts w:ascii="Times New Roman" w:hAnsi="Times New Roman" w:cs="Times New Roman"/>
          <w:b/>
        </w:rPr>
        <w:t xml:space="preserve"> </w:t>
      </w:r>
      <w:r w:rsidR="007E64F1" w:rsidRPr="00B523CA">
        <w:rPr>
          <w:rFonts w:ascii="Times New Roman" w:hAnsi="Times New Roman" w:cs="Times New Roman"/>
          <w:b/>
        </w:rPr>
        <w:t>consisting</w:t>
      </w:r>
      <w:r w:rsidR="00241092">
        <w:rPr>
          <w:rFonts w:ascii="Times New Roman" w:hAnsi="Times New Roman" w:cs="Times New Roman"/>
          <w:b/>
        </w:rPr>
        <w:t xml:space="preserve"> </w:t>
      </w:r>
      <w:r w:rsidR="007E64F1" w:rsidRPr="00B523CA">
        <w:rPr>
          <w:rFonts w:ascii="Times New Roman" w:hAnsi="Times New Roman" w:cs="Times New Roman"/>
          <w:b/>
        </w:rPr>
        <w:t>of keys that all hash to the same slot, so that the worst-case searching</w:t>
      </w:r>
      <w:r w:rsidR="00241092">
        <w:rPr>
          <w:rFonts w:ascii="Times New Roman" w:hAnsi="Times New Roman" w:cs="Times New Roman"/>
          <w:b/>
        </w:rPr>
        <w:t xml:space="preserve"> </w:t>
      </w:r>
      <w:r w:rsidR="007E64F1" w:rsidRPr="00B523CA">
        <w:rPr>
          <w:rFonts w:ascii="Times New Roman" w:hAnsi="Times New Roman" w:cs="Times New Roman"/>
          <w:b/>
        </w:rPr>
        <w:t>time for hashing with chaining is Ɵ(n).</w:t>
      </w:r>
    </w:p>
    <w:p w14:paraId="76FA7BF7" w14:textId="0272A05B" w:rsidR="007E64F1" w:rsidRPr="00B523CA" w:rsidRDefault="007E64F1" w:rsidP="00241092">
      <w:pPr>
        <w:pStyle w:val="Default"/>
        <w:jc w:val="both"/>
        <w:rPr>
          <w:rFonts w:ascii="Times New Roman" w:hAnsi="Times New Roman" w:cs="Times New Roman"/>
          <w:bCs/>
        </w:rPr>
      </w:pPr>
    </w:p>
    <w:p w14:paraId="027E6CA6" w14:textId="44D94B7C" w:rsidR="007E64F1" w:rsidRPr="00B523CA" w:rsidRDefault="00266D87" w:rsidP="00241092">
      <w:pPr>
        <w:pStyle w:val="Default"/>
        <w:jc w:val="both"/>
        <w:rPr>
          <w:rFonts w:ascii="Times New Roman" w:hAnsi="Times New Roman" w:cs="Times New Roman"/>
          <w:bCs/>
        </w:rPr>
      </w:pPr>
      <w:r w:rsidRPr="00B523CA">
        <w:rPr>
          <w:rFonts w:ascii="Times New Roman" w:hAnsi="Times New Roman" w:cs="Times New Roman"/>
          <w:bCs/>
        </w:rPr>
        <w:t xml:space="preserve">Lets assume that m-1 solts have been filled with </w:t>
      </w:r>
      <w:r w:rsidR="0065286A" w:rsidRPr="00B523CA">
        <w:rPr>
          <w:rFonts w:ascii="Times New Roman" w:hAnsi="Times New Roman" w:cs="Times New Roman"/>
          <w:bCs/>
        </w:rPr>
        <w:t>at most</w:t>
      </w:r>
      <w:r w:rsidRPr="00B523CA">
        <w:rPr>
          <w:rFonts w:ascii="Times New Roman" w:hAnsi="Times New Roman" w:cs="Times New Roman"/>
          <w:bCs/>
        </w:rPr>
        <w:t xml:space="preserve"> n-1 elements into the hash table. Now for just one slot left </w:t>
      </w:r>
    </w:p>
    <w:p w14:paraId="5EE4110E" w14:textId="52421F1F" w:rsidR="00266D87" w:rsidRPr="00B523CA" w:rsidRDefault="00266D87" w:rsidP="00241092">
      <w:pPr>
        <w:pStyle w:val="Default"/>
        <w:jc w:val="both"/>
        <w:rPr>
          <w:rFonts w:ascii="Times New Roman" w:hAnsi="Times New Roman" w:cs="Times New Roman"/>
          <w:bCs/>
        </w:rPr>
      </w:pPr>
      <w:r w:rsidRPr="00B523CA">
        <w:rPr>
          <w:rFonts w:ascii="Times New Roman" w:hAnsi="Times New Roman" w:cs="Times New Roman"/>
          <w:bCs/>
        </w:rPr>
        <w:t>|U| - (m - 1)(n - 1)</w:t>
      </w:r>
    </w:p>
    <w:p w14:paraId="4DB0D129" w14:textId="0A5F15C7" w:rsidR="00266D87" w:rsidRPr="00B523CA" w:rsidRDefault="00266D87" w:rsidP="00241092">
      <w:pPr>
        <w:pStyle w:val="Default"/>
        <w:jc w:val="both"/>
        <w:rPr>
          <w:rFonts w:ascii="Times New Roman" w:hAnsi="Times New Roman" w:cs="Times New Roman"/>
          <w:bCs/>
        </w:rPr>
      </w:pPr>
      <w:r w:rsidRPr="00B523CA">
        <w:rPr>
          <w:rFonts w:ascii="Times New Roman" w:hAnsi="Times New Roman" w:cs="Times New Roman"/>
          <w:bCs/>
        </w:rPr>
        <w:t>But |U| &gt; nm thus we can write above equation as</w:t>
      </w:r>
    </w:p>
    <w:p w14:paraId="1BFB3CEC" w14:textId="2266AE1D" w:rsidR="00266D87" w:rsidRPr="00B523CA" w:rsidRDefault="00266D87" w:rsidP="00241092">
      <w:pPr>
        <w:pStyle w:val="Default"/>
        <w:jc w:val="both"/>
        <w:rPr>
          <w:rFonts w:ascii="Times New Roman" w:hAnsi="Times New Roman" w:cs="Times New Roman"/>
          <w:bCs/>
        </w:rPr>
      </w:pPr>
      <w:r w:rsidRPr="00B523CA">
        <w:rPr>
          <w:rFonts w:ascii="Times New Roman" w:hAnsi="Times New Roman" w:cs="Times New Roman"/>
          <w:bCs/>
        </w:rPr>
        <w:t xml:space="preserve">|U| - (m - 1)(n - 1) &gt; nm - (m - 1)(n - 1) </w:t>
      </w:r>
    </w:p>
    <w:p w14:paraId="7CD335C0" w14:textId="36161554" w:rsidR="00266D87" w:rsidRPr="00B523CA" w:rsidRDefault="00266D87" w:rsidP="00241092">
      <w:pPr>
        <w:pStyle w:val="Default"/>
        <w:jc w:val="both"/>
        <w:rPr>
          <w:rFonts w:ascii="Times New Roman" w:hAnsi="Times New Roman" w:cs="Times New Roman"/>
          <w:bCs/>
        </w:rPr>
      </w:pPr>
      <w:r w:rsidRPr="00B523CA">
        <w:rPr>
          <w:rFonts w:ascii="Times New Roman" w:hAnsi="Times New Roman" w:cs="Times New Roman"/>
          <w:bCs/>
        </w:rPr>
        <w:t xml:space="preserve">                                  = nm – [nm – m – n + 1]</w:t>
      </w:r>
    </w:p>
    <w:p w14:paraId="083D11F5" w14:textId="1D1D4C1B" w:rsidR="00266D87" w:rsidRPr="00B523CA" w:rsidRDefault="00266D87" w:rsidP="00241092">
      <w:pPr>
        <w:pStyle w:val="Default"/>
        <w:jc w:val="both"/>
        <w:rPr>
          <w:rFonts w:ascii="Times New Roman" w:hAnsi="Times New Roman" w:cs="Times New Roman"/>
          <w:bCs/>
        </w:rPr>
      </w:pPr>
      <w:r w:rsidRPr="00B523CA">
        <w:rPr>
          <w:rFonts w:ascii="Times New Roman" w:hAnsi="Times New Roman" w:cs="Times New Roman"/>
          <w:bCs/>
        </w:rPr>
        <w:t xml:space="preserve">                                  = n + m – 1 which is always greater than n. </w:t>
      </w:r>
    </w:p>
    <w:p w14:paraId="07FD7298" w14:textId="0507DF37" w:rsidR="00266D87" w:rsidRPr="00B523CA" w:rsidRDefault="00266D87" w:rsidP="00241092">
      <w:pPr>
        <w:pStyle w:val="Default"/>
        <w:jc w:val="both"/>
        <w:rPr>
          <w:rFonts w:ascii="Times New Roman" w:hAnsi="Times New Roman" w:cs="Times New Roman"/>
          <w:bCs/>
        </w:rPr>
      </w:pPr>
      <w:r w:rsidRPr="00B523CA">
        <w:rPr>
          <w:rFonts w:ascii="Times New Roman" w:hAnsi="Times New Roman" w:cs="Times New Roman"/>
          <w:bCs/>
        </w:rPr>
        <w:t xml:space="preserve">Thus U is subset of n </w:t>
      </w:r>
    </w:p>
    <w:p w14:paraId="698B40DE" w14:textId="2083A75D" w:rsidR="007E64F1" w:rsidRDefault="007E64F1" w:rsidP="00241092">
      <w:pPr>
        <w:pStyle w:val="Default"/>
        <w:jc w:val="both"/>
        <w:rPr>
          <w:rFonts w:ascii="Times New Roman" w:hAnsi="Times New Roman" w:cs="Times New Roman"/>
          <w:bCs/>
        </w:rPr>
      </w:pPr>
    </w:p>
    <w:p w14:paraId="75B85D65" w14:textId="77777777" w:rsidR="00B523CA" w:rsidRPr="00B523CA" w:rsidRDefault="00B523CA" w:rsidP="00241092">
      <w:pPr>
        <w:pStyle w:val="Default"/>
        <w:jc w:val="both"/>
        <w:rPr>
          <w:rFonts w:ascii="Times New Roman" w:hAnsi="Times New Roman" w:cs="Times New Roman"/>
          <w:bCs/>
        </w:rPr>
      </w:pPr>
    </w:p>
    <w:p w14:paraId="49D51C0A" w14:textId="27777189" w:rsidR="003314D0" w:rsidRPr="00B523CA" w:rsidRDefault="00C77C1B" w:rsidP="00241092">
      <w:pPr>
        <w:spacing w:after="0"/>
        <w:jc w:val="both"/>
        <w:rPr>
          <w:rFonts w:ascii="Times New Roman" w:hAnsi="Times New Roman" w:cs="Times New Roman"/>
          <w:b/>
          <w:sz w:val="24"/>
          <w:szCs w:val="24"/>
        </w:rPr>
      </w:pPr>
      <w:r w:rsidRPr="00B523CA">
        <w:rPr>
          <w:rFonts w:ascii="Times New Roman" w:hAnsi="Times New Roman" w:cs="Times New Roman"/>
          <w:b/>
          <w:sz w:val="24"/>
          <w:szCs w:val="24"/>
        </w:rPr>
        <w:t xml:space="preserve">(3) </w:t>
      </w:r>
      <w:r w:rsidR="00B523CA" w:rsidRPr="00B523CA">
        <w:rPr>
          <w:rFonts w:ascii="Times New Roman" w:hAnsi="Times New Roman" w:cs="Times New Roman"/>
          <w:b/>
          <w:sz w:val="24"/>
          <w:szCs w:val="24"/>
        </w:rPr>
        <w:t>Suppose we wish to search a linked list of length n, where each element contains</w:t>
      </w:r>
      <w:r w:rsidR="00241092">
        <w:rPr>
          <w:rFonts w:ascii="Times New Roman" w:hAnsi="Times New Roman" w:cs="Times New Roman"/>
          <w:b/>
          <w:sz w:val="24"/>
          <w:szCs w:val="24"/>
        </w:rPr>
        <w:t xml:space="preserve"> </w:t>
      </w:r>
      <w:r w:rsidR="00B523CA" w:rsidRPr="00B523CA">
        <w:rPr>
          <w:rFonts w:ascii="Times New Roman" w:hAnsi="Times New Roman" w:cs="Times New Roman"/>
          <w:b/>
          <w:sz w:val="24"/>
          <w:szCs w:val="24"/>
        </w:rPr>
        <w:t>a key</w:t>
      </w:r>
      <w:r w:rsidR="00241092">
        <w:rPr>
          <w:rFonts w:ascii="Times New Roman" w:hAnsi="Times New Roman" w:cs="Times New Roman"/>
          <w:b/>
          <w:sz w:val="24"/>
          <w:szCs w:val="24"/>
        </w:rPr>
        <w:t xml:space="preserve"> </w:t>
      </w:r>
      <w:r w:rsidR="00B523CA" w:rsidRPr="00B523CA">
        <w:rPr>
          <w:rFonts w:ascii="Times New Roman" w:hAnsi="Times New Roman" w:cs="Times New Roman"/>
          <w:b/>
          <w:sz w:val="24"/>
          <w:szCs w:val="24"/>
        </w:rPr>
        <w:t>k along with a hash value h</w:t>
      </w:r>
      <w:r w:rsidR="00B523CA" w:rsidRPr="00B523CA">
        <w:rPr>
          <w:rFonts w:ascii="Times New Roman" w:hAnsi="Times New Roman" w:cs="Times New Roman"/>
          <w:b/>
          <w:sz w:val="24"/>
          <w:szCs w:val="24"/>
        </w:rPr>
        <w:t>(</w:t>
      </w:r>
      <w:r w:rsidR="00B523CA" w:rsidRPr="00B523CA">
        <w:rPr>
          <w:rFonts w:ascii="Times New Roman" w:hAnsi="Times New Roman" w:cs="Times New Roman"/>
          <w:b/>
          <w:sz w:val="24"/>
          <w:szCs w:val="24"/>
        </w:rPr>
        <w:t>k</w:t>
      </w:r>
      <w:r w:rsidR="00B523CA" w:rsidRPr="00B523CA">
        <w:rPr>
          <w:rFonts w:ascii="Times New Roman" w:hAnsi="Times New Roman" w:cs="Times New Roman"/>
          <w:b/>
          <w:sz w:val="24"/>
          <w:szCs w:val="24"/>
        </w:rPr>
        <w:t>)</w:t>
      </w:r>
      <w:r w:rsidR="00B523CA" w:rsidRPr="00B523CA">
        <w:rPr>
          <w:rFonts w:ascii="Times New Roman" w:hAnsi="Times New Roman" w:cs="Times New Roman"/>
          <w:b/>
          <w:sz w:val="24"/>
          <w:szCs w:val="24"/>
        </w:rPr>
        <w:t>. Each key is a long character string. How</w:t>
      </w:r>
      <w:r w:rsidR="00241092">
        <w:rPr>
          <w:rFonts w:ascii="Times New Roman" w:hAnsi="Times New Roman" w:cs="Times New Roman"/>
          <w:b/>
          <w:sz w:val="24"/>
          <w:szCs w:val="24"/>
        </w:rPr>
        <w:t xml:space="preserve"> </w:t>
      </w:r>
      <w:r w:rsidR="00B523CA" w:rsidRPr="00B523CA">
        <w:rPr>
          <w:rFonts w:ascii="Times New Roman" w:hAnsi="Times New Roman" w:cs="Times New Roman"/>
          <w:b/>
          <w:sz w:val="24"/>
          <w:szCs w:val="24"/>
        </w:rPr>
        <w:t>might we take</w:t>
      </w:r>
      <w:r w:rsidR="00241092">
        <w:rPr>
          <w:rFonts w:ascii="Times New Roman" w:hAnsi="Times New Roman" w:cs="Times New Roman"/>
          <w:b/>
          <w:sz w:val="24"/>
          <w:szCs w:val="24"/>
        </w:rPr>
        <w:t xml:space="preserve"> </w:t>
      </w:r>
      <w:r w:rsidR="00B523CA" w:rsidRPr="00B523CA">
        <w:rPr>
          <w:rFonts w:ascii="Times New Roman" w:hAnsi="Times New Roman" w:cs="Times New Roman"/>
          <w:b/>
          <w:sz w:val="24"/>
          <w:szCs w:val="24"/>
        </w:rPr>
        <w:t>advantage of the hash values when searching the list for an element</w:t>
      </w:r>
      <w:r w:rsidR="00241092">
        <w:rPr>
          <w:rFonts w:ascii="Times New Roman" w:hAnsi="Times New Roman" w:cs="Times New Roman"/>
          <w:b/>
          <w:sz w:val="24"/>
          <w:szCs w:val="24"/>
        </w:rPr>
        <w:t xml:space="preserve"> </w:t>
      </w:r>
      <w:bookmarkStart w:id="0" w:name="_GoBack"/>
      <w:bookmarkEnd w:id="0"/>
      <w:r w:rsidR="00B523CA" w:rsidRPr="00B523CA">
        <w:rPr>
          <w:rFonts w:ascii="Times New Roman" w:hAnsi="Times New Roman" w:cs="Times New Roman"/>
          <w:b/>
          <w:sz w:val="24"/>
          <w:szCs w:val="24"/>
        </w:rPr>
        <w:t>with a given key?</w:t>
      </w:r>
    </w:p>
    <w:p w14:paraId="42F7339B" w14:textId="77777777" w:rsidR="00B523CA" w:rsidRDefault="00B523CA" w:rsidP="00241092">
      <w:pPr>
        <w:jc w:val="both"/>
        <w:rPr>
          <w:rFonts w:ascii="Times New Roman" w:hAnsi="Times New Roman" w:cs="Times New Roman"/>
          <w:bCs/>
          <w:sz w:val="24"/>
          <w:szCs w:val="24"/>
        </w:rPr>
      </w:pPr>
    </w:p>
    <w:p w14:paraId="616E4DB1" w14:textId="509A1A7E" w:rsidR="00B523CA" w:rsidRPr="00B523CA" w:rsidRDefault="00B523CA" w:rsidP="00241092">
      <w:pPr>
        <w:jc w:val="both"/>
        <w:rPr>
          <w:rFonts w:ascii="Times New Roman" w:hAnsi="Times New Roman" w:cs="Times New Roman"/>
          <w:bCs/>
          <w:sz w:val="24"/>
          <w:szCs w:val="24"/>
        </w:rPr>
      </w:pPr>
      <w:r w:rsidRPr="00B523CA">
        <w:rPr>
          <w:rFonts w:ascii="Times New Roman" w:hAnsi="Times New Roman" w:cs="Times New Roman"/>
          <w:bCs/>
          <w:sz w:val="24"/>
          <w:szCs w:val="24"/>
        </w:rPr>
        <w:t xml:space="preserve">If every element contains hash of long character string while we are searching for specific element in linked list, then we will check hash value of every node in linked list and move to next node if not found. This increase the run time compared to length of long character string. </w:t>
      </w:r>
    </w:p>
    <w:sectPr w:rsidR="00B523CA" w:rsidRPr="00B523CA">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DDC3F" w14:textId="77777777" w:rsidR="00DE1DC8" w:rsidRDefault="00DE1DC8" w:rsidP="00C77C1B">
      <w:pPr>
        <w:spacing w:after="0" w:line="240" w:lineRule="auto"/>
      </w:pPr>
      <w:r>
        <w:separator/>
      </w:r>
    </w:p>
  </w:endnote>
  <w:endnote w:type="continuationSeparator" w:id="0">
    <w:p w14:paraId="1022249A" w14:textId="77777777" w:rsidR="00DE1DC8" w:rsidRDefault="00DE1DC8" w:rsidP="00C77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24770" w14:textId="284BF2B8" w:rsidR="00C77C1B" w:rsidRPr="00987829" w:rsidRDefault="0030189A">
    <w:pPr>
      <w:pStyle w:val="Footer"/>
      <w:rPr>
        <w:color w:val="000000" w:themeColor="text1"/>
      </w:rPr>
    </w:pPr>
    <w:r w:rsidRPr="00987829">
      <w:rPr>
        <w:color w:val="000000" w:themeColor="text1"/>
      </w:rPr>
      <w:t>Reference:</w:t>
    </w:r>
    <w:r w:rsidRPr="00987829">
      <w:rPr>
        <w:color w:val="000000" w:themeColor="text1"/>
      </w:rPr>
      <w:tab/>
      <w:t>https://walkccc.github.io/CLRS/Chap11/11.2/</w:t>
    </w:r>
  </w:p>
  <w:p w14:paraId="29926FAF" w14:textId="36F0A562" w:rsidR="00C77C1B" w:rsidRPr="00987829" w:rsidRDefault="0030189A">
    <w:pPr>
      <w:pStyle w:val="Footer"/>
      <w:rPr>
        <w:color w:val="000000" w:themeColor="text1"/>
      </w:rPr>
    </w:pPr>
    <w:r w:rsidRPr="00987829">
      <w:rPr>
        <w:color w:val="000000" w:themeColor="text1"/>
      </w:rPr>
      <w:tab/>
      <w:t>https://math.stackexchange.com/questions/2051195/what-is-the-expected-number-of-collisions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0CFF9" w14:textId="77777777" w:rsidR="00DE1DC8" w:rsidRDefault="00DE1DC8" w:rsidP="00C77C1B">
      <w:pPr>
        <w:spacing w:after="0" w:line="240" w:lineRule="auto"/>
      </w:pPr>
      <w:r>
        <w:separator/>
      </w:r>
    </w:p>
  </w:footnote>
  <w:footnote w:type="continuationSeparator" w:id="0">
    <w:p w14:paraId="428609A9" w14:textId="77777777" w:rsidR="00DE1DC8" w:rsidRDefault="00DE1DC8" w:rsidP="00C77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0A563" w14:textId="77777777" w:rsidR="0065286A" w:rsidRPr="00987829" w:rsidRDefault="0065286A" w:rsidP="0065286A">
    <w:pPr>
      <w:pStyle w:val="Header"/>
      <w:rPr>
        <w:color w:val="000000" w:themeColor="text1"/>
      </w:rPr>
    </w:pPr>
    <w:r w:rsidRPr="00987829">
      <w:rPr>
        <w:color w:val="000000" w:themeColor="text1"/>
      </w:rPr>
      <w:t>Samip Shah</w:t>
    </w:r>
    <w:r w:rsidRPr="00987829">
      <w:rPr>
        <w:color w:val="000000" w:themeColor="text1"/>
      </w:rPr>
      <w:tab/>
    </w:r>
    <w:r w:rsidRPr="00987829">
      <w:rPr>
        <w:color w:val="000000" w:themeColor="text1"/>
      </w:rPr>
      <w:tab/>
      <w:t>UTA ID # 1001709873</w:t>
    </w:r>
  </w:p>
  <w:p w14:paraId="5415956A" w14:textId="77777777" w:rsidR="0065286A" w:rsidRPr="00987829" w:rsidRDefault="0065286A" w:rsidP="0065286A">
    <w:pPr>
      <w:pStyle w:val="Header"/>
      <w:rPr>
        <w:color w:val="000000" w:themeColor="text1"/>
      </w:rPr>
    </w:pPr>
    <w:r w:rsidRPr="00987829">
      <w:rPr>
        <w:color w:val="000000" w:themeColor="text1"/>
      </w:rPr>
      <w:t>samipjanish.shah@mavs.uta.edu</w:t>
    </w:r>
    <w:r w:rsidRPr="00987829">
      <w:rPr>
        <w:color w:val="000000" w:themeColor="text1"/>
      </w:rPr>
      <w:tab/>
    </w:r>
    <w:r w:rsidRPr="00987829">
      <w:rPr>
        <w:color w:val="000000" w:themeColor="text1"/>
      </w:rPr>
      <w:tab/>
      <w:t>CSE5311</w:t>
    </w:r>
  </w:p>
  <w:p w14:paraId="4D794AC3" w14:textId="77777777" w:rsidR="0065286A" w:rsidRPr="00987829" w:rsidRDefault="0065286A">
    <w:pPr>
      <w:pStyle w:val="Header"/>
      <w:rPr>
        <w:color w:val="000000" w:themeColor="text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1B"/>
    <w:rsid w:val="00022963"/>
    <w:rsid w:val="00241092"/>
    <w:rsid w:val="00266D87"/>
    <w:rsid w:val="0030189A"/>
    <w:rsid w:val="003314D0"/>
    <w:rsid w:val="00375B3B"/>
    <w:rsid w:val="0048309E"/>
    <w:rsid w:val="0065286A"/>
    <w:rsid w:val="007E64F1"/>
    <w:rsid w:val="00987829"/>
    <w:rsid w:val="00B523CA"/>
    <w:rsid w:val="00C77C1B"/>
    <w:rsid w:val="00DE1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A191E"/>
  <w15:chartTrackingRefBased/>
  <w15:docId w15:val="{F41AF06B-96B4-4EA6-B4B7-147B23E83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77C1B"/>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77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7C1B"/>
  </w:style>
  <w:style w:type="paragraph" w:styleId="Footer">
    <w:name w:val="footer"/>
    <w:basedOn w:val="Normal"/>
    <w:link w:val="FooterChar"/>
    <w:uiPriority w:val="99"/>
    <w:unhideWhenUsed/>
    <w:rsid w:val="00C77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7C1B"/>
  </w:style>
  <w:style w:type="character" w:styleId="Hyperlink">
    <w:name w:val="Hyperlink"/>
    <w:basedOn w:val="DefaultParagraphFont"/>
    <w:uiPriority w:val="99"/>
    <w:unhideWhenUsed/>
    <w:rsid w:val="00C77C1B"/>
    <w:rPr>
      <w:color w:val="0000FF"/>
      <w:u w:val="single"/>
    </w:rPr>
  </w:style>
  <w:style w:type="character" w:styleId="PlaceholderText">
    <w:name w:val="Placeholder Text"/>
    <w:basedOn w:val="DefaultParagraphFont"/>
    <w:uiPriority w:val="99"/>
    <w:semiHidden/>
    <w:rsid w:val="00022963"/>
    <w:rPr>
      <w:color w:val="808080"/>
    </w:rPr>
  </w:style>
  <w:style w:type="character" w:styleId="UnresolvedMention">
    <w:name w:val="Unresolved Mention"/>
    <w:basedOn w:val="DefaultParagraphFont"/>
    <w:uiPriority w:val="99"/>
    <w:semiHidden/>
    <w:unhideWhenUsed/>
    <w:rsid w:val="00301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Samip Shah</dc:creator>
  <cp:keywords/>
  <dc:description/>
  <cp:lastModifiedBy>Samip Shah</cp:lastModifiedBy>
  <cp:revision>24</cp:revision>
  <dcterms:created xsi:type="dcterms:W3CDTF">2019-10-02T22:06:00Z</dcterms:created>
  <dcterms:modified xsi:type="dcterms:W3CDTF">2019-10-03T21:04:00Z</dcterms:modified>
</cp:coreProperties>
</file>