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simple1"/>
        <w:tblpPr w:leftFromText="141" w:rightFromText="141" w:vertAnchor="page" w:horzAnchor="margin" w:tblpXSpec="center" w:tblpY="1461"/>
        <w:tblW w:w="10262" w:type="dxa"/>
        <w:tblLook w:val="04A0" w:firstRow="1" w:lastRow="0" w:firstColumn="1" w:lastColumn="0" w:noHBand="0" w:noVBand="1"/>
      </w:tblPr>
      <w:tblGrid>
        <w:gridCol w:w="1395"/>
        <w:gridCol w:w="1700"/>
        <w:gridCol w:w="1446"/>
        <w:gridCol w:w="1411"/>
        <w:gridCol w:w="1422"/>
        <w:gridCol w:w="1444"/>
        <w:gridCol w:w="1444"/>
      </w:tblGrid>
      <w:tr w:rsidR="009654A5" w:rsidTr="00965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9654A5" w:rsidRDefault="009654A5" w:rsidP="009654A5">
            <w:r>
              <w:t xml:space="preserve">      </w:t>
            </w:r>
          </w:p>
          <w:p w:rsidR="009654A5" w:rsidRDefault="009654A5" w:rsidP="009654A5">
            <w:r>
              <w:t>id</w:t>
            </w:r>
          </w:p>
        </w:tc>
        <w:tc>
          <w:tcPr>
            <w:tcW w:w="1700" w:type="dxa"/>
          </w:tcPr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 </w:t>
            </w:r>
          </w:p>
        </w:tc>
        <w:tc>
          <w:tcPr>
            <w:tcW w:w="1446" w:type="dxa"/>
          </w:tcPr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1" w:type="dxa"/>
          </w:tcPr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422" w:type="dxa"/>
          </w:tcPr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Nature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060D98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</w:t>
            </w:r>
            <w:bookmarkStart w:id="0" w:name="_GoBack"/>
            <w:bookmarkEnd w:id="0"/>
            <w:r w:rsidR="009654A5">
              <w:t>ngueur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RG /RC</w:t>
            </w:r>
          </w:p>
        </w:tc>
      </w:tr>
      <w:tr w:rsidR="009654A5" w:rsidTr="00965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9654A5" w:rsidRDefault="009654A5" w:rsidP="009654A5"/>
          <w:p w:rsidR="009654A5" w:rsidRDefault="009654A5" w:rsidP="009654A5">
            <w:r>
              <w:t>1</w:t>
            </w:r>
          </w:p>
        </w:tc>
        <w:tc>
          <w:tcPr>
            <w:tcW w:w="1700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ProdCode</w:t>
            </w:r>
          </w:p>
        </w:tc>
        <w:tc>
          <w:tcPr>
            <w:tcW w:w="1446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de produit</w:t>
            </w:r>
          </w:p>
        </w:tc>
        <w:tc>
          <w:tcPr>
            <w:tcW w:w="1411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422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654A5" w:rsidTr="009654A5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9654A5" w:rsidRDefault="009654A5" w:rsidP="009654A5"/>
          <w:p w:rsidR="009654A5" w:rsidRDefault="009654A5" w:rsidP="009654A5">
            <w:r>
              <w:t>2</w:t>
            </w:r>
          </w:p>
        </w:tc>
        <w:tc>
          <w:tcPr>
            <w:tcW w:w="1700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ProdDésignation</w:t>
            </w:r>
          </w:p>
        </w:tc>
        <w:tc>
          <w:tcPr>
            <w:tcW w:w="1446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 de      produit</w:t>
            </w:r>
          </w:p>
        </w:tc>
        <w:tc>
          <w:tcPr>
            <w:tcW w:w="1411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422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654A5" w:rsidTr="00965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9654A5" w:rsidRDefault="009654A5" w:rsidP="009654A5"/>
          <w:p w:rsidR="009654A5" w:rsidRDefault="009654A5" w:rsidP="009654A5">
            <w:r>
              <w:t>3</w:t>
            </w:r>
          </w:p>
        </w:tc>
        <w:tc>
          <w:tcPr>
            <w:tcW w:w="1700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ProdPrix</w:t>
            </w:r>
          </w:p>
        </w:tc>
        <w:tc>
          <w:tcPr>
            <w:tcW w:w="1446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produit</w:t>
            </w:r>
          </w:p>
        </w:tc>
        <w:tc>
          <w:tcPr>
            <w:tcW w:w="1411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22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réel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&gt;0</w:t>
            </w:r>
          </w:p>
        </w:tc>
      </w:tr>
      <w:tr w:rsidR="009654A5" w:rsidTr="009654A5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9654A5" w:rsidRDefault="009654A5" w:rsidP="009654A5"/>
          <w:p w:rsidR="009654A5" w:rsidRDefault="009654A5" w:rsidP="009654A5">
            <w:r>
              <w:t>4</w:t>
            </w:r>
          </w:p>
        </w:tc>
        <w:tc>
          <w:tcPr>
            <w:tcW w:w="1700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ForNom</w:t>
            </w:r>
          </w:p>
        </w:tc>
        <w:tc>
          <w:tcPr>
            <w:tcW w:w="1446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fournisseur</w:t>
            </w:r>
          </w:p>
        </w:tc>
        <w:tc>
          <w:tcPr>
            <w:tcW w:w="1411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422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654A5" w:rsidTr="00965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9654A5" w:rsidRDefault="009654A5" w:rsidP="009654A5"/>
          <w:p w:rsidR="009654A5" w:rsidRDefault="009654A5" w:rsidP="009654A5">
            <w:r>
              <w:t>5</w:t>
            </w:r>
          </w:p>
        </w:tc>
        <w:tc>
          <w:tcPr>
            <w:tcW w:w="1700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ForAdress</w:t>
            </w:r>
          </w:p>
        </w:tc>
        <w:tc>
          <w:tcPr>
            <w:tcW w:w="1446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 fournisseur</w:t>
            </w:r>
          </w:p>
        </w:tc>
        <w:tc>
          <w:tcPr>
            <w:tcW w:w="1411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422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654A5" w:rsidTr="009654A5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9654A5" w:rsidRDefault="009654A5" w:rsidP="009654A5"/>
          <w:p w:rsidR="009654A5" w:rsidRDefault="009654A5" w:rsidP="009654A5">
            <w:r>
              <w:t>6</w:t>
            </w:r>
          </w:p>
        </w:tc>
        <w:tc>
          <w:tcPr>
            <w:tcW w:w="1700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ForNuméro</w:t>
            </w:r>
          </w:p>
        </w:tc>
        <w:tc>
          <w:tcPr>
            <w:tcW w:w="1446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fournisseur</w:t>
            </w:r>
          </w:p>
        </w:tc>
        <w:tc>
          <w:tcPr>
            <w:tcW w:w="1411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22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10+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654A5" w:rsidTr="00965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9654A5" w:rsidRDefault="009654A5" w:rsidP="009654A5"/>
          <w:p w:rsidR="009654A5" w:rsidRDefault="009654A5" w:rsidP="009654A5">
            <w:r>
              <w:t>7</w:t>
            </w:r>
          </w:p>
        </w:tc>
        <w:tc>
          <w:tcPr>
            <w:tcW w:w="1700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ForAchat</w:t>
            </w:r>
          </w:p>
        </w:tc>
        <w:tc>
          <w:tcPr>
            <w:tcW w:w="1446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d’achat de produit pour chaque fournisseur</w:t>
            </w:r>
          </w:p>
        </w:tc>
        <w:tc>
          <w:tcPr>
            <w:tcW w:w="1411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22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réel</w:t>
            </w:r>
          </w:p>
        </w:tc>
        <w:tc>
          <w:tcPr>
            <w:tcW w:w="1444" w:type="dxa"/>
          </w:tcPr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54A5" w:rsidRDefault="009654A5" w:rsidP="0096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</w:t>
            </w:r>
          </w:p>
        </w:tc>
      </w:tr>
    </w:tbl>
    <w:p w:rsidR="00BD2280" w:rsidRDefault="00BD2280"/>
    <w:p w:rsidR="006A46C1" w:rsidRDefault="006A46C1"/>
    <w:p w:rsidR="006A46C1" w:rsidRDefault="006A46C1" w:rsidP="006A46C1">
      <w:pPr>
        <w:pStyle w:val="Paragraphedeliste"/>
        <w:numPr>
          <w:ilvl w:val="0"/>
          <w:numId w:val="5"/>
        </w:numPr>
      </w:pPr>
      <w:r>
        <w:t xml:space="preserve">Type                                                                        </w:t>
      </w:r>
    </w:p>
    <w:p w:rsidR="006A46C1" w:rsidRDefault="006A46C1">
      <w:r>
        <w:t xml:space="preserve">              N : numérique                               </w:t>
      </w:r>
    </w:p>
    <w:p w:rsidR="006A46C1" w:rsidRDefault="006A46C1" w:rsidP="006A46C1">
      <w:r>
        <w:t xml:space="preserve">              A : alphabétique</w:t>
      </w:r>
    </w:p>
    <w:p w:rsidR="006A46C1" w:rsidRDefault="006A46C1" w:rsidP="006A46C1">
      <w:r>
        <w:t xml:space="preserve">              NA : alphanumérique</w:t>
      </w:r>
    </w:p>
    <w:p w:rsidR="006A46C1" w:rsidRDefault="006A46C1" w:rsidP="006A46C1">
      <w:pPr>
        <w:pStyle w:val="Paragraphedeliste"/>
        <w:numPr>
          <w:ilvl w:val="0"/>
          <w:numId w:val="5"/>
        </w:numPr>
      </w:pPr>
      <w:r>
        <w:t>Nature</w:t>
      </w:r>
    </w:p>
    <w:p w:rsidR="006A46C1" w:rsidRDefault="006A46C1" w:rsidP="006A46C1">
      <w:pPr>
        <w:pStyle w:val="Paragraphedeliste"/>
      </w:pPr>
    </w:p>
    <w:p w:rsidR="006A46C1" w:rsidRDefault="006A46C1" w:rsidP="006A46C1">
      <w:pPr>
        <w:pStyle w:val="Paragraphedeliste"/>
      </w:pPr>
      <w:r>
        <w:t xml:space="preserve">E : élémentaire </w:t>
      </w:r>
    </w:p>
    <w:p w:rsidR="009F7DEF" w:rsidRDefault="009F7DEF" w:rsidP="006A46C1">
      <w:pPr>
        <w:pStyle w:val="Paragraphedeliste"/>
      </w:pPr>
    </w:p>
    <w:p w:rsidR="006A46C1" w:rsidRDefault="006A46C1" w:rsidP="006A46C1">
      <w:pPr>
        <w:pStyle w:val="Paragraphedeliste"/>
      </w:pPr>
      <w:r>
        <w:t>CO :</w:t>
      </w:r>
      <w:r w:rsidRPr="006A46C1">
        <w:t xml:space="preserve"> concaténé</w:t>
      </w:r>
    </w:p>
    <w:p w:rsidR="009F7DEF" w:rsidRDefault="009F7DEF" w:rsidP="006A46C1">
      <w:pPr>
        <w:pStyle w:val="Paragraphedeliste"/>
      </w:pPr>
    </w:p>
    <w:p w:rsidR="006A46C1" w:rsidRDefault="006A46C1" w:rsidP="006A46C1">
      <w:pPr>
        <w:pStyle w:val="Paragraphedeliste"/>
      </w:pPr>
      <w:r>
        <w:t>CA : calculé</w:t>
      </w:r>
    </w:p>
    <w:p w:rsidR="00A10DFA" w:rsidRDefault="00A10DFA" w:rsidP="006A46C1">
      <w:pPr>
        <w:pStyle w:val="Paragraphedeliste"/>
      </w:pPr>
    </w:p>
    <w:p w:rsidR="00A10DFA" w:rsidRDefault="00A10DFA" w:rsidP="006A46C1">
      <w:pPr>
        <w:pStyle w:val="Paragraphedeliste"/>
      </w:pPr>
    </w:p>
    <w:p w:rsidR="00A10DFA" w:rsidRDefault="00A10DFA" w:rsidP="006A46C1">
      <w:pPr>
        <w:pStyle w:val="Paragraphedeliste"/>
      </w:pPr>
    </w:p>
    <w:p w:rsidR="00855334" w:rsidRDefault="00A10DFA" w:rsidP="00855334">
      <w:pPr>
        <w:ind w:left="360"/>
      </w:pPr>
      <w:r w:rsidRPr="00855334">
        <w:rPr>
          <w:color w:val="FF0000"/>
        </w:rPr>
        <w:t>Q2</w:t>
      </w:r>
      <w:r>
        <w:t>-</w:t>
      </w:r>
      <w:r w:rsidR="00855334">
        <w:t xml:space="preserve"> </w:t>
      </w:r>
    </w:p>
    <w:p w:rsidR="00A10DFA" w:rsidRPr="00855334" w:rsidRDefault="00855334" w:rsidP="00855334">
      <w:pPr>
        <w:pStyle w:val="Paragraphedeliste"/>
        <w:numPr>
          <w:ilvl w:val="0"/>
          <w:numId w:val="5"/>
        </w:numPr>
      </w:pPr>
      <w:r>
        <w:rPr>
          <w:rFonts w:ascii="Segoe UI" w:hAnsi="Segoe UI" w:cs="Segoe UI"/>
          <w:color w:val="24292E"/>
          <w:shd w:val="clear" w:color="auto" w:fill="FFFFFF"/>
        </w:rPr>
        <w:t> les produits </w:t>
      </w:r>
      <w:r w:rsidR="00A10DFA" w:rsidRPr="00855334">
        <w:rPr>
          <w:rFonts w:ascii="Segoe UI" w:hAnsi="Segoe UI" w:cs="Segoe UI"/>
          <w:color w:val="24292E"/>
          <w:shd w:val="clear" w:color="auto" w:fill="FFFFFF"/>
        </w:rPr>
        <w:t>peuvent soit être fabriqués par l’entreprise ou provenir de différents fournisseurs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855334" w:rsidRPr="00855334" w:rsidRDefault="00855334" w:rsidP="00855334">
      <w:pPr>
        <w:pStyle w:val="Paragraphedeliste"/>
        <w:numPr>
          <w:ilvl w:val="0"/>
          <w:numId w:val="5"/>
        </w:num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Un même produit peut provenir de plusieurs fournisseurs à des prix d’achat différents.</w:t>
      </w:r>
    </w:p>
    <w:p w:rsidR="00855334" w:rsidRDefault="00855334" w:rsidP="00855334">
      <w:pPr>
        <w:pStyle w:val="Paragraphedeliste"/>
        <w:numPr>
          <w:ilvl w:val="0"/>
          <w:numId w:val="5"/>
        </w:numPr>
      </w:pPr>
      <w:r>
        <w:rPr>
          <w:rFonts w:ascii="Segoe UI" w:hAnsi="Segoe UI" w:cs="Segoe UI"/>
          <w:color w:val="24292E"/>
          <w:shd w:val="clear" w:color="auto" w:fill="FFFFFF"/>
        </w:rPr>
        <w:t> Un fournisseur peut livrer plusieurs produits.</w:t>
      </w:r>
    </w:p>
    <w:p w:rsidR="00C975CE" w:rsidRDefault="009F3D22" w:rsidP="00F7737D">
      <w:pPr>
        <w:rPr>
          <w:color w:val="FF0000"/>
        </w:rPr>
      </w:pPr>
      <w:r>
        <w:rPr>
          <w:color w:val="FF0000"/>
        </w:rPr>
        <w:t xml:space="preserve">  </w:t>
      </w:r>
      <w:r w:rsidR="00A7546D" w:rsidRPr="009F3D22">
        <w:rPr>
          <w:color w:val="FF0000"/>
        </w:rPr>
        <w:t>Q3-</w:t>
      </w:r>
      <w:r>
        <w:rPr>
          <w:color w:val="FF0000"/>
        </w:rPr>
        <w:t xml:space="preserve">  </w:t>
      </w:r>
      <w:r w:rsidRPr="009F3D22">
        <w:rPr>
          <w:color w:val="000000" w:themeColor="text1"/>
        </w:rPr>
        <w:t>MCD</w:t>
      </w:r>
      <w:r>
        <w:rPr>
          <w:color w:val="000000" w:themeColor="text1"/>
        </w:rPr>
        <w:t> :</w:t>
      </w:r>
      <w:r w:rsidR="00F7737D" w:rsidRPr="00F7737D">
        <w:t xml:space="preserve"> </w:t>
      </w:r>
      <w:r w:rsidR="00060D98"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01.75pt">
            <v:imagedata r:id="rId7" o:title="MCD.E"/>
          </v:shape>
        </w:pict>
      </w:r>
    </w:p>
    <w:p w:rsidR="00F7737D" w:rsidRPr="00F7737D" w:rsidRDefault="00F7737D" w:rsidP="00F7737D">
      <w:pPr>
        <w:rPr>
          <w:color w:val="FF0000"/>
        </w:rPr>
      </w:pPr>
    </w:p>
    <w:p w:rsidR="00C975CE" w:rsidRDefault="009F3D22" w:rsidP="005F3C80">
      <w:pPr>
        <w:rPr>
          <w:color w:val="000000" w:themeColor="text1"/>
        </w:rPr>
      </w:pPr>
      <w:r>
        <w:rPr>
          <w:color w:val="FF0000"/>
        </w:rPr>
        <w:t>Q4</w:t>
      </w:r>
      <w:r w:rsidRPr="009F3D22">
        <w:rPr>
          <w:color w:val="000000" w:themeColor="text1"/>
        </w:rPr>
        <w:t>-MLD</w:t>
      </w:r>
      <w:r>
        <w:rPr>
          <w:color w:val="000000" w:themeColor="text1"/>
        </w:rPr>
        <w:t> :</w:t>
      </w:r>
      <w:r w:rsidR="00060D98">
        <w:rPr>
          <w:color w:val="000000" w:themeColor="text1"/>
        </w:rPr>
        <w:pict>
          <v:shape id="_x0000_i1026" type="#_x0000_t75" style="width:453pt;height:162.75pt">
            <v:imagedata r:id="rId8" o:title="MLD"/>
          </v:shape>
        </w:pict>
      </w:r>
    </w:p>
    <w:p w:rsidR="00F7737D" w:rsidRDefault="00F7737D" w:rsidP="00C975CE">
      <w:pPr>
        <w:rPr>
          <w:color w:val="FF0000"/>
        </w:rPr>
      </w:pPr>
    </w:p>
    <w:p w:rsidR="009F3D22" w:rsidRDefault="00B474F2" w:rsidP="00C975CE">
      <w:pPr>
        <w:rPr>
          <w:color w:val="FF0000"/>
        </w:rPr>
      </w:pPr>
      <w:r>
        <w:rPr>
          <w:color w:val="FF0000"/>
        </w:rPr>
        <w:t>Q4-</w:t>
      </w:r>
    </w:p>
    <w:p w:rsidR="00C975CE" w:rsidRDefault="005F3C80" w:rsidP="00C975CE">
      <w:pPr>
        <w:rPr>
          <w:color w:val="000000" w:themeColor="text1"/>
        </w:rPr>
      </w:pPr>
      <w:r>
        <w:rPr>
          <w:color w:val="000000" w:themeColor="text1"/>
        </w:rPr>
        <w:t>Produit(</w:t>
      </w:r>
      <w:r>
        <w:rPr>
          <w:color w:val="000000" w:themeColor="text1"/>
          <w:u w:val="single"/>
        </w:rPr>
        <w:t>code</w:t>
      </w:r>
      <w:r>
        <w:rPr>
          <w:color w:val="000000" w:themeColor="text1"/>
        </w:rPr>
        <w:t xml:space="preserve"> ,désignation , prix )</w:t>
      </w:r>
    </w:p>
    <w:p w:rsidR="005F3C80" w:rsidRDefault="005F3C80" w:rsidP="00C975CE">
      <w:pPr>
        <w:rPr>
          <w:color w:val="000000" w:themeColor="text1"/>
        </w:rPr>
      </w:pPr>
      <w:r>
        <w:rPr>
          <w:color w:val="000000" w:themeColor="text1"/>
        </w:rPr>
        <w:t>Fournisseur(</w:t>
      </w:r>
      <w:r>
        <w:rPr>
          <w:color w:val="000000" w:themeColor="text1"/>
          <w:u w:val="single"/>
        </w:rPr>
        <w:t>numéro</w:t>
      </w:r>
      <w:r>
        <w:rPr>
          <w:color w:val="000000" w:themeColor="text1"/>
        </w:rPr>
        <w:t xml:space="preserve"> , nom , adresse)</w:t>
      </w:r>
    </w:p>
    <w:p w:rsidR="005F3C80" w:rsidRPr="005F3C80" w:rsidRDefault="005F3C80" w:rsidP="00C975CE">
      <w:r>
        <w:rPr>
          <w:color w:val="000000" w:themeColor="text1"/>
        </w:rPr>
        <w:t>Fournir(</w:t>
      </w:r>
      <w:r>
        <w:rPr>
          <w:color w:val="000000" w:themeColor="text1"/>
          <w:u w:val="single"/>
        </w:rPr>
        <w:t xml:space="preserve">#numéro </w:t>
      </w:r>
      <w:r>
        <w:rPr>
          <w:color w:val="000000" w:themeColor="text1"/>
        </w:rPr>
        <w:t xml:space="preserve">, </w:t>
      </w:r>
      <w:r>
        <w:rPr>
          <w:color w:val="000000" w:themeColor="text1"/>
          <w:u w:val="single"/>
        </w:rPr>
        <w:t xml:space="preserve">#code </w:t>
      </w:r>
      <w:r>
        <w:rPr>
          <w:color w:val="000000" w:themeColor="text1"/>
        </w:rPr>
        <w:t>, achat )</w:t>
      </w:r>
    </w:p>
    <w:sectPr w:rsidR="005F3C80" w:rsidRPr="005F3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436" w:rsidRDefault="000C0436" w:rsidP="006A46C1">
      <w:pPr>
        <w:spacing w:after="0" w:line="240" w:lineRule="auto"/>
      </w:pPr>
      <w:r>
        <w:separator/>
      </w:r>
    </w:p>
  </w:endnote>
  <w:endnote w:type="continuationSeparator" w:id="0">
    <w:p w:rsidR="000C0436" w:rsidRDefault="000C0436" w:rsidP="006A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436" w:rsidRDefault="000C0436" w:rsidP="006A46C1">
      <w:pPr>
        <w:spacing w:after="0" w:line="240" w:lineRule="auto"/>
      </w:pPr>
      <w:r>
        <w:separator/>
      </w:r>
    </w:p>
  </w:footnote>
  <w:footnote w:type="continuationSeparator" w:id="0">
    <w:p w:rsidR="000C0436" w:rsidRDefault="000C0436" w:rsidP="006A4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45900"/>
    <w:multiLevelType w:val="hybridMultilevel"/>
    <w:tmpl w:val="26E47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76B57"/>
    <w:multiLevelType w:val="hybridMultilevel"/>
    <w:tmpl w:val="8F9AA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56CCA"/>
    <w:multiLevelType w:val="hybridMultilevel"/>
    <w:tmpl w:val="A002F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45970"/>
    <w:multiLevelType w:val="hybridMultilevel"/>
    <w:tmpl w:val="AFDAF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37515"/>
    <w:multiLevelType w:val="hybridMultilevel"/>
    <w:tmpl w:val="F6467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AB"/>
    <w:rsid w:val="00060D98"/>
    <w:rsid w:val="00072B8F"/>
    <w:rsid w:val="000C0436"/>
    <w:rsid w:val="00255DAB"/>
    <w:rsid w:val="0049612B"/>
    <w:rsid w:val="004B05D8"/>
    <w:rsid w:val="005F3C80"/>
    <w:rsid w:val="006A46C1"/>
    <w:rsid w:val="00855334"/>
    <w:rsid w:val="009654A5"/>
    <w:rsid w:val="009F3D22"/>
    <w:rsid w:val="009F7DEF"/>
    <w:rsid w:val="00A10DFA"/>
    <w:rsid w:val="00A7546D"/>
    <w:rsid w:val="00B12C4B"/>
    <w:rsid w:val="00B474F2"/>
    <w:rsid w:val="00BD2280"/>
    <w:rsid w:val="00C94ED9"/>
    <w:rsid w:val="00C975CE"/>
    <w:rsid w:val="00CF31F5"/>
    <w:rsid w:val="00D54953"/>
    <w:rsid w:val="00D551C1"/>
    <w:rsid w:val="00F04FE9"/>
    <w:rsid w:val="00F7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557247"/>
  <w15:chartTrackingRefBased/>
  <w15:docId w15:val="{842E9F64-9941-4F89-91D0-953E90FB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5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255D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255D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255D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255D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-tte">
    <w:name w:val="header"/>
    <w:basedOn w:val="Normal"/>
    <w:link w:val="En-tteCar"/>
    <w:uiPriority w:val="99"/>
    <w:unhideWhenUsed/>
    <w:rsid w:val="006A4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46C1"/>
  </w:style>
  <w:style w:type="paragraph" w:styleId="Pieddepage">
    <w:name w:val="footer"/>
    <w:basedOn w:val="Normal"/>
    <w:link w:val="PieddepageCar"/>
    <w:uiPriority w:val="99"/>
    <w:unhideWhenUsed/>
    <w:rsid w:val="006A4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46C1"/>
  </w:style>
  <w:style w:type="character" w:styleId="Lienhypertexte">
    <w:name w:val="Hyperlink"/>
    <w:basedOn w:val="Policepardfaut"/>
    <w:uiPriority w:val="99"/>
    <w:semiHidden/>
    <w:unhideWhenUsed/>
    <w:rsid w:val="006A46C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A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9</cp:revision>
  <dcterms:created xsi:type="dcterms:W3CDTF">2020-05-15T15:56:00Z</dcterms:created>
  <dcterms:modified xsi:type="dcterms:W3CDTF">2020-05-19T02:18:00Z</dcterms:modified>
</cp:coreProperties>
</file>