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AD767" w14:textId="39D2BADF" w:rsidR="00F906C6" w:rsidRDefault="00F906C6">
      <w:r>
        <w:t>Anova analysis of median pay by Major Category &amp; Unemployment by major category.</w:t>
      </w:r>
    </w:p>
    <w:p w14:paraId="6457C2EB" w14:textId="71E7291E" w:rsidR="00F906C6" w:rsidRDefault="00F906C6">
      <w:r>
        <w:t>Tukey SD based on Anova.</w:t>
      </w:r>
    </w:p>
    <w:p w14:paraId="15DD9D45" w14:textId="389CA4AC" w:rsidR="00F906C6" w:rsidRDefault="00F906C6">
      <w:r>
        <w:t>Bayes prediction of mean pay and unemployment by major category.</w:t>
      </w:r>
    </w:p>
    <w:p w14:paraId="2CC6A579" w14:textId="5C029281" w:rsidR="0013402F" w:rsidRDefault="00F906C6">
      <w:r>
        <w:t>Linear regression of median pay and unemployment by major category</w:t>
      </w:r>
      <w:bookmarkStart w:id="0" w:name="_GoBack"/>
      <w:bookmarkEnd w:id="0"/>
      <w:r w:rsidR="008941FB">
        <w:t>.</w:t>
      </w:r>
    </w:p>
    <w:p w14:paraId="5BC6ED3F" w14:textId="77777777" w:rsidR="008941FB" w:rsidRDefault="008941FB"/>
    <w:sectPr w:rsidR="008941FB" w:rsidSect="00C22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FB"/>
    <w:rsid w:val="0013402F"/>
    <w:rsid w:val="008941FB"/>
    <w:rsid w:val="00C22B5B"/>
    <w:rsid w:val="00E74E8D"/>
    <w:rsid w:val="00F906C6"/>
    <w:rsid w:val="00F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A1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>The Boeing Company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 Rizvi</dc:creator>
  <cp:keywords/>
  <dc:description/>
  <cp:lastModifiedBy>EXT-Rizvi, Sayed A</cp:lastModifiedBy>
  <cp:revision>3</cp:revision>
  <dcterms:created xsi:type="dcterms:W3CDTF">2017-03-11T05:52:00Z</dcterms:created>
  <dcterms:modified xsi:type="dcterms:W3CDTF">2017-03-14T22:16:00Z</dcterms:modified>
</cp:coreProperties>
</file>