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53008DD" w:rsidP="3EB42238" w:rsidRDefault="553008DD" w14:textId="083AA59C" w14:paraId="74201EAA">
      <w:pPr>
        <w:pStyle w:val="Normal"/>
        <w:jc w:val="left"/>
      </w:pPr>
    </w:p>
    <w:p w:rsidR="553008DD" w:rsidP="02A68801" w:rsidRDefault="553008DD" w14:paraId="0FE3A517" w14:textId="1EAD86BC">
      <w:pPr>
        <w:pStyle w:val="Normal"/>
        <w:jc w:val="center"/>
      </w:pPr>
      <w:r w:rsidR="724F0DAC">
        <w:drawing>
          <wp:inline wp14:editId="55A19E71" wp14:anchorId="06D7C0E9">
            <wp:extent cx="2799695" cy="1567133"/>
            <wp:effectExtent l="0" t="0" r="0" b="0"/>
            <wp:docPr id="1016773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6773042" name="Picture 1016773042"/>
                    <pic:cNvPicPr/>
                  </pic:nvPicPr>
                  <pic:blipFill>
                    <a:blip xmlns:r="http://schemas.openxmlformats.org/officeDocument/2006/relationships" r:embed="rId1363739988">
                      <a:extLst>
                        <a:ext uri="{28A0092B-C50C-407E-A947-70E740481C1C}">
                          <a14:useLocalDpi xmlns:a14="http://schemas.microsoft.com/office/drawing/2010/main"/>
                        </a:ext>
                      </a:extLst>
                    </a:blip>
                    <a:srcRect l="0" t="6844" r="0" b="23041"/>
                    <a:stretch>
                      <a:fillRect/>
                    </a:stretch>
                  </pic:blipFill>
                  <pic:spPr>
                    <a:xfrm rot="0">
                      <a:off x="0" y="0"/>
                      <a:ext cx="2799695" cy="1567133"/>
                    </a:xfrm>
                    <a:prstGeom prst="rect">
                      <a:avLst/>
                    </a:prstGeom>
                  </pic:spPr>
                </pic:pic>
              </a:graphicData>
            </a:graphic>
          </wp:inline>
        </w:drawing>
      </w:r>
    </w:p>
    <w:p w:rsidR="553008DD" w:rsidP="02A68801" w:rsidRDefault="553008DD" w14:paraId="5DF83644" w14:textId="175D9648">
      <w:pPr>
        <w:pStyle w:val="Normal"/>
        <w:jc w:val="center"/>
      </w:pPr>
    </w:p>
    <w:p w:rsidR="553008DD" w:rsidP="02A68801" w:rsidRDefault="553008DD" w14:paraId="1506F1E1" w14:textId="4E2871DB">
      <w:pPr>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2A68801" w:rsidR="0D5CCB6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GaitAnalytica: </w:t>
      </w:r>
    </w:p>
    <w:p w:rsidR="553008DD" w:rsidP="02A68801" w:rsidRDefault="553008DD" w14:paraId="37A708BB" w14:textId="34F583F9">
      <w:pPr>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02A68801" w:rsidR="0D5CCB6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A </w:t>
      </w:r>
      <w:r w:rsidRPr="02A68801" w:rsidR="3523E31C">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Low-Cost </w:t>
      </w:r>
      <w:r w:rsidRPr="02A68801" w:rsidR="0D5CCB6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Computer Vision</w:t>
      </w:r>
      <w:r w:rsidRPr="02A68801" w:rsidR="13A4C327">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 </w:t>
      </w:r>
      <w:r w:rsidRPr="02A68801" w:rsidR="0D5CCB6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System for </w:t>
      </w:r>
      <w:r w:rsidRPr="02A68801" w:rsidR="7F1C550A">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 xml:space="preserve">Quantitative Analysis of </w:t>
      </w:r>
      <w:r w:rsidRPr="02A68801" w:rsidR="0D5CCB65">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t>GBS-Related Gait Irregularities</w:t>
      </w:r>
    </w:p>
    <w:p w:rsidR="02A68801" w:rsidP="02A68801" w:rsidRDefault="02A68801" w14:paraId="49E01221" w14:textId="538D76E6">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40"/>
          <w:szCs w:val="40"/>
        </w:rPr>
      </w:pPr>
    </w:p>
    <w:p w:rsidR="7919D36F" w:rsidP="02A68801" w:rsidRDefault="7919D36F" w14:paraId="6CD28CD8" w14:textId="25563026">
      <w:pPr>
        <w:ind w:left="0"/>
        <w:jc w:val="center"/>
        <w:rPr>
          <w:rFonts w:ascii="Times New Roman" w:hAnsi="Times New Roman" w:eastAsia="Times New Roman" w:cs="Times New Roman"/>
          <w:sz w:val="32"/>
          <w:szCs w:val="32"/>
        </w:rPr>
      </w:pPr>
      <w:r w:rsidRPr="02A68801" w:rsidR="3AEF0794">
        <w:rPr>
          <w:rFonts w:ascii="Times New Roman" w:hAnsi="Times New Roman" w:eastAsia="Times New Roman" w:cs="Times New Roman"/>
          <w:sz w:val="32"/>
          <w:szCs w:val="32"/>
        </w:rPr>
        <w:t xml:space="preserve">Name: </w:t>
      </w:r>
    </w:p>
    <w:p w:rsidR="7919D36F" w:rsidP="37952C30" w:rsidRDefault="7919D36F" w14:paraId="30119D1D" w14:textId="3668D718">
      <w:pPr>
        <w:jc w:val="center"/>
        <w:rPr>
          <w:rFonts w:ascii="Times New Roman" w:hAnsi="Times New Roman" w:eastAsia="Times New Roman" w:cs="Times New Roman"/>
          <w:sz w:val="32"/>
          <w:szCs w:val="32"/>
        </w:rPr>
      </w:pPr>
      <w:r w:rsidRPr="37952C30" w:rsidR="7919D36F">
        <w:rPr>
          <w:rFonts w:ascii="Times New Roman" w:hAnsi="Times New Roman" w:eastAsia="Times New Roman" w:cs="Times New Roman"/>
          <w:sz w:val="32"/>
          <w:szCs w:val="32"/>
        </w:rPr>
        <w:t>Samira Farhat</w:t>
      </w:r>
    </w:p>
    <w:p w:rsidR="37952C30" w:rsidP="37952C30" w:rsidRDefault="37952C30" w14:paraId="3C621D91" w14:textId="5883AE52">
      <w:pPr>
        <w:jc w:val="center"/>
        <w:rPr>
          <w:rFonts w:ascii="Times New Roman" w:hAnsi="Times New Roman" w:eastAsia="Times New Roman" w:cs="Times New Roman"/>
          <w:sz w:val="32"/>
          <w:szCs w:val="32"/>
        </w:rPr>
      </w:pPr>
    </w:p>
    <w:p w:rsidR="7919D36F" w:rsidP="37952C30" w:rsidRDefault="7919D36F" w14:paraId="47DC0036" w14:textId="05FCA3C3">
      <w:pPr>
        <w:jc w:val="center"/>
        <w:rPr>
          <w:rFonts w:ascii="Times New Roman" w:hAnsi="Times New Roman" w:eastAsia="Times New Roman" w:cs="Times New Roman"/>
          <w:sz w:val="32"/>
          <w:szCs w:val="32"/>
        </w:rPr>
      </w:pPr>
      <w:r w:rsidRPr="37952C30" w:rsidR="7919D36F">
        <w:rPr>
          <w:rFonts w:ascii="Times New Roman" w:hAnsi="Times New Roman" w:eastAsia="Times New Roman" w:cs="Times New Roman"/>
          <w:sz w:val="32"/>
          <w:szCs w:val="32"/>
        </w:rPr>
        <w:t xml:space="preserve">Instructors: </w:t>
      </w:r>
    </w:p>
    <w:p w:rsidR="7919D36F" w:rsidP="37952C30" w:rsidRDefault="7919D36F" w14:paraId="3DD92E98" w14:textId="60A14B25">
      <w:pPr>
        <w:jc w:val="center"/>
        <w:rPr>
          <w:rFonts w:ascii="Times New Roman" w:hAnsi="Times New Roman" w:eastAsia="Times New Roman" w:cs="Times New Roman"/>
          <w:sz w:val="32"/>
          <w:szCs w:val="32"/>
        </w:rPr>
      </w:pPr>
      <w:r w:rsidRPr="3EB42238" w:rsidR="7919D36F">
        <w:rPr>
          <w:rFonts w:ascii="Times New Roman" w:hAnsi="Times New Roman" w:eastAsia="Times New Roman" w:cs="Times New Roman"/>
          <w:sz w:val="32"/>
          <w:szCs w:val="32"/>
        </w:rPr>
        <w:t xml:space="preserve">Dr. </w:t>
      </w:r>
      <w:r w:rsidRPr="3EB42238" w:rsidR="7919D36F">
        <w:rPr>
          <w:rFonts w:ascii="Times New Roman" w:hAnsi="Times New Roman" w:eastAsia="Times New Roman" w:cs="Times New Roman"/>
          <w:sz w:val="32"/>
          <w:szCs w:val="32"/>
        </w:rPr>
        <w:t>Mageda</w:t>
      </w:r>
      <w:r w:rsidRPr="3EB42238" w:rsidR="7919D36F">
        <w:rPr>
          <w:rFonts w:ascii="Times New Roman" w:hAnsi="Times New Roman" w:eastAsia="Times New Roman" w:cs="Times New Roman"/>
          <w:sz w:val="32"/>
          <w:szCs w:val="32"/>
        </w:rPr>
        <w:t xml:space="preserve"> </w:t>
      </w:r>
      <w:bookmarkStart w:name="_Int_rJwM5QSV" w:id="1353429068"/>
      <w:r w:rsidRPr="3EB42238" w:rsidR="7919D36F">
        <w:rPr>
          <w:rFonts w:ascii="Times New Roman" w:hAnsi="Times New Roman" w:eastAsia="Times New Roman" w:cs="Times New Roman"/>
          <w:sz w:val="32"/>
          <w:szCs w:val="32"/>
        </w:rPr>
        <w:t>Sharafeddin</w:t>
      </w:r>
      <w:bookmarkEnd w:id="1353429068"/>
    </w:p>
    <w:p w:rsidR="7919D36F" w:rsidP="37952C30" w:rsidRDefault="7919D36F" w14:paraId="500E1411" w14:textId="2BA16EC4">
      <w:pPr>
        <w:jc w:val="center"/>
        <w:rPr>
          <w:rFonts w:ascii="Times New Roman" w:hAnsi="Times New Roman" w:eastAsia="Times New Roman" w:cs="Times New Roman"/>
          <w:sz w:val="32"/>
          <w:szCs w:val="32"/>
        </w:rPr>
      </w:pPr>
      <w:r w:rsidRPr="37952C30" w:rsidR="7919D36F">
        <w:rPr>
          <w:rFonts w:ascii="Times New Roman" w:hAnsi="Times New Roman" w:eastAsia="Times New Roman" w:cs="Times New Roman"/>
          <w:sz w:val="32"/>
          <w:szCs w:val="32"/>
        </w:rPr>
        <w:t>Dr. Abbas Rammal</w:t>
      </w:r>
    </w:p>
    <w:p w:rsidR="37952C30" w:rsidP="37952C30" w:rsidRDefault="37952C30" w14:paraId="4BAA27A5" w14:textId="72BDBDB6">
      <w:pPr>
        <w:jc w:val="center"/>
        <w:rPr>
          <w:rFonts w:ascii="Times New Roman" w:hAnsi="Times New Roman" w:eastAsia="Times New Roman" w:cs="Times New Roman"/>
          <w:sz w:val="32"/>
          <w:szCs w:val="32"/>
        </w:rPr>
      </w:pPr>
    </w:p>
    <w:p w:rsidR="7919D36F" w:rsidP="37952C30" w:rsidRDefault="7919D36F" w14:paraId="360B8972" w14:textId="7349993D">
      <w:pPr>
        <w:jc w:val="center"/>
        <w:rPr>
          <w:rFonts w:ascii="Times New Roman" w:hAnsi="Times New Roman" w:eastAsia="Times New Roman" w:cs="Times New Roman"/>
          <w:sz w:val="32"/>
          <w:szCs w:val="32"/>
        </w:rPr>
      </w:pPr>
      <w:r w:rsidRPr="37952C30" w:rsidR="7919D36F">
        <w:rPr>
          <w:rFonts w:ascii="Times New Roman" w:hAnsi="Times New Roman" w:eastAsia="Times New Roman" w:cs="Times New Roman"/>
          <w:sz w:val="32"/>
          <w:szCs w:val="32"/>
        </w:rPr>
        <w:t xml:space="preserve">Date: </w:t>
      </w:r>
    </w:p>
    <w:p w:rsidR="3AEF0794" w:rsidP="02A68801" w:rsidRDefault="3AEF0794" w14:paraId="78A0AC13" w14:textId="0C633CC0">
      <w:pPr>
        <w:jc w:val="center"/>
        <w:rPr>
          <w:rFonts w:ascii="Times New Roman" w:hAnsi="Times New Roman" w:eastAsia="Times New Roman" w:cs="Times New Roman"/>
          <w:sz w:val="32"/>
          <w:szCs w:val="32"/>
        </w:rPr>
      </w:pPr>
      <w:r w:rsidRPr="7DBAD142" w:rsidR="3AEF0794">
        <w:rPr>
          <w:rFonts w:ascii="Times New Roman" w:hAnsi="Times New Roman" w:eastAsia="Times New Roman" w:cs="Times New Roman"/>
          <w:sz w:val="32"/>
          <w:szCs w:val="32"/>
        </w:rPr>
        <w:t>Spring 2026</w:t>
      </w:r>
    </w:p>
    <w:p w:rsidR="1E7D0223" w:rsidP="7DBAD142" w:rsidRDefault="1E7D0223" w14:paraId="6C6873F2" w14:textId="0C370579">
      <w:pPr>
        <w:pStyle w:val="Normal"/>
        <w:jc w:val="left"/>
        <w:rPr>
          <w:rFonts w:ascii="Times New Roman" w:hAnsi="Times New Roman" w:eastAsia="Times New Roman" w:cs="Times New Roman"/>
          <w:noProof w:val="0"/>
          <w:sz w:val="36"/>
          <w:szCs w:val="36"/>
          <w:lang w:val="en-US"/>
        </w:rPr>
      </w:pPr>
      <w:r w:rsidRPr="7DBAD142" w:rsidR="1E7D0223">
        <w:rPr>
          <w:rFonts w:ascii="Times New Roman" w:hAnsi="Times New Roman" w:eastAsia="Times New Roman" w:cs="Times New Roman"/>
          <w:noProof w:val="0"/>
          <w:sz w:val="36"/>
          <w:szCs w:val="36"/>
          <w:lang w:val="en-US"/>
        </w:rPr>
        <w:t>Copyright &amp; Repository Statement</w:t>
      </w:r>
    </w:p>
    <w:p w:rsidR="1933E59A" w:rsidP="7DBAD142" w:rsidRDefault="1933E59A" w14:paraId="7D61E6DD" w14:textId="020B153E">
      <w:pPr>
        <w:pStyle w:val="Normal"/>
        <w:jc w:val="left"/>
      </w:pPr>
      <w:r w:rsidRPr="7DBAD142" w:rsidR="1933E59A">
        <w:rPr>
          <w:rFonts w:ascii="Times New Roman" w:hAnsi="Times New Roman" w:eastAsia="Times New Roman" w:cs="Times New Roman"/>
          <w:i w:val="1"/>
          <w:iCs w:val="1"/>
          <w:noProof w:val="0"/>
          <w:sz w:val="32"/>
          <w:szCs w:val="32"/>
          <w:lang w:val="en-US"/>
        </w:rPr>
        <w:t>This project is submitted to Phoenicia University in partial fulfillment of the undergraduate degree requirements and will be stored in the university’s institutional repository. The university reserves the right to archive, preserve, and make this work publicly accessible for academic and research purposes. Reuse or reproduction of this work, in whole or in part, requires appropriate citation and must respect the copyright held by the author(s).</w:t>
      </w:r>
    </w:p>
    <w:p w:rsidR="7DBAD142" w:rsidP="7DBAD142" w:rsidRDefault="7DBAD142" w14:paraId="673D5CA4" w14:textId="4BD811FC">
      <w:pPr>
        <w:jc w:val="center"/>
        <w:rPr>
          <w:rFonts w:ascii="Times New Roman" w:hAnsi="Times New Roman" w:eastAsia="Times New Roman" w:cs="Times New Roman"/>
          <w:sz w:val="32"/>
          <w:szCs w:val="32"/>
        </w:rPr>
      </w:pPr>
    </w:p>
    <w:p w:rsidR="7DBAD142" w:rsidP="7DBAD142" w:rsidRDefault="7DBAD142" w14:paraId="42C0E2F2" w14:textId="6682B863">
      <w:pPr>
        <w:jc w:val="center"/>
        <w:rPr>
          <w:rFonts w:ascii="Times New Roman" w:hAnsi="Times New Roman" w:eastAsia="Times New Roman" w:cs="Times New Roman"/>
          <w:sz w:val="32"/>
          <w:szCs w:val="32"/>
        </w:rPr>
      </w:pPr>
    </w:p>
    <w:p w:rsidR="7DBAD142" w:rsidP="7DBAD142" w:rsidRDefault="7DBAD142" w14:paraId="7808887E" w14:textId="45DED5C7">
      <w:pPr>
        <w:jc w:val="center"/>
        <w:rPr>
          <w:rFonts w:ascii="Times New Roman" w:hAnsi="Times New Roman" w:eastAsia="Times New Roman" w:cs="Times New Roman"/>
          <w:sz w:val="32"/>
          <w:szCs w:val="32"/>
        </w:rPr>
      </w:pPr>
    </w:p>
    <w:p w:rsidR="7DBAD142" w:rsidP="7DBAD142" w:rsidRDefault="7DBAD142" w14:paraId="319FC8B3" w14:textId="74ED845B">
      <w:pPr>
        <w:jc w:val="center"/>
        <w:rPr>
          <w:rFonts w:ascii="Times New Roman" w:hAnsi="Times New Roman" w:eastAsia="Times New Roman" w:cs="Times New Roman"/>
          <w:sz w:val="32"/>
          <w:szCs w:val="32"/>
        </w:rPr>
      </w:pPr>
    </w:p>
    <w:p w:rsidR="7DBAD142" w:rsidP="7DBAD142" w:rsidRDefault="7DBAD142" w14:paraId="7A2B5402" w14:textId="315C1BD3">
      <w:pPr>
        <w:jc w:val="center"/>
        <w:rPr>
          <w:rFonts w:ascii="Times New Roman" w:hAnsi="Times New Roman" w:eastAsia="Times New Roman" w:cs="Times New Roman"/>
          <w:sz w:val="32"/>
          <w:szCs w:val="32"/>
        </w:rPr>
      </w:pPr>
    </w:p>
    <w:p w:rsidR="7DBAD142" w:rsidP="7DBAD142" w:rsidRDefault="7DBAD142" w14:paraId="2BE63354" w14:textId="3C276354">
      <w:pPr>
        <w:jc w:val="center"/>
        <w:rPr>
          <w:rFonts w:ascii="Times New Roman" w:hAnsi="Times New Roman" w:eastAsia="Times New Roman" w:cs="Times New Roman"/>
          <w:sz w:val="32"/>
          <w:szCs w:val="32"/>
        </w:rPr>
      </w:pPr>
    </w:p>
    <w:p w:rsidR="7DBAD142" w:rsidP="7DBAD142" w:rsidRDefault="7DBAD142" w14:paraId="0A76619C" w14:textId="6508E86A">
      <w:pPr>
        <w:jc w:val="center"/>
        <w:rPr>
          <w:rFonts w:ascii="Times New Roman" w:hAnsi="Times New Roman" w:eastAsia="Times New Roman" w:cs="Times New Roman"/>
          <w:sz w:val="32"/>
          <w:szCs w:val="32"/>
        </w:rPr>
      </w:pPr>
    </w:p>
    <w:p w:rsidR="7DBAD142" w:rsidP="7DBAD142" w:rsidRDefault="7DBAD142" w14:paraId="5EE0C84A" w14:textId="0BBC1584">
      <w:pPr>
        <w:jc w:val="center"/>
        <w:rPr>
          <w:rFonts w:ascii="Times New Roman" w:hAnsi="Times New Roman" w:eastAsia="Times New Roman" w:cs="Times New Roman"/>
          <w:sz w:val="32"/>
          <w:szCs w:val="32"/>
        </w:rPr>
      </w:pPr>
    </w:p>
    <w:p w:rsidR="7DBAD142" w:rsidP="7DBAD142" w:rsidRDefault="7DBAD142" w14:paraId="0842B13B" w14:textId="0ABAC730">
      <w:pPr>
        <w:jc w:val="center"/>
        <w:rPr>
          <w:rFonts w:ascii="Times New Roman" w:hAnsi="Times New Roman" w:eastAsia="Times New Roman" w:cs="Times New Roman"/>
          <w:sz w:val="32"/>
          <w:szCs w:val="32"/>
        </w:rPr>
      </w:pPr>
    </w:p>
    <w:p w:rsidR="7DBAD142" w:rsidP="7DBAD142" w:rsidRDefault="7DBAD142" w14:paraId="6245971F" w14:textId="6C62BDFA">
      <w:pPr>
        <w:jc w:val="center"/>
        <w:rPr>
          <w:rFonts w:ascii="Times New Roman" w:hAnsi="Times New Roman" w:eastAsia="Times New Roman" w:cs="Times New Roman"/>
          <w:sz w:val="32"/>
          <w:szCs w:val="32"/>
        </w:rPr>
      </w:pPr>
    </w:p>
    <w:p w:rsidR="7DBAD142" w:rsidP="7DBAD142" w:rsidRDefault="7DBAD142" w14:paraId="22A14DA3" w14:textId="22B81E41">
      <w:pPr>
        <w:jc w:val="center"/>
        <w:rPr>
          <w:rFonts w:ascii="Times New Roman" w:hAnsi="Times New Roman" w:eastAsia="Times New Roman" w:cs="Times New Roman"/>
          <w:sz w:val="32"/>
          <w:szCs w:val="32"/>
        </w:rPr>
      </w:pPr>
    </w:p>
    <w:p w:rsidR="7DBAD142" w:rsidP="7DBAD142" w:rsidRDefault="7DBAD142" w14:paraId="119FF9FE" w14:textId="1A1C40B7">
      <w:pPr>
        <w:jc w:val="center"/>
        <w:rPr>
          <w:rFonts w:ascii="Times New Roman" w:hAnsi="Times New Roman" w:eastAsia="Times New Roman" w:cs="Times New Roman"/>
          <w:sz w:val="32"/>
          <w:szCs w:val="32"/>
        </w:rPr>
      </w:pPr>
    </w:p>
    <w:p w:rsidR="7DBAD142" w:rsidP="7DBAD142" w:rsidRDefault="7DBAD142" w14:paraId="4D3C8A40" w14:textId="0950ACC1">
      <w:pPr>
        <w:jc w:val="center"/>
        <w:rPr>
          <w:rFonts w:ascii="Times New Roman" w:hAnsi="Times New Roman" w:eastAsia="Times New Roman" w:cs="Times New Roman"/>
          <w:sz w:val="32"/>
          <w:szCs w:val="32"/>
        </w:rPr>
      </w:pPr>
    </w:p>
    <w:p w:rsidR="7DBAD142" w:rsidP="7DBAD142" w:rsidRDefault="7DBAD142" w14:paraId="4CD2E6C8" w14:textId="044B485F">
      <w:pPr>
        <w:jc w:val="center"/>
        <w:rPr>
          <w:rFonts w:ascii="Times New Roman" w:hAnsi="Times New Roman" w:eastAsia="Times New Roman" w:cs="Times New Roman"/>
          <w:sz w:val="32"/>
          <w:szCs w:val="32"/>
        </w:rPr>
      </w:pPr>
    </w:p>
    <w:p w:rsidR="7DBAD142" w:rsidP="7DBAD142" w:rsidRDefault="7DBAD142" w14:paraId="3A3BBB55" w14:textId="2846CDE5">
      <w:pPr>
        <w:pStyle w:val="Normal"/>
        <w:jc w:val="center"/>
        <w:rPr>
          <w:rFonts w:ascii="Times New Roman" w:hAnsi="Times New Roman" w:eastAsia="Times New Roman" w:cs="Times New Roman"/>
          <w:sz w:val="32"/>
          <w:szCs w:val="32"/>
        </w:rPr>
      </w:pPr>
    </w:p>
    <w:p w:rsidR="399A61C2" w:rsidP="3EB42238" w:rsidRDefault="399A61C2" w14:paraId="4668344F" w14:textId="02F14530">
      <w:pPr>
        <w:jc w:val="center"/>
        <w:rPr>
          <w:rFonts w:ascii="Times New Roman" w:hAnsi="Times New Roman" w:eastAsia="Times New Roman" w:cs="Times New Roman"/>
          <w:sz w:val="32"/>
          <w:szCs w:val="32"/>
        </w:rPr>
      </w:pPr>
      <w:r w:rsidRPr="3EB42238" w:rsidR="399A61C2">
        <w:rPr>
          <w:rFonts w:ascii="Times New Roman" w:hAnsi="Times New Roman" w:eastAsia="Times New Roman" w:cs="Times New Roman"/>
          <w:sz w:val="32"/>
          <w:szCs w:val="32"/>
        </w:rPr>
        <w:t>Table of Contents</w:t>
      </w:r>
    </w:p>
    <w:p w:rsidR="3EB42238" w:rsidP="3EB42238" w:rsidRDefault="3EB42238" w14:paraId="6EFC8D56" w14:textId="2F93FDB6">
      <w:pPr>
        <w:jc w:val="center"/>
        <w:rPr>
          <w:rFonts w:ascii="Times New Roman" w:hAnsi="Times New Roman" w:eastAsia="Times New Roman" w:cs="Times New Roman"/>
          <w:sz w:val="32"/>
          <w:szCs w:val="32"/>
        </w:rPr>
      </w:pPr>
    </w:p>
    <w:sdt>
      <w:sdtPr>
        <w:id w:val="98415224"/>
        <w:docPartObj>
          <w:docPartGallery w:val="Table of Contents"/>
          <w:docPartUnique/>
        </w:docPartObj>
      </w:sdtPr>
      <w:sdtContent>
        <w:p w:rsidR="7DBAD142" w:rsidP="7DBAD142" w:rsidRDefault="7DBAD142" w14:paraId="2AC7C6B7" w14:textId="7A7180CD">
          <w:pPr>
            <w:pStyle w:val="TOC1"/>
            <w:tabs>
              <w:tab w:val="right" w:leader="dot" w:pos="9360"/>
            </w:tabs>
            <w:bidi w:val="0"/>
            <w:rPr>
              <w:rStyle w:val="Hyperlink"/>
            </w:rPr>
          </w:pPr>
          <w:r>
            <w:fldChar w:fldCharType="begin"/>
          </w:r>
          <w:r>
            <w:instrText xml:space="preserve">TOC \o "1-9" \z \u \h</w:instrText>
          </w:r>
          <w:r>
            <w:fldChar w:fldCharType="separate"/>
          </w:r>
          <w:hyperlink w:anchor="_Toc819533820">
            <w:r w:rsidRPr="7DBAD142" w:rsidR="7DBAD142">
              <w:rPr>
                <w:rStyle w:val="Hyperlink"/>
              </w:rPr>
              <w:t>Abstract</w:t>
            </w:r>
            <w:r>
              <w:tab/>
            </w:r>
            <w:r>
              <w:fldChar w:fldCharType="begin"/>
            </w:r>
            <w:r>
              <w:instrText xml:space="preserve">PAGEREF _Toc819533820 \h</w:instrText>
            </w:r>
            <w:r>
              <w:fldChar w:fldCharType="separate"/>
            </w:r>
            <w:r w:rsidRPr="7DBAD142" w:rsidR="7DBAD142">
              <w:rPr>
                <w:rStyle w:val="Hyperlink"/>
              </w:rPr>
              <w:t>3</w:t>
            </w:r>
            <w:r>
              <w:fldChar w:fldCharType="end"/>
            </w:r>
          </w:hyperlink>
        </w:p>
        <w:p w:rsidR="7DBAD142" w:rsidP="7DBAD142" w:rsidRDefault="7DBAD142" w14:paraId="1C46D83E" w14:textId="524742C8">
          <w:pPr>
            <w:pStyle w:val="TOC1"/>
            <w:tabs>
              <w:tab w:val="right" w:leader="dot" w:pos="9360"/>
            </w:tabs>
            <w:bidi w:val="0"/>
            <w:rPr>
              <w:rStyle w:val="Hyperlink"/>
            </w:rPr>
          </w:pPr>
          <w:hyperlink w:anchor="_Toc1451994660">
            <w:r w:rsidRPr="7DBAD142" w:rsidR="7DBAD142">
              <w:rPr>
                <w:rStyle w:val="Hyperlink"/>
              </w:rPr>
              <w:t>Introduction</w:t>
            </w:r>
            <w:r>
              <w:tab/>
            </w:r>
            <w:r>
              <w:fldChar w:fldCharType="begin"/>
            </w:r>
            <w:r>
              <w:instrText xml:space="preserve">PAGEREF _Toc1451994660 \h</w:instrText>
            </w:r>
            <w:r>
              <w:fldChar w:fldCharType="separate"/>
            </w:r>
            <w:r w:rsidRPr="7DBAD142" w:rsidR="7DBAD142">
              <w:rPr>
                <w:rStyle w:val="Hyperlink"/>
              </w:rPr>
              <w:t>4</w:t>
            </w:r>
            <w:r>
              <w:fldChar w:fldCharType="end"/>
            </w:r>
          </w:hyperlink>
        </w:p>
        <w:p w:rsidR="7DBAD142" w:rsidP="7DBAD142" w:rsidRDefault="7DBAD142" w14:paraId="4250710E" w14:textId="66EFD255">
          <w:pPr>
            <w:pStyle w:val="TOC1"/>
            <w:tabs>
              <w:tab w:val="right" w:leader="dot" w:pos="9360"/>
            </w:tabs>
            <w:bidi w:val="0"/>
            <w:rPr>
              <w:rStyle w:val="Hyperlink"/>
            </w:rPr>
          </w:pPr>
          <w:hyperlink w:anchor="_Toc984179903">
            <w:r w:rsidRPr="7DBAD142" w:rsidR="7DBAD142">
              <w:rPr>
                <w:rStyle w:val="Hyperlink"/>
              </w:rPr>
              <w:t>Literature Review</w:t>
            </w:r>
            <w:r>
              <w:tab/>
            </w:r>
            <w:r>
              <w:fldChar w:fldCharType="begin"/>
            </w:r>
            <w:r>
              <w:instrText xml:space="preserve">PAGEREF _Toc984179903 \h</w:instrText>
            </w:r>
            <w:r>
              <w:fldChar w:fldCharType="separate"/>
            </w:r>
            <w:r w:rsidRPr="7DBAD142" w:rsidR="7DBAD142">
              <w:rPr>
                <w:rStyle w:val="Hyperlink"/>
              </w:rPr>
              <w:t>6</w:t>
            </w:r>
            <w:r>
              <w:fldChar w:fldCharType="end"/>
            </w:r>
          </w:hyperlink>
        </w:p>
        <w:p w:rsidR="7DBAD142" w:rsidP="7DBAD142" w:rsidRDefault="7DBAD142" w14:paraId="00E61FFF" w14:textId="0DA57E79">
          <w:pPr>
            <w:pStyle w:val="TOC1"/>
            <w:tabs>
              <w:tab w:val="right" w:leader="dot" w:pos="9360"/>
            </w:tabs>
            <w:bidi w:val="0"/>
            <w:rPr>
              <w:rStyle w:val="Hyperlink"/>
            </w:rPr>
          </w:pPr>
          <w:hyperlink w:anchor="_Toc532865833">
            <w:r w:rsidRPr="7DBAD142" w:rsidR="7DBAD142">
              <w:rPr>
                <w:rStyle w:val="Hyperlink"/>
              </w:rPr>
              <w:t>Proposed Model</w:t>
            </w:r>
            <w:r>
              <w:tab/>
            </w:r>
            <w:r>
              <w:fldChar w:fldCharType="begin"/>
            </w:r>
            <w:r>
              <w:instrText xml:space="preserve">PAGEREF _Toc532865833 \h</w:instrText>
            </w:r>
            <w:r>
              <w:fldChar w:fldCharType="separate"/>
            </w:r>
            <w:r w:rsidRPr="7DBAD142" w:rsidR="7DBAD142">
              <w:rPr>
                <w:rStyle w:val="Hyperlink"/>
              </w:rPr>
              <w:t>9</w:t>
            </w:r>
            <w:r>
              <w:fldChar w:fldCharType="end"/>
            </w:r>
          </w:hyperlink>
        </w:p>
        <w:p w:rsidR="7DBAD142" w:rsidP="7DBAD142" w:rsidRDefault="7DBAD142" w14:paraId="109EE0F1" w14:textId="0235353D">
          <w:pPr>
            <w:pStyle w:val="TOC1"/>
            <w:tabs>
              <w:tab w:val="right" w:leader="dot" w:pos="9360"/>
            </w:tabs>
            <w:bidi w:val="0"/>
            <w:rPr>
              <w:rStyle w:val="Hyperlink"/>
            </w:rPr>
          </w:pPr>
          <w:hyperlink w:anchor="_Toc1986985637">
            <w:r w:rsidRPr="7DBAD142" w:rsidR="7DBAD142">
              <w:rPr>
                <w:rStyle w:val="Hyperlink"/>
              </w:rPr>
              <w:t>System Architecture</w:t>
            </w:r>
            <w:r>
              <w:tab/>
            </w:r>
            <w:r>
              <w:fldChar w:fldCharType="begin"/>
            </w:r>
            <w:r>
              <w:instrText xml:space="preserve">PAGEREF _Toc1986985637 \h</w:instrText>
            </w:r>
            <w:r>
              <w:fldChar w:fldCharType="separate"/>
            </w:r>
            <w:r w:rsidRPr="7DBAD142" w:rsidR="7DBAD142">
              <w:rPr>
                <w:rStyle w:val="Hyperlink"/>
              </w:rPr>
              <w:t>12</w:t>
            </w:r>
            <w:r>
              <w:fldChar w:fldCharType="end"/>
            </w:r>
          </w:hyperlink>
        </w:p>
        <w:p w:rsidR="7DBAD142" w:rsidP="7DBAD142" w:rsidRDefault="7DBAD142" w14:paraId="294D1E57" w14:textId="6F97F73A">
          <w:pPr>
            <w:pStyle w:val="TOC1"/>
            <w:tabs>
              <w:tab w:val="right" w:leader="dot" w:pos="9360"/>
            </w:tabs>
            <w:bidi w:val="0"/>
            <w:rPr>
              <w:rStyle w:val="Hyperlink"/>
            </w:rPr>
          </w:pPr>
          <w:hyperlink w:anchor="_Toc1189397904">
            <w:r w:rsidRPr="7DBAD142" w:rsidR="7DBAD142">
              <w:rPr>
                <w:rStyle w:val="Hyperlink"/>
              </w:rPr>
              <w:t>System Processing Workflow</w:t>
            </w:r>
            <w:r>
              <w:tab/>
            </w:r>
            <w:r>
              <w:fldChar w:fldCharType="begin"/>
            </w:r>
            <w:r>
              <w:instrText xml:space="preserve">PAGEREF _Toc1189397904 \h</w:instrText>
            </w:r>
            <w:r>
              <w:fldChar w:fldCharType="separate"/>
            </w:r>
            <w:r w:rsidRPr="7DBAD142" w:rsidR="7DBAD142">
              <w:rPr>
                <w:rStyle w:val="Hyperlink"/>
              </w:rPr>
              <w:t>13</w:t>
            </w:r>
            <w:r>
              <w:fldChar w:fldCharType="end"/>
            </w:r>
          </w:hyperlink>
        </w:p>
        <w:p w:rsidR="7DBAD142" w:rsidP="7DBAD142" w:rsidRDefault="7DBAD142" w14:paraId="040731F2" w14:textId="32B175A8">
          <w:pPr>
            <w:pStyle w:val="TOC1"/>
            <w:tabs>
              <w:tab w:val="right" w:leader="dot" w:pos="9360"/>
            </w:tabs>
            <w:bidi w:val="0"/>
            <w:rPr>
              <w:rStyle w:val="Hyperlink"/>
            </w:rPr>
          </w:pPr>
          <w:hyperlink w:anchor="_Toc2110756977">
            <w:r w:rsidRPr="7DBAD142" w:rsidR="7DBAD142">
              <w:rPr>
                <w:rStyle w:val="Hyperlink"/>
              </w:rPr>
              <w:t>Database Design</w:t>
            </w:r>
            <w:r>
              <w:tab/>
            </w:r>
            <w:r>
              <w:fldChar w:fldCharType="begin"/>
            </w:r>
            <w:r>
              <w:instrText xml:space="preserve">PAGEREF _Toc2110756977 \h</w:instrText>
            </w:r>
            <w:r>
              <w:fldChar w:fldCharType="separate"/>
            </w:r>
            <w:r w:rsidRPr="7DBAD142" w:rsidR="7DBAD142">
              <w:rPr>
                <w:rStyle w:val="Hyperlink"/>
              </w:rPr>
              <w:t>14</w:t>
            </w:r>
            <w:r>
              <w:fldChar w:fldCharType="end"/>
            </w:r>
          </w:hyperlink>
        </w:p>
        <w:p w:rsidR="7DBAD142" w:rsidP="7DBAD142" w:rsidRDefault="7DBAD142" w14:paraId="19EA5582" w14:textId="1B28D1E9">
          <w:pPr>
            <w:pStyle w:val="TOC1"/>
            <w:tabs>
              <w:tab w:val="right" w:leader="dot" w:pos="9360"/>
            </w:tabs>
            <w:bidi w:val="0"/>
            <w:rPr>
              <w:rStyle w:val="Hyperlink"/>
            </w:rPr>
          </w:pPr>
          <w:hyperlink w:anchor="_Toc1250899998">
            <w:r w:rsidRPr="7DBAD142" w:rsidR="7DBAD142">
              <w:rPr>
                <w:rStyle w:val="Hyperlink"/>
              </w:rPr>
              <w:t>Backend Implementation and REST API Design</w:t>
            </w:r>
            <w:r>
              <w:tab/>
            </w:r>
            <w:r>
              <w:fldChar w:fldCharType="begin"/>
            </w:r>
            <w:r>
              <w:instrText xml:space="preserve">PAGEREF _Toc1250899998 \h</w:instrText>
            </w:r>
            <w:r>
              <w:fldChar w:fldCharType="separate"/>
            </w:r>
            <w:r w:rsidRPr="7DBAD142" w:rsidR="7DBAD142">
              <w:rPr>
                <w:rStyle w:val="Hyperlink"/>
              </w:rPr>
              <w:t>16</w:t>
            </w:r>
            <w:r>
              <w:fldChar w:fldCharType="end"/>
            </w:r>
          </w:hyperlink>
        </w:p>
        <w:p w:rsidR="7DBAD142" w:rsidP="7DBAD142" w:rsidRDefault="7DBAD142" w14:paraId="63AAEAB5" w14:textId="541360CA">
          <w:pPr>
            <w:pStyle w:val="TOC1"/>
            <w:tabs>
              <w:tab w:val="right" w:leader="dot" w:pos="9360"/>
            </w:tabs>
            <w:bidi w:val="0"/>
            <w:rPr>
              <w:rStyle w:val="Hyperlink"/>
            </w:rPr>
          </w:pPr>
          <w:hyperlink w:anchor="_Toc1430519840">
            <w:r w:rsidRPr="7DBAD142" w:rsidR="7DBAD142">
              <w:rPr>
                <w:rStyle w:val="Hyperlink"/>
              </w:rPr>
              <w:t>Asynchronous Background Task Processing</w:t>
            </w:r>
            <w:r>
              <w:tab/>
            </w:r>
            <w:r>
              <w:fldChar w:fldCharType="begin"/>
            </w:r>
            <w:r>
              <w:instrText xml:space="preserve">PAGEREF _Toc1430519840 \h</w:instrText>
            </w:r>
            <w:r>
              <w:fldChar w:fldCharType="separate"/>
            </w:r>
            <w:r w:rsidRPr="7DBAD142" w:rsidR="7DBAD142">
              <w:rPr>
                <w:rStyle w:val="Hyperlink"/>
              </w:rPr>
              <w:t>19</w:t>
            </w:r>
            <w:r>
              <w:fldChar w:fldCharType="end"/>
            </w:r>
          </w:hyperlink>
        </w:p>
        <w:p w:rsidR="7DBAD142" w:rsidP="7DBAD142" w:rsidRDefault="7DBAD142" w14:paraId="0E3457E3" w14:textId="4272B476">
          <w:pPr>
            <w:pStyle w:val="TOC1"/>
            <w:tabs>
              <w:tab w:val="right" w:leader="dot" w:pos="9360"/>
            </w:tabs>
            <w:bidi w:val="0"/>
            <w:rPr>
              <w:rStyle w:val="Hyperlink"/>
            </w:rPr>
          </w:pPr>
          <w:hyperlink w:anchor="_Toc60387172">
            <w:r w:rsidRPr="7DBAD142" w:rsidR="7DBAD142">
              <w:rPr>
                <w:rStyle w:val="Hyperlink"/>
              </w:rPr>
              <w:t>Frontend Application Design</w:t>
            </w:r>
            <w:r>
              <w:tab/>
            </w:r>
            <w:r>
              <w:fldChar w:fldCharType="begin"/>
            </w:r>
            <w:r>
              <w:instrText xml:space="preserve">PAGEREF _Toc60387172 \h</w:instrText>
            </w:r>
            <w:r>
              <w:fldChar w:fldCharType="separate"/>
            </w:r>
            <w:r w:rsidRPr="7DBAD142" w:rsidR="7DBAD142">
              <w:rPr>
                <w:rStyle w:val="Hyperlink"/>
              </w:rPr>
              <w:t>20</w:t>
            </w:r>
            <w:r>
              <w:fldChar w:fldCharType="end"/>
            </w:r>
          </w:hyperlink>
        </w:p>
        <w:p w:rsidR="7DBAD142" w:rsidP="7DBAD142" w:rsidRDefault="7DBAD142" w14:paraId="797B2BB8" w14:textId="426F698F">
          <w:pPr>
            <w:pStyle w:val="TOC1"/>
            <w:tabs>
              <w:tab w:val="right" w:leader="dot" w:pos="9360"/>
            </w:tabs>
            <w:bidi w:val="0"/>
            <w:rPr>
              <w:rStyle w:val="Hyperlink"/>
            </w:rPr>
          </w:pPr>
          <w:hyperlink w:anchor="_Toc147687226">
            <w:r w:rsidRPr="7DBAD142" w:rsidR="7DBAD142">
              <w:rPr>
                <w:rStyle w:val="Hyperlink"/>
              </w:rPr>
              <w:t>Frontend-Backend Integration</w:t>
            </w:r>
            <w:r>
              <w:tab/>
            </w:r>
            <w:r>
              <w:fldChar w:fldCharType="begin"/>
            </w:r>
            <w:r>
              <w:instrText xml:space="preserve">PAGEREF _Toc147687226 \h</w:instrText>
            </w:r>
            <w:r>
              <w:fldChar w:fldCharType="separate"/>
            </w:r>
            <w:r w:rsidRPr="7DBAD142" w:rsidR="7DBAD142">
              <w:rPr>
                <w:rStyle w:val="Hyperlink"/>
              </w:rPr>
              <w:t>22</w:t>
            </w:r>
            <w:r>
              <w:fldChar w:fldCharType="end"/>
            </w:r>
          </w:hyperlink>
        </w:p>
        <w:p w:rsidR="7DBAD142" w:rsidP="7DBAD142" w:rsidRDefault="7DBAD142" w14:paraId="793CA3E9" w14:textId="559F15F4">
          <w:pPr>
            <w:pStyle w:val="TOC1"/>
            <w:tabs>
              <w:tab w:val="right" w:leader="dot" w:pos="9360"/>
            </w:tabs>
            <w:bidi w:val="0"/>
            <w:rPr>
              <w:rStyle w:val="Hyperlink"/>
            </w:rPr>
          </w:pPr>
          <w:hyperlink w:anchor="_Toc344339698">
            <w:r w:rsidRPr="7DBAD142" w:rsidR="7DBAD142">
              <w:rPr>
                <w:rStyle w:val="Hyperlink"/>
              </w:rPr>
              <w:t>Goal Tracking and Progress Visualization</w:t>
            </w:r>
            <w:r>
              <w:tab/>
            </w:r>
            <w:r>
              <w:fldChar w:fldCharType="begin"/>
            </w:r>
            <w:r>
              <w:instrText xml:space="preserve">PAGEREF _Toc344339698 \h</w:instrText>
            </w:r>
            <w:r>
              <w:fldChar w:fldCharType="separate"/>
            </w:r>
            <w:r w:rsidRPr="7DBAD142" w:rsidR="7DBAD142">
              <w:rPr>
                <w:rStyle w:val="Hyperlink"/>
              </w:rPr>
              <w:t>23</w:t>
            </w:r>
            <w:r>
              <w:fldChar w:fldCharType="end"/>
            </w:r>
          </w:hyperlink>
        </w:p>
        <w:p w:rsidR="7DBAD142" w:rsidP="7DBAD142" w:rsidRDefault="7DBAD142" w14:paraId="17F02FDD" w14:textId="4579F9CE">
          <w:pPr>
            <w:pStyle w:val="TOC1"/>
            <w:tabs>
              <w:tab w:val="right" w:leader="dot" w:pos="9360"/>
            </w:tabs>
            <w:bidi w:val="0"/>
            <w:rPr>
              <w:rStyle w:val="Hyperlink"/>
            </w:rPr>
          </w:pPr>
          <w:hyperlink w:anchor="_Toc2000110901">
            <w:r w:rsidRPr="7DBAD142" w:rsidR="7DBAD142">
              <w:rPr>
                <w:rStyle w:val="Hyperlink"/>
              </w:rPr>
              <w:t>Consultant Communication and Data Sharing</w:t>
            </w:r>
            <w:r>
              <w:tab/>
            </w:r>
            <w:r>
              <w:fldChar w:fldCharType="begin"/>
            </w:r>
            <w:r>
              <w:instrText xml:space="preserve">PAGEREF _Toc2000110901 \h</w:instrText>
            </w:r>
            <w:r>
              <w:fldChar w:fldCharType="separate"/>
            </w:r>
            <w:r w:rsidRPr="7DBAD142" w:rsidR="7DBAD142">
              <w:rPr>
                <w:rStyle w:val="Hyperlink"/>
              </w:rPr>
              <w:t>24</w:t>
            </w:r>
            <w:r>
              <w:fldChar w:fldCharType="end"/>
            </w:r>
          </w:hyperlink>
        </w:p>
        <w:p w:rsidR="7DBAD142" w:rsidP="7DBAD142" w:rsidRDefault="7DBAD142" w14:paraId="559846CF" w14:textId="65A4F273">
          <w:pPr>
            <w:pStyle w:val="TOC1"/>
            <w:tabs>
              <w:tab w:val="right" w:leader="dot" w:pos="9360"/>
            </w:tabs>
            <w:bidi w:val="0"/>
            <w:rPr>
              <w:rStyle w:val="Hyperlink"/>
            </w:rPr>
          </w:pPr>
          <w:hyperlink w:anchor="_Toc930351044">
            <w:r w:rsidRPr="7DBAD142" w:rsidR="7DBAD142">
              <w:rPr>
                <w:rStyle w:val="Hyperlink"/>
              </w:rPr>
              <w:t>User Interface Implementation</w:t>
            </w:r>
            <w:r>
              <w:tab/>
            </w:r>
            <w:r>
              <w:fldChar w:fldCharType="begin"/>
            </w:r>
            <w:r>
              <w:instrText xml:space="preserve">PAGEREF _Toc930351044 \h</w:instrText>
            </w:r>
            <w:r>
              <w:fldChar w:fldCharType="separate"/>
            </w:r>
            <w:r w:rsidRPr="7DBAD142" w:rsidR="7DBAD142">
              <w:rPr>
                <w:rStyle w:val="Hyperlink"/>
              </w:rPr>
              <w:t>25</w:t>
            </w:r>
            <w:r>
              <w:fldChar w:fldCharType="end"/>
            </w:r>
          </w:hyperlink>
        </w:p>
        <w:p w:rsidR="7DBAD142" w:rsidP="7DBAD142" w:rsidRDefault="7DBAD142" w14:paraId="3FC06928" w14:textId="53C1C22C">
          <w:pPr>
            <w:pStyle w:val="TOC1"/>
            <w:tabs>
              <w:tab w:val="right" w:leader="dot" w:pos="9360"/>
            </w:tabs>
            <w:bidi w:val="0"/>
            <w:rPr>
              <w:rStyle w:val="Hyperlink"/>
            </w:rPr>
          </w:pPr>
          <w:hyperlink w:anchor="_Toc1708241183">
            <w:r w:rsidRPr="7DBAD142" w:rsidR="7DBAD142">
              <w:rPr>
                <w:rStyle w:val="Hyperlink"/>
              </w:rPr>
              <w:t>Feature Extraction and Mathematical Formulation</w:t>
            </w:r>
            <w:r>
              <w:tab/>
            </w:r>
            <w:r>
              <w:fldChar w:fldCharType="begin"/>
            </w:r>
            <w:r>
              <w:instrText xml:space="preserve">PAGEREF _Toc1708241183 \h</w:instrText>
            </w:r>
            <w:r>
              <w:fldChar w:fldCharType="separate"/>
            </w:r>
            <w:r w:rsidRPr="7DBAD142" w:rsidR="7DBAD142">
              <w:rPr>
                <w:rStyle w:val="Hyperlink"/>
              </w:rPr>
              <w:t>40</w:t>
            </w:r>
            <w:r>
              <w:fldChar w:fldCharType="end"/>
            </w:r>
          </w:hyperlink>
        </w:p>
        <w:p w:rsidR="7DBAD142" w:rsidP="7DBAD142" w:rsidRDefault="7DBAD142" w14:paraId="13B6578C" w14:textId="30DE65A3">
          <w:pPr>
            <w:pStyle w:val="TOC1"/>
            <w:tabs>
              <w:tab w:val="right" w:leader="dot" w:pos="9360"/>
            </w:tabs>
            <w:bidi w:val="0"/>
            <w:rPr>
              <w:rStyle w:val="Hyperlink"/>
            </w:rPr>
          </w:pPr>
          <w:hyperlink w:anchor="_Toc1251902267">
            <w:r w:rsidRPr="7DBAD142" w:rsidR="7DBAD142">
              <w:rPr>
                <w:rStyle w:val="Hyperlink"/>
              </w:rPr>
              <w:t>Evaluation Methodology</w:t>
            </w:r>
            <w:r>
              <w:tab/>
            </w:r>
            <w:r>
              <w:fldChar w:fldCharType="begin"/>
            </w:r>
            <w:r>
              <w:instrText xml:space="preserve">PAGEREF _Toc1251902267 \h</w:instrText>
            </w:r>
            <w:r>
              <w:fldChar w:fldCharType="separate"/>
            </w:r>
            <w:r w:rsidRPr="7DBAD142" w:rsidR="7DBAD142">
              <w:rPr>
                <w:rStyle w:val="Hyperlink"/>
              </w:rPr>
              <w:t>47</w:t>
            </w:r>
            <w:r>
              <w:fldChar w:fldCharType="end"/>
            </w:r>
          </w:hyperlink>
        </w:p>
        <w:p w:rsidR="7DBAD142" w:rsidP="7DBAD142" w:rsidRDefault="7DBAD142" w14:paraId="5FD90DF3" w14:textId="572BEB0C">
          <w:pPr>
            <w:pStyle w:val="TOC1"/>
            <w:tabs>
              <w:tab w:val="right" w:leader="dot" w:pos="9360"/>
            </w:tabs>
            <w:bidi w:val="0"/>
            <w:rPr>
              <w:rStyle w:val="Hyperlink"/>
            </w:rPr>
          </w:pPr>
          <w:hyperlink w:anchor="_Toc879775527">
            <w:r w:rsidRPr="7DBAD142" w:rsidR="7DBAD142">
              <w:rPr>
                <w:rStyle w:val="Hyperlink"/>
              </w:rPr>
              <w:t>Clinical Consistency Validation</w:t>
            </w:r>
            <w:r>
              <w:tab/>
            </w:r>
            <w:r>
              <w:fldChar w:fldCharType="begin"/>
            </w:r>
            <w:r>
              <w:instrText xml:space="preserve">PAGEREF _Toc879775527 \h</w:instrText>
            </w:r>
            <w:r>
              <w:fldChar w:fldCharType="separate"/>
            </w:r>
            <w:r w:rsidRPr="7DBAD142" w:rsidR="7DBAD142">
              <w:rPr>
                <w:rStyle w:val="Hyperlink"/>
              </w:rPr>
              <w:t>48</w:t>
            </w:r>
            <w:r>
              <w:fldChar w:fldCharType="end"/>
            </w:r>
          </w:hyperlink>
        </w:p>
        <w:p w:rsidR="7DBAD142" w:rsidP="7DBAD142" w:rsidRDefault="7DBAD142" w14:paraId="0DFFD2AB" w14:textId="072696EE">
          <w:pPr>
            <w:pStyle w:val="TOC1"/>
            <w:tabs>
              <w:tab w:val="right" w:leader="dot" w:pos="9360"/>
            </w:tabs>
            <w:bidi w:val="0"/>
            <w:rPr>
              <w:rStyle w:val="Hyperlink"/>
            </w:rPr>
          </w:pPr>
          <w:hyperlink w:anchor="_Toc1546017239">
            <w:r w:rsidRPr="7DBAD142" w:rsidR="7DBAD142">
              <w:rPr>
                <w:rStyle w:val="Hyperlink"/>
              </w:rPr>
              <w:t>Performance Evaluation and Comparative Analysis</w:t>
            </w:r>
            <w:r>
              <w:tab/>
            </w:r>
            <w:r>
              <w:fldChar w:fldCharType="begin"/>
            </w:r>
            <w:r>
              <w:instrText xml:space="preserve">PAGEREF _Toc1546017239 \h</w:instrText>
            </w:r>
            <w:r>
              <w:fldChar w:fldCharType="separate"/>
            </w:r>
            <w:r w:rsidRPr="7DBAD142" w:rsidR="7DBAD142">
              <w:rPr>
                <w:rStyle w:val="Hyperlink"/>
              </w:rPr>
              <w:t>50</w:t>
            </w:r>
            <w:r>
              <w:fldChar w:fldCharType="end"/>
            </w:r>
          </w:hyperlink>
        </w:p>
        <w:p w:rsidR="7DBAD142" w:rsidP="7DBAD142" w:rsidRDefault="7DBAD142" w14:paraId="05C96936" w14:textId="7C9640E9">
          <w:pPr>
            <w:pStyle w:val="TOC1"/>
            <w:tabs>
              <w:tab w:val="right" w:leader="dot" w:pos="9360"/>
            </w:tabs>
            <w:bidi w:val="0"/>
            <w:rPr>
              <w:rStyle w:val="Hyperlink"/>
            </w:rPr>
          </w:pPr>
          <w:hyperlink w:anchor="_Toc204979045">
            <w:r w:rsidRPr="7DBAD142" w:rsidR="7DBAD142">
              <w:rPr>
                <w:rStyle w:val="Hyperlink"/>
              </w:rPr>
              <w:t>Data</w:t>
            </w:r>
            <w:r>
              <w:tab/>
            </w:r>
            <w:r>
              <w:fldChar w:fldCharType="begin"/>
            </w:r>
            <w:r>
              <w:instrText xml:space="preserve">PAGEREF _Toc204979045 \h</w:instrText>
            </w:r>
            <w:r>
              <w:fldChar w:fldCharType="separate"/>
            </w:r>
            <w:r w:rsidRPr="7DBAD142" w:rsidR="7DBAD142">
              <w:rPr>
                <w:rStyle w:val="Hyperlink"/>
              </w:rPr>
              <w:t>55</w:t>
            </w:r>
            <w:r>
              <w:fldChar w:fldCharType="end"/>
            </w:r>
          </w:hyperlink>
        </w:p>
        <w:p w:rsidR="7DBAD142" w:rsidP="7DBAD142" w:rsidRDefault="7DBAD142" w14:paraId="0A2DC7DF" w14:textId="63E9CD7A">
          <w:pPr>
            <w:pStyle w:val="TOC1"/>
            <w:tabs>
              <w:tab w:val="right" w:leader="dot" w:pos="9360"/>
            </w:tabs>
            <w:bidi w:val="0"/>
            <w:rPr>
              <w:rStyle w:val="Hyperlink"/>
            </w:rPr>
          </w:pPr>
          <w:hyperlink w:anchor="_Toc1517692216">
            <w:r w:rsidRPr="7DBAD142" w:rsidR="7DBAD142">
              <w:rPr>
                <w:rStyle w:val="Hyperlink"/>
              </w:rPr>
              <w:t>Project Implementation Summary</w:t>
            </w:r>
            <w:r>
              <w:tab/>
            </w:r>
            <w:r>
              <w:fldChar w:fldCharType="begin"/>
            </w:r>
            <w:r>
              <w:instrText xml:space="preserve">PAGEREF _Toc1517692216 \h</w:instrText>
            </w:r>
            <w:r>
              <w:fldChar w:fldCharType="separate"/>
            </w:r>
            <w:r w:rsidRPr="7DBAD142" w:rsidR="7DBAD142">
              <w:rPr>
                <w:rStyle w:val="Hyperlink"/>
              </w:rPr>
              <w:t>56</w:t>
            </w:r>
            <w:r>
              <w:fldChar w:fldCharType="end"/>
            </w:r>
          </w:hyperlink>
        </w:p>
        <w:p w:rsidR="7DBAD142" w:rsidP="7DBAD142" w:rsidRDefault="7DBAD142" w14:paraId="1178DB5E" w14:textId="26844728">
          <w:pPr>
            <w:pStyle w:val="TOC1"/>
            <w:tabs>
              <w:tab w:val="right" w:leader="dot" w:pos="9360"/>
            </w:tabs>
            <w:bidi w:val="0"/>
            <w:rPr>
              <w:rStyle w:val="Hyperlink"/>
            </w:rPr>
          </w:pPr>
          <w:hyperlink w:anchor="_Toc962339658">
            <w:r w:rsidRPr="7DBAD142" w:rsidR="7DBAD142">
              <w:rPr>
                <w:rStyle w:val="Hyperlink"/>
              </w:rPr>
              <w:t>Future Work and Limitations</w:t>
            </w:r>
            <w:r>
              <w:tab/>
            </w:r>
            <w:r>
              <w:fldChar w:fldCharType="begin"/>
            </w:r>
            <w:r>
              <w:instrText xml:space="preserve">PAGEREF _Toc962339658 \h</w:instrText>
            </w:r>
            <w:r>
              <w:fldChar w:fldCharType="separate"/>
            </w:r>
            <w:r w:rsidRPr="7DBAD142" w:rsidR="7DBAD142">
              <w:rPr>
                <w:rStyle w:val="Hyperlink"/>
              </w:rPr>
              <w:t>57</w:t>
            </w:r>
            <w:r>
              <w:fldChar w:fldCharType="end"/>
            </w:r>
          </w:hyperlink>
        </w:p>
        <w:p w:rsidR="7DBAD142" w:rsidP="7DBAD142" w:rsidRDefault="7DBAD142" w14:paraId="375C5F1A" w14:textId="16E04A44">
          <w:pPr>
            <w:pStyle w:val="TOC1"/>
            <w:tabs>
              <w:tab w:val="right" w:leader="dot" w:pos="9360"/>
            </w:tabs>
            <w:bidi w:val="0"/>
            <w:rPr>
              <w:rStyle w:val="Hyperlink"/>
            </w:rPr>
          </w:pPr>
          <w:hyperlink w:anchor="_Toc762937911">
            <w:r w:rsidRPr="7DBAD142" w:rsidR="7DBAD142">
              <w:rPr>
                <w:rStyle w:val="Hyperlink"/>
              </w:rPr>
              <w:t>Conclusion</w:t>
            </w:r>
            <w:r>
              <w:tab/>
            </w:r>
            <w:r>
              <w:fldChar w:fldCharType="begin"/>
            </w:r>
            <w:r>
              <w:instrText xml:space="preserve">PAGEREF _Toc762937911 \h</w:instrText>
            </w:r>
            <w:r>
              <w:fldChar w:fldCharType="separate"/>
            </w:r>
            <w:r w:rsidRPr="7DBAD142" w:rsidR="7DBAD142">
              <w:rPr>
                <w:rStyle w:val="Hyperlink"/>
              </w:rPr>
              <w:t>58</w:t>
            </w:r>
            <w:r>
              <w:fldChar w:fldCharType="end"/>
            </w:r>
          </w:hyperlink>
        </w:p>
        <w:p w:rsidR="7DBAD142" w:rsidP="7DBAD142" w:rsidRDefault="7DBAD142" w14:paraId="0A5BF0EE" w14:textId="579AB34D">
          <w:pPr>
            <w:pStyle w:val="TOC1"/>
            <w:tabs>
              <w:tab w:val="right" w:leader="dot" w:pos="9360"/>
            </w:tabs>
            <w:bidi w:val="0"/>
          </w:pPr>
          <w:hyperlink w:anchor="_Toc1359142742">
            <w:r w:rsidRPr="7DBAD142" w:rsidR="7DBAD142">
              <w:rPr>
                <w:rStyle w:val="Hyperlink"/>
              </w:rPr>
              <w:t>References</w:t>
            </w:r>
            <w:r>
              <w:tab/>
            </w:r>
            <w:r>
              <w:fldChar w:fldCharType="begin"/>
            </w:r>
            <w:r>
              <w:instrText xml:space="preserve">PAGEREF _Toc1359142742 \h</w:instrText>
            </w:r>
            <w:r>
              <w:fldChar w:fldCharType="separate"/>
            </w:r>
            <w:r w:rsidRPr="7DBAD142" w:rsidR="7DBAD142">
              <w:rPr>
                <w:rStyle w:val="Hyperlink"/>
              </w:rPr>
              <w:t>59</w:t>
            </w:r>
            <w:r>
              <w:fldChar w:fldCharType="end"/>
            </w:r>
          </w:hyperlink>
        </w:p>
        <w:p w:rsidR="7DBAD142" w:rsidRDefault="7DBAD142" w14:paraId="777B2F43" w14:textId="438C0624">
          <w:r>
            <w:fldChar w:fldCharType="end"/>
          </w:r>
        </w:p>
      </w:sdtContent>
    </w:sdt>
    <w:p w:rsidR="3EB42238" w:rsidP="3EB42238" w:rsidRDefault="3EB42238" w14:paraId="7B521A59" w14:textId="018D6DF7">
      <w:pPr>
        <w:pStyle w:val="Heading1"/>
      </w:pPr>
    </w:p>
    <w:p w:rsidR="58897CE4" w:rsidP="58897CE4" w:rsidRDefault="58897CE4" w14:paraId="0901E26B" w14:textId="02B8ABE1">
      <w:pPr>
        <w:pStyle w:val="Normal"/>
      </w:pPr>
    </w:p>
    <w:p w:rsidR="7DBAD142" w:rsidP="7DBAD142" w:rsidRDefault="7DBAD142" w14:paraId="29BE5742" w14:textId="5A04EB62">
      <w:pPr>
        <w:pStyle w:val="Normal"/>
      </w:pPr>
    </w:p>
    <w:p w:rsidR="37952C30" w:rsidP="2489A6B0" w:rsidRDefault="37952C30" w14:paraId="41870328" w14:textId="348986A2">
      <w:pPr>
        <w:pStyle w:val="Heading1"/>
        <w:rPr>
          <w:rFonts w:ascii="Times New Roman" w:hAnsi="Times New Roman" w:eastAsia="Times New Roman" w:cs="Times New Roman"/>
          <w:b w:val="1"/>
          <w:bCs w:val="1"/>
          <w:color w:val="155F81"/>
          <w:sz w:val="36"/>
          <w:szCs w:val="36"/>
        </w:rPr>
      </w:pPr>
      <w:bookmarkStart w:name="_Toc819533820" w:id="1566489617"/>
      <w:r w:rsidRPr="7DBAD142" w:rsidR="26FBBB0E">
        <w:rPr>
          <w:rFonts w:ascii="Times New Roman" w:hAnsi="Times New Roman" w:eastAsia="Times New Roman" w:cs="Times New Roman"/>
          <w:color w:val="155F81"/>
          <w:sz w:val="36"/>
          <w:szCs w:val="36"/>
        </w:rPr>
        <w:t>Abstract</w:t>
      </w:r>
      <w:bookmarkEnd w:id="1566489617"/>
    </w:p>
    <w:p w:rsidR="7466C9EF" w:rsidP="02A68801" w:rsidRDefault="7466C9EF" w14:paraId="410DF143" w14:textId="0D7F792A">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7466C9EF">
        <w:rPr>
          <w:rFonts w:ascii="Times New Roman" w:hAnsi="Times New Roman" w:eastAsia="Times New Roman" w:cs="Times New Roman"/>
          <w:b w:val="0"/>
          <w:bCs w:val="0"/>
          <w:sz w:val="32"/>
          <w:szCs w:val="32"/>
        </w:rPr>
        <w:t xml:space="preserve">Gait and mobility irregularities are crucial indicators </w:t>
      </w:r>
      <w:r w:rsidRPr="02A68801" w:rsidR="1B5297A7">
        <w:rPr>
          <w:rFonts w:ascii="Times New Roman" w:hAnsi="Times New Roman" w:eastAsia="Times New Roman" w:cs="Times New Roman"/>
          <w:b w:val="0"/>
          <w:bCs w:val="0"/>
          <w:sz w:val="32"/>
          <w:szCs w:val="32"/>
        </w:rPr>
        <w:t xml:space="preserve">in </w:t>
      </w:r>
      <w:r w:rsidRPr="02A68801" w:rsidR="3AEF0794">
        <w:rPr>
          <w:rFonts w:ascii="Times New Roman" w:hAnsi="Times New Roman" w:eastAsia="Times New Roman" w:cs="Times New Roman"/>
          <w:b w:val="0"/>
          <w:bCs w:val="0"/>
          <w:sz w:val="32"/>
          <w:szCs w:val="32"/>
        </w:rPr>
        <w:t xml:space="preserve">evaluating human movement </w:t>
      </w:r>
      <w:r w:rsidRPr="02A68801" w:rsidR="1B1B74CC">
        <w:rPr>
          <w:rFonts w:ascii="Times New Roman" w:hAnsi="Times New Roman" w:eastAsia="Times New Roman" w:cs="Times New Roman"/>
          <w:b w:val="0"/>
          <w:bCs w:val="0"/>
          <w:sz w:val="32"/>
          <w:szCs w:val="32"/>
        </w:rPr>
        <w:t xml:space="preserve">and </w:t>
      </w:r>
      <w:r w:rsidRPr="02A68801" w:rsidR="51B36EE0">
        <w:rPr>
          <w:rFonts w:ascii="Times New Roman" w:hAnsi="Times New Roman" w:eastAsia="Times New Roman" w:cs="Times New Roman"/>
          <w:b w:val="0"/>
          <w:bCs w:val="0"/>
          <w:sz w:val="32"/>
          <w:szCs w:val="32"/>
        </w:rPr>
        <w:t>overal</w:t>
      </w:r>
      <w:r w:rsidRPr="02A68801" w:rsidR="1B1B74CC">
        <w:rPr>
          <w:rFonts w:ascii="Times New Roman" w:hAnsi="Times New Roman" w:eastAsia="Times New Roman" w:cs="Times New Roman"/>
          <w:b w:val="0"/>
          <w:bCs w:val="0"/>
          <w:sz w:val="32"/>
          <w:szCs w:val="32"/>
        </w:rPr>
        <w:t>l physical function</w:t>
      </w:r>
      <w:r w:rsidRPr="02A68801" w:rsidR="2A9E1B6D">
        <w:rPr>
          <w:rFonts w:ascii="Times New Roman" w:hAnsi="Times New Roman" w:eastAsia="Times New Roman" w:cs="Times New Roman"/>
          <w:b w:val="0"/>
          <w:bCs w:val="0"/>
          <w:sz w:val="32"/>
          <w:szCs w:val="32"/>
        </w:rPr>
        <w:t xml:space="preserve">, especially in </w:t>
      </w:r>
      <w:r w:rsidRPr="02A68801" w:rsidR="4745873D">
        <w:rPr>
          <w:rFonts w:ascii="Times New Roman" w:hAnsi="Times New Roman" w:eastAsia="Times New Roman" w:cs="Times New Roman"/>
          <w:b w:val="0"/>
          <w:bCs w:val="0"/>
          <w:sz w:val="32"/>
          <w:szCs w:val="32"/>
        </w:rPr>
        <w:t xml:space="preserve">neurological disorders </w:t>
      </w:r>
      <w:r w:rsidRPr="02A68801" w:rsidR="4CCA838F">
        <w:rPr>
          <w:rFonts w:ascii="Times New Roman" w:hAnsi="Times New Roman" w:eastAsia="Times New Roman" w:cs="Times New Roman"/>
          <w:b w:val="0"/>
          <w:bCs w:val="0"/>
          <w:sz w:val="32"/>
          <w:szCs w:val="32"/>
        </w:rPr>
        <w:t>like</w:t>
      </w:r>
      <w:r w:rsidRPr="02A68801" w:rsidR="4745873D">
        <w:rPr>
          <w:rFonts w:ascii="Times New Roman" w:hAnsi="Times New Roman" w:eastAsia="Times New Roman" w:cs="Times New Roman"/>
          <w:b w:val="0"/>
          <w:bCs w:val="0"/>
          <w:sz w:val="32"/>
          <w:szCs w:val="32"/>
        </w:rPr>
        <w:t xml:space="preserve"> </w:t>
      </w:r>
      <w:r w:rsidRPr="02A68801" w:rsidR="4234DF99">
        <w:rPr>
          <w:rFonts w:ascii="Times New Roman" w:hAnsi="Times New Roman" w:eastAsia="Times New Roman" w:cs="Times New Roman"/>
          <w:b w:val="0"/>
          <w:bCs w:val="0"/>
          <w:i w:val="0"/>
          <w:iCs w:val="0"/>
          <w:caps w:val="0"/>
          <w:smallCaps w:val="0"/>
          <w:noProof w:val="0"/>
          <w:sz w:val="32"/>
          <w:szCs w:val="32"/>
          <w:lang w:val="en-US"/>
        </w:rPr>
        <w:t>Guillain-Barré Syndrome (GBS)</w:t>
      </w:r>
      <w:r w:rsidRPr="02A68801" w:rsidR="510EA228">
        <w:rPr>
          <w:rFonts w:ascii="Times New Roman" w:hAnsi="Times New Roman" w:eastAsia="Times New Roman" w:cs="Times New Roman"/>
          <w:b w:val="0"/>
          <w:bCs w:val="0"/>
          <w:i w:val="0"/>
          <w:iCs w:val="0"/>
          <w:caps w:val="0"/>
          <w:smallCaps w:val="0"/>
          <w:noProof w:val="0"/>
          <w:sz w:val="32"/>
          <w:szCs w:val="32"/>
          <w:lang w:val="en-US"/>
        </w:rPr>
        <w:t>,</w:t>
      </w:r>
      <w:r w:rsidRPr="02A68801" w:rsidR="70324DC2">
        <w:rPr>
          <w:rFonts w:ascii="Times New Roman" w:hAnsi="Times New Roman" w:eastAsia="Times New Roman" w:cs="Times New Roman"/>
          <w:b w:val="0"/>
          <w:bCs w:val="0"/>
          <w:i w:val="0"/>
          <w:iCs w:val="0"/>
          <w:caps w:val="0"/>
          <w:smallCaps w:val="0"/>
          <w:noProof w:val="0"/>
          <w:sz w:val="32"/>
          <w:szCs w:val="32"/>
          <w:lang w:val="en-US"/>
        </w:rPr>
        <w:t xml:space="preserve"> which causes muscle weakness.</w:t>
      </w:r>
      <w:r w:rsidRPr="02A68801" w:rsidR="4234DF99">
        <w:rPr>
          <w:rFonts w:ascii="Times New Roman" w:hAnsi="Times New Roman" w:eastAsia="Times New Roman" w:cs="Times New Roman"/>
          <w:b w:val="0"/>
          <w:bCs w:val="0"/>
          <w:i w:val="0"/>
          <w:iCs w:val="0"/>
          <w:caps w:val="0"/>
          <w:smallCaps w:val="0"/>
          <w:noProof w:val="0"/>
          <w:sz w:val="32"/>
          <w:szCs w:val="32"/>
          <w:lang w:val="en-US"/>
        </w:rPr>
        <w:t xml:space="preserve"> </w:t>
      </w:r>
      <w:r w:rsidRPr="02A68801" w:rsidR="1AA336EF">
        <w:rPr>
          <w:rFonts w:ascii="Times New Roman" w:hAnsi="Times New Roman" w:eastAsia="Times New Roman" w:cs="Times New Roman"/>
          <w:b w:val="0"/>
          <w:bCs w:val="0"/>
          <w:i w:val="0"/>
          <w:iCs w:val="0"/>
          <w:caps w:val="0"/>
          <w:smallCaps w:val="0"/>
          <w:noProof w:val="0"/>
          <w:sz w:val="32"/>
          <w:szCs w:val="32"/>
          <w:lang w:val="en-US"/>
        </w:rPr>
        <w:t>Traditional gait analysis</w:t>
      </w:r>
      <w:r w:rsidRPr="02A68801" w:rsidR="0F214439">
        <w:rPr>
          <w:rFonts w:ascii="Times New Roman" w:hAnsi="Times New Roman" w:eastAsia="Times New Roman" w:cs="Times New Roman"/>
          <w:b w:val="0"/>
          <w:bCs w:val="0"/>
          <w:i w:val="0"/>
          <w:iCs w:val="0"/>
          <w:caps w:val="0"/>
          <w:smallCaps w:val="0"/>
          <w:noProof w:val="0"/>
          <w:sz w:val="32"/>
          <w:szCs w:val="32"/>
          <w:lang w:val="en-US"/>
        </w:rPr>
        <w:t xml:space="preserve"> remains expensive and inaccessible, creating a need for low-cost monitoring tools for home-based recovery tracking. </w:t>
      </w:r>
    </w:p>
    <w:p w:rsidR="37952C30" w:rsidP="37952C30" w:rsidRDefault="37952C30" w14:paraId="5110731D" w14:textId="34B5FC0D">
      <w:pPr>
        <w:jc w:val="left"/>
        <w:rPr>
          <w:rFonts w:ascii="Times New Roman" w:hAnsi="Times New Roman" w:eastAsia="Times New Roman" w:cs="Times New Roman"/>
          <w:sz w:val="32"/>
          <w:szCs w:val="32"/>
        </w:rPr>
      </w:pPr>
    </w:p>
    <w:p w:rsidR="4E43BAB9" w:rsidP="02A68801" w:rsidRDefault="4E43BAB9" w14:paraId="19FA84B1" w14:textId="1064EFBB">
      <w:pPr>
        <w:pStyle w:val="Normal"/>
        <w:jc w:val="left"/>
        <w:rPr>
          <w:rFonts w:ascii="Times New Roman" w:hAnsi="Times New Roman" w:eastAsia="Times New Roman" w:cs="Times New Roman"/>
          <w:sz w:val="32"/>
          <w:szCs w:val="32"/>
        </w:rPr>
      </w:pPr>
      <w:r w:rsidRPr="02A68801" w:rsidR="4E43BAB9">
        <w:rPr>
          <w:rFonts w:ascii="Times New Roman" w:hAnsi="Times New Roman" w:eastAsia="Times New Roman" w:cs="Times New Roman"/>
          <w:sz w:val="32"/>
          <w:szCs w:val="32"/>
        </w:rPr>
        <w:t>Th</w:t>
      </w:r>
      <w:r w:rsidRPr="02A68801" w:rsidR="6137CEA6">
        <w:rPr>
          <w:rFonts w:ascii="Times New Roman" w:hAnsi="Times New Roman" w:eastAsia="Times New Roman" w:cs="Times New Roman"/>
          <w:sz w:val="32"/>
          <w:szCs w:val="32"/>
        </w:rPr>
        <w:t>is</w:t>
      </w:r>
      <w:r w:rsidRPr="02A68801" w:rsidR="1113E777">
        <w:rPr>
          <w:rFonts w:ascii="Times New Roman" w:hAnsi="Times New Roman" w:eastAsia="Times New Roman" w:cs="Times New Roman"/>
          <w:sz w:val="32"/>
          <w:szCs w:val="32"/>
        </w:rPr>
        <w:t xml:space="preserve"> project</w:t>
      </w:r>
      <w:r w:rsidRPr="02A68801" w:rsidR="31EA5381">
        <w:rPr>
          <w:rFonts w:ascii="Times New Roman" w:hAnsi="Times New Roman" w:eastAsia="Times New Roman" w:cs="Times New Roman"/>
          <w:sz w:val="32"/>
          <w:szCs w:val="32"/>
        </w:rPr>
        <w:t xml:space="preserve"> </w:t>
      </w:r>
      <w:r w:rsidRPr="02A68801" w:rsidR="15C317E3">
        <w:rPr>
          <w:rFonts w:ascii="Times New Roman" w:hAnsi="Times New Roman" w:eastAsia="Times New Roman" w:cs="Times New Roman"/>
          <w:sz w:val="32"/>
          <w:szCs w:val="32"/>
        </w:rPr>
        <w:t>creates GaitAnalytica, a</w:t>
      </w:r>
      <w:r w:rsidRPr="02A68801" w:rsidR="31EA5381">
        <w:rPr>
          <w:rFonts w:ascii="Times New Roman" w:hAnsi="Times New Roman" w:eastAsia="Times New Roman" w:cs="Times New Roman"/>
          <w:sz w:val="32"/>
          <w:szCs w:val="32"/>
        </w:rPr>
        <w:t xml:space="preserve"> </w:t>
      </w:r>
      <w:r w:rsidRPr="02A68801" w:rsidR="38386FC0">
        <w:rPr>
          <w:rFonts w:ascii="Times New Roman" w:hAnsi="Times New Roman" w:eastAsia="Times New Roman" w:cs="Times New Roman"/>
          <w:sz w:val="32"/>
          <w:szCs w:val="32"/>
        </w:rPr>
        <w:t>system</w:t>
      </w:r>
      <w:r w:rsidRPr="02A68801" w:rsidR="6CE4B872">
        <w:rPr>
          <w:rFonts w:ascii="Times New Roman" w:hAnsi="Times New Roman" w:eastAsia="Times New Roman" w:cs="Times New Roman"/>
          <w:sz w:val="32"/>
          <w:szCs w:val="32"/>
        </w:rPr>
        <w:t xml:space="preserve"> that uses smartphone video and markerless pose estimation to </w:t>
      </w:r>
      <w:r w:rsidRPr="02A68801" w:rsidR="3CA01474">
        <w:rPr>
          <w:rFonts w:ascii="Times New Roman" w:hAnsi="Times New Roman" w:eastAsia="Times New Roman" w:cs="Times New Roman"/>
          <w:sz w:val="32"/>
          <w:szCs w:val="32"/>
        </w:rPr>
        <w:t xml:space="preserve">quantify </w:t>
      </w:r>
      <w:r w:rsidRPr="02A68801" w:rsidR="6CE4B872">
        <w:rPr>
          <w:rFonts w:ascii="Times New Roman" w:hAnsi="Times New Roman" w:eastAsia="Times New Roman" w:cs="Times New Roman"/>
          <w:sz w:val="32"/>
          <w:szCs w:val="32"/>
        </w:rPr>
        <w:t>GBS-related features like knee flexion, step length, cadence, and stride time. The evalu</w:t>
      </w:r>
      <w:r w:rsidRPr="02A68801" w:rsidR="3FD2E2C4">
        <w:rPr>
          <w:rFonts w:ascii="Times New Roman" w:hAnsi="Times New Roman" w:eastAsia="Times New Roman" w:cs="Times New Roman"/>
          <w:sz w:val="32"/>
          <w:szCs w:val="32"/>
        </w:rPr>
        <w:t>at</w:t>
      </w:r>
      <w:r w:rsidRPr="02A68801" w:rsidR="6CE4B872">
        <w:rPr>
          <w:rFonts w:ascii="Times New Roman" w:hAnsi="Times New Roman" w:eastAsia="Times New Roman" w:cs="Times New Roman"/>
          <w:sz w:val="32"/>
          <w:szCs w:val="32"/>
        </w:rPr>
        <w:t xml:space="preserve">ion method </w:t>
      </w:r>
      <w:r w:rsidRPr="02A68801" w:rsidR="7BB5A797">
        <w:rPr>
          <w:rFonts w:ascii="Times New Roman" w:hAnsi="Times New Roman" w:eastAsia="Times New Roman" w:cs="Times New Roman"/>
          <w:sz w:val="32"/>
          <w:szCs w:val="32"/>
        </w:rPr>
        <w:t>compares</w:t>
      </w:r>
      <w:r w:rsidRPr="02A68801" w:rsidR="6CE4B872">
        <w:rPr>
          <w:rFonts w:ascii="Times New Roman" w:hAnsi="Times New Roman" w:eastAsia="Times New Roman" w:cs="Times New Roman"/>
          <w:sz w:val="32"/>
          <w:szCs w:val="32"/>
        </w:rPr>
        <w:t xml:space="preserve"> the extracted features to biomechanical norms and manual baselines to</w:t>
      </w:r>
      <w:r w:rsidRPr="02A68801" w:rsidR="405FE82A">
        <w:rPr>
          <w:rFonts w:ascii="Times New Roman" w:hAnsi="Times New Roman" w:eastAsia="Times New Roman" w:cs="Times New Roman"/>
          <w:sz w:val="32"/>
          <w:szCs w:val="32"/>
        </w:rPr>
        <w:t xml:space="preserve"> quantify deviations in simulated irregular walking patterns. </w:t>
      </w:r>
    </w:p>
    <w:p w:rsidR="37952C30" w:rsidP="37952C30" w:rsidRDefault="37952C30" w14:paraId="424AC325" w14:textId="39C7501B">
      <w:pPr>
        <w:jc w:val="left"/>
        <w:rPr>
          <w:rFonts w:ascii="Times New Roman" w:hAnsi="Times New Roman" w:eastAsia="Times New Roman" w:cs="Times New Roman"/>
          <w:sz w:val="32"/>
          <w:szCs w:val="32"/>
        </w:rPr>
      </w:pPr>
    </w:p>
    <w:p w:rsidR="712C207E" w:rsidP="2489A6B0" w:rsidRDefault="712C207E" w14:paraId="7C9DEE99" w14:textId="2873301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65AAA496">
        <w:rPr>
          <w:rFonts w:ascii="Times New Roman" w:hAnsi="Times New Roman" w:eastAsia="Times New Roman" w:cs="Times New Roman"/>
          <w:sz w:val="32"/>
          <w:szCs w:val="32"/>
        </w:rPr>
        <w:t xml:space="preserve">The </w:t>
      </w:r>
      <w:r w:rsidRPr="2489A6B0" w:rsidR="206EF07A">
        <w:rPr>
          <w:rFonts w:ascii="Times New Roman" w:hAnsi="Times New Roman" w:eastAsia="Times New Roman" w:cs="Times New Roman"/>
          <w:sz w:val="32"/>
          <w:szCs w:val="32"/>
        </w:rPr>
        <w:t>result of this project is a functional prototype</w:t>
      </w:r>
      <w:r w:rsidRPr="2489A6B0" w:rsidR="65AAA496">
        <w:rPr>
          <w:rFonts w:ascii="Times New Roman" w:hAnsi="Times New Roman" w:eastAsia="Times New Roman" w:cs="Times New Roman"/>
          <w:sz w:val="32"/>
          <w:szCs w:val="32"/>
        </w:rPr>
        <w:t xml:space="preserve"> </w:t>
      </w:r>
      <w:r w:rsidRPr="2489A6B0" w:rsidR="1A55B7B5">
        <w:rPr>
          <w:rFonts w:ascii="Times New Roman" w:hAnsi="Times New Roman" w:eastAsia="Times New Roman" w:cs="Times New Roman"/>
          <w:sz w:val="32"/>
          <w:szCs w:val="32"/>
        </w:rPr>
        <w:t xml:space="preserve">capable of </w:t>
      </w:r>
      <w:r w:rsidRPr="2489A6B0" w:rsidR="20B353E4">
        <w:rPr>
          <w:rFonts w:ascii="Times New Roman" w:hAnsi="Times New Roman" w:eastAsia="Times New Roman" w:cs="Times New Roman"/>
          <w:sz w:val="32"/>
          <w:szCs w:val="32"/>
        </w:rPr>
        <w:t>providing a quantitative “G</w:t>
      </w:r>
      <w:r w:rsidRPr="2489A6B0" w:rsidR="44513D7B">
        <w:rPr>
          <w:rFonts w:ascii="Times New Roman" w:hAnsi="Times New Roman" w:eastAsia="Times New Roman" w:cs="Times New Roman"/>
          <w:sz w:val="32"/>
          <w:szCs w:val="32"/>
        </w:rPr>
        <w:t xml:space="preserve">ait </w:t>
      </w:r>
      <w:r w:rsidRPr="2489A6B0" w:rsidR="2EE6B216">
        <w:rPr>
          <w:rFonts w:ascii="Times New Roman" w:hAnsi="Times New Roman" w:eastAsia="Times New Roman" w:cs="Times New Roman"/>
          <w:sz w:val="32"/>
          <w:szCs w:val="32"/>
        </w:rPr>
        <w:t xml:space="preserve">Profile” to </w:t>
      </w:r>
      <w:r w:rsidRPr="2489A6B0" w:rsidR="2EE6B216">
        <w:rPr>
          <w:rFonts w:ascii="Times New Roman" w:hAnsi="Times New Roman" w:eastAsia="Times New Roman" w:cs="Times New Roman"/>
          <w:sz w:val="32"/>
          <w:szCs w:val="32"/>
        </w:rPr>
        <w:t>monitor</w:t>
      </w:r>
      <w:r w:rsidRPr="2489A6B0" w:rsidR="2EE6B216">
        <w:rPr>
          <w:rFonts w:ascii="Times New Roman" w:hAnsi="Times New Roman" w:eastAsia="Times New Roman" w:cs="Times New Roman"/>
          <w:sz w:val="32"/>
          <w:szCs w:val="32"/>
        </w:rPr>
        <w:t xml:space="preserve"> changes in movement over time. This </w:t>
      </w:r>
      <w:r w:rsidRPr="2489A6B0" w:rsidR="2AA4FE36">
        <w:rPr>
          <w:rFonts w:ascii="Times New Roman" w:hAnsi="Times New Roman" w:eastAsia="Times New Roman" w:cs="Times New Roman"/>
          <w:sz w:val="32"/>
          <w:szCs w:val="32"/>
        </w:rPr>
        <w:t xml:space="preserve">study </w:t>
      </w:r>
      <w:r w:rsidRPr="2489A6B0" w:rsidR="59C9D2B5">
        <w:rPr>
          <w:rFonts w:ascii="Times New Roman" w:hAnsi="Times New Roman" w:eastAsia="Times New Roman" w:cs="Times New Roman"/>
          <w:sz w:val="32"/>
          <w:szCs w:val="32"/>
        </w:rPr>
        <w:t>focuses on the</w:t>
      </w:r>
      <w:r w:rsidRPr="2489A6B0" w:rsidR="4FC675F6">
        <w:rPr>
          <w:rFonts w:ascii="Times New Roman" w:hAnsi="Times New Roman" w:eastAsia="Times New Roman" w:cs="Times New Roman"/>
          <w:sz w:val="32"/>
          <w:szCs w:val="32"/>
        </w:rPr>
        <w:t xml:space="preserve"> </w:t>
      </w:r>
      <w:r w:rsidRPr="2489A6B0" w:rsidR="1B7FBB3E">
        <w:rPr>
          <w:rFonts w:ascii="Times New Roman" w:hAnsi="Times New Roman" w:eastAsia="Times New Roman" w:cs="Times New Roman"/>
          <w:sz w:val="32"/>
          <w:szCs w:val="32"/>
        </w:rPr>
        <w:t xml:space="preserve">quantitative monitoring of gait features, enabling the tracking of changes in movement patterns that may reflect rehabilitation progress in neurological weakness. </w:t>
      </w:r>
    </w:p>
    <w:p w:rsidR="3EB42238" w:rsidP="3EB42238" w:rsidRDefault="3EB42238" w14:paraId="528058EF" w14:textId="67DE5D19">
      <w:pPr>
        <w:jc w:val="left"/>
        <w:rPr>
          <w:rFonts w:ascii="Times New Roman" w:hAnsi="Times New Roman" w:eastAsia="Times New Roman" w:cs="Times New Roman"/>
          <w:sz w:val="32"/>
          <w:szCs w:val="32"/>
        </w:rPr>
      </w:pPr>
    </w:p>
    <w:p w:rsidR="02A68801" w:rsidP="02A68801" w:rsidRDefault="02A68801" w14:paraId="3B07DE3F" w14:textId="6F746219">
      <w:pPr>
        <w:pStyle w:val="Normal"/>
        <w:jc w:val="left"/>
        <w:rPr>
          <w:rFonts w:ascii="Times New Roman" w:hAnsi="Times New Roman" w:eastAsia="Times New Roman" w:cs="Times New Roman"/>
          <w:sz w:val="32"/>
          <w:szCs w:val="32"/>
        </w:rPr>
      </w:pPr>
    </w:p>
    <w:p w:rsidR="02A68801" w:rsidP="02A68801" w:rsidRDefault="02A68801" w14:paraId="2D0DF3A2" w14:textId="08CE436F">
      <w:pPr>
        <w:pStyle w:val="Normal"/>
        <w:jc w:val="left"/>
        <w:rPr>
          <w:rFonts w:ascii="Times New Roman" w:hAnsi="Times New Roman" w:eastAsia="Times New Roman" w:cs="Times New Roman"/>
          <w:sz w:val="32"/>
          <w:szCs w:val="32"/>
        </w:rPr>
      </w:pPr>
    </w:p>
    <w:p w:rsidR="02A68801" w:rsidP="02A68801" w:rsidRDefault="02A68801" w14:paraId="77933C2F" w14:textId="5A9832FC">
      <w:pPr>
        <w:pStyle w:val="Normal"/>
      </w:pPr>
    </w:p>
    <w:p w:rsidR="3EB42238" w:rsidP="3EB42238" w:rsidRDefault="3EB42238" w14:paraId="038E6BB4" w14:textId="53A1C7AE">
      <w:pPr>
        <w:pStyle w:val="Normal"/>
      </w:pPr>
    </w:p>
    <w:p w:rsidR="2489A6B0" w:rsidP="2489A6B0" w:rsidRDefault="2489A6B0" w14:paraId="44E81951" w14:textId="6058FEB4">
      <w:pPr>
        <w:pStyle w:val="Normal"/>
      </w:pPr>
    </w:p>
    <w:p w:rsidR="275F049A" w:rsidP="58897CE4" w:rsidRDefault="275F049A" w14:paraId="22FC0C6C" w14:textId="4ADEAC20">
      <w:pPr>
        <w:pStyle w:val="Heading1"/>
        <w:rPr>
          <w:rFonts w:ascii="Times New Roman" w:hAnsi="Times New Roman" w:eastAsia="Times New Roman" w:cs="Times New Roman"/>
          <w:color w:val="155F81" w:themeColor="accent1" w:themeTint="FF" w:themeShade="FF"/>
          <w:sz w:val="36"/>
          <w:szCs w:val="36"/>
        </w:rPr>
      </w:pPr>
      <w:bookmarkStart w:name="_Toc1451994660" w:id="835531569"/>
      <w:r w:rsidRPr="7DBAD142" w:rsidR="33543D03">
        <w:rPr>
          <w:rFonts w:ascii="Times New Roman" w:hAnsi="Times New Roman" w:eastAsia="Times New Roman" w:cs="Times New Roman"/>
          <w:color w:val="155F81"/>
          <w:sz w:val="36"/>
          <w:szCs w:val="36"/>
        </w:rPr>
        <w:t>Introduction</w:t>
      </w:r>
      <w:bookmarkEnd w:id="835531569"/>
    </w:p>
    <w:p w:rsidR="62D764E8" w:rsidP="02A68801" w:rsidRDefault="62D764E8" w14:paraId="2CB30FD0" w14:textId="1F962E90">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5E0D1623">
        <w:rPr>
          <w:rFonts w:ascii="Times New Roman" w:hAnsi="Times New Roman" w:eastAsia="Times New Roman" w:cs="Times New Roman"/>
          <w:b w:val="0"/>
          <w:bCs w:val="0"/>
          <w:sz w:val="32"/>
          <w:szCs w:val="32"/>
        </w:rPr>
        <w:t xml:space="preserve">Gait </w:t>
      </w:r>
      <w:r w:rsidRPr="02A68801" w:rsidR="003436C8">
        <w:rPr>
          <w:rFonts w:ascii="Times New Roman" w:hAnsi="Times New Roman" w:eastAsia="Times New Roman" w:cs="Times New Roman"/>
          <w:b w:val="0"/>
          <w:bCs w:val="0"/>
          <w:sz w:val="32"/>
          <w:szCs w:val="32"/>
        </w:rPr>
        <w:t>refers to the pattern in which someone walks</w:t>
      </w:r>
      <w:r w:rsidRPr="02A68801" w:rsidR="4DA3AD5A">
        <w:rPr>
          <w:rFonts w:ascii="Times New Roman" w:hAnsi="Times New Roman" w:eastAsia="Times New Roman" w:cs="Times New Roman"/>
          <w:b w:val="0"/>
          <w:bCs w:val="0"/>
          <w:sz w:val="32"/>
          <w:szCs w:val="32"/>
        </w:rPr>
        <w:t>, reflecting important aspects of motor function</w:t>
      </w:r>
      <w:r w:rsidRPr="02A68801" w:rsidR="003436C8">
        <w:rPr>
          <w:rFonts w:ascii="Times New Roman" w:hAnsi="Times New Roman" w:eastAsia="Times New Roman" w:cs="Times New Roman"/>
          <w:b w:val="0"/>
          <w:bCs w:val="0"/>
          <w:sz w:val="32"/>
          <w:szCs w:val="32"/>
        </w:rPr>
        <w:t>.</w:t>
      </w:r>
      <w:r w:rsidRPr="02A68801" w:rsidR="71FD42C5">
        <w:rPr>
          <w:rFonts w:ascii="Times New Roman" w:hAnsi="Times New Roman" w:eastAsia="Times New Roman" w:cs="Times New Roman"/>
          <w:b w:val="0"/>
          <w:bCs w:val="0"/>
          <w:sz w:val="32"/>
          <w:szCs w:val="32"/>
        </w:rPr>
        <w:t xml:space="preserve"> Doctors often look at changes in </w:t>
      </w:r>
      <w:r w:rsidRPr="02A68801" w:rsidR="1CBBD8BA">
        <w:rPr>
          <w:rFonts w:ascii="Times New Roman" w:hAnsi="Times New Roman" w:eastAsia="Times New Roman" w:cs="Times New Roman"/>
          <w:b w:val="0"/>
          <w:bCs w:val="0"/>
          <w:sz w:val="32"/>
          <w:szCs w:val="32"/>
        </w:rPr>
        <w:t xml:space="preserve">gait </w:t>
      </w:r>
      <w:r w:rsidRPr="02A68801" w:rsidR="71FD42C5">
        <w:rPr>
          <w:rFonts w:ascii="Times New Roman" w:hAnsi="Times New Roman" w:eastAsia="Times New Roman" w:cs="Times New Roman"/>
          <w:b w:val="0"/>
          <w:bCs w:val="0"/>
          <w:sz w:val="32"/>
          <w:szCs w:val="32"/>
        </w:rPr>
        <w:t>patterns to check for movement disorders, muscular weakness, and neur</w:t>
      </w:r>
      <w:r w:rsidRPr="02A68801" w:rsidR="031767BB">
        <w:rPr>
          <w:rFonts w:ascii="Times New Roman" w:hAnsi="Times New Roman" w:eastAsia="Times New Roman" w:cs="Times New Roman"/>
          <w:b w:val="0"/>
          <w:bCs w:val="0"/>
          <w:sz w:val="32"/>
          <w:szCs w:val="32"/>
        </w:rPr>
        <w:t>o</w:t>
      </w:r>
      <w:r w:rsidRPr="02A68801" w:rsidR="71FD42C5">
        <w:rPr>
          <w:rFonts w:ascii="Times New Roman" w:hAnsi="Times New Roman" w:eastAsia="Times New Roman" w:cs="Times New Roman"/>
          <w:b w:val="0"/>
          <w:bCs w:val="0"/>
          <w:sz w:val="32"/>
          <w:szCs w:val="32"/>
        </w:rPr>
        <w:t xml:space="preserve">logical conditions. </w:t>
      </w:r>
      <w:r w:rsidRPr="02A68801" w:rsidR="6C994059">
        <w:rPr>
          <w:rFonts w:ascii="Times New Roman" w:hAnsi="Times New Roman" w:eastAsia="Times New Roman" w:cs="Times New Roman"/>
          <w:b w:val="0"/>
          <w:bCs w:val="0"/>
          <w:i w:val="0"/>
          <w:iCs w:val="0"/>
          <w:caps w:val="0"/>
          <w:smallCaps w:val="0"/>
          <w:noProof w:val="0"/>
          <w:sz w:val="32"/>
          <w:szCs w:val="32"/>
          <w:lang w:val="en-US"/>
        </w:rPr>
        <w:t xml:space="preserve">Guillain-Barré Syndrome (GBS) is one of these </w:t>
      </w:r>
      <w:r w:rsidRPr="02A68801" w:rsidR="4F68E7C3">
        <w:rPr>
          <w:rFonts w:ascii="Times New Roman" w:hAnsi="Times New Roman" w:eastAsia="Times New Roman" w:cs="Times New Roman"/>
          <w:b w:val="0"/>
          <w:bCs w:val="0"/>
          <w:i w:val="0"/>
          <w:iCs w:val="0"/>
          <w:caps w:val="0"/>
          <w:smallCaps w:val="0"/>
          <w:noProof w:val="0"/>
          <w:sz w:val="32"/>
          <w:szCs w:val="32"/>
          <w:lang w:val="en-US"/>
        </w:rPr>
        <w:t>conditions;</w:t>
      </w:r>
      <w:r w:rsidRPr="02A68801" w:rsidR="6C994059">
        <w:rPr>
          <w:rFonts w:ascii="Times New Roman" w:hAnsi="Times New Roman" w:eastAsia="Times New Roman" w:cs="Times New Roman"/>
          <w:b w:val="0"/>
          <w:bCs w:val="0"/>
          <w:i w:val="0"/>
          <w:iCs w:val="0"/>
          <w:caps w:val="0"/>
          <w:smallCaps w:val="0"/>
          <w:noProof w:val="0"/>
          <w:sz w:val="32"/>
          <w:szCs w:val="32"/>
          <w:lang w:val="en-US"/>
        </w:rPr>
        <w:t xml:space="preserve"> it</w:t>
      </w:r>
      <w:r w:rsidRPr="02A68801" w:rsidR="6C994059">
        <w:rPr>
          <w:rFonts w:ascii="Times New Roman" w:hAnsi="Times New Roman" w:eastAsia="Times New Roman" w:cs="Times New Roman"/>
          <w:b w:val="0"/>
          <w:bCs w:val="0"/>
          <w:i w:val="0"/>
          <w:iCs w:val="0"/>
          <w:caps w:val="0"/>
          <w:smallCaps w:val="0"/>
          <w:noProof w:val="0"/>
          <w:sz w:val="32"/>
          <w:szCs w:val="32"/>
          <w:lang w:val="en-US"/>
        </w:rPr>
        <w:t xml:space="preserve"> happens when the immune system</w:t>
      </w:r>
      <w:r w:rsidRPr="02A68801" w:rsidR="5C1890EA">
        <w:rPr>
          <w:rFonts w:ascii="Times New Roman" w:hAnsi="Times New Roman" w:eastAsia="Times New Roman" w:cs="Times New Roman"/>
          <w:b w:val="0"/>
          <w:bCs w:val="0"/>
          <w:i w:val="0"/>
          <w:iCs w:val="0"/>
          <w:caps w:val="0"/>
          <w:smallCaps w:val="0"/>
          <w:noProof w:val="0"/>
          <w:sz w:val="32"/>
          <w:szCs w:val="32"/>
          <w:lang w:val="en-US"/>
        </w:rPr>
        <w:t xml:space="preserve"> attacks the peripheral nerves</w:t>
      </w:r>
      <w:r w:rsidRPr="02A68801" w:rsidR="10C36B29">
        <w:rPr>
          <w:rFonts w:ascii="Times New Roman" w:hAnsi="Times New Roman" w:eastAsia="Times New Roman" w:cs="Times New Roman"/>
          <w:b w:val="0"/>
          <w:bCs w:val="0"/>
          <w:i w:val="0"/>
          <w:iCs w:val="0"/>
          <w:caps w:val="0"/>
          <w:smallCaps w:val="0"/>
          <w:noProof w:val="0"/>
          <w:sz w:val="32"/>
          <w:szCs w:val="32"/>
          <w:lang w:val="en-US"/>
        </w:rPr>
        <w:t xml:space="preserve">, causing muscle weakness, loss of coordination, </w:t>
      </w:r>
      <w:r w:rsidRPr="02A68801" w:rsidR="10C36B29">
        <w:rPr>
          <w:rFonts w:ascii="Times New Roman" w:hAnsi="Times New Roman" w:eastAsia="Times New Roman" w:cs="Times New Roman"/>
          <w:b w:val="0"/>
          <w:bCs w:val="0"/>
          <w:i w:val="0"/>
          <w:iCs w:val="0"/>
          <w:caps w:val="0"/>
          <w:smallCaps w:val="0"/>
          <w:noProof w:val="0"/>
          <w:sz w:val="32"/>
          <w:szCs w:val="32"/>
          <w:lang w:val="en-US"/>
        </w:rPr>
        <w:t>and as</w:t>
      </w:r>
      <w:r w:rsidRPr="02A68801" w:rsidR="10C36B29">
        <w:rPr>
          <w:rFonts w:ascii="Times New Roman" w:hAnsi="Times New Roman" w:eastAsia="Times New Roman" w:cs="Times New Roman"/>
          <w:b w:val="0"/>
          <w:bCs w:val="0"/>
          <w:i w:val="0"/>
          <w:iCs w:val="0"/>
          <w:caps w:val="0"/>
          <w:smallCaps w:val="0"/>
          <w:noProof w:val="0"/>
          <w:sz w:val="32"/>
          <w:szCs w:val="32"/>
          <w:lang w:val="en-US"/>
        </w:rPr>
        <w:t>ymmetrical movement.</w:t>
      </w:r>
      <w:r w:rsidRPr="02A68801" w:rsidR="7A6BBDBF">
        <w:rPr>
          <w:rFonts w:ascii="Times New Roman" w:hAnsi="Times New Roman" w:eastAsia="Times New Roman" w:cs="Times New Roman"/>
          <w:b w:val="0"/>
          <w:bCs w:val="0"/>
          <w:i w:val="0"/>
          <w:iCs w:val="0"/>
          <w:caps w:val="0"/>
          <w:smallCaps w:val="0"/>
          <w:noProof w:val="0"/>
          <w:sz w:val="32"/>
          <w:szCs w:val="32"/>
          <w:lang w:val="en-US"/>
        </w:rPr>
        <w:t xml:space="preserve"> (Mayo Clinic Staff, 2024)</w:t>
      </w:r>
      <w:r w:rsidRPr="02A68801" w:rsidR="14E36BC8">
        <w:rPr>
          <w:rFonts w:ascii="Times New Roman" w:hAnsi="Times New Roman" w:eastAsia="Times New Roman" w:cs="Times New Roman"/>
          <w:b w:val="0"/>
          <w:bCs w:val="0"/>
          <w:i w:val="0"/>
          <w:iCs w:val="0"/>
          <w:caps w:val="0"/>
          <w:smallCaps w:val="0"/>
          <w:noProof w:val="0"/>
          <w:sz w:val="32"/>
          <w:szCs w:val="32"/>
          <w:lang w:val="en-US"/>
        </w:rPr>
        <w:t>.</w:t>
      </w:r>
      <w:r w:rsidRPr="02A68801" w:rsidR="14E36BC8">
        <w:rPr>
          <w:rFonts w:ascii="Times New Roman" w:hAnsi="Times New Roman" w:eastAsia="Times New Roman" w:cs="Times New Roman"/>
          <w:b w:val="0"/>
          <w:bCs w:val="0"/>
          <w:i w:val="0"/>
          <w:iCs w:val="0"/>
          <w:caps w:val="0"/>
          <w:smallCaps w:val="0"/>
          <w:noProof w:val="0"/>
          <w:sz w:val="32"/>
          <w:szCs w:val="32"/>
          <w:lang w:val="en-US"/>
        </w:rPr>
        <w:t xml:space="preserve"> </w:t>
      </w:r>
    </w:p>
    <w:p w:rsidR="53B49692" w:rsidP="02A68801" w:rsidRDefault="53B49692" w14:paraId="4F1B6774" w14:textId="17C40695">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02FE6294">
        <w:rPr>
          <w:rFonts w:ascii="Times New Roman" w:hAnsi="Times New Roman" w:eastAsia="Times New Roman" w:cs="Times New Roman"/>
          <w:b w:val="0"/>
          <w:bCs w:val="0"/>
          <w:i w:val="0"/>
          <w:iCs w:val="0"/>
          <w:caps w:val="0"/>
          <w:smallCaps w:val="0"/>
          <w:noProof w:val="0"/>
          <w:sz w:val="32"/>
          <w:szCs w:val="32"/>
          <w:lang w:val="en-US"/>
        </w:rPr>
        <w:t>Traditionally</w:t>
      </w:r>
      <w:r w:rsidRPr="02A68801" w:rsidR="48CB7355">
        <w:rPr>
          <w:rFonts w:ascii="Times New Roman" w:hAnsi="Times New Roman" w:eastAsia="Times New Roman" w:cs="Times New Roman"/>
          <w:b w:val="0"/>
          <w:bCs w:val="0"/>
          <w:i w:val="0"/>
          <w:iCs w:val="0"/>
          <w:caps w:val="0"/>
          <w:smallCaps w:val="0"/>
          <w:noProof w:val="0"/>
          <w:sz w:val="32"/>
          <w:szCs w:val="32"/>
          <w:lang w:val="en-US"/>
        </w:rPr>
        <w:t>, gait analysis</w:t>
      </w:r>
      <w:r w:rsidRPr="02A68801" w:rsidR="7799DE2E">
        <w:rPr>
          <w:rFonts w:ascii="Times New Roman" w:hAnsi="Times New Roman" w:eastAsia="Times New Roman" w:cs="Times New Roman"/>
          <w:b w:val="0"/>
          <w:bCs w:val="0"/>
          <w:i w:val="0"/>
          <w:iCs w:val="0"/>
          <w:caps w:val="0"/>
          <w:smallCaps w:val="0"/>
          <w:noProof w:val="0"/>
          <w:sz w:val="32"/>
          <w:szCs w:val="32"/>
          <w:lang w:val="en-US"/>
        </w:rPr>
        <w:t xml:space="preserve"> requires expensive laboratories</w:t>
      </w:r>
      <w:r w:rsidRPr="02A68801" w:rsidR="48CB7355">
        <w:rPr>
          <w:rFonts w:ascii="Times New Roman" w:hAnsi="Times New Roman" w:eastAsia="Times New Roman" w:cs="Times New Roman"/>
          <w:b w:val="0"/>
          <w:bCs w:val="0"/>
          <w:i w:val="0"/>
          <w:iCs w:val="0"/>
          <w:caps w:val="0"/>
          <w:smallCaps w:val="0"/>
          <w:noProof w:val="0"/>
          <w:sz w:val="32"/>
          <w:szCs w:val="32"/>
          <w:lang w:val="en-US"/>
        </w:rPr>
        <w:t xml:space="preserve"> </w:t>
      </w:r>
      <w:r w:rsidRPr="02A68801" w:rsidR="7AB083B5">
        <w:rPr>
          <w:rFonts w:ascii="Times New Roman" w:hAnsi="Times New Roman" w:eastAsia="Times New Roman" w:cs="Times New Roman"/>
          <w:b w:val="0"/>
          <w:bCs w:val="0"/>
          <w:i w:val="0"/>
          <w:iCs w:val="0"/>
          <w:caps w:val="0"/>
          <w:smallCaps w:val="0"/>
          <w:noProof w:val="0"/>
          <w:sz w:val="32"/>
          <w:szCs w:val="32"/>
          <w:lang w:val="en-US"/>
        </w:rPr>
        <w:t>with</w:t>
      </w:r>
      <w:r w:rsidRPr="02A68801" w:rsidR="48CB7355">
        <w:rPr>
          <w:rFonts w:ascii="Times New Roman" w:hAnsi="Times New Roman" w:eastAsia="Times New Roman" w:cs="Times New Roman"/>
          <w:b w:val="0"/>
          <w:bCs w:val="0"/>
          <w:i w:val="0"/>
          <w:iCs w:val="0"/>
          <w:caps w:val="0"/>
          <w:smallCaps w:val="0"/>
          <w:noProof w:val="0"/>
          <w:sz w:val="32"/>
          <w:szCs w:val="32"/>
          <w:lang w:val="en-US"/>
        </w:rPr>
        <w:t xml:space="preserve"> </w:t>
      </w:r>
      <w:r w:rsidRPr="02A68801" w:rsidR="2A199B38">
        <w:rPr>
          <w:rFonts w:ascii="Times New Roman" w:hAnsi="Times New Roman" w:eastAsia="Times New Roman" w:cs="Times New Roman"/>
          <w:b w:val="0"/>
          <w:bCs w:val="0"/>
          <w:i w:val="0"/>
          <w:iCs w:val="0"/>
          <w:caps w:val="0"/>
          <w:smallCaps w:val="0"/>
          <w:noProof w:val="0"/>
          <w:sz w:val="32"/>
          <w:szCs w:val="32"/>
          <w:lang w:val="en-US"/>
        </w:rPr>
        <w:t xml:space="preserve">specific </w:t>
      </w:r>
      <w:r w:rsidRPr="02A68801" w:rsidR="0959826A">
        <w:rPr>
          <w:rFonts w:ascii="Times New Roman" w:hAnsi="Times New Roman" w:eastAsia="Times New Roman" w:cs="Times New Roman"/>
          <w:b w:val="0"/>
          <w:bCs w:val="0"/>
          <w:i w:val="0"/>
          <w:iCs w:val="0"/>
          <w:caps w:val="0"/>
          <w:smallCaps w:val="0"/>
          <w:noProof w:val="0"/>
          <w:sz w:val="32"/>
          <w:szCs w:val="32"/>
          <w:lang w:val="en-US"/>
        </w:rPr>
        <w:t>camera</w:t>
      </w:r>
      <w:r w:rsidRPr="02A68801" w:rsidR="48CB7355">
        <w:rPr>
          <w:rFonts w:ascii="Times New Roman" w:hAnsi="Times New Roman" w:eastAsia="Times New Roman" w:cs="Times New Roman"/>
          <w:b w:val="0"/>
          <w:bCs w:val="0"/>
          <w:i w:val="0"/>
          <w:iCs w:val="0"/>
          <w:caps w:val="0"/>
          <w:smallCaps w:val="0"/>
          <w:noProof w:val="0"/>
          <w:sz w:val="32"/>
          <w:szCs w:val="32"/>
          <w:lang w:val="en-US"/>
        </w:rPr>
        <w:t>s and wearable sensors.</w:t>
      </w:r>
      <w:r w:rsidRPr="02A68801" w:rsidR="48CB7355">
        <w:rPr>
          <w:rFonts w:ascii="Times New Roman" w:hAnsi="Times New Roman" w:eastAsia="Times New Roman" w:cs="Times New Roman"/>
          <w:b w:val="0"/>
          <w:bCs w:val="0"/>
          <w:i w:val="0"/>
          <w:iCs w:val="0"/>
          <w:caps w:val="0"/>
          <w:smallCaps w:val="0"/>
          <w:noProof w:val="0"/>
          <w:sz w:val="32"/>
          <w:szCs w:val="32"/>
          <w:lang w:val="en-US"/>
        </w:rPr>
        <w:t xml:space="preserve"> </w:t>
      </w:r>
      <w:r w:rsidRPr="02A68801" w:rsidR="3C708F71">
        <w:rPr>
          <w:rFonts w:ascii="Times New Roman" w:hAnsi="Times New Roman" w:eastAsia="Times New Roman" w:cs="Times New Roman"/>
          <w:b w:val="0"/>
          <w:bCs w:val="0"/>
          <w:i w:val="0"/>
          <w:iCs w:val="0"/>
          <w:caps w:val="0"/>
          <w:smallCaps w:val="0"/>
          <w:noProof w:val="0"/>
          <w:sz w:val="32"/>
          <w:szCs w:val="32"/>
          <w:lang w:val="en-US"/>
        </w:rPr>
        <w:t xml:space="preserve">Although these systems </w:t>
      </w:r>
      <w:r w:rsidRPr="02A68801" w:rsidR="02E22A97">
        <w:rPr>
          <w:rFonts w:ascii="Times New Roman" w:hAnsi="Times New Roman" w:eastAsia="Times New Roman" w:cs="Times New Roman"/>
          <w:b w:val="0"/>
          <w:bCs w:val="0"/>
          <w:i w:val="0"/>
          <w:iCs w:val="0"/>
          <w:caps w:val="0"/>
          <w:smallCaps w:val="0"/>
          <w:noProof w:val="0"/>
          <w:sz w:val="32"/>
          <w:szCs w:val="32"/>
          <w:lang w:val="en-US"/>
        </w:rPr>
        <w:t xml:space="preserve">provide </w:t>
      </w:r>
      <w:r w:rsidRPr="02A68801" w:rsidR="6E687223">
        <w:rPr>
          <w:rFonts w:ascii="Times New Roman" w:hAnsi="Times New Roman" w:eastAsia="Times New Roman" w:cs="Times New Roman"/>
          <w:b w:val="0"/>
          <w:bCs w:val="0"/>
          <w:i w:val="0"/>
          <w:iCs w:val="0"/>
          <w:caps w:val="0"/>
          <w:smallCaps w:val="0"/>
          <w:noProof w:val="0"/>
          <w:sz w:val="32"/>
          <w:szCs w:val="32"/>
          <w:lang w:val="en-US"/>
        </w:rPr>
        <w:t>accurate</w:t>
      </w:r>
      <w:r w:rsidRPr="02A68801" w:rsidR="6E687223">
        <w:rPr>
          <w:rFonts w:ascii="Times New Roman" w:hAnsi="Times New Roman" w:eastAsia="Times New Roman" w:cs="Times New Roman"/>
          <w:b w:val="0"/>
          <w:bCs w:val="0"/>
          <w:i w:val="0"/>
          <w:iCs w:val="0"/>
          <w:caps w:val="0"/>
          <w:smallCaps w:val="0"/>
          <w:noProof w:val="0"/>
          <w:sz w:val="32"/>
          <w:szCs w:val="32"/>
          <w:lang w:val="en-US"/>
        </w:rPr>
        <w:t xml:space="preserve"> </w:t>
      </w:r>
      <w:r w:rsidRPr="02A68801" w:rsidR="02E22A97">
        <w:rPr>
          <w:rFonts w:ascii="Times New Roman" w:hAnsi="Times New Roman" w:eastAsia="Times New Roman" w:cs="Times New Roman"/>
          <w:b w:val="0"/>
          <w:bCs w:val="0"/>
          <w:i w:val="0"/>
          <w:iCs w:val="0"/>
          <w:caps w:val="0"/>
          <w:smallCaps w:val="0"/>
          <w:noProof w:val="0"/>
          <w:sz w:val="32"/>
          <w:szCs w:val="32"/>
          <w:lang w:val="en-US"/>
        </w:rPr>
        <w:t>results</w:t>
      </w:r>
      <w:r w:rsidRPr="02A68801" w:rsidR="02E22A97">
        <w:rPr>
          <w:rFonts w:ascii="Times New Roman" w:hAnsi="Times New Roman" w:eastAsia="Times New Roman" w:cs="Times New Roman"/>
          <w:b w:val="0"/>
          <w:bCs w:val="0"/>
          <w:i w:val="0"/>
          <w:iCs w:val="0"/>
          <w:caps w:val="0"/>
          <w:smallCaps w:val="0"/>
          <w:noProof w:val="0"/>
          <w:sz w:val="32"/>
          <w:szCs w:val="32"/>
          <w:lang w:val="en-US"/>
        </w:rPr>
        <w:t xml:space="preserve">, they </w:t>
      </w:r>
      <w:r w:rsidRPr="02A68801" w:rsidR="27A5D593">
        <w:rPr>
          <w:rFonts w:ascii="Times New Roman" w:hAnsi="Times New Roman" w:eastAsia="Times New Roman" w:cs="Times New Roman"/>
          <w:b w:val="0"/>
          <w:bCs w:val="0"/>
          <w:i w:val="0"/>
          <w:iCs w:val="0"/>
          <w:caps w:val="0"/>
          <w:smallCaps w:val="0"/>
          <w:noProof w:val="0"/>
          <w:sz w:val="32"/>
          <w:szCs w:val="32"/>
          <w:lang w:val="en-US"/>
        </w:rPr>
        <w:t xml:space="preserve">are often inaccessible for daily monitoring. </w:t>
      </w:r>
      <w:r w:rsidRPr="02A68801" w:rsidR="3140166E">
        <w:rPr>
          <w:rFonts w:ascii="Times New Roman" w:hAnsi="Times New Roman" w:eastAsia="Times New Roman" w:cs="Times New Roman"/>
          <w:b w:val="0"/>
          <w:bCs w:val="0"/>
          <w:i w:val="0"/>
          <w:iCs w:val="0"/>
          <w:caps w:val="0"/>
          <w:smallCaps w:val="0"/>
          <w:noProof w:val="0"/>
          <w:sz w:val="32"/>
          <w:szCs w:val="32"/>
          <w:lang w:val="en-US"/>
        </w:rPr>
        <w:t>Recen</w:t>
      </w:r>
      <w:r w:rsidRPr="02A68801" w:rsidR="53AEFD32">
        <w:rPr>
          <w:rFonts w:ascii="Times New Roman" w:hAnsi="Times New Roman" w:eastAsia="Times New Roman" w:cs="Times New Roman"/>
          <w:b w:val="0"/>
          <w:bCs w:val="0"/>
          <w:i w:val="0"/>
          <w:iCs w:val="0"/>
          <w:caps w:val="0"/>
          <w:smallCaps w:val="0"/>
          <w:noProof w:val="0"/>
          <w:sz w:val="32"/>
          <w:szCs w:val="32"/>
          <w:lang w:val="en-US"/>
        </w:rPr>
        <w:t xml:space="preserve">t </w:t>
      </w:r>
      <w:r w:rsidRPr="02A68801" w:rsidR="3140166E">
        <w:rPr>
          <w:rFonts w:ascii="Times New Roman" w:hAnsi="Times New Roman" w:eastAsia="Times New Roman" w:cs="Times New Roman"/>
          <w:b w:val="0"/>
          <w:bCs w:val="0"/>
          <w:i w:val="0"/>
          <w:iCs w:val="0"/>
          <w:caps w:val="0"/>
          <w:smallCaps w:val="0"/>
          <w:noProof w:val="0"/>
          <w:sz w:val="32"/>
          <w:szCs w:val="32"/>
          <w:lang w:val="en-US"/>
        </w:rPr>
        <w:t>developments</w:t>
      </w:r>
      <w:r w:rsidRPr="02A68801" w:rsidR="3140166E">
        <w:rPr>
          <w:rFonts w:ascii="Times New Roman" w:hAnsi="Times New Roman" w:eastAsia="Times New Roman" w:cs="Times New Roman"/>
          <w:b w:val="0"/>
          <w:bCs w:val="0"/>
          <w:i w:val="0"/>
          <w:iCs w:val="0"/>
          <w:caps w:val="0"/>
          <w:smallCaps w:val="0"/>
          <w:noProof w:val="0"/>
          <w:sz w:val="32"/>
          <w:szCs w:val="32"/>
          <w:lang w:val="en-US"/>
        </w:rPr>
        <w:t xml:space="preserve"> in </w:t>
      </w:r>
      <w:r w:rsidRPr="02A68801" w:rsidR="51983B70">
        <w:rPr>
          <w:rFonts w:ascii="Times New Roman" w:hAnsi="Times New Roman" w:eastAsia="Times New Roman" w:cs="Times New Roman"/>
          <w:b w:val="0"/>
          <w:bCs w:val="0"/>
          <w:i w:val="0"/>
          <w:iCs w:val="0"/>
          <w:caps w:val="0"/>
          <w:smallCaps w:val="0"/>
          <w:noProof w:val="0"/>
          <w:sz w:val="32"/>
          <w:szCs w:val="32"/>
          <w:lang w:val="en-US"/>
        </w:rPr>
        <w:t>markerless pose estimation (</w:t>
      </w:r>
      <w:r w:rsidRPr="02A68801" w:rsidR="00840EF0">
        <w:rPr>
          <w:rFonts w:ascii="Times New Roman" w:hAnsi="Times New Roman" w:eastAsia="Times New Roman" w:cs="Times New Roman"/>
          <w:b w:val="0"/>
          <w:bCs w:val="0"/>
          <w:i w:val="0"/>
          <w:iCs w:val="0"/>
          <w:caps w:val="0"/>
          <w:smallCaps w:val="0"/>
          <w:noProof w:val="0"/>
          <w:sz w:val="32"/>
          <w:szCs w:val="32"/>
          <w:lang w:val="en-US"/>
        </w:rPr>
        <w:t>Hwang and Lee</w:t>
      </w:r>
      <w:r w:rsidRPr="02A68801" w:rsidR="77216374">
        <w:rPr>
          <w:rFonts w:ascii="Times New Roman" w:hAnsi="Times New Roman" w:eastAsia="Times New Roman" w:cs="Times New Roman"/>
          <w:b w:val="0"/>
          <w:bCs w:val="0"/>
          <w:i w:val="0"/>
          <w:iCs w:val="0"/>
          <w:caps w:val="0"/>
          <w:smallCaps w:val="0"/>
          <w:noProof w:val="0"/>
          <w:sz w:val="32"/>
          <w:szCs w:val="32"/>
          <w:lang w:val="en-US"/>
        </w:rPr>
        <w:t>, 2024)</w:t>
      </w:r>
      <w:r w:rsidRPr="02A68801" w:rsidR="48E0EDA0">
        <w:rPr>
          <w:rFonts w:ascii="Times New Roman" w:hAnsi="Times New Roman" w:eastAsia="Times New Roman" w:cs="Times New Roman"/>
          <w:b w:val="0"/>
          <w:bCs w:val="0"/>
          <w:i w:val="0"/>
          <w:iCs w:val="0"/>
          <w:caps w:val="0"/>
          <w:smallCaps w:val="0"/>
          <w:noProof w:val="0"/>
          <w:sz w:val="32"/>
          <w:szCs w:val="32"/>
          <w:lang w:val="en-US"/>
        </w:rPr>
        <w:t xml:space="preserve"> allow for human movement analysis using standard video recordings, making gait assessment more affordable.</w:t>
      </w:r>
    </w:p>
    <w:p w:rsidR="7EFD7D0F" w:rsidP="02A68801" w:rsidRDefault="7EFD7D0F" w14:paraId="381A91BB" w14:textId="5D747092">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0606F9BB">
        <w:rPr>
          <w:rFonts w:ascii="Times New Roman" w:hAnsi="Times New Roman" w:eastAsia="Times New Roman" w:cs="Times New Roman"/>
          <w:b w:val="0"/>
          <w:bCs w:val="0"/>
          <w:i w:val="0"/>
          <w:iCs w:val="0"/>
          <w:caps w:val="0"/>
          <w:smallCaps w:val="0"/>
          <w:noProof w:val="0"/>
          <w:sz w:val="32"/>
          <w:szCs w:val="32"/>
          <w:lang w:val="en-US"/>
        </w:rPr>
        <w:t xml:space="preserve">The motivation behind this project is also personal. During childhood, I had </w:t>
      </w:r>
      <w:r w:rsidRPr="02A68801" w:rsidR="026D2931">
        <w:rPr>
          <w:rFonts w:ascii="Times New Roman" w:hAnsi="Times New Roman" w:eastAsia="Times New Roman" w:cs="Times New Roman"/>
          <w:b w:val="0"/>
          <w:bCs w:val="0"/>
          <w:i w:val="0"/>
          <w:iCs w:val="0"/>
          <w:caps w:val="0"/>
          <w:smallCaps w:val="0"/>
          <w:noProof w:val="0"/>
          <w:sz w:val="32"/>
          <w:szCs w:val="32"/>
          <w:lang w:val="en-US"/>
        </w:rPr>
        <w:t xml:space="preserve">Guillain-Barré Syndrome, which </w:t>
      </w:r>
      <w:r w:rsidRPr="02A68801" w:rsidR="13ADE44D">
        <w:rPr>
          <w:rFonts w:ascii="Times New Roman" w:hAnsi="Times New Roman" w:eastAsia="Times New Roman" w:cs="Times New Roman"/>
          <w:b w:val="0"/>
          <w:bCs w:val="0"/>
          <w:i w:val="0"/>
          <w:iCs w:val="0"/>
          <w:caps w:val="0"/>
          <w:smallCaps w:val="0"/>
          <w:noProof w:val="0"/>
          <w:sz w:val="32"/>
          <w:szCs w:val="32"/>
          <w:lang w:val="en-US"/>
        </w:rPr>
        <w:t>slowly</w:t>
      </w:r>
      <w:r w:rsidRPr="02A68801" w:rsidR="026D2931">
        <w:rPr>
          <w:rFonts w:ascii="Times New Roman" w:hAnsi="Times New Roman" w:eastAsia="Times New Roman" w:cs="Times New Roman"/>
          <w:b w:val="0"/>
          <w:bCs w:val="0"/>
          <w:i w:val="0"/>
          <w:iCs w:val="0"/>
          <w:caps w:val="0"/>
          <w:smallCaps w:val="0"/>
          <w:noProof w:val="0"/>
          <w:sz w:val="32"/>
          <w:szCs w:val="32"/>
          <w:lang w:val="en-US"/>
        </w:rPr>
        <w:t xml:space="preserve"> affected </w:t>
      </w:r>
      <w:r w:rsidRPr="02A68801" w:rsidR="74AA7EA2">
        <w:rPr>
          <w:rFonts w:ascii="Times New Roman" w:hAnsi="Times New Roman" w:eastAsia="Times New Roman" w:cs="Times New Roman"/>
          <w:b w:val="0"/>
          <w:bCs w:val="0"/>
          <w:i w:val="0"/>
          <w:iCs w:val="0"/>
          <w:caps w:val="0"/>
          <w:smallCaps w:val="0"/>
          <w:noProof w:val="0"/>
          <w:sz w:val="32"/>
          <w:szCs w:val="32"/>
          <w:lang w:val="en-US"/>
        </w:rPr>
        <w:t xml:space="preserve">my </w:t>
      </w:r>
      <w:r w:rsidRPr="02A68801" w:rsidR="026D2931">
        <w:rPr>
          <w:rFonts w:ascii="Times New Roman" w:hAnsi="Times New Roman" w:eastAsia="Times New Roman" w:cs="Times New Roman"/>
          <w:b w:val="0"/>
          <w:bCs w:val="0"/>
          <w:i w:val="0"/>
          <w:iCs w:val="0"/>
          <w:caps w:val="0"/>
          <w:smallCaps w:val="0"/>
          <w:noProof w:val="0"/>
          <w:sz w:val="32"/>
          <w:szCs w:val="32"/>
          <w:lang w:val="en-US"/>
        </w:rPr>
        <w:t xml:space="preserve">motor abilities and eventually made walking difficult. </w:t>
      </w:r>
      <w:r w:rsidRPr="02A68801" w:rsidR="0E4B698D">
        <w:rPr>
          <w:rFonts w:ascii="Times New Roman" w:hAnsi="Times New Roman" w:eastAsia="Times New Roman" w:cs="Times New Roman"/>
          <w:b w:val="0"/>
          <w:bCs w:val="0"/>
          <w:i w:val="0"/>
          <w:iCs w:val="0"/>
          <w:caps w:val="0"/>
          <w:smallCaps w:val="0"/>
          <w:noProof w:val="0"/>
          <w:sz w:val="32"/>
          <w:szCs w:val="32"/>
          <w:lang w:val="en-US"/>
        </w:rPr>
        <w:t>Because the early symptoms were misunderstood, it took multiple doctor visits and consultations before the condition was correctly r</w:t>
      </w:r>
      <w:r w:rsidRPr="02A68801" w:rsidR="1C19FEAF">
        <w:rPr>
          <w:rFonts w:ascii="Times New Roman" w:hAnsi="Times New Roman" w:eastAsia="Times New Roman" w:cs="Times New Roman"/>
          <w:b w:val="0"/>
          <w:bCs w:val="0"/>
          <w:i w:val="0"/>
          <w:iCs w:val="0"/>
          <w:caps w:val="0"/>
          <w:smallCaps w:val="0"/>
          <w:noProof w:val="0"/>
          <w:sz w:val="32"/>
          <w:szCs w:val="32"/>
          <w:lang w:val="en-US"/>
        </w:rPr>
        <w:t xml:space="preserve">ecognized. This </w:t>
      </w:r>
      <w:r w:rsidRPr="02A68801" w:rsidR="2306078E">
        <w:rPr>
          <w:rFonts w:ascii="Times New Roman" w:hAnsi="Times New Roman" w:eastAsia="Times New Roman" w:cs="Times New Roman"/>
          <w:b w:val="0"/>
          <w:bCs w:val="0"/>
          <w:i w:val="0"/>
          <w:iCs w:val="0"/>
          <w:caps w:val="0"/>
          <w:smallCaps w:val="0"/>
          <w:noProof w:val="0"/>
          <w:sz w:val="32"/>
          <w:szCs w:val="32"/>
          <w:lang w:val="en-US"/>
        </w:rPr>
        <w:t>experience</w:t>
      </w:r>
      <w:r w:rsidRPr="02A68801" w:rsidR="1DAEEC04">
        <w:rPr>
          <w:rFonts w:ascii="Times New Roman" w:hAnsi="Times New Roman" w:eastAsia="Times New Roman" w:cs="Times New Roman"/>
          <w:b w:val="0"/>
          <w:bCs w:val="0"/>
          <w:i w:val="0"/>
          <w:iCs w:val="0"/>
          <w:caps w:val="0"/>
          <w:smallCaps w:val="0"/>
          <w:noProof w:val="0"/>
          <w:sz w:val="32"/>
          <w:szCs w:val="32"/>
          <w:lang w:val="en-US"/>
        </w:rPr>
        <w:t xml:space="preserve"> showed a gap, </w:t>
      </w:r>
      <w:r w:rsidRPr="02A68801" w:rsidR="68587329">
        <w:rPr>
          <w:rFonts w:ascii="Times New Roman" w:hAnsi="Times New Roman" w:eastAsia="Times New Roman" w:cs="Times New Roman"/>
          <w:b w:val="0"/>
          <w:bCs w:val="0"/>
          <w:i w:val="0"/>
          <w:iCs w:val="0"/>
          <w:caps w:val="0"/>
          <w:smallCaps w:val="0"/>
          <w:noProof w:val="0"/>
          <w:sz w:val="32"/>
          <w:szCs w:val="32"/>
          <w:lang w:val="en-US"/>
        </w:rPr>
        <w:t xml:space="preserve">which inspired me with the idea for this project: </w:t>
      </w:r>
      <w:r w:rsidRPr="02A68801" w:rsidR="1DAEEC04">
        <w:rPr>
          <w:rFonts w:ascii="Times New Roman" w:hAnsi="Times New Roman" w:eastAsia="Times New Roman" w:cs="Times New Roman"/>
          <w:b w:val="0"/>
          <w:bCs w:val="0"/>
          <w:i w:val="0"/>
          <w:iCs w:val="0"/>
          <w:caps w:val="0"/>
          <w:smallCaps w:val="0"/>
          <w:noProof w:val="0"/>
          <w:sz w:val="32"/>
          <w:szCs w:val="32"/>
          <w:lang w:val="en-US"/>
        </w:rPr>
        <w:t xml:space="preserve">the need for a way to catch and track subtle changes in mobility that might go unnoticed in </w:t>
      </w:r>
      <w:r w:rsidRPr="02A68801" w:rsidR="1DAEEC04">
        <w:rPr>
          <w:rFonts w:ascii="Times New Roman" w:hAnsi="Times New Roman" w:eastAsia="Times New Roman" w:cs="Times New Roman"/>
          <w:b w:val="0"/>
          <w:bCs w:val="0"/>
          <w:i w:val="0"/>
          <w:iCs w:val="0"/>
          <w:caps w:val="0"/>
          <w:smallCaps w:val="0"/>
          <w:noProof w:val="0"/>
          <w:sz w:val="32"/>
          <w:szCs w:val="32"/>
          <w:lang w:val="en-US"/>
        </w:rPr>
        <w:t>early stages</w:t>
      </w:r>
      <w:r w:rsidRPr="02A68801" w:rsidR="1DAEEC04">
        <w:rPr>
          <w:rFonts w:ascii="Times New Roman" w:hAnsi="Times New Roman" w:eastAsia="Times New Roman" w:cs="Times New Roman"/>
          <w:b w:val="0"/>
          <w:bCs w:val="0"/>
          <w:i w:val="0"/>
          <w:iCs w:val="0"/>
          <w:caps w:val="0"/>
          <w:smallCaps w:val="0"/>
          <w:noProof w:val="0"/>
          <w:sz w:val="32"/>
          <w:szCs w:val="32"/>
          <w:lang w:val="en-US"/>
        </w:rPr>
        <w:t xml:space="preserve"> or during slow recovery. </w:t>
      </w:r>
      <w:r w:rsidRPr="02A68801" w:rsidR="4870B6CC">
        <w:rPr>
          <w:rFonts w:ascii="Times New Roman" w:hAnsi="Times New Roman" w:eastAsia="Times New Roman" w:cs="Times New Roman"/>
          <w:b w:val="0"/>
          <w:bCs w:val="0"/>
          <w:i w:val="0"/>
          <w:iCs w:val="0"/>
          <w:caps w:val="0"/>
          <w:smallCaps w:val="0"/>
          <w:noProof w:val="0"/>
          <w:sz w:val="32"/>
          <w:szCs w:val="32"/>
          <w:lang w:val="en-US"/>
        </w:rPr>
        <w:t xml:space="preserve"> </w:t>
      </w:r>
    </w:p>
    <w:p w:rsidR="02A68801" w:rsidP="02A68801" w:rsidRDefault="02A68801" w14:paraId="756A8DAA" w14:textId="633639AF">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02A68801" w:rsidP="02A68801" w:rsidRDefault="02A68801" w14:paraId="12A72051" w14:textId="4B6067CC">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02A68801" w:rsidP="5766EF72" w:rsidRDefault="02A68801" w14:paraId="7B3AA9A3" w14:textId="563834BE">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12D341F3" w14:textId="36AE67B3">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6A83A8D4" w14:textId="1D1CFE95">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3EB42238" w:rsidP="02A68801" w:rsidRDefault="3EB42238" w14:paraId="2413271A" w14:textId="065CEA6D">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15E6690E">
        <w:rPr>
          <w:rFonts w:ascii="Times New Roman" w:hAnsi="Times New Roman" w:eastAsia="Times New Roman" w:cs="Times New Roman"/>
          <w:b w:val="0"/>
          <w:bCs w:val="0"/>
          <w:i w:val="0"/>
          <w:iCs w:val="0"/>
          <w:caps w:val="0"/>
          <w:smallCaps w:val="0"/>
          <w:noProof w:val="0"/>
          <w:sz w:val="32"/>
          <w:szCs w:val="32"/>
          <w:lang w:val="en-US"/>
        </w:rPr>
        <w:t>Research Question:</w:t>
      </w:r>
    </w:p>
    <w:p w:rsidR="15E6690E" w:rsidP="58897CE4" w:rsidRDefault="15E6690E" w14:paraId="022B9A6D" w14:textId="226B871D">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58897CE4" w:rsidR="15E6690E">
        <w:rPr>
          <w:rFonts w:ascii="Times New Roman" w:hAnsi="Times New Roman" w:eastAsia="Times New Roman" w:cs="Times New Roman"/>
          <w:b w:val="0"/>
          <w:bCs w:val="0"/>
          <w:i w:val="0"/>
          <w:iCs w:val="0"/>
          <w:caps w:val="0"/>
          <w:smallCaps w:val="0"/>
          <w:noProof w:val="0"/>
          <w:sz w:val="32"/>
          <w:szCs w:val="32"/>
          <w:lang w:val="en-US"/>
        </w:rPr>
        <w:t xml:space="preserve">To address this gap, </w:t>
      </w:r>
      <w:r w:rsidRPr="58897CE4" w:rsidR="15E6690E">
        <w:rPr>
          <w:rFonts w:ascii="Times New Roman" w:hAnsi="Times New Roman" w:eastAsia="Times New Roman" w:cs="Times New Roman"/>
          <w:b w:val="0"/>
          <w:bCs w:val="0"/>
          <w:i w:val="0"/>
          <w:iCs w:val="0"/>
          <w:caps w:val="0"/>
          <w:smallCaps w:val="0"/>
          <w:noProof w:val="0"/>
          <w:sz w:val="32"/>
          <w:szCs w:val="32"/>
          <w:lang w:val="en-US"/>
        </w:rPr>
        <w:t>GaitAnalytica</w:t>
      </w:r>
      <w:r w:rsidRPr="58897CE4" w:rsidR="15E6690E">
        <w:rPr>
          <w:rFonts w:ascii="Times New Roman" w:hAnsi="Times New Roman" w:eastAsia="Times New Roman" w:cs="Times New Roman"/>
          <w:b w:val="0"/>
          <w:bCs w:val="0"/>
          <w:i w:val="0"/>
          <w:iCs w:val="0"/>
          <w:caps w:val="0"/>
          <w:smallCaps w:val="0"/>
          <w:noProof w:val="0"/>
          <w:sz w:val="32"/>
          <w:szCs w:val="32"/>
          <w:lang w:val="en-US"/>
        </w:rPr>
        <w:t xml:space="preserve"> asks: To what </w:t>
      </w:r>
      <w:r w:rsidRPr="58897CE4" w:rsidR="6B8323DA">
        <w:rPr>
          <w:rFonts w:ascii="Times New Roman" w:hAnsi="Times New Roman" w:eastAsia="Times New Roman" w:cs="Times New Roman"/>
          <w:b w:val="0"/>
          <w:bCs w:val="0"/>
          <w:i w:val="0"/>
          <w:iCs w:val="0"/>
          <w:caps w:val="0"/>
          <w:smallCaps w:val="0"/>
          <w:noProof w:val="0"/>
          <w:sz w:val="32"/>
          <w:szCs w:val="32"/>
          <w:lang w:val="en-US"/>
        </w:rPr>
        <w:t>extent</w:t>
      </w:r>
      <w:r w:rsidRPr="58897CE4" w:rsidR="15E6690E">
        <w:rPr>
          <w:rFonts w:ascii="Times New Roman" w:hAnsi="Times New Roman" w:eastAsia="Times New Roman" w:cs="Times New Roman"/>
          <w:b w:val="0"/>
          <w:bCs w:val="0"/>
          <w:i w:val="0"/>
          <w:iCs w:val="0"/>
          <w:caps w:val="0"/>
          <w:smallCaps w:val="0"/>
          <w:noProof w:val="0"/>
          <w:sz w:val="32"/>
          <w:szCs w:val="32"/>
          <w:lang w:val="en-US"/>
        </w:rPr>
        <w:t xml:space="preserve"> can </w:t>
      </w:r>
      <w:r w:rsidRPr="58897CE4" w:rsidR="3EC3873A">
        <w:rPr>
          <w:rFonts w:ascii="Times New Roman" w:hAnsi="Times New Roman" w:eastAsia="Times New Roman" w:cs="Times New Roman"/>
          <w:b w:val="0"/>
          <w:bCs w:val="0"/>
          <w:i w:val="0"/>
          <w:iCs w:val="0"/>
          <w:caps w:val="0"/>
          <w:smallCaps w:val="0"/>
          <w:noProof w:val="0"/>
          <w:sz w:val="32"/>
          <w:szCs w:val="32"/>
          <w:lang w:val="en-US"/>
        </w:rPr>
        <w:t>markerless</w:t>
      </w:r>
      <w:r w:rsidRPr="58897CE4" w:rsidR="3EC3873A">
        <w:rPr>
          <w:rFonts w:ascii="Times New Roman" w:hAnsi="Times New Roman" w:eastAsia="Times New Roman" w:cs="Times New Roman"/>
          <w:b w:val="0"/>
          <w:bCs w:val="0"/>
          <w:i w:val="0"/>
          <w:iCs w:val="0"/>
          <w:caps w:val="0"/>
          <w:smallCaps w:val="0"/>
          <w:noProof w:val="0"/>
          <w:sz w:val="32"/>
          <w:szCs w:val="32"/>
          <w:lang w:val="en-US"/>
        </w:rPr>
        <w:t xml:space="preserve"> kinematic and temporal features, such as knee flexion, step length, cadence, and stride time, serve as quantitative indicators for monitoring gait abnormalit</w:t>
      </w:r>
      <w:r w:rsidRPr="58897CE4" w:rsidR="6682A691">
        <w:rPr>
          <w:rFonts w:ascii="Times New Roman" w:hAnsi="Times New Roman" w:eastAsia="Times New Roman" w:cs="Times New Roman"/>
          <w:b w:val="0"/>
          <w:bCs w:val="0"/>
          <w:i w:val="0"/>
          <w:iCs w:val="0"/>
          <w:caps w:val="0"/>
          <w:smallCaps w:val="0"/>
          <w:noProof w:val="0"/>
          <w:sz w:val="32"/>
          <w:szCs w:val="32"/>
          <w:lang w:val="en-US"/>
        </w:rPr>
        <w:t xml:space="preserve">ies in GBS-like neurological weakness? </w:t>
      </w:r>
    </w:p>
    <w:p w:rsidR="6682A691" w:rsidP="02A68801" w:rsidRDefault="6682A691" w14:paraId="56392264" w14:textId="6E5766B8">
      <w:pPr>
        <w:pStyle w:val="Normal"/>
        <w:jc w:val="left"/>
        <w:rPr>
          <w:rFonts w:ascii="Times New Roman" w:hAnsi="Times New Roman" w:eastAsia="Times New Roman" w:cs="Times New Roman"/>
          <w:b w:val="0"/>
          <w:bCs w:val="0"/>
          <w:i w:val="0"/>
          <w:iCs w:val="0"/>
          <w:caps w:val="0"/>
          <w:smallCaps w:val="0"/>
          <w:noProof w:val="0"/>
          <w:sz w:val="32"/>
          <w:szCs w:val="32"/>
          <w:lang w:val="en-US"/>
        </w:rPr>
      </w:pPr>
      <w:r w:rsidRPr="02A68801" w:rsidR="6682A691">
        <w:rPr>
          <w:rFonts w:ascii="Times New Roman" w:hAnsi="Times New Roman" w:eastAsia="Times New Roman" w:cs="Times New Roman"/>
          <w:b w:val="0"/>
          <w:bCs w:val="0"/>
          <w:i w:val="0"/>
          <w:iCs w:val="0"/>
          <w:caps w:val="0"/>
          <w:smallCaps w:val="0"/>
          <w:noProof w:val="0"/>
          <w:sz w:val="32"/>
          <w:szCs w:val="32"/>
          <w:lang w:val="en-US"/>
        </w:rPr>
        <w:t xml:space="preserve">This work focuses on creating a low-cost system for quantitative monitoring of </w:t>
      </w:r>
      <w:r w:rsidRPr="02A68801" w:rsidR="3FA2492F">
        <w:rPr>
          <w:rFonts w:ascii="Times New Roman" w:hAnsi="Times New Roman" w:eastAsia="Times New Roman" w:cs="Times New Roman"/>
          <w:b w:val="0"/>
          <w:bCs w:val="0"/>
          <w:i w:val="0"/>
          <w:iCs w:val="0"/>
          <w:caps w:val="0"/>
          <w:smallCaps w:val="0"/>
          <w:noProof w:val="0"/>
          <w:sz w:val="32"/>
          <w:szCs w:val="32"/>
          <w:lang w:val="en-US"/>
        </w:rPr>
        <w:t xml:space="preserve">gait features over time, enabling the tracking of changes in movement patterns that may reflect </w:t>
      </w:r>
      <w:r w:rsidRPr="02A68801" w:rsidR="3FA2492F">
        <w:rPr>
          <w:rFonts w:ascii="Times New Roman" w:hAnsi="Times New Roman" w:eastAsia="Times New Roman" w:cs="Times New Roman"/>
          <w:b w:val="0"/>
          <w:bCs w:val="0"/>
          <w:i w:val="0"/>
          <w:iCs w:val="0"/>
          <w:caps w:val="0"/>
          <w:smallCaps w:val="0"/>
          <w:noProof w:val="0"/>
          <w:sz w:val="32"/>
          <w:szCs w:val="32"/>
          <w:lang w:val="en-US"/>
        </w:rPr>
        <w:t>rehabilitation progress</w:t>
      </w:r>
      <w:r w:rsidRPr="02A68801" w:rsidR="3FA2492F">
        <w:rPr>
          <w:rFonts w:ascii="Times New Roman" w:hAnsi="Times New Roman" w:eastAsia="Times New Roman" w:cs="Times New Roman"/>
          <w:b w:val="0"/>
          <w:bCs w:val="0"/>
          <w:i w:val="0"/>
          <w:iCs w:val="0"/>
          <w:caps w:val="0"/>
          <w:smallCaps w:val="0"/>
          <w:noProof w:val="0"/>
          <w:sz w:val="32"/>
          <w:szCs w:val="32"/>
          <w:lang w:val="en-US"/>
        </w:rPr>
        <w:t xml:space="preserve">. </w:t>
      </w:r>
    </w:p>
    <w:p w:rsidR="02A68801" w:rsidP="5766EF72" w:rsidRDefault="02A68801" w14:paraId="5A9F5424" w14:textId="49AEAF53">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64F4EB22" w14:textId="5639CA7A">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757B6883" w14:textId="1EAEA5ED">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3784CBD3" w14:textId="1D313276">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6E018AA7" w14:textId="76BA0BB4">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6F2A2182" w14:textId="432C0200">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006A68CF" w14:textId="16442DE8">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1B307810" w14:textId="7B0BA452">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7DC48684" w14:textId="0AE13A21">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49A1595D" w14:textId="663333B0">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0531C60A" w14:textId="46F9944A">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403FE204" w14:textId="334858D5">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6634CCC3" w14:textId="38768848">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483689BD" w14:textId="3E823C33">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5766EF72" w:rsidP="5766EF72" w:rsidRDefault="5766EF72" w14:paraId="371BE813" w14:textId="3350CE06">
      <w:pPr>
        <w:pStyle w:val="Normal"/>
        <w:jc w:val="left"/>
        <w:rPr>
          <w:rFonts w:ascii="Times New Roman" w:hAnsi="Times New Roman" w:eastAsia="Times New Roman" w:cs="Times New Roman"/>
          <w:b w:val="0"/>
          <w:bCs w:val="0"/>
          <w:i w:val="0"/>
          <w:iCs w:val="0"/>
          <w:caps w:val="0"/>
          <w:smallCaps w:val="0"/>
          <w:noProof w:val="0"/>
          <w:sz w:val="32"/>
          <w:szCs w:val="32"/>
          <w:lang w:val="en-US"/>
        </w:rPr>
      </w:pPr>
    </w:p>
    <w:p w:rsidR="4E06017E" w:rsidP="58897CE4" w:rsidRDefault="4E06017E" w14:paraId="1B167744" w14:textId="0DD79B67">
      <w:pPr>
        <w:pStyle w:val="Heading1"/>
        <w:rPr>
          <w:rStyle w:val="Heading2Char"/>
          <w:rFonts w:ascii="Times New Roman" w:hAnsi="Times New Roman" w:eastAsia="Times New Roman" w:cs="Times New Roman"/>
          <w:noProof w:val="0"/>
          <w:color w:val="155F81" w:themeColor="accent1" w:themeTint="FF" w:themeShade="FF"/>
          <w:sz w:val="36"/>
          <w:szCs w:val="36"/>
          <w:lang w:val="en-US"/>
        </w:rPr>
      </w:pPr>
      <w:bookmarkStart w:name="_Toc984179903" w:id="620952648"/>
      <w:r w:rsidRPr="7DBAD142" w:rsidR="78981354">
        <w:rPr>
          <w:rFonts w:ascii="Times New Roman" w:hAnsi="Times New Roman" w:eastAsia="Times New Roman" w:cs="Times New Roman"/>
          <w:noProof w:val="0"/>
          <w:color w:val="155F81"/>
          <w:sz w:val="36"/>
          <w:szCs w:val="36"/>
          <w:lang w:val="en-US"/>
        </w:rPr>
        <w:t>Literature Review</w:t>
      </w:r>
      <w:bookmarkEnd w:id="620952648"/>
    </w:p>
    <w:p w:rsidR="630BE6F9" w:rsidP="3EB42238" w:rsidRDefault="630BE6F9" w14:paraId="6CE60DBE" w14:textId="160E5828">
      <w:pPr>
        <w:pStyle w:val="Normal"/>
        <w:bidi w:val="0"/>
        <w:rPr>
          <w:rStyle w:val="Heading2Char"/>
          <w:rFonts w:ascii="Times New Roman" w:hAnsi="Times New Roman" w:eastAsia="Times New Roman" w:cs="Times New Roman"/>
          <w:noProof w:val="0"/>
          <w:color w:val="000000" w:themeColor="text1" w:themeTint="FF" w:themeShade="FF"/>
          <w:sz w:val="32"/>
          <w:szCs w:val="32"/>
          <w:lang w:val="en-US"/>
        </w:rPr>
      </w:pPr>
      <w:r w:rsidRPr="3EB42238" w:rsidR="630BE6F9">
        <w:rPr>
          <w:rFonts w:ascii="Times New Roman" w:hAnsi="Times New Roman" w:eastAsia="Times New Roman" w:cs="Times New Roman"/>
          <w:noProof w:val="0"/>
          <w:sz w:val="32"/>
          <w:szCs w:val="32"/>
          <w:lang w:val="en-US"/>
        </w:rPr>
        <w:t>For a long time, gait ana</w:t>
      </w:r>
      <w:r w:rsidRPr="3EB42238" w:rsidR="484E03C4">
        <w:rPr>
          <w:rFonts w:ascii="Times New Roman" w:hAnsi="Times New Roman" w:eastAsia="Times New Roman" w:cs="Times New Roman"/>
          <w:noProof w:val="0"/>
          <w:sz w:val="32"/>
          <w:szCs w:val="32"/>
          <w:lang w:val="en-US"/>
        </w:rPr>
        <w:t>ly</w:t>
      </w:r>
      <w:r w:rsidRPr="3EB42238" w:rsidR="630BE6F9">
        <w:rPr>
          <w:rFonts w:ascii="Times New Roman" w:hAnsi="Times New Roman" w:eastAsia="Times New Roman" w:cs="Times New Roman"/>
          <w:noProof w:val="0"/>
          <w:sz w:val="32"/>
          <w:szCs w:val="32"/>
          <w:lang w:val="en-US"/>
        </w:rPr>
        <w:t xml:space="preserve">sis has been </w:t>
      </w:r>
      <w:r w:rsidRPr="3EB42238" w:rsidR="630BE6F9">
        <w:rPr>
          <w:rFonts w:ascii="Times New Roman" w:hAnsi="Times New Roman" w:eastAsia="Times New Roman" w:cs="Times New Roman"/>
          <w:noProof w:val="0"/>
          <w:sz w:val="32"/>
          <w:szCs w:val="32"/>
          <w:lang w:val="en-US"/>
        </w:rPr>
        <w:t>an important tool</w:t>
      </w:r>
      <w:r w:rsidRPr="3EB42238" w:rsidR="630BE6F9">
        <w:rPr>
          <w:rFonts w:ascii="Times New Roman" w:hAnsi="Times New Roman" w:eastAsia="Times New Roman" w:cs="Times New Roman"/>
          <w:noProof w:val="0"/>
          <w:sz w:val="32"/>
          <w:szCs w:val="32"/>
          <w:lang w:val="en-US"/>
        </w:rPr>
        <w:t xml:space="preserve"> for detecting human movement and </w:t>
      </w:r>
      <w:r w:rsidRPr="3EB42238" w:rsidR="630BE6F9">
        <w:rPr>
          <w:rFonts w:ascii="Times New Roman" w:hAnsi="Times New Roman" w:eastAsia="Times New Roman" w:cs="Times New Roman"/>
          <w:noProof w:val="0"/>
          <w:sz w:val="32"/>
          <w:szCs w:val="32"/>
          <w:lang w:val="en-US"/>
        </w:rPr>
        <w:t>identifying</w:t>
      </w:r>
      <w:r w:rsidRPr="3EB42238" w:rsidR="630BE6F9">
        <w:rPr>
          <w:rFonts w:ascii="Times New Roman" w:hAnsi="Times New Roman" w:eastAsia="Times New Roman" w:cs="Times New Roman"/>
          <w:noProof w:val="0"/>
          <w:sz w:val="32"/>
          <w:szCs w:val="32"/>
          <w:lang w:val="en-US"/>
        </w:rPr>
        <w:t xml:space="preserve"> abnormalities related to neurological or musculoskelet</w:t>
      </w:r>
      <w:r w:rsidRPr="3EB42238" w:rsidR="5D747070">
        <w:rPr>
          <w:rFonts w:ascii="Times New Roman" w:hAnsi="Times New Roman" w:eastAsia="Times New Roman" w:cs="Times New Roman"/>
          <w:noProof w:val="0"/>
          <w:sz w:val="32"/>
          <w:szCs w:val="32"/>
          <w:lang w:val="en-US"/>
        </w:rPr>
        <w:t xml:space="preserve">al disorders. </w:t>
      </w:r>
      <w:r w:rsidRPr="3EB42238" w:rsidR="01C1B8B9">
        <w:rPr>
          <w:rFonts w:ascii="Times New Roman" w:hAnsi="Times New Roman" w:eastAsia="Times New Roman" w:cs="Times New Roman"/>
          <w:noProof w:val="0"/>
          <w:sz w:val="32"/>
          <w:szCs w:val="32"/>
          <w:lang w:val="en-US"/>
        </w:rPr>
        <w:t>As previously stated by</w:t>
      </w:r>
      <w:r w:rsidRPr="3EB42238" w:rsidR="01C1B8B9">
        <w:rPr>
          <w:rFonts w:ascii="Times New Roman" w:hAnsi="Times New Roman" w:eastAsia="Times New Roman" w:cs="Times New Roman"/>
          <w:noProof w:val="0"/>
          <w:sz w:val="32"/>
          <w:szCs w:val="32"/>
          <w:lang w:val="en-US"/>
        </w:rPr>
        <w:t xml:space="preserve"> </w:t>
      </w:r>
      <w:r w:rsidRPr="3EB42238" w:rsidR="01C1B8B9">
        <w:rPr>
          <w:rFonts w:ascii="Times New Roman" w:hAnsi="Times New Roman" w:eastAsia="Times New Roman" w:cs="Times New Roman"/>
          <w:noProof w:val="0"/>
          <w:sz w:val="32"/>
          <w:szCs w:val="32"/>
          <w:lang w:val="en-US"/>
        </w:rPr>
        <w:t xml:space="preserve">Hwang and Lee, </w:t>
      </w:r>
      <w:r w:rsidRPr="3EB42238" w:rsidR="48A3AD3C">
        <w:rPr>
          <w:rFonts w:ascii="Times New Roman" w:hAnsi="Times New Roman" w:eastAsia="Times New Roman" w:cs="Times New Roman"/>
          <w:noProof w:val="0"/>
          <w:sz w:val="32"/>
          <w:szCs w:val="32"/>
          <w:lang w:val="en-US"/>
        </w:rPr>
        <w:t>g</w:t>
      </w:r>
      <w:r w:rsidRPr="3EB42238" w:rsidR="48A3AD3C">
        <w:rPr>
          <w:rFonts w:ascii="Times New Roman" w:hAnsi="Times New Roman" w:eastAsia="Times New Roman" w:cs="Times New Roman"/>
          <w:noProof w:val="0"/>
          <w:sz w:val="32"/>
          <w:szCs w:val="32"/>
          <w:lang w:val="en-US"/>
        </w:rPr>
        <w:t>ait</w:t>
      </w:r>
      <w:r w:rsidRPr="3EB42238" w:rsidR="2842DB6C">
        <w:rPr>
          <w:rFonts w:ascii="Times New Roman" w:hAnsi="Times New Roman" w:eastAsia="Times New Roman" w:cs="Times New Roman"/>
          <w:noProof w:val="0"/>
          <w:sz w:val="32"/>
          <w:szCs w:val="32"/>
          <w:lang w:val="en-US"/>
        </w:rPr>
        <w:t xml:space="preserve"> analysis has </w:t>
      </w:r>
      <w:r w:rsidRPr="3EB42238" w:rsidR="48DBF834">
        <w:rPr>
          <w:rFonts w:ascii="Times New Roman" w:hAnsi="Times New Roman" w:eastAsia="Times New Roman" w:cs="Times New Roman"/>
          <w:noProof w:val="0"/>
          <w:sz w:val="32"/>
          <w:szCs w:val="32"/>
          <w:lang w:val="en-US"/>
        </w:rPr>
        <w:t xml:space="preserve">traditionally </w:t>
      </w:r>
      <w:r w:rsidRPr="3EB42238" w:rsidR="2842DB6C">
        <w:rPr>
          <w:rFonts w:ascii="Times New Roman" w:hAnsi="Times New Roman" w:eastAsia="Times New Roman" w:cs="Times New Roman"/>
          <w:noProof w:val="0"/>
          <w:sz w:val="32"/>
          <w:szCs w:val="32"/>
          <w:lang w:val="en-US"/>
        </w:rPr>
        <w:t>been</w:t>
      </w:r>
      <w:r w:rsidRPr="3EB42238" w:rsidR="53A4FD65">
        <w:rPr>
          <w:rFonts w:ascii="Times New Roman" w:hAnsi="Times New Roman" w:eastAsia="Times New Roman" w:cs="Times New Roman"/>
          <w:noProof w:val="0"/>
          <w:sz w:val="32"/>
          <w:szCs w:val="32"/>
          <w:lang w:val="en-US"/>
        </w:rPr>
        <w:t xml:space="preserve"> conducted</w:t>
      </w:r>
      <w:r w:rsidRPr="3EB42238" w:rsidR="2842DB6C">
        <w:rPr>
          <w:rFonts w:ascii="Times New Roman" w:hAnsi="Times New Roman" w:eastAsia="Times New Roman" w:cs="Times New Roman"/>
          <w:noProof w:val="0"/>
          <w:sz w:val="32"/>
          <w:szCs w:val="32"/>
          <w:lang w:val="en-US"/>
        </w:rPr>
        <w:t xml:space="preserve"> in specialized labs </w:t>
      </w:r>
      <w:r w:rsidRPr="3EB42238" w:rsidR="21502008">
        <w:rPr>
          <w:rFonts w:ascii="Times New Roman" w:hAnsi="Times New Roman" w:eastAsia="Times New Roman" w:cs="Times New Roman"/>
          <w:noProof w:val="0"/>
          <w:sz w:val="32"/>
          <w:szCs w:val="32"/>
          <w:lang w:val="en-US"/>
        </w:rPr>
        <w:t xml:space="preserve">using motion capture systems that rely on numerous </w:t>
      </w:r>
      <w:r w:rsidRPr="3EB42238" w:rsidR="2720BEA4">
        <w:rPr>
          <w:rFonts w:ascii="Times New Roman" w:hAnsi="Times New Roman" w:eastAsia="Times New Roman" w:cs="Times New Roman"/>
          <w:noProof w:val="0"/>
          <w:sz w:val="32"/>
          <w:szCs w:val="32"/>
          <w:lang w:val="en-US"/>
        </w:rPr>
        <w:t>high-speed cameras and markers attached to the human body</w:t>
      </w:r>
      <w:r w:rsidRPr="3EB42238" w:rsidR="2C6CEFFD">
        <w:rPr>
          <w:rFonts w:ascii="Times New Roman" w:hAnsi="Times New Roman" w:eastAsia="Times New Roman" w:cs="Times New Roman"/>
          <w:noProof w:val="0"/>
          <w:sz w:val="32"/>
          <w:szCs w:val="32"/>
          <w:lang w:val="en-US"/>
        </w:rPr>
        <w:t>, and even though these systems offer accurate biomechanical measurements, th</w:t>
      </w:r>
      <w:r w:rsidRPr="3EB42238" w:rsidR="44D5FA42">
        <w:rPr>
          <w:rFonts w:ascii="Times New Roman" w:hAnsi="Times New Roman" w:eastAsia="Times New Roman" w:cs="Times New Roman"/>
          <w:noProof w:val="0"/>
          <w:sz w:val="32"/>
          <w:szCs w:val="32"/>
          <w:lang w:val="en-US"/>
        </w:rPr>
        <w:t>ey are often expensive</w:t>
      </w:r>
      <w:r w:rsidRPr="3EB42238" w:rsidR="4C5182A6">
        <w:rPr>
          <w:rFonts w:ascii="Times New Roman" w:hAnsi="Times New Roman" w:eastAsia="Times New Roman" w:cs="Times New Roman"/>
          <w:noProof w:val="0"/>
          <w:sz w:val="32"/>
          <w:szCs w:val="32"/>
          <w:lang w:val="en-US"/>
        </w:rPr>
        <w:t xml:space="preserve">, </w:t>
      </w:r>
      <w:r w:rsidRPr="3EB42238" w:rsidR="44D5FA42">
        <w:rPr>
          <w:rFonts w:ascii="Times New Roman" w:hAnsi="Times New Roman" w:eastAsia="Times New Roman" w:cs="Times New Roman"/>
          <w:noProof w:val="0"/>
          <w:sz w:val="32"/>
          <w:szCs w:val="32"/>
          <w:lang w:val="en-US"/>
        </w:rPr>
        <w:t>require specialized equipment</w:t>
      </w:r>
      <w:r w:rsidRPr="3EB42238" w:rsidR="722B083B">
        <w:rPr>
          <w:rFonts w:ascii="Times New Roman" w:hAnsi="Times New Roman" w:eastAsia="Times New Roman" w:cs="Times New Roman"/>
          <w:noProof w:val="0"/>
          <w:sz w:val="32"/>
          <w:szCs w:val="32"/>
          <w:lang w:val="en-US"/>
        </w:rPr>
        <w:t xml:space="preserve">, </w:t>
      </w:r>
      <w:r w:rsidRPr="3EB42238" w:rsidR="44D5FA42">
        <w:rPr>
          <w:rFonts w:ascii="Times New Roman" w:hAnsi="Times New Roman" w:eastAsia="Times New Roman" w:cs="Times New Roman"/>
          <w:noProof w:val="0"/>
          <w:sz w:val="32"/>
          <w:szCs w:val="32"/>
          <w:lang w:val="en-US"/>
        </w:rPr>
        <w:t xml:space="preserve">controlled environments, and their </w:t>
      </w:r>
      <w:r w:rsidRPr="3EB42238" w:rsidR="1EEA1211">
        <w:rPr>
          <w:rFonts w:ascii="Times New Roman" w:hAnsi="Times New Roman" w:eastAsia="Times New Roman" w:cs="Times New Roman"/>
          <w:noProof w:val="0"/>
          <w:sz w:val="32"/>
          <w:szCs w:val="32"/>
          <w:lang w:val="en-US"/>
        </w:rPr>
        <w:t>accessibility</w:t>
      </w:r>
      <w:r w:rsidRPr="3EB42238" w:rsidR="44D5FA42">
        <w:rPr>
          <w:rFonts w:ascii="Times New Roman" w:hAnsi="Times New Roman" w:eastAsia="Times New Roman" w:cs="Times New Roman"/>
          <w:noProof w:val="0"/>
          <w:sz w:val="32"/>
          <w:szCs w:val="32"/>
          <w:lang w:val="en-US"/>
        </w:rPr>
        <w:t xml:space="preserve"> is limited for </w:t>
      </w:r>
      <w:r w:rsidRPr="3EB42238" w:rsidR="1E6CB4AA">
        <w:rPr>
          <w:rFonts w:ascii="Times New Roman" w:hAnsi="Times New Roman" w:eastAsia="Times New Roman" w:cs="Times New Roman"/>
          <w:noProof w:val="0"/>
          <w:sz w:val="32"/>
          <w:szCs w:val="32"/>
          <w:lang w:val="en-US"/>
        </w:rPr>
        <w:t>general</w:t>
      </w:r>
      <w:r w:rsidRPr="3EB42238" w:rsidR="44D5FA42">
        <w:rPr>
          <w:rFonts w:ascii="Times New Roman" w:hAnsi="Times New Roman" w:eastAsia="Times New Roman" w:cs="Times New Roman"/>
          <w:noProof w:val="0"/>
          <w:sz w:val="32"/>
          <w:szCs w:val="32"/>
          <w:lang w:val="en-US"/>
        </w:rPr>
        <w:t xml:space="preserve"> use</w:t>
      </w:r>
      <w:r w:rsidRPr="3EB42238" w:rsidR="159A5939">
        <w:rPr>
          <w:rFonts w:ascii="Times New Roman" w:hAnsi="Times New Roman" w:eastAsia="Times New Roman" w:cs="Times New Roman"/>
          <w:noProof w:val="0"/>
          <w:sz w:val="32"/>
          <w:szCs w:val="32"/>
          <w:lang w:val="en-US"/>
        </w:rPr>
        <w:t xml:space="preserve"> (2024)</w:t>
      </w:r>
      <w:r w:rsidRPr="3EB42238" w:rsidR="44D5FA42">
        <w:rPr>
          <w:rFonts w:ascii="Times New Roman" w:hAnsi="Times New Roman" w:eastAsia="Times New Roman" w:cs="Times New Roman"/>
          <w:noProof w:val="0"/>
          <w:sz w:val="32"/>
          <w:szCs w:val="32"/>
          <w:lang w:val="en-US"/>
        </w:rPr>
        <w:t xml:space="preserve">. </w:t>
      </w:r>
    </w:p>
    <w:p w:rsidR="3E7B3DA7" w:rsidP="3EB42238" w:rsidRDefault="3E7B3DA7" w14:paraId="390EAFCC" w14:textId="3762C1B9">
      <w:pPr>
        <w:pStyle w:val="Normal"/>
        <w:rPr>
          <w:rFonts w:ascii="Times New Roman" w:hAnsi="Times New Roman" w:eastAsia="Times New Roman" w:cs="Times New Roman"/>
          <w:noProof w:val="0"/>
          <w:sz w:val="32"/>
          <w:szCs w:val="32"/>
          <w:lang w:val="en-US"/>
        </w:rPr>
      </w:pPr>
      <w:r w:rsidRPr="02A68801" w:rsidR="7113628F">
        <w:rPr>
          <w:rFonts w:ascii="Times New Roman" w:hAnsi="Times New Roman" w:eastAsia="Times New Roman" w:cs="Times New Roman"/>
          <w:noProof w:val="0"/>
          <w:sz w:val="32"/>
          <w:szCs w:val="32"/>
          <w:lang w:val="en-US"/>
        </w:rPr>
        <w:t>According to Moro et al., r</w:t>
      </w:r>
      <w:r w:rsidRPr="02A68801" w:rsidR="6F2F5B29">
        <w:rPr>
          <w:rFonts w:ascii="Times New Roman" w:hAnsi="Times New Roman" w:eastAsia="Times New Roman" w:cs="Times New Roman"/>
          <w:noProof w:val="0"/>
          <w:sz w:val="32"/>
          <w:szCs w:val="32"/>
          <w:lang w:val="en-US"/>
        </w:rPr>
        <w:t>ecent developments in computer vision have enabled gait analysis using video recordings rather than marker-based motion-capture systems</w:t>
      </w:r>
      <w:r w:rsidRPr="02A68801" w:rsidR="11976C89">
        <w:rPr>
          <w:rFonts w:ascii="Times New Roman" w:hAnsi="Times New Roman" w:eastAsia="Times New Roman" w:cs="Times New Roman"/>
          <w:noProof w:val="0"/>
          <w:sz w:val="32"/>
          <w:szCs w:val="32"/>
          <w:lang w:val="en-US"/>
        </w:rPr>
        <w:t xml:space="preserve"> (2022)</w:t>
      </w:r>
      <w:r w:rsidRPr="02A68801" w:rsidR="6F2F5B29">
        <w:rPr>
          <w:rFonts w:ascii="Times New Roman" w:hAnsi="Times New Roman" w:eastAsia="Times New Roman" w:cs="Times New Roman"/>
          <w:noProof w:val="0"/>
          <w:sz w:val="32"/>
          <w:szCs w:val="32"/>
          <w:lang w:val="en-US"/>
        </w:rPr>
        <w:t xml:space="preserve">. </w:t>
      </w:r>
      <w:r w:rsidRPr="02A68801" w:rsidR="09C5A179">
        <w:rPr>
          <w:rFonts w:ascii="Times New Roman" w:hAnsi="Times New Roman" w:eastAsia="Times New Roman" w:cs="Times New Roman"/>
          <w:noProof w:val="0"/>
          <w:sz w:val="32"/>
          <w:szCs w:val="32"/>
          <w:lang w:val="en-US"/>
        </w:rPr>
        <w:t>These m</w:t>
      </w:r>
      <w:r w:rsidRPr="02A68801" w:rsidR="69EB5210">
        <w:rPr>
          <w:rFonts w:ascii="Times New Roman" w:hAnsi="Times New Roman" w:eastAsia="Times New Roman" w:cs="Times New Roman"/>
          <w:noProof w:val="0"/>
          <w:sz w:val="32"/>
          <w:szCs w:val="32"/>
          <w:lang w:val="en-US"/>
        </w:rPr>
        <w:t>arkerless vision-based techniques u</w:t>
      </w:r>
      <w:r w:rsidRPr="02A68801" w:rsidR="4BCBFD36">
        <w:rPr>
          <w:rFonts w:ascii="Times New Roman" w:hAnsi="Times New Roman" w:eastAsia="Times New Roman" w:cs="Times New Roman"/>
          <w:noProof w:val="0"/>
          <w:sz w:val="32"/>
          <w:szCs w:val="32"/>
          <w:lang w:val="en-US"/>
        </w:rPr>
        <w:t xml:space="preserve">tilize </w:t>
      </w:r>
      <w:r w:rsidRPr="02A68801" w:rsidR="69EB5210">
        <w:rPr>
          <w:rFonts w:ascii="Times New Roman" w:hAnsi="Times New Roman" w:eastAsia="Times New Roman" w:cs="Times New Roman"/>
          <w:noProof w:val="0"/>
          <w:sz w:val="32"/>
          <w:szCs w:val="32"/>
          <w:lang w:val="en-US"/>
        </w:rPr>
        <w:t xml:space="preserve">pose estimation algorithms to </w:t>
      </w:r>
      <w:r w:rsidRPr="02A68801" w:rsidR="5C607D97">
        <w:rPr>
          <w:rFonts w:ascii="Times New Roman" w:hAnsi="Times New Roman" w:eastAsia="Times New Roman" w:cs="Times New Roman"/>
          <w:noProof w:val="0"/>
          <w:sz w:val="32"/>
          <w:szCs w:val="32"/>
          <w:lang w:val="en-US"/>
        </w:rPr>
        <w:t xml:space="preserve">track joint movements and </w:t>
      </w:r>
      <w:r w:rsidRPr="02A68801" w:rsidR="69EB5210">
        <w:rPr>
          <w:rFonts w:ascii="Times New Roman" w:hAnsi="Times New Roman" w:eastAsia="Times New Roman" w:cs="Times New Roman"/>
          <w:noProof w:val="0"/>
          <w:sz w:val="32"/>
          <w:szCs w:val="32"/>
          <w:lang w:val="en-US"/>
        </w:rPr>
        <w:t>identify</w:t>
      </w:r>
      <w:r w:rsidRPr="02A68801" w:rsidR="69EB5210">
        <w:rPr>
          <w:rFonts w:ascii="Times New Roman" w:hAnsi="Times New Roman" w:eastAsia="Times New Roman" w:cs="Times New Roman"/>
          <w:noProof w:val="0"/>
          <w:sz w:val="32"/>
          <w:szCs w:val="32"/>
          <w:lang w:val="en-US"/>
        </w:rPr>
        <w:t xml:space="preserve"> body landmar</w:t>
      </w:r>
      <w:r w:rsidRPr="02A68801" w:rsidR="5A73A64C">
        <w:rPr>
          <w:rFonts w:ascii="Times New Roman" w:hAnsi="Times New Roman" w:eastAsia="Times New Roman" w:cs="Times New Roman"/>
          <w:noProof w:val="0"/>
          <w:sz w:val="32"/>
          <w:szCs w:val="32"/>
          <w:lang w:val="en-US"/>
        </w:rPr>
        <w:t xml:space="preserve">ks </w:t>
      </w:r>
      <w:r w:rsidRPr="02A68801" w:rsidR="02EBD8B1">
        <w:rPr>
          <w:rFonts w:ascii="Times New Roman" w:hAnsi="Times New Roman" w:eastAsia="Times New Roman" w:cs="Times New Roman"/>
          <w:noProof w:val="0"/>
          <w:sz w:val="32"/>
          <w:szCs w:val="32"/>
          <w:lang w:val="en-US"/>
        </w:rPr>
        <w:t xml:space="preserve">directly from video frames. </w:t>
      </w:r>
    </w:p>
    <w:p w:rsidR="610E336B" w:rsidP="3EB42238" w:rsidRDefault="610E336B" w14:paraId="7FC42E6E" w14:textId="54AEED0C">
      <w:pPr>
        <w:pStyle w:val="Normal"/>
        <w:bidi w:val="0"/>
        <w:rPr>
          <w:rFonts w:ascii="Times New Roman" w:hAnsi="Times New Roman" w:eastAsia="Times New Roman" w:cs="Times New Roman"/>
          <w:noProof w:val="0"/>
          <w:sz w:val="32"/>
          <w:szCs w:val="32"/>
          <w:lang w:val="en-US"/>
        </w:rPr>
      </w:pPr>
      <w:r w:rsidRPr="02A68801" w:rsidR="7A3E8710">
        <w:rPr>
          <w:rFonts w:ascii="Times New Roman" w:hAnsi="Times New Roman" w:eastAsia="Times New Roman" w:cs="Times New Roman"/>
          <w:noProof w:val="0"/>
          <w:sz w:val="32"/>
          <w:szCs w:val="32"/>
          <w:lang w:val="en-US"/>
        </w:rPr>
        <w:t xml:space="preserve">Additionally, human pose estimation has been </w:t>
      </w:r>
      <w:r w:rsidRPr="02A68801" w:rsidR="4378732E">
        <w:rPr>
          <w:rFonts w:ascii="Times New Roman" w:hAnsi="Times New Roman" w:eastAsia="Times New Roman" w:cs="Times New Roman"/>
          <w:noProof w:val="0"/>
          <w:sz w:val="32"/>
          <w:szCs w:val="32"/>
          <w:lang w:val="en-US"/>
        </w:rPr>
        <w:t xml:space="preserve">tested as a powerful tool for clinical gait evaluation. </w:t>
      </w:r>
      <w:r w:rsidRPr="02A68801" w:rsidR="4378732E">
        <w:rPr>
          <w:rFonts w:ascii="Times New Roman" w:hAnsi="Times New Roman" w:eastAsia="Times New Roman" w:cs="Times New Roman"/>
          <w:noProof w:val="0"/>
          <w:sz w:val="32"/>
          <w:szCs w:val="32"/>
          <w:lang w:val="en-US"/>
        </w:rPr>
        <w:t>In order to</w:t>
      </w:r>
      <w:r w:rsidRPr="02A68801" w:rsidR="4378732E">
        <w:rPr>
          <w:rFonts w:ascii="Times New Roman" w:hAnsi="Times New Roman" w:eastAsia="Times New Roman" w:cs="Times New Roman"/>
          <w:noProof w:val="0"/>
          <w:sz w:val="32"/>
          <w:szCs w:val="32"/>
          <w:lang w:val="en-US"/>
        </w:rPr>
        <w:t xml:space="preserve"> calculate kinematic parameter</w:t>
      </w:r>
      <w:r w:rsidRPr="02A68801" w:rsidR="1FA56CF9">
        <w:rPr>
          <w:rFonts w:ascii="Times New Roman" w:hAnsi="Times New Roman" w:eastAsia="Times New Roman" w:cs="Times New Roman"/>
          <w:noProof w:val="0"/>
          <w:sz w:val="32"/>
          <w:szCs w:val="32"/>
          <w:lang w:val="en-US"/>
        </w:rPr>
        <w:t xml:space="preserve">s like joint angles and movement directions, pose estimation algorithms </w:t>
      </w:r>
      <w:r w:rsidRPr="02A68801" w:rsidR="027D4A4F">
        <w:rPr>
          <w:rFonts w:ascii="Times New Roman" w:hAnsi="Times New Roman" w:eastAsia="Times New Roman" w:cs="Times New Roman"/>
          <w:noProof w:val="0"/>
          <w:sz w:val="32"/>
          <w:szCs w:val="32"/>
          <w:lang w:val="en-US"/>
        </w:rPr>
        <w:t xml:space="preserve">are used to </w:t>
      </w:r>
      <w:r w:rsidRPr="02A68801" w:rsidR="1FA56CF9">
        <w:rPr>
          <w:rFonts w:ascii="Times New Roman" w:hAnsi="Times New Roman" w:eastAsia="Times New Roman" w:cs="Times New Roman"/>
          <w:noProof w:val="0"/>
          <w:sz w:val="32"/>
          <w:szCs w:val="32"/>
          <w:lang w:val="en-US"/>
        </w:rPr>
        <w:t>extract important body features from pictures or video clip</w:t>
      </w:r>
      <w:r w:rsidRPr="02A68801" w:rsidR="08D5E2CF">
        <w:rPr>
          <w:rFonts w:ascii="Times New Roman" w:hAnsi="Times New Roman" w:eastAsia="Times New Roman" w:cs="Times New Roman"/>
          <w:noProof w:val="0"/>
          <w:sz w:val="32"/>
          <w:szCs w:val="32"/>
          <w:lang w:val="en-US"/>
        </w:rPr>
        <w:t>s.</w:t>
      </w:r>
      <w:r w:rsidRPr="02A68801" w:rsidR="06CA1299">
        <w:rPr>
          <w:rFonts w:ascii="Times New Roman" w:hAnsi="Times New Roman" w:eastAsia="Times New Roman" w:cs="Times New Roman"/>
          <w:noProof w:val="0"/>
          <w:sz w:val="32"/>
          <w:szCs w:val="32"/>
          <w:lang w:val="en-US"/>
        </w:rPr>
        <w:t xml:space="preserve"> </w:t>
      </w:r>
      <w:r w:rsidRPr="02A68801" w:rsidR="1423299E">
        <w:rPr>
          <w:rFonts w:ascii="Times New Roman" w:hAnsi="Times New Roman" w:eastAsia="Times New Roman" w:cs="Times New Roman"/>
          <w:noProof w:val="0"/>
          <w:sz w:val="32"/>
          <w:szCs w:val="32"/>
          <w:lang w:val="en-US"/>
        </w:rPr>
        <w:t xml:space="preserve">Zhu et al. looked at gait analysis using monocular RGB cameras combined with markerless </w:t>
      </w:r>
      <w:r w:rsidRPr="02A68801" w:rsidR="2A940865">
        <w:rPr>
          <w:rFonts w:ascii="Times New Roman" w:hAnsi="Times New Roman" w:eastAsia="Times New Roman" w:cs="Times New Roman"/>
          <w:noProof w:val="0"/>
          <w:sz w:val="32"/>
          <w:szCs w:val="32"/>
          <w:lang w:val="en-US"/>
        </w:rPr>
        <w:t xml:space="preserve">pose </w:t>
      </w:r>
      <w:r w:rsidRPr="02A68801" w:rsidR="299FBD19">
        <w:rPr>
          <w:rFonts w:ascii="Times New Roman" w:hAnsi="Times New Roman" w:eastAsia="Times New Roman" w:cs="Times New Roman"/>
          <w:noProof w:val="0"/>
          <w:sz w:val="32"/>
          <w:szCs w:val="32"/>
          <w:lang w:val="en-US"/>
        </w:rPr>
        <w:t>estimation</w:t>
      </w:r>
      <w:r w:rsidRPr="02A68801" w:rsidR="299FBD19">
        <w:rPr>
          <w:rFonts w:ascii="Times New Roman" w:hAnsi="Times New Roman" w:eastAsia="Times New Roman" w:cs="Times New Roman"/>
          <w:noProof w:val="0"/>
          <w:sz w:val="32"/>
          <w:szCs w:val="32"/>
          <w:lang w:val="en-US"/>
        </w:rPr>
        <w:t>. The</w:t>
      </w:r>
      <w:r w:rsidRPr="02A68801" w:rsidR="19D3139B">
        <w:rPr>
          <w:rFonts w:ascii="Times New Roman" w:hAnsi="Times New Roman" w:eastAsia="Times New Roman" w:cs="Times New Roman"/>
          <w:noProof w:val="0"/>
          <w:sz w:val="32"/>
          <w:szCs w:val="32"/>
          <w:lang w:val="en-US"/>
        </w:rPr>
        <w:t>ir</w:t>
      </w:r>
      <w:r w:rsidRPr="02A68801" w:rsidR="299FBD19">
        <w:rPr>
          <w:rFonts w:ascii="Times New Roman" w:hAnsi="Times New Roman" w:eastAsia="Times New Roman" w:cs="Times New Roman"/>
          <w:noProof w:val="0"/>
          <w:sz w:val="32"/>
          <w:szCs w:val="32"/>
          <w:lang w:val="en-US"/>
        </w:rPr>
        <w:t xml:space="preserve"> study </w:t>
      </w:r>
      <w:r w:rsidRPr="02A68801" w:rsidR="3DF6A6FB">
        <w:rPr>
          <w:rFonts w:ascii="Times New Roman" w:hAnsi="Times New Roman" w:eastAsia="Times New Roman" w:cs="Times New Roman"/>
          <w:noProof w:val="0"/>
          <w:sz w:val="32"/>
          <w:szCs w:val="32"/>
          <w:lang w:val="en-US"/>
        </w:rPr>
        <w:t xml:space="preserve">evaluated gait characteristics by </w:t>
      </w:r>
      <w:r w:rsidRPr="02A68801" w:rsidR="40EA5091">
        <w:rPr>
          <w:rFonts w:ascii="Times New Roman" w:hAnsi="Times New Roman" w:eastAsia="Times New Roman" w:cs="Times New Roman"/>
          <w:noProof w:val="0"/>
          <w:sz w:val="32"/>
          <w:szCs w:val="32"/>
          <w:lang w:val="en-US"/>
        </w:rPr>
        <w:t>retriev</w:t>
      </w:r>
      <w:r w:rsidRPr="02A68801" w:rsidR="7BDF54B0">
        <w:rPr>
          <w:rFonts w:ascii="Times New Roman" w:hAnsi="Times New Roman" w:eastAsia="Times New Roman" w:cs="Times New Roman"/>
          <w:noProof w:val="0"/>
          <w:sz w:val="32"/>
          <w:szCs w:val="32"/>
          <w:lang w:val="en-US"/>
        </w:rPr>
        <w:t>ing</w:t>
      </w:r>
      <w:r w:rsidRPr="02A68801" w:rsidR="40EA5091">
        <w:rPr>
          <w:rFonts w:ascii="Times New Roman" w:hAnsi="Times New Roman" w:eastAsia="Times New Roman" w:cs="Times New Roman"/>
          <w:noProof w:val="0"/>
          <w:sz w:val="32"/>
          <w:szCs w:val="32"/>
          <w:lang w:val="en-US"/>
        </w:rPr>
        <w:t xml:space="preserve"> body landmarks from walking sequences and analyz</w:t>
      </w:r>
      <w:r w:rsidRPr="02A68801" w:rsidR="7F36B534">
        <w:rPr>
          <w:rFonts w:ascii="Times New Roman" w:hAnsi="Times New Roman" w:eastAsia="Times New Roman" w:cs="Times New Roman"/>
          <w:noProof w:val="0"/>
          <w:sz w:val="32"/>
          <w:szCs w:val="32"/>
          <w:lang w:val="en-US"/>
        </w:rPr>
        <w:t>ing</w:t>
      </w:r>
      <w:r w:rsidRPr="02A68801" w:rsidR="40EA5091">
        <w:rPr>
          <w:rFonts w:ascii="Times New Roman" w:hAnsi="Times New Roman" w:eastAsia="Times New Roman" w:cs="Times New Roman"/>
          <w:noProof w:val="0"/>
          <w:sz w:val="32"/>
          <w:szCs w:val="32"/>
          <w:lang w:val="en-US"/>
        </w:rPr>
        <w:t xml:space="preserve"> joint motion</w:t>
      </w:r>
      <w:r w:rsidRPr="02A68801" w:rsidR="40EA5091">
        <w:rPr>
          <w:rFonts w:ascii="Times New Roman" w:hAnsi="Times New Roman" w:eastAsia="Times New Roman" w:cs="Times New Roman"/>
          <w:noProof w:val="0"/>
          <w:sz w:val="32"/>
          <w:szCs w:val="32"/>
          <w:lang w:val="en-US"/>
        </w:rPr>
        <w:t xml:space="preserve">, </w:t>
      </w:r>
      <w:r w:rsidRPr="02A68801" w:rsidR="0D4F0EA4">
        <w:rPr>
          <w:rFonts w:ascii="Times New Roman" w:hAnsi="Times New Roman" w:eastAsia="Times New Roman" w:cs="Times New Roman"/>
          <w:noProof w:val="0"/>
          <w:sz w:val="32"/>
          <w:szCs w:val="32"/>
          <w:lang w:val="en-US"/>
        </w:rPr>
        <w:t>and then they im</w:t>
      </w:r>
      <w:r w:rsidRPr="02A68801" w:rsidR="3AB84859">
        <w:rPr>
          <w:rFonts w:ascii="Times New Roman" w:hAnsi="Times New Roman" w:eastAsia="Times New Roman" w:cs="Times New Roman"/>
          <w:noProof w:val="0"/>
          <w:sz w:val="32"/>
          <w:szCs w:val="32"/>
          <w:lang w:val="en-US"/>
        </w:rPr>
        <w:t xml:space="preserve">plemented a specialized </w:t>
      </w:r>
      <w:r w:rsidRPr="02A68801" w:rsidR="305F1BAE">
        <w:rPr>
          <w:rFonts w:ascii="Times New Roman" w:hAnsi="Times New Roman" w:eastAsia="Times New Roman" w:cs="Times New Roman"/>
          <w:noProof w:val="0"/>
          <w:sz w:val="32"/>
          <w:szCs w:val="32"/>
          <w:lang w:val="en-US"/>
        </w:rPr>
        <w:t xml:space="preserve">post-processing algorithm </w:t>
      </w:r>
      <w:r w:rsidRPr="02A68801" w:rsidR="305F1BAE">
        <w:rPr>
          <w:rFonts w:ascii="Times New Roman" w:hAnsi="Times New Roman" w:eastAsia="Times New Roman" w:cs="Times New Roman"/>
          <w:noProof w:val="0"/>
          <w:sz w:val="32"/>
          <w:szCs w:val="32"/>
          <w:lang w:val="en-US"/>
        </w:rPr>
        <w:t>validated</w:t>
      </w:r>
      <w:r w:rsidRPr="02A68801" w:rsidR="305F1BAE">
        <w:rPr>
          <w:rFonts w:ascii="Times New Roman" w:hAnsi="Times New Roman" w:eastAsia="Times New Roman" w:cs="Times New Roman"/>
          <w:noProof w:val="0"/>
          <w:sz w:val="32"/>
          <w:szCs w:val="32"/>
          <w:lang w:val="en-US"/>
        </w:rPr>
        <w:t xml:space="preserve"> </w:t>
      </w:r>
      <w:r w:rsidRPr="02A68801" w:rsidR="0D4F0EA4">
        <w:rPr>
          <w:rFonts w:ascii="Times New Roman" w:hAnsi="Times New Roman" w:eastAsia="Times New Roman" w:cs="Times New Roman"/>
          <w:noProof w:val="0"/>
          <w:sz w:val="32"/>
          <w:szCs w:val="32"/>
          <w:lang w:val="en-US"/>
        </w:rPr>
        <w:t xml:space="preserve">against the </w:t>
      </w:r>
      <w:r w:rsidRPr="02A68801" w:rsidR="0D4F0EA4">
        <w:rPr>
          <w:rFonts w:ascii="Times New Roman" w:hAnsi="Times New Roman" w:eastAsia="Times New Roman" w:cs="Times New Roman"/>
          <w:noProof w:val="0"/>
          <w:sz w:val="32"/>
          <w:szCs w:val="32"/>
          <w:lang w:val="en-US"/>
        </w:rPr>
        <w:t>MoVi</w:t>
      </w:r>
      <w:r w:rsidRPr="02A68801" w:rsidR="0D4F0EA4">
        <w:rPr>
          <w:rFonts w:ascii="Times New Roman" w:hAnsi="Times New Roman" w:eastAsia="Times New Roman" w:cs="Times New Roman"/>
          <w:noProof w:val="0"/>
          <w:sz w:val="32"/>
          <w:szCs w:val="32"/>
          <w:lang w:val="en-US"/>
        </w:rPr>
        <w:t xml:space="preserve"> dataset</w:t>
      </w:r>
      <w:r w:rsidRPr="02A68801" w:rsidR="2F7316E9">
        <w:rPr>
          <w:rFonts w:ascii="Times New Roman" w:hAnsi="Times New Roman" w:eastAsia="Times New Roman" w:cs="Times New Roman"/>
          <w:noProof w:val="0"/>
          <w:sz w:val="32"/>
          <w:szCs w:val="32"/>
          <w:lang w:val="en-US"/>
        </w:rPr>
        <w:t>. The</w:t>
      </w:r>
      <w:r w:rsidRPr="02A68801" w:rsidR="0D4F0EA4">
        <w:rPr>
          <w:rFonts w:ascii="Times New Roman" w:hAnsi="Times New Roman" w:eastAsia="Times New Roman" w:cs="Times New Roman"/>
          <w:noProof w:val="0"/>
          <w:sz w:val="32"/>
          <w:szCs w:val="32"/>
          <w:lang w:val="en-US"/>
        </w:rPr>
        <w:t xml:space="preserve"> suggested system </w:t>
      </w:r>
      <w:r w:rsidRPr="02A68801" w:rsidR="557B0A61">
        <w:rPr>
          <w:rFonts w:ascii="Times New Roman" w:hAnsi="Times New Roman" w:eastAsia="Times New Roman" w:cs="Times New Roman"/>
          <w:noProof w:val="0"/>
          <w:sz w:val="32"/>
          <w:szCs w:val="32"/>
          <w:lang w:val="en-US"/>
        </w:rPr>
        <w:t xml:space="preserve">achieved a </w:t>
      </w:r>
      <w:r w:rsidRPr="02A68801" w:rsidR="557B0A61">
        <w:rPr>
          <w:rFonts w:ascii="Times New Roman" w:hAnsi="Times New Roman" w:eastAsia="Times New Roman" w:cs="Times New Roman"/>
          <w:i w:val="1"/>
          <w:iCs w:val="1"/>
          <w:noProof w:val="0"/>
          <w:sz w:val="32"/>
          <w:szCs w:val="32"/>
          <w:lang w:val="en-US"/>
        </w:rPr>
        <w:t>10.7%</w:t>
      </w:r>
      <w:r w:rsidRPr="02A68801" w:rsidR="557B0A61">
        <w:rPr>
          <w:rFonts w:ascii="Times New Roman" w:hAnsi="Times New Roman" w:eastAsia="Times New Roman" w:cs="Times New Roman"/>
          <w:noProof w:val="0"/>
          <w:sz w:val="32"/>
          <w:szCs w:val="32"/>
          <w:lang w:val="en-US"/>
        </w:rPr>
        <w:t xml:space="preserve"> improvement in prediction performance over the original </w:t>
      </w:r>
      <w:r w:rsidRPr="02A68801" w:rsidR="557B0A61">
        <w:rPr>
          <w:rFonts w:ascii="Times New Roman" w:hAnsi="Times New Roman" w:eastAsia="Times New Roman" w:cs="Times New Roman"/>
          <w:noProof w:val="0"/>
          <w:sz w:val="32"/>
          <w:szCs w:val="32"/>
          <w:lang w:val="en-US"/>
        </w:rPr>
        <w:t>BlazePose</w:t>
      </w:r>
      <w:r w:rsidRPr="02A68801" w:rsidR="557B0A61">
        <w:rPr>
          <w:rFonts w:ascii="Times New Roman" w:hAnsi="Times New Roman" w:eastAsia="Times New Roman" w:cs="Times New Roman"/>
          <w:noProof w:val="0"/>
          <w:sz w:val="32"/>
          <w:szCs w:val="32"/>
          <w:lang w:val="en-US"/>
        </w:rPr>
        <w:t xml:space="preserve"> model</w:t>
      </w:r>
      <w:r w:rsidRPr="02A68801" w:rsidR="4DAC8993">
        <w:rPr>
          <w:rFonts w:ascii="Times New Roman" w:hAnsi="Times New Roman" w:eastAsia="Times New Roman" w:cs="Times New Roman"/>
          <w:noProof w:val="0"/>
          <w:sz w:val="32"/>
          <w:szCs w:val="32"/>
          <w:lang w:val="en-US"/>
        </w:rPr>
        <w:t xml:space="preserve"> (2023)</w:t>
      </w:r>
      <w:r w:rsidRPr="02A68801" w:rsidR="557B0A61">
        <w:rPr>
          <w:rFonts w:ascii="Times New Roman" w:hAnsi="Times New Roman" w:eastAsia="Times New Roman" w:cs="Times New Roman"/>
          <w:noProof w:val="0"/>
          <w:sz w:val="32"/>
          <w:szCs w:val="32"/>
          <w:lang w:val="en-US"/>
        </w:rPr>
        <w:t xml:space="preserve">. </w:t>
      </w:r>
      <w:r w:rsidRPr="02A68801" w:rsidR="02AD789F">
        <w:rPr>
          <w:rFonts w:ascii="Times New Roman" w:hAnsi="Times New Roman" w:eastAsia="Times New Roman" w:cs="Times New Roman"/>
          <w:noProof w:val="0"/>
          <w:sz w:val="32"/>
          <w:szCs w:val="32"/>
          <w:lang w:val="en-US"/>
        </w:rPr>
        <w:t xml:space="preserve">Additionally, the generated </w:t>
      </w:r>
      <w:r w:rsidRPr="02A68801" w:rsidR="43B59BBA">
        <w:rPr>
          <w:rFonts w:ascii="Times New Roman" w:hAnsi="Times New Roman" w:eastAsia="Times New Roman" w:cs="Times New Roman"/>
          <w:b w:val="0"/>
          <w:bCs w:val="0"/>
          <w:i w:val="1"/>
          <w:iCs w:val="1"/>
          <w:caps w:val="0"/>
          <w:smallCaps w:val="0"/>
          <w:noProof w:val="0"/>
          <w:sz w:val="32"/>
          <w:szCs w:val="32"/>
          <w:lang w:val="en-US"/>
        </w:rPr>
        <w:t xml:space="preserve">T </w:t>
      </w:r>
      <w:r w:rsidRPr="02A68801" w:rsidR="43B59BBA">
        <w:rPr>
          <w:rFonts w:ascii="Times New Roman" w:hAnsi="Times New Roman" w:eastAsia="Times New Roman" w:cs="Times New Roman"/>
          <w:b w:val="0"/>
          <w:bCs w:val="0"/>
          <w:i w:val="1"/>
          <w:iCs w:val="1"/>
          <w:caps w:val="0"/>
          <w:smallCaps w:val="0"/>
          <w:noProof w:val="0"/>
          <w:sz w:val="32"/>
          <w:szCs w:val="32"/>
          <w:vertAlign w:val="superscript"/>
          <w:lang w:val="en-US"/>
        </w:rPr>
        <w:t>2</w:t>
      </w:r>
      <w:r w:rsidRPr="02A68801" w:rsidR="48C242E7">
        <w:rPr>
          <w:rFonts w:ascii="Times New Roman" w:hAnsi="Times New Roman" w:eastAsia="Times New Roman" w:cs="Times New Roman"/>
          <w:noProof w:val="0"/>
          <w:sz w:val="32"/>
          <w:szCs w:val="32"/>
          <w:lang w:val="en-US"/>
        </w:rPr>
        <w:t xml:space="preserve"> scores showed a strong correlation with ground truth</w:t>
      </w:r>
      <w:r w:rsidRPr="02A68801" w:rsidR="1C613E5E">
        <w:rPr>
          <w:rFonts w:ascii="Times New Roman" w:hAnsi="Times New Roman" w:eastAsia="Times New Roman" w:cs="Times New Roman"/>
          <w:noProof w:val="0"/>
          <w:sz w:val="32"/>
          <w:szCs w:val="32"/>
          <w:lang w:val="en-US"/>
        </w:rPr>
        <w:t xml:space="preserve"> measurements </w:t>
      </w:r>
      <w:r w:rsidRPr="02A68801" w:rsidR="48C242E7">
        <w:rPr>
          <w:rFonts w:ascii="Times New Roman" w:hAnsi="Times New Roman" w:eastAsia="Times New Roman" w:cs="Times New Roman"/>
          <w:noProof w:val="0"/>
          <w:sz w:val="32"/>
          <w:szCs w:val="32"/>
          <w:lang w:val="en-US"/>
        </w:rPr>
        <w:t>(</w:t>
      </w:r>
      <w:r w:rsidRPr="02A68801" w:rsidR="48C242E7">
        <w:rPr>
          <w:rFonts w:ascii="Times New Roman" w:hAnsi="Times New Roman" w:eastAsia="Times New Roman" w:cs="Times New Roman"/>
          <w:i w:val="1"/>
          <w:iCs w:val="1"/>
          <w:noProof w:val="0"/>
          <w:sz w:val="32"/>
          <w:szCs w:val="32"/>
          <w:lang w:val="en-US"/>
        </w:rPr>
        <w:t>r</w:t>
      </w:r>
      <w:r w:rsidRPr="02A68801" w:rsidR="48C242E7">
        <w:rPr>
          <w:rFonts w:ascii="Times New Roman" w:hAnsi="Times New Roman" w:eastAsia="Times New Roman" w:cs="Times New Roman"/>
          <w:i w:val="1"/>
          <w:iCs w:val="1"/>
          <w:noProof w:val="0"/>
          <w:sz w:val="32"/>
          <w:szCs w:val="32"/>
          <w:lang w:val="en-US"/>
        </w:rPr>
        <w:t xml:space="preserve"> = 0.99</w:t>
      </w:r>
      <w:r w:rsidRPr="02A68801" w:rsidR="1D2FD02C">
        <w:rPr>
          <w:rFonts w:ascii="Times New Roman" w:hAnsi="Times New Roman" w:eastAsia="Times New Roman" w:cs="Times New Roman"/>
          <w:noProof w:val="0"/>
          <w:sz w:val="32"/>
          <w:szCs w:val="32"/>
          <w:lang w:val="en-US"/>
        </w:rPr>
        <w:t>)</w:t>
      </w:r>
      <w:r w:rsidRPr="02A68801" w:rsidR="48C242E7">
        <w:rPr>
          <w:rFonts w:ascii="Times New Roman" w:hAnsi="Times New Roman" w:eastAsia="Times New Roman" w:cs="Times New Roman"/>
          <w:noProof w:val="0"/>
          <w:sz w:val="32"/>
          <w:szCs w:val="32"/>
          <w:lang w:val="en-US"/>
        </w:rPr>
        <w:t xml:space="preserve"> and </w:t>
      </w:r>
      <w:r w:rsidRPr="02A68801" w:rsidR="7290BEC4">
        <w:rPr>
          <w:rFonts w:ascii="Times New Roman" w:hAnsi="Times New Roman" w:eastAsia="Times New Roman" w:cs="Times New Roman"/>
          <w:noProof w:val="0"/>
          <w:sz w:val="32"/>
          <w:szCs w:val="32"/>
          <w:lang w:val="en-US"/>
        </w:rPr>
        <w:t xml:space="preserve">a </w:t>
      </w:r>
      <w:r w:rsidRPr="02A68801" w:rsidR="48C242E7">
        <w:rPr>
          <w:rFonts w:ascii="Times New Roman" w:hAnsi="Times New Roman" w:eastAsia="Times New Roman" w:cs="Times New Roman"/>
          <w:noProof w:val="0"/>
          <w:sz w:val="32"/>
          <w:szCs w:val="32"/>
          <w:lang w:val="en-US"/>
        </w:rPr>
        <w:t>regres</w:t>
      </w:r>
      <w:r w:rsidRPr="02A68801" w:rsidR="6FCE6A6E">
        <w:rPr>
          <w:rFonts w:ascii="Times New Roman" w:hAnsi="Times New Roman" w:eastAsia="Times New Roman" w:cs="Times New Roman"/>
          <w:noProof w:val="0"/>
          <w:sz w:val="32"/>
          <w:szCs w:val="32"/>
          <w:lang w:val="en-US"/>
        </w:rPr>
        <w:t xml:space="preserve">sion line of </w:t>
      </w:r>
      <w:r w:rsidRPr="02A68801" w:rsidR="07F1BF9C">
        <w:rPr>
          <w:rFonts w:ascii="Times New Roman" w:hAnsi="Times New Roman" w:eastAsia="Times New Roman" w:cs="Times New Roman"/>
          <w:noProof w:val="0"/>
          <w:sz w:val="32"/>
          <w:szCs w:val="32"/>
          <w:lang w:val="en-US"/>
        </w:rPr>
        <w:t>(</w:t>
      </w:r>
      <w:r w:rsidRPr="02A68801" w:rsidR="48C242E7">
        <w:rPr>
          <w:rFonts w:ascii="Times New Roman" w:hAnsi="Times New Roman" w:eastAsia="Times New Roman" w:cs="Times New Roman"/>
          <w:i w:val="1"/>
          <w:iCs w:val="1"/>
          <w:noProof w:val="0"/>
          <w:sz w:val="32"/>
          <w:szCs w:val="32"/>
          <w:lang w:val="en-US"/>
        </w:rPr>
        <w:t>y</w:t>
      </w:r>
      <w:r w:rsidRPr="02A68801" w:rsidR="48C242E7">
        <w:rPr>
          <w:rFonts w:ascii="Times New Roman" w:hAnsi="Times New Roman" w:eastAsia="Times New Roman" w:cs="Times New Roman"/>
          <w:i w:val="1"/>
          <w:iCs w:val="1"/>
          <w:noProof w:val="0"/>
          <w:sz w:val="32"/>
          <w:szCs w:val="32"/>
          <w:lang w:val="en-US"/>
        </w:rPr>
        <w:t xml:space="preserve"> = 0.94</w:t>
      </w:r>
      <w:r w:rsidRPr="02A68801" w:rsidR="48C242E7">
        <w:rPr>
          <w:rFonts w:ascii="Times New Roman" w:hAnsi="Times New Roman" w:eastAsia="Times New Roman" w:cs="Times New Roman"/>
          <w:i w:val="1"/>
          <w:iCs w:val="1"/>
          <w:noProof w:val="0"/>
          <w:sz w:val="32"/>
          <w:szCs w:val="32"/>
          <w:lang w:val="en-US"/>
        </w:rPr>
        <w:t>x</w:t>
      </w:r>
      <w:r w:rsidRPr="02A68801" w:rsidR="48C242E7">
        <w:rPr>
          <w:rFonts w:ascii="Times New Roman" w:hAnsi="Times New Roman" w:eastAsia="Times New Roman" w:cs="Times New Roman"/>
          <w:i w:val="1"/>
          <w:iCs w:val="1"/>
          <w:noProof w:val="0"/>
          <w:sz w:val="32"/>
          <w:szCs w:val="32"/>
          <w:lang w:val="en-US"/>
        </w:rPr>
        <w:t xml:space="preserve"> + 0.01</w:t>
      </w:r>
      <w:r w:rsidRPr="02A68801" w:rsidR="0EE23457">
        <w:rPr>
          <w:rFonts w:ascii="Times New Roman" w:hAnsi="Times New Roman" w:eastAsia="Times New Roman" w:cs="Times New Roman"/>
          <w:noProof w:val="0"/>
          <w:sz w:val="32"/>
          <w:szCs w:val="32"/>
          <w:lang w:val="en-US"/>
        </w:rPr>
        <w:t>)</w:t>
      </w:r>
      <w:r w:rsidRPr="02A68801" w:rsidR="705ADE64">
        <w:rPr>
          <w:rFonts w:ascii="Times New Roman" w:hAnsi="Times New Roman" w:eastAsia="Times New Roman" w:cs="Times New Roman"/>
          <w:noProof w:val="0"/>
          <w:sz w:val="32"/>
          <w:szCs w:val="32"/>
          <w:lang w:val="en-US"/>
        </w:rPr>
        <w:t xml:space="preserve"> </w:t>
      </w:r>
      <w:r w:rsidRPr="02A68801" w:rsidR="3EE6B3FC">
        <w:rPr>
          <w:rFonts w:ascii="Times New Roman" w:hAnsi="Times New Roman" w:eastAsia="Times New Roman" w:cs="Times New Roman"/>
          <w:noProof w:val="0"/>
          <w:sz w:val="32"/>
          <w:szCs w:val="32"/>
          <w:lang w:val="en-US"/>
        </w:rPr>
        <w:t>(Zhu et al., 2023)</w:t>
      </w:r>
      <w:r w:rsidRPr="02A68801" w:rsidR="0EE23457">
        <w:rPr>
          <w:rFonts w:ascii="Times New Roman" w:hAnsi="Times New Roman" w:eastAsia="Times New Roman" w:cs="Times New Roman"/>
          <w:noProof w:val="0"/>
          <w:sz w:val="32"/>
          <w:szCs w:val="32"/>
          <w:lang w:val="en-US"/>
        </w:rPr>
        <w:t xml:space="preserve">. </w:t>
      </w:r>
      <w:r w:rsidRPr="02A68801" w:rsidR="13FD87BD">
        <w:rPr>
          <w:rFonts w:ascii="Times New Roman" w:hAnsi="Times New Roman" w:eastAsia="Times New Roman" w:cs="Times New Roman"/>
          <w:noProof w:val="0"/>
          <w:sz w:val="32"/>
          <w:szCs w:val="32"/>
          <w:lang w:val="en-US"/>
        </w:rPr>
        <w:t>These results confirm the accuracy of video-based pose estimation approaches for clini</w:t>
      </w:r>
      <w:r w:rsidRPr="02A68801" w:rsidR="1DC438F2">
        <w:rPr>
          <w:rFonts w:ascii="Times New Roman" w:hAnsi="Times New Roman" w:eastAsia="Times New Roman" w:cs="Times New Roman"/>
          <w:noProof w:val="0"/>
          <w:sz w:val="32"/>
          <w:szCs w:val="32"/>
          <w:lang w:val="en-US"/>
        </w:rPr>
        <w:t xml:space="preserve">cal gait analysis and show their accessibility in comparison to traditional marker-based systems. </w:t>
      </w:r>
    </w:p>
    <w:p w:rsidR="03802596" w:rsidP="3EB42238" w:rsidRDefault="03802596" w14:paraId="2380742C" w14:textId="3FB9DF71">
      <w:pPr>
        <w:pStyle w:val="Normal"/>
        <w:bidi w:val="0"/>
        <w:rPr>
          <w:rFonts w:ascii="Times New Roman" w:hAnsi="Times New Roman" w:eastAsia="Times New Roman" w:cs="Times New Roman"/>
          <w:noProof w:val="0"/>
          <w:sz w:val="32"/>
          <w:szCs w:val="32"/>
          <w:lang w:val="en-US"/>
        </w:rPr>
      </w:pPr>
      <w:r w:rsidRPr="02A68801" w:rsidR="3628DB66">
        <w:rPr>
          <w:rFonts w:ascii="Times New Roman" w:hAnsi="Times New Roman" w:eastAsia="Times New Roman" w:cs="Times New Roman"/>
          <w:noProof w:val="0"/>
          <w:sz w:val="32"/>
          <w:szCs w:val="32"/>
          <w:lang w:val="en-US"/>
        </w:rPr>
        <w:t xml:space="preserve">Other studies have suggested </w:t>
      </w:r>
      <w:r w:rsidRPr="02A68801" w:rsidR="6A417579">
        <w:rPr>
          <w:rFonts w:ascii="Times New Roman" w:hAnsi="Times New Roman" w:eastAsia="Times New Roman" w:cs="Times New Roman"/>
          <w:noProof w:val="0"/>
          <w:sz w:val="32"/>
          <w:szCs w:val="32"/>
          <w:lang w:val="en-US"/>
        </w:rPr>
        <w:t>the use of automated gait analysis systems that incorporate pose estimation frameworks,</w:t>
      </w:r>
      <w:r w:rsidRPr="02A68801" w:rsidR="3628DB66">
        <w:rPr>
          <w:rFonts w:ascii="Times New Roman" w:hAnsi="Times New Roman" w:eastAsia="Times New Roman" w:cs="Times New Roman"/>
          <w:noProof w:val="0"/>
          <w:sz w:val="32"/>
          <w:szCs w:val="32"/>
          <w:lang w:val="en-US"/>
        </w:rPr>
        <w:t xml:space="preserve"> in addition to clinical applications</w:t>
      </w:r>
      <w:r w:rsidRPr="02A68801" w:rsidR="19CC1BE6">
        <w:rPr>
          <w:rFonts w:ascii="Times New Roman" w:hAnsi="Times New Roman" w:eastAsia="Times New Roman" w:cs="Times New Roman"/>
          <w:noProof w:val="0"/>
          <w:sz w:val="32"/>
          <w:szCs w:val="32"/>
          <w:lang w:val="en-US"/>
        </w:rPr>
        <w:t>. F</w:t>
      </w:r>
      <w:r w:rsidRPr="02A68801" w:rsidR="3628DB66">
        <w:rPr>
          <w:rFonts w:ascii="Times New Roman" w:hAnsi="Times New Roman" w:eastAsia="Times New Roman" w:cs="Times New Roman"/>
          <w:noProof w:val="0"/>
          <w:sz w:val="32"/>
          <w:szCs w:val="32"/>
          <w:lang w:val="en-US"/>
        </w:rPr>
        <w:t xml:space="preserve">or example, Hii et al. </w:t>
      </w:r>
      <w:r w:rsidRPr="02A68801" w:rsidR="3F3E5E75">
        <w:rPr>
          <w:rFonts w:ascii="Times New Roman" w:hAnsi="Times New Roman" w:eastAsia="Times New Roman" w:cs="Times New Roman"/>
          <w:noProof w:val="0"/>
          <w:sz w:val="32"/>
          <w:szCs w:val="32"/>
          <w:lang w:val="en-US"/>
        </w:rPr>
        <w:t>u</w:t>
      </w:r>
      <w:r w:rsidRPr="02A68801" w:rsidR="0CC456E5">
        <w:rPr>
          <w:rFonts w:ascii="Times New Roman" w:hAnsi="Times New Roman" w:eastAsia="Times New Roman" w:cs="Times New Roman"/>
          <w:noProof w:val="0"/>
          <w:sz w:val="32"/>
          <w:szCs w:val="32"/>
          <w:lang w:val="en-US"/>
        </w:rPr>
        <w:t xml:space="preserve">sed </w:t>
      </w:r>
      <w:r w:rsidRPr="02A68801" w:rsidR="0CC456E5">
        <w:rPr>
          <w:rFonts w:ascii="Times New Roman" w:hAnsi="Times New Roman" w:eastAsia="Times New Roman" w:cs="Times New Roman"/>
          <w:noProof w:val="0"/>
          <w:sz w:val="32"/>
          <w:szCs w:val="32"/>
          <w:lang w:val="en-US"/>
        </w:rPr>
        <w:t>MediaPipe</w:t>
      </w:r>
      <w:r w:rsidRPr="02A68801" w:rsidR="1BA29667">
        <w:rPr>
          <w:rFonts w:ascii="Times New Roman" w:hAnsi="Times New Roman" w:eastAsia="Times New Roman" w:cs="Times New Roman"/>
          <w:noProof w:val="0"/>
          <w:sz w:val="32"/>
          <w:szCs w:val="32"/>
          <w:lang w:val="en-US"/>
        </w:rPr>
        <w:t>,</w:t>
      </w:r>
      <w:r w:rsidRPr="02A68801" w:rsidR="200C216D">
        <w:rPr>
          <w:rFonts w:ascii="Times New Roman" w:hAnsi="Times New Roman" w:eastAsia="Times New Roman" w:cs="Times New Roman"/>
          <w:noProof w:val="0"/>
          <w:sz w:val="32"/>
          <w:szCs w:val="32"/>
          <w:lang w:val="en-US"/>
        </w:rPr>
        <w:t xml:space="preserve"> a </w:t>
      </w:r>
      <w:r w:rsidRPr="02A68801" w:rsidR="0CC456E5">
        <w:rPr>
          <w:rFonts w:ascii="Times New Roman" w:hAnsi="Times New Roman" w:eastAsia="Times New Roman" w:cs="Times New Roman"/>
          <w:noProof w:val="0"/>
          <w:sz w:val="32"/>
          <w:szCs w:val="32"/>
          <w:lang w:val="en-US"/>
        </w:rPr>
        <w:t>framework to create an automated gait analysis system based on a marker-free pose estimation model</w:t>
      </w:r>
      <w:r w:rsidRPr="02A68801" w:rsidR="5F6C0D26">
        <w:rPr>
          <w:rFonts w:ascii="Times New Roman" w:hAnsi="Times New Roman" w:eastAsia="Times New Roman" w:cs="Times New Roman"/>
          <w:noProof w:val="0"/>
          <w:sz w:val="32"/>
          <w:szCs w:val="32"/>
          <w:lang w:val="en-US"/>
        </w:rPr>
        <w:t xml:space="preserve"> (2023)</w:t>
      </w:r>
      <w:r w:rsidRPr="02A68801" w:rsidR="0CC456E5">
        <w:rPr>
          <w:rFonts w:ascii="Times New Roman" w:hAnsi="Times New Roman" w:eastAsia="Times New Roman" w:cs="Times New Roman"/>
          <w:noProof w:val="0"/>
          <w:sz w:val="32"/>
          <w:szCs w:val="32"/>
          <w:lang w:val="en-US"/>
        </w:rPr>
        <w:t xml:space="preserve">. </w:t>
      </w:r>
      <w:r w:rsidRPr="02A68801" w:rsidR="69C67DC1">
        <w:rPr>
          <w:rFonts w:ascii="Times New Roman" w:hAnsi="Times New Roman" w:eastAsia="Times New Roman" w:cs="Times New Roman"/>
          <w:noProof w:val="0"/>
          <w:sz w:val="32"/>
          <w:szCs w:val="32"/>
          <w:lang w:val="en-US"/>
        </w:rPr>
        <w:t xml:space="preserve">They </w:t>
      </w:r>
      <w:r w:rsidRPr="02A68801" w:rsidR="69C67DC1">
        <w:rPr>
          <w:rFonts w:ascii="Times New Roman" w:hAnsi="Times New Roman" w:eastAsia="Times New Roman" w:cs="Times New Roman"/>
          <w:noProof w:val="0"/>
          <w:sz w:val="32"/>
          <w:szCs w:val="32"/>
          <w:lang w:val="en-US"/>
        </w:rPr>
        <w:t>validated</w:t>
      </w:r>
      <w:r w:rsidRPr="02A68801" w:rsidR="69C67DC1">
        <w:rPr>
          <w:rFonts w:ascii="Times New Roman" w:hAnsi="Times New Roman" w:eastAsia="Times New Roman" w:cs="Times New Roman"/>
          <w:noProof w:val="0"/>
          <w:sz w:val="32"/>
          <w:szCs w:val="32"/>
          <w:lang w:val="en-US"/>
        </w:rPr>
        <w:t xml:space="preserve"> their system against the Vicon motion capture system, </w:t>
      </w:r>
      <w:r w:rsidRPr="02A68801" w:rsidR="47240A3F">
        <w:rPr>
          <w:rFonts w:ascii="Times New Roman" w:hAnsi="Times New Roman" w:eastAsia="Times New Roman" w:cs="Times New Roman"/>
          <w:noProof w:val="0"/>
          <w:sz w:val="32"/>
          <w:szCs w:val="32"/>
          <w:lang w:val="en-US"/>
        </w:rPr>
        <w:t>an advanced engineering tool that provides high-precision, low-latency tracking of position and orientation in real time to ensure consistent and reproducible data (</w:t>
      </w:r>
      <w:r w:rsidRPr="02A68801" w:rsidR="6BD81BC2">
        <w:rPr>
          <w:rFonts w:ascii="Times New Roman" w:hAnsi="Times New Roman" w:eastAsia="Times New Roman" w:cs="Times New Roman"/>
          <w:noProof w:val="0"/>
          <w:sz w:val="32"/>
          <w:szCs w:val="32"/>
          <w:lang w:val="en-US"/>
        </w:rPr>
        <w:t xml:space="preserve">Vicon, n.d.). Their study </w:t>
      </w:r>
      <w:r w:rsidRPr="02A68801" w:rsidR="616F87FD">
        <w:rPr>
          <w:rFonts w:ascii="Times New Roman" w:hAnsi="Times New Roman" w:eastAsia="Times New Roman" w:cs="Times New Roman"/>
          <w:noProof w:val="0"/>
          <w:sz w:val="32"/>
          <w:szCs w:val="32"/>
          <w:lang w:val="en-US"/>
        </w:rPr>
        <w:t xml:space="preserve">extracted body landmarks </w:t>
      </w:r>
      <w:r w:rsidRPr="02A68801" w:rsidR="616F87FD">
        <w:rPr>
          <w:rFonts w:ascii="Times New Roman" w:hAnsi="Times New Roman" w:eastAsia="Times New Roman" w:cs="Times New Roman"/>
          <w:noProof w:val="0"/>
          <w:sz w:val="32"/>
          <w:szCs w:val="32"/>
          <w:lang w:val="en-US"/>
        </w:rPr>
        <w:t>in order to</w:t>
      </w:r>
      <w:r w:rsidRPr="02A68801" w:rsidR="616F87FD">
        <w:rPr>
          <w:rFonts w:ascii="Times New Roman" w:hAnsi="Times New Roman" w:eastAsia="Times New Roman" w:cs="Times New Roman"/>
          <w:noProof w:val="0"/>
          <w:sz w:val="32"/>
          <w:szCs w:val="32"/>
          <w:lang w:val="en-US"/>
        </w:rPr>
        <w:t xml:space="preserve"> calculate temporal gait parameters such as step timing and support phases</w:t>
      </w:r>
      <w:r w:rsidRPr="02A68801" w:rsidR="2518D046">
        <w:rPr>
          <w:rFonts w:ascii="Times New Roman" w:hAnsi="Times New Roman" w:eastAsia="Times New Roman" w:cs="Times New Roman"/>
          <w:noProof w:val="0"/>
          <w:sz w:val="32"/>
          <w:szCs w:val="32"/>
          <w:lang w:val="en-US"/>
        </w:rPr>
        <w:t xml:space="preserve">. </w:t>
      </w:r>
      <w:r w:rsidRPr="02A68801" w:rsidR="2518D046">
        <w:rPr>
          <w:rFonts w:ascii="Times New Roman" w:hAnsi="Times New Roman" w:eastAsia="Times New Roman" w:cs="Times New Roman"/>
          <w:noProof w:val="0"/>
          <w:sz w:val="32"/>
          <w:szCs w:val="32"/>
          <w:lang w:val="en-US"/>
        </w:rPr>
        <w:t>Almost all</w:t>
      </w:r>
      <w:r w:rsidRPr="02A68801" w:rsidR="2518D046">
        <w:rPr>
          <w:rFonts w:ascii="Times New Roman" w:hAnsi="Times New Roman" w:eastAsia="Times New Roman" w:cs="Times New Roman"/>
          <w:noProof w:val="0"/>
          <w:sz w:val="32"/>
          <w:szCs w:val="32"/>
          <w:lang w:val="en-US"/>
        </w:rPr>
        <w:t xml:space="preserve"> metric</w:t>
      </w:r>
      <w:r w:rsidRPr="02A68801" w:rsidR="2518D046">
        <w:rPr>
          <w:rFonts w:ascii="Times New Roman" w:hAnsi="Times New Roman" w:eastAsia="Times New Roman" w:cs="Times New Roman"/>
          <w:noProof w:val="0"/>
          <w:sz w:val="32"/>
          <w:szCs w:val="32"/>
          <w:lang w:val="en-US"/>
        </w:rPr>
        <w:t>s showed good to excellent agreement (</w:t>
      </w:r>
      <w:r w:rsidRPr="02A68801" w:rsidR="2518D046">
        <w:rPr>
          <w:rFonts w:ascii="Times New Roman" w:hAnsi="Times New Roman" w:eastAsia="Times New Roman" w:cs="Times New Roman"/>
          <w:noProof w:val="0"/>
          <w:sz w:val="32"/>
          <w:szCs w:val="32"/>
          <w:lang w:val="en-US"/>
        </w:rPr>
        <w:t>I</w:t>
      </w:r>
      <w:r w:rsidRPr="02A68801" w:rsidR="2518D046">
        <w:rPr>
          <w:rFonts w:ascii="Times New Roman" w:hAnsi="Times New Roman" w:eastAsia="Times New Roman" w:cs="Times New Roman"/>
          <w:i w:val="1"/>
          <w:iCs w:val="1"/>
          <w:noProof w:val="0"/>
          <w:sz w:val="32"/>
          <w:szCs w:val="32"/>
          <w:lang w:val="en-US"/>
        </w:rPr>
        <w:t>CC</w:t>
      </w:r>
      <w:r w:rsidRPr="02A68801" w:rsidR="2518D046">
        <w:rPr>
          <w:rFonts w:ascii="Times New Roman" w:hAnsi="Times New Roman" w:eastAsia="Times New Roman" w:cs="Times New Roman"/>
          <w:i w:val="1"/>
          <w:iCs w:val="1"/>
          <w:noProof w:val="0"/>
          <w:sz w:val="32"/>
          <w:szCs w:val="32"/>
          <w:lang w:val="en-US"/>
        </w:rPr>
        <w:t>(</w:t>
      </w:r>
      <w:r w:rsidRPr="02A68801" w:rsidR="2518D046">
        <w:rPr>
          <w:rFonts w:ascii="Times New Roman" w:hAnsi="Times New Roman" w:eastAsia="Times New Roman" w:cs="Times New Roman"/>
          <w:i w:val="1"/>
          <w:iCs w:val="1"/>
          <w:noProof w:val="0"/>
          <w:sz w:val="32"/>
          <w:szCs w:val="32"/>
          <w:lang w:val="en-US"/>
        </w:rPr>
        <w:t>2</w:t>
      </w:r>
      <w:r w:rsidRPr="02A68801" w:rsidR="2518D046">
        <w:rPr>
          <w:rFonts w:ascii="Times New Roman" w:hAnsi="Times New Roman" w:eastAsia="Times New Roman" w:cs="Times New Roman"/>
          <w:i w:val="1"/>
          <w:iCs w:val="1"/>
          <w:noProof w:val="0"/>
          <w:sz w:val="32"/>
          <w:szCs w:val="32"/>
          <w:lang w:val="en-US"/>
        </w:rPr>
        <w:t>,1)</w:t>
      </w:r>
      <w:r w:rsidRPr="02A68801" w:rsidR="2518D046">
        <w:rPr>
          <w:rFonts w:ascii="Times New Roman" w:hAnsi="Times New Roman" w:eastAsia="Times New Roman" w:cs="Times New Roman"/>
          <w:i w:val="1"/>
          <w:iCs w:val="1"/>
          <w:noProof w:val="0"/>
          <w:sz w:val="32"/>
          <w:szCs w:val="32"/>
          <w:lang w:val="en-US"/>
        </w:rPr>
        <w:t xml:space="preserve"> &gt; 0.75 to </w:t>
      </w:r>
      <w:r w:rsidRPr="02A68801" w:rsidR="2518D046">
        <w:rPr>
          <w:rFonts w:ascii="Times New Roman" w:hAnsi="Times New Roman" w:eastAsia="Times New Roman" w:cs="Times New Roman"/>
          <w:i w:val="1"/>
          <w:iCs w:val="1"/>
          <w:noProof w:val="0"/>
          <w:sz w:val="32"/>
          <w:szCs w:val="32"/>
          <w:lang w:val="en-US"/>
        </w:rPr>
        <w:t>I</w:t>
      </w:r>
      <w:r w:rsidRPr="02A68801" w:rsidR="2518D046">
        <w:rPr>
          <w:rFonts w:ascii="Times New Roman" w:hAnsi="Times New Roman" w:eastAsia="Times New Roman" w:cs="Times New Roman"/>
          <w:i w:val="1"/>
          <w:iCs w:val="1"/>
          <w:noProof w:val="0"/>
          <w:sz w:val="32"/>
          <w:szCs w:val="32"/>
          <w:lang w:val="en-US"/>
        </w:rPr>
        <w:t>CC</w:t>
      </w:r>
      <w:r w:rsidRPr="02A68801" w:rsidR="2518D046">
        <w:rPr>
          <w:rFonts w:ascii="Times New Roman" w:hAnsi="Times New Roman" w:eastAsia="Times New Roman" w:cs="Times New Roman"/>
          <w:i w:val="1"/>
          <w:iCs w:val="1"/>
          <w:noProof w:val="0"/>
          <w:sz w:val="32"/>
          <w:szCs w:val="32"/>
          <w:lang w:val="en-US"/>
        </w:rPr>
        <w:t>(</w:t>
      </w:r>
      <w:r w:rsidRPr="02A68801" w:rsidR="2518D046">
        <w:rPr>
          <w:rFonts w:ascii="Times New Roman" w:hAnsi="Times New Roman" w:eastAsia="Times New Roman" w:cs="Times New Roman"/>
          <w:i w:val="1"/>
          <w:iCs w:val="1"/>
          <w:noProof w:val="0"/>
          <w:sz w:val="32"/>
          <w:szCs w:val="32"/>
          <w:lang w:val="en-US"/>
        </w:rPr>
        <w:t>2</w:t>
      </w:r>
      <w:r w:rsidRPr="02A68801" w:rsidR="2518D046">
        <w:rPr>
          <w:rFonts w:ascii="Times New Roman" w:hAnsi="Times New Roman" w:eastAsia="Times New Roman" w:cs="Times New Roman"/>
          <w:i w:val="1"/>
          <w:iCs w:val="1"/>
          <w:noProof w:val="0"/>
          <w:sz w:val="32"/>
          <w:szCs w:val="32"/>
          <w:lang w:val="en-US"/>
        </w:rPr>
        <w:t>,1)</w:t>
      </w:r>
      <w:r w:rsidRPr="02A68801" w:rsidR="2518D046">
        <w:rPr>
          <w:rFonts w:ascii="Times New Roman" w:hAnsi="Times New Roman" w:eastAsia="Times New Roman" w:cs="Times New Roman"/>
          <w:i w:val="1"/>
          <w:iCs w:val="1"/>
          <w:noProof w:val="0"/>
          <w:sz w:val="32"/>
          <w:szCs w:val="32"/>
          <w:lang w:val="en-US"/>
        </w:rPr>
        <w:t xml:space="preserve"> &gt; 0.90</w:t>
      </w:r>
      <w:r w:rsidRPr="02A68801" w:rsidR="2518D046">
        <w:rPr>
          <w:rFonts w:ascii="Times New Roman" w:hAnsi="Times New Roman" w:eastAsia="Times New Roman" w:cs="Times New Roman"/>
          <w:noProof w:val="0"/>
          <w:sz w:val="32"/>
          <w:szCs w:val="32"/>
          <w:lang w:val="en-US"/>
        </w:rPr>
        <w:t>)</w:t>
      </w:r>
      <w:r w:rsidRPr="02A68801" w:rsidR="447FF073">
        <w:rPr>
          <w:rFonts w:ascii="Times New Roman" w:hAnsi="Times New Roman" w:eastAsia="Times New Roman" w:cs="Times New Roman"/>
          <w:noProof w:val="0"/>
          <w:sz w:val="32"/>
          <w:szCs w:val="32"/>
          <w:lang w:val="en-US"/>
        </w:rPr>
        <w:t>, with only double support</w:t>
      </w:r>
      <w:r w:rsidRPr="02A68801" w:rsidR="3A29CDEE">
        <w:rPr>
          <w:rFonts w:ascii="Times New Roman" w:hAnsi="Times New Roman" w:eastAsia="Times New Roman" w:cs="Times New Roman"/>
          <w:noProof w:val="0"/>
          <w:sz w:val="32"/>
          <w:szCs w:val="32"/>
          <w:lang w:val="en-US"/>
        </w:rPr>
        <w:t xml:space="preserve"> time</w:t>
      </w:r>
      <w:r w:rsidRPr="02A68801" w:rsidR="447FF073">
        <w:rPr>
          <w:rFonts w:ascii="Times New Roman" w:hAnsi="Times New Roman" w:eastAsia="Times New Roman" w:cs="Times New Roman"/>
          <w:noProof w:val="0"/>
          <w:sz w:val="32"/>
          <w:szCs w:val="32"/>
          <w:lang w:val="en-US"/>
        </w:rPr>
        <w:t xml:space="preserve"> and right-leg swing time showing moderate agreement </w:t>
      </w:r>
      <w:r w:rsidRPr="02A68801" w:rsidR="12BA6B2B">
        <w:rPr>
          <w:rFonts w:ascii="Times New Roman" w:hAnsi="Times New Roman" w:eastAsia="Times New Roman" w:cs="Times New Roman"/>
          <w:noProof w:val="0"/>
          <w:sz w:val="32"/>
          <w:szCs w:val="32"/>
          <w:lang w:val="en-US"/>
        </w:rPr>
        <w:t>(</w:t>
      </w:r>
      <w:r w:rsidRPr="02A68801" w:rsidR="12BA6B2B">
        <w:rPr>
          <w:rFonts w:ascii="Times New Roman" w:hAnsi="Times New Roman" w:eastAsia="Times New Roman" w:cs="Times New Roman"/>
          <w:i w:val="1"/>
          <w:iCs w:val="1"/>
          <w:noProof w:val="0"/>
          <w:sz w:val="32"/>
          <w:szCs w:val="32"/>
          <w:lang w:val="en-US"/>
        </w:rPr>
        <w:t>I</w:t>
      </w:r>
      <w:r w:rsidRPr="02A68801" w:rsidR="12BA6B2B">
        <w:rPr>
          <w:rFonts w:ascii="Times New Roman" w:hAnsi="Times New Roman" w:eastAsia="Times New Roman" w:cs="Times New Roman"/>
          <w:i w:val="1"/>
          <w:iCs w:val="1"/>
          <w:noProof w:val="0"/>
          <w:sz w:val="32"/>
          <w:szCs w:val="32"/>
          <w:lang w:val="en-US"/>
        </w:rPr>
        <w:t>CC(</w:t>
      </w:r>
      <w:r w:rsidRPr="02A68801" w:rsidR="12BA6B2B">
        <w:rPr>
          <w:rFonts w:ascii="Times New Roman" w:hAnsi="Times New Roman" w:eastAsia="Times New Roman" w:cs="Times New Roman"/>
          <w:i w:val="1"/>
          <w:iCs w:val="1"/>
          <w:noProof w:val="0"/>
          <w:sz w:val="32"/>
          <w:szCs w:val="32"/>
          <w:lang w:val="en-US"/>
        </w:rPr>
        <w:t>2</w:t>
      </w:r>
      <w:r w:rsidRPr="02A68801" w:rsidR="12BA6B2B">
        <w:rPr>
          <w:rFonts w:ascii="Times New Roman" w:hAnsi="Times New Roman" w:eastAsia="Times New Roman" w:cs="Times New Roman"/>
          <w:i w:val="1"/>
          <w:iCs w:val="1"/>
          <w:noProof w:val="0"/>
          <w:sz w:val="32"/>
          <w:szCs w:val="32"/>
          <w:lang w:val="en-US"/>
        </w:rPr>
        <w:t>,1) &gt; 0.50</w:t>
      </w:r>
      <w:r w:rsidRPr="02A68801" w:rsidR="12BA6B2B">
        <w:rPr>
          <w:rFonts w:ascii="Times New Roman" w:hAnsi="Times New Roman" w:eastAsia="Times New Roman" w:cs="Times New Roman"/>
          <w:noProof w:val="0"/>
          <w:sz w:val="32"/>
          <w:szCs w:val="32"/>
          <w:lang w:val="en-US"/>
        </w:rPr>
        <w:t>)</w:t>
      </w:r>
      <w:r w:rsidRPr="02A68801" w:rsidR="3875F320">
        <w:rPr>
          <w:rFonts w:ascii="Times New Roman" w:hAnsi="Times New Roman" w:eastAsia="Times New Roman" w:cs="Times New Roman"/>
          <w:noProof w:val="0"/>
          <w:sz w:val="32"/>
          <w:szCs w:val="32"/>
          <w:lang w:val="en-US"/>
        </w:rPr>
        <w:t xml:space="preserve"> (Hii et al., 2023)</w:t>
      </w:r>
      <w:r w:rsidRPr="02A68801" w:rsidR="12BA6B2B">
        <w:rPr>
          <w:rFonts w:ascii="Times New Roman" w:hAnsi="Times New Roman" w:eastAsia="Times New Roman" w:cs="Times New Roman"/>
          <w:noProof w:val="0"/>
          <w:sz w:val="32"/>
          <w:szCs w:val="32"/>
          <w:lang w:val="en-US"/>
        </w:rPr>
        <w:t>. Despite</w:t>
      </w:r>
      <w:r w:rsidRPr="02A68801" w:rsidR="3F2B7AF6">
        <w:rPr>
          <w:rFonts w:ascii="Times New Roman" w:hAnsi="Times New Roman" w:eastAsia="Times New Roman" w:cs="Times New Roman"/>
          <w:noProof w:val="0"/>
          <w:sz w:val="32"/>
          <w:szCs w:val="32"/>
          <w:lang w:val="en-US"/>
        </w:rPr>
        <w:t xml:space="preserve"> </w:t>
      </w:r>
      <w:r w:rsidRPr="02A68801" w:rsidR="12BA6B2B">
        <w:rPr>
          <w:rFonts w:ascii="Times New Roman" w:hAnsi="Times New Roman" w:eastAsia="Times New Roman" w:cs="Times New Roman"/>
          <w:noProof w:val="0"/>
          <w:sz w:val="32"/>
          <w:szCs w:val="32"/>
          <w:lang w:val="en-US"/>
        </w:rPr>
        <w:t xml:space="preserve">these differences, the method produced a low mean absolute error, showing that such low-cost pose-estimation tools can </w:t>
      </w:r>
      <w:r w:rsidRPr="02A68801" w:rsidR="0775CFDF">
        <w:rPr>
          <w:rFonts w:ascii="Times New Roman" w:hAnsi="Times New Roman" w:eastAsia="Times New Roman" w:cs="Times New Roman"/>
          <w:noProof w:val="0"/>
          <w:sz w:val="32"/>
          <w:szCs w:val="32"/>
          <w:lang w:val="en-US"/>
        </w:rPr>
        <w:t xml:space="preserve">accurately track changes in gait and evaluate the success of training or rehabilitation programs. </w:t>
      </w:r>
      <w:r w:rsidRPr="02A68801" w:rsidR="3B2E8EED">
        <w:rPr>
          <w:rFonts w:ascii="Times New Roman" w:hAnsi="Times New Roman" w:eastAsia="Times New Roman" w:cs="Times New Roman"/>
          <w:noProof w:val="0"/>
          <w:sz w:val="32"/>
          <w:szCs w:val="32"/>
          <w:lang w:val="en-US"/>
        </w:rPr>
        <w:t xml:space="preserve">These results provide more evidence for the growing role of computer vision technologies in movement analysis. </w:t>
      </w:r>
    </w:p>
    <w:p w:rsidR="586BC817" w:rsidP="3EB42238" w:rsidRDefault="586BC817" w14:paraId="196CA3FB" w14:textId="6E059611">
      <w:pPr>
        <w:pStyle w:val="Normal"/>
        <w:bidi w:val="0"/>
        <w:rPr>
          <w:rFonts w:ascii="Times New Roman" w:hAnsi="Times New Roman" w:eastAsia="Times New Roman" w:cs="Times New Roman"/>
          <w:b w:val="0"/>
          <w:bCs w:val="0"/>
          <w:i w:val="0"/>
          <w:iCs w:val="0"/>
          <w:caps w:val="0"/>
          <w:smallCaps w:val="0"/>
          <w:noProof w:val="0"/>
          <w:sz w:val="32"/>
          <w:szCs w:val="32"/>
          <w:lang w:val="en-US"/>
        </w:rPr>
      </w:pPr>
      <w:r w:rsidRPr="3EB42238" w:rsidR="586BC817">
        <w:rPr>
          <w:rFonts w:ascii="Times New Roman" w:hAnsi="Times New Roman" w:eastAsia="Times New Roman" w:cs="Times New Roman"/>
          <w:noProof w:val="0"/>
          <w:sz w:val="32"/>
          <w:szCs w:val="32"/>
          <w:lang w:val="en-US"/>
        </w:rPr>
        <w:t xml:space="preserve">Beyond laboratory studies, </w:t>
      </w:r>
      <w:r w:rsidRPr="3EB42238" w:rsidR="0E23560B">
        <w:rPr>
          <w:rFonts w:ascii="Times New Roman" w:hAnsi="Times New Roman" w:eastAsia="Times New Roman" w:cs="Times New Roman"/>
          <w:noProof w:val="0"/>
          <w:sz w:val="32"/>
          <w:szCs w:val="32"/>
          <w:lang w:val="en-US"/>
        </w:rPr>
        <w:t>Natraj e</w:t>
      </w:r>
      <w:r w:rsidRPr="3EB42238" w:rsidR="4E3AD715">
        <w:rPr>
          <w:rFonts w:ascii="Times New Roman" w:hAnsi="Times New Roman" w:eastAsia="Times New Roman" w:cs="Times New Roman"/>
          <w:noProof w:val="0"/>
          <w:sz w:val="32"/>
          <w:szCs w:val="32"/>
          <w:lang w:val="en-US"/>
        </w:rPr>
        <w:t xml:space="preserve">t al. explored scalable, markerless 3D pose estimation </w:t>
      </w:r>
      <w:r w:rsidRPr="3EB42238" w:rsidR="65F1CDED">
        <w:rPr>
          <w:rFonts w:ascii="Times New Roman" w:hAnsi="Times New Roman" w:eastAsia="Times New Roman" w:cs="Times New Roman"/>
          <w:noProof w:val="0"/>
          <w:sz w:val="32"/>
          <w:szCs w:val="32"/>
          <w:lang w:val="en-US"/>
        </w:rPr>
        <w:t xml:space="preserve">techniques for remote </w:t>
      </w:r>
      <w:r w:rsidRPr="3EB42238" w:rsidR="3F174FB7">
        <w:rPr>
          <w:rFonts w:ascii="Times New Roman" w:hAnsi="Times New Roman" w:eastAsia="Times New Roman" w:cs="Times New Roman"/>
          <w:noProof w:val="0"/>
          <w:sz w:val="32"/>
          <w:szCs w:val="32"/>
          <w:lang w:val="en-US"/>
        </w:rPr>
        <w:t>monitoring</w:t>
      </w:r>
      <w:r w:rsidRPr="3EB42238" w:rsidR="65F1CDED">
        <w:rPr>
          <w:rFonts w:ascii="Times New Roman" w:hAnsi="Times New Roman" w:eastAsia="Times New Roman" w:cs="Times New Roman"/>
          <w:noProof w:val="0"/>
          <w:sz w:val="32"/>
          <w:szCs w:val="32"/>
          <w:lang w:val="en-US"/>
        </w:rPr>
        <w:t xml:space="preserve">, </w:t>
      </w:r>
      <w:r w:rsidRPr="3EB42238" w:rsidR="5087FC6D">
        <w:rPr>
          <w:rFonts w:ascii="Times New Roman" w:hAnsi="Times New Roman" w:eastAsia="Times New Roman" w:cs="Times New Roman"/>
          <w:noProof w:val="0"/>
          <w:sz w:val="32"/>
          <w:szCs w:val="32"/>
          <w:lang w:val="en-US"/>
        </w:rPr>
        <w:t>especially for people with spinal cord injuries (SCI)</w:t>
      </w:r>
      <w:r w:rsidRPr="3EB42238" w:rsidR="4ED49B23">
        <w:rPr>
          <w:rFonts w:ascii="Times New Roman" w:hAnsi="Times New Roman" w:eastAsia="Times New Roman" w:cs="Times New Roman"/>
          <w:noProof w:val="0"/>
          <w:sz w:val="32"/>
          <w:szCs w:val="32"/>
          <w:lang w:val="en-US"/>
        </w:rPr>
        <w:t xml:space="preserve"> (2025). </w:t>
      </w:r>
      <w:r w:rsidRPr="3EB42238" w:rsidR="12B8EA32">
        <w:rPr>
          <w:rFonts w:ascii="Times New Roman" w:hAnsi="Times New Roman" w:eastAsia="Times New Roman" w:cs="Times New Roman"/>
          <w:noProof w:val="0"/>
          <w:sz w:val="32"/>
          <w:szCs w:val="32"/>
          <w:lang w:val="en-US"/>
        </w:rPr>
        <w:t xml:space="preserve">They evaluated various </w:t>
      </w:r>
      <w:r w:rsidRPr="3EB42238" w:rsidR="754ECB85">
        <w:rPr>
          <w:rFonts w:ascii="Times New Roman" w:hAnsi="Times New Roman" w:eastAsia="Times New Roman" w:cs="Times New Roman"/>
          <w:noProof w:val="0"/>
          <w:sz w:val="32"/>
          <w:szCs w:val="32"/>
          <w:lang w:val="en-US"/>
        </w:rPr>
        <w:t>state-of-the-art</w:t>
      </w:r>
      <w:r w:rsidRPr="3EB42238" w:rsidR="754ECB85">
        <w:rPr>
          <w:rFonts w:ascii="Times New Roman" w:hAnsi="Times New Roman" w:eastAsia="Times New Roman" w:cs="Times New Roman"/>
          <w:noProof w:val="0"/>
          <w:sz w:val="32"/>
          <w:szCs w:val="32"/>
          <w:lang w:val="en-US"/>
        </w:rPr>
        <w:t xml:space="preserve"> 3</w:t>
      </w:r>
      <w:r w:rsidRPr="3EB42238" w:rsidR="4D09C68F">
        <w:rPr>
          <w:rFonts w:ascii="Times New Roman" w:hAnsi="Times New Roman" w:eastAsia="Times New Roman" w:cs="Times New Roman"/>
          <w:noProof w:val="0"/>
          <w:sz w:val="32"/>
          <w:szCs w:val="32"/>
          <w:lang w:val="en-US"/>
        </w:rPr>
        <w:t>D</w:t>
      </w:r>
      <w:r w:rsidRPr="3EB42238" w:rsidR="754ECB85">
        <w:rPr>
          <w:rFonts w:ascii="Times New Roman" w:hAnsi="Times New Roman" w:eastAsia="Times New Roman" w:cs="Times New Roman"/>
          <w:noProof w:val="0"/>
          <w:sz w:val="32"/>
          <w:szCs w:val="32"/>
          <w:lang w:val="en-US"/>
        </w:rPr>
        <w:t xml:space="preserve"> pose estimation </w:t>
      </w:r>
      <w:r w:rsidRPr="3EB42238" w:rsidR="12B8EA32">
        <w:rPr>
          <w:rFonts w:ascii="Times New Roman" w:hAnsi="Times New Roman" w:eastAsia="Times New Roman" w:cs="Times New Roman"/>
          <w:noProof w:val="0"/>
          <w:sz w:val="32"/>
          <w:szCs w:val="32"/>
          <w:lang w:val="en-US"/>
        </w:rPr>
        <w:t xml:space="preserve">models and </w:t>
      </w:r>
      <w:r w:rsidRPr="3EB42238" w:rsidR="12B8EA32">
        <w:rPr>
          <w:rFonts w:ascii="Times New Roman" w:hAnsi="Times New Roman" w:eastAsia="Times New Roman" w:cs="Times New Roman"/>
          <w:noProof w:val="0"/>
          <w:sz w:val="32"/>
          <w:szCs w:val="32"/>
          <w:lang w:val="en-US"/>
        </w:rPr>
        <w:t>determined</w:t>
      </w:r>
      <w:r w:rsidRPr="3EB42238" w:rsidR="12B8EA32">
        <w:rPr>
          <w:rFonts w:ascii="Times New Roman" w:hAnsi="Times New Roman" w:eastAsia="Times New Roman" w:cs="Times New Roman"/>
          <w:noProof w:val="0"/>
          <w:sz w:val="32"/>
          <w:szCs w:val="32"/>
          <w:lang w:val="en-US"/>
        </w:rPr>
        <w:t xml:space="preserve"> that VideoPose3D was the best one for capturing kinematics in neur</w:t>
      </w:r>
      <w:r w:rsidRPr="3EB42238" w:rsidR="0E4490E5">
        <w:rPr>
          <w:rFonts w:ascii="Times New Roman" w:hAnsi="Times New Roman" w:eastAsia="Times New Roman" w:cs="Times New Roman"/>
          <w:noProof w:val="0"/>
          <w:sz w:val="32"/>
          <w:szCs w:val="32"/>
          <w:lang w:val="en-US"/>
        </w:rPr>
        <w:t>o</w:t>
      </w:r>
      <w:r w:rsidRPr="3EB42238" w:rsidR="12B8EA32">
        <w:rPr>
          <w:rFonts w:ascii="Times New Roman" w:hAnsi="Times New Roman" w:eastAsia="Times New Roman" w:cs="Times New Roman"/>
          <w:noProof w:val="0"/>
          <w:sz w:val="32"/>
          <w:szCs w:val="32"/>
          <w:lang w:val="en-US"/>
        </w:rPr>
        <w:t>logical disorders</w:t>
      </w:r>
      <w:r w:rsidRPr="3EB42238" w:rsidR="5F068AF9">
        <w:rPr>
          <w:rFonts w:ascii="Times New Roman" w:hAnsi="Times New Roman" w:eastAsia="Times New Roman" w:cs="Times New Roman"/>
          <w:noProof w:val="0"/>
          <w:sz w:val="32"/>
          <w:szCs w:val="32"/>
          <w:lang w:val="en-US"/>
        </w:rPr>
        <w:t>. Their automated pipeline used this model and tested it on a massive dataset of 225 participants, and it successfully detected key bioma</w:t>
      </w:r>
      <w:r w:rsidRPr="3EB42238" w:rsidR="3C59A32D">
        <w:rPr>
          <w:rFonts w:ascii="Times New Roman" w:hAnsi="Times New Roman" w:eastAsia="Times New Roman" w:cs="Times New Roman"/>
          <w:noProof w:val="0"/>
          <w:sz w:val="32"/>
          <w:szCs w:val="32"/>
          <w:lang w:val="en-US"/>
        </w:rPr>
        <w:t>rkers,</w:t>
      </w:r>
      <w:r w:rsidRPr="3EB42238" w:rsidR="5F068AF9">
        <w:rPr>
          <w:rFonts w:ascii="Times New Roman" w:hAnsi="Times New Roman" w:eastAsia="Times New Roman" w:cs="Times New Roman"/>
          <w:noProof w:val="0"/>
          <w:sz w:val="32"/>
          <w:szCs w:val="32"/>
          <w:lang w:val="en-US"/>
        </w:rPr>
        <w:t xml:space="preserve"> including reduced hip and knee</w:t>
      </w:r>
      <w:r w:rsidRPr="3EB42238" w:rsidR="7A780C78">
        <w:rPr>
          <w:rFonts w:ascii="Times New Roman" w:hAnsi="Times New Roman" w:eastAsia="Times New Roman" w:cs="Times New Roman"/>
          <w:noProof w:val="0"/>
          <w:sz w:val="32"/>
          <w:szCs w:val="32"/>
          <w:lang w:val="en-US"/>
        </w:rPr>
        <w:t xml:space="preserve"> flexion</w:t>
      </w:r>
      <w:r w:rsidRPr="3EB42238" w:rsidR="7359E36A">
        <w:rPr>
          <w:rFonts w:ascii="Times New Roman" w:hAnsi="Times New Roman" w:eastAsia="Times New Roman" w:cs="Times New Roman"/>
          <w:noProof w:val="0"/>
          <w:sz w:val="32"/>
          <w:szCs w:val="32"/>
          <w:lang w:val="en-US"/>
        </w:rPr>
        <w:t xml:space="preserve"> (Natraj et al., 2025)</w:t>
      </w:r>
      <w:r w:rsidRPr="3EB42238" w:rsidR="7A780C78">
        <w:rPr>
          <w:rFonts w:ascii="Times New Roman" w:hAnsi="Times New Roman" w:eastAsia="Times New Roman" w:cs="Times New Roman"/>
          <w:noProof w:val="0"/>
          <w:sz w:val="32"/>
          <w:szCs w:val="32"/>
          <w:lang w:val="en-US"/>
        </w:rPr>
        <w:t xml:space="preserve">. </w:t>
      </w:r>
      <w:r w:rsidRPr="3EB42238" w:rsidR="15758727">
        <w:rPr>
          <w:rFonts w:ascii="Times New Roman" w:hAnsi="Times New Roman" w:eastAsia="Times New Roman" w:cs="Times New Roman"/>
          <w:noProof w:val="0"/>
          <w:sz w:val="32"/>
          <w:szCs w:val="32"/>
          <w:lang w:val="en-US"/>
        </w:rPr>
        <w:t>Natraj et al.’s</w:t>
      </w:r>
      <w:r w:rsidRPr="3EB42238" w:rsidR="76789AD9">
        <w:rPr>
          <w:rFonts w:ascii="Times New Roman" w:hAnsi="Times New Roman" w:eastAsia="Times New Roman" w:cs="Times New Roman"/>
          <w:noProof w:val="0"/>
          <w:sz w:val="32"/>
          <w:szCs w:val="32"/>
          <w:lang w:val="en-US"/>
        </w:rPr>
        <w:t xml:space="preserve"> work creates a non-invasive framework for longitudinal monitoring outside clinics, providing the needed metrics to convert real-world data int</w:t>
      </w:r>
      <w:r w:rsidRPr="3EB42238" w:rsidR="0E3D00F3">
        <w:rPr>
          <w:rFonts w:ascii="Times New Roman" w:hAnsi="Times New Roman" w:eastAsia="Times New Roman" w:cs="Times New Roman"/>
          <w:noProof w:val="0"/>
          <w:sz w:val="32"/>
          <w:szCs w:val="32"/>
          <w:lang w:val="en-US"/>
        </w:rPr>
        <w:t>o personalized, preventative treatments</w:t>
      </w:r>
      <w:r w:rsidRPr="3EB42238" w:rsidR="6BD21C37">
        <w:rPr>
          <w:rFonts w:ascii="Times New Roman" w:hAnsi="Times New Roman" w:eastAsia="Times New Roman" w:cs="Times New Roman"/>
          <w:noProof w:val="0"/>
          <w:sz w:val="32"/>
          <w:szCs w:val="32"/>
          <w:lang w:val="en-US"/>
        </w:rPr>
        <w:t xml:space="preserve"> (2025)</w:t>
      </w:r>
      <w:r w:rsidRPr="3EB42238" w:rsidR="0E3D00F3">
        <w:rPr>
          <w:rFonts w:ascii="Times New Roman" w:hAnsi="Times New Roman" w:eastAsia="Times New Roman" w:cs="Times New Roman"/>
          <w:noProof w:val="0"/>
          <w:sz w:val="32"/>
          <w:szCs w:val="32"/>
          <w:lang w:val="en-US"/>
        </w:rPr>
        <w:t xml:space="preserve">. </w:t>
      </w:r>
      <w:r w:rsidRPr="3EB42238" w:rsidR="49F2F059">
        <w:rPr>
          <w:rFonts w:ascii="Times New Roman" w:hAnsi="Times New Roman" w:eastAsia="Times New Roman" w:cs="Times New Roman"/>
          <w:noProof w:val="0"/>
          <w:sz w:val="32"/>
          <w:szCs w:val="32"/>
          <w:lang w:val="en-US"/>
        </w:rPr>
        <w:t>T</w:t>
      </w:r>
      <w:r w:rsidRPr="3EB42238" w:rsidR="49CAE4F1">
        <w:rPr>
          <w:rFonts w:ascii="Times New Roman" w:hAnsi="Times New Roman" w:eastAsia="Times New Roman" w:cs="Times New Roman"/>
          <w:noProof w:val="0"/>
          <w:sz w:val="32"/>
          <w:szCs w:val="32"/>
          <w:lang w:val="en-US"/>
        </w:rPr>
        <w:t xml:space="preserve">hese systems highlight the possibility and potential of using camera technologies for easily </w:t>
      </w:r>
      <w:r w:rsidRPr="3EB42238" w:rsidR="49CAE4F1">
        <w:rPr>
          <w:rFonts w:ascii="Times New Roman" w:hAnsi="Times New Roman" w:eastAsia="Times New Roman" w:cs="Times New Roman"/>
          <w:noProof w:val="0"/>
          <w:sz w:val="32"/>
          <w:szCs w:val="32"/>
          <w:lang w:val="en-US"/>
        </w:rPr>
        <w:t>monitoring</w:t>
      </w:r>
      <w:r w:rsidRPr="3EB42238" w:rsidR="49CAE4F1">
        <w:rPr>
          <w:rFonts w:ascii="Times New Roman" w:hAnsi="Times New Roman" w:eastAsia="Times New Roman" w:cs="Times New Roman"/>
          <w:noProof w:val="0"/>
          <w:sz w:val="32"/>
          <w:szCs w:val="32"/>
          <w:lang w:val="en-US"/>
        </w:rPr>
        <w:t xml:space="preserve"> mobility.</w:t>
      </w:r>
    </w:p>
    <w:p w:rsidR="07B73549" w:rsidP="3EB42238" w:rsidRDefault="07B73549" w14:paraId="57F3C7B1" w14:textId="73CD7DA2">
      <w:pPr>
        <w:pStyle w:val="Normal"/>
        <w:bidi w:val="0"/>
        <w:rPr>
          <w:rFonts w:ascii="Times New Roman" w:hAnsi="Times New Roman" w:eastAsia="Times New Roman" w:cs="Times New Roman"/>
          <w:noProof w:val="0"/>
          <w:sz w:val="32"/>
          <w:szCs w:val="32"/>
          <w:lang w:val="en-US"/>
        </w:rPr>
      </w:pPr>
      <w:r w:rsidRPr="02A68801" w:rsidR="0A997F81">
        <w:rPr>
          <w:rFonts w:ascii="Times New Roman" w:hAnsi="Times New Roman" w:eastAsia="Times New Roman" w:cs="Times New Roman"/>
          <w:noProof w:val="0"/>
          <w:sz w:val="32"/>
          <w:szCs w:val="32"/>
          <w:lang w:val="en-US"/>
        </w:rPr>
        <w:t xml:space="preserve">Furthermore, </w:t>
      </w:r>
      <w:r w:rsidRPr="02A68801" w:rsidR="58A25FBD">
        <w:rPr>
          <w:rFonts w:ascii="Times New Roman" w:hAnsi="Times New Roman" w:eastAsia="Times New Roman" w:cs="Times New Roman"/>
          <w:noProof w:val="0"/>
          <w:sz w:val="32"/>
          <w:szCs w:val="32"/>
          <w:lang w:val="en-US"/>
        </w:rPr>
        <w:t>artificial intelligence</w:t>
      </w:r>
      <w:r w:rsidRPr="02A68801" w:rsidR="0A997F81">
        <w:rPr>
          <w:rFonts w:ascii="Times New Roman" w:hAnsi="Times New Roman" w:eastAsia="Times New Roman" w:cs="Times New Roman"/>
          <w:noProof w:val="0"/>
          <w:sz w:val="32"/>
          <w:szCs w:val="32"/>
          <w:lang w:val="en-US"/>
        </w:rPr>
        <w:t xml:space="preserve"> </w:t>
      </w:r>
      <w:r w:rsidRPr="02A68801" w:rsidR="1B7F5914">
        <w:rPr>
          <w:rFonts w:ascii="Times New Roman" w:hAnsi="Times New Roman" w:eastAsia="Times New Roman" w:cs="Times New Roman"/>
          <w:noProof w:val="0"/>
          <w:sz w:val="32"/>
          <w:szCs w:val="32"/>
          <w:lang w:val="en-US"/>
        </w:rPr>
        <w:t xml:space="preserve">plays </w:t>
      </w:r>
      <w:r w:rsidRPr="02A68801" w:rsidR="1B7F5914">
        <w:rPr>
          <w:rFonts w:ascii="Times New Roman" w:hAnsi="Times New Roman" w:eastAsia="Times New Roman" w:cs="Times New Roman"/>
          <w:noProof w:val="0"/>
          <w:sz w:val="32"/>
          <w:szCs w:val="32"/>
          <w:lang w:val="en-US"/>
        </w:rPr>
        <w:t>an important role</w:t>
      </w:r>
      <w:r w:rsidRPr="02A68801" w:rsidR="1B7F5914">
        <w:rPr>
          <w:rFonts w:ascii="Times New Roman" w:hAnsi="Times New Roman" w:eastAsia="Times New Roman" w:cs="Times New Roman"/>
          <w:noProof w:val="0"/>
          <w:sz w:val="32"/>
          <w:szCs w:val="32"/>
          <w:lang w:val="en-US"/>
        </w:rPr>
        <w:t xml:space="preserve"> in </w:t>
      </w:r>
      <w:r w:rsidRPr="02A68801" w:rsidR="73FE1A97">
        <w:rPr>
          <w:rFonts w:ascii="Times New Roman" w:hAnsi="Times New Roman" w:eastAsia="Times New Roman" w:cs="Times New Roman"/>
          <w:noProof w:val="0"/>
          <w:sz w:val="32"/>
          <w:szCs w:val="32"/>
          <w:lang w:val="en-US"/>
        </w:rPr>
        <w:t xml:space="preserve">modern </w:t>
      </w:r>
      <w:r w:rsidRPr="02A68801" w:rsidR="1B7F5914">
        <w:rPr>
          <w:rFonts w:ascii="Times New Roman" w:hAnsi="Times New Roman" w:eastAsia="Times New Roman" w:cs="Times New Roman"/>
          <w:noProof w:val="0"/>
          <w:sz w:val="32"/>
          <w:szCs w:val="32"/>
          <w:lang w:val="en-US"/>
        </w:rPr>
        <w:t xml:space="preserve">gait analysis </w:t>
      </w:r>
      <w:r w:rsidRPr="02A68801" w:rsidR="0000CB95">
        <w:rPr>
          <w:rFonts w:ascii="Times New Roman" w:hAnsi="Times New Roman" w:eastAsia="Times New Roman" w:cs="Times New Roman"/>
          <w:noProof w:val="0"/>
          <w:sz w:val="32"/>
          <w:szCs w:val="32"/>
          <w:lang w:val="en-US"/>
        </w:rPr>
        <w:t>systems</w:t>
      </w:r>
      <w:r w:rsidRPr="02A68801" w:rsidR="0A997F81">
        <w:rPr>
          <w:rFonts w:ascii="Times New Roman" w:hAnsi="Times New Roman" w:eastAsia="Times New Roman" w:cs="Times New Roman"/>
          <w:noProof w:val="0"/>
          <w:sz w:val="32"/>
          <w:szCs w:val="32"/>
          <w:lang w:val="en-US"/>
        </w:rPr>
        <w:t xml:space="preserve">, </w:t>
      </w:r>
      <w:r w:rsidRPr="02A68801" w:rsidR="44F7C3F3">
        <w:rPr>
          <w:rFonts w:ascii="Times New Roman" w:hAnsi="Times New Roman" w:eastAsia="Times New Roman" w:cs="Times New Roman"/>
          <w:noProof w:val="0"/>
          <w:sz w:val="32"/>
          <w:szCs w:val="32"/>
          <w:lang w:val="en-US"/>
        </w:rPr>
        <w:t>as</w:t>
      </w:r>
      <w:r w:rsidRPr="02A68801" w:rsidR="7623E123">
        <w:rPr>
          <w:rFonts w:ascii="Times New Roman" w:hAnsi="Times New Roman" w:eastAsia="Times New Roman" w:cs="Times New Roman"/>
          <w:noProof w:val="0"/>
          <w:sz w:val="32"/>
          <w:szCs w:val="32"/>
          <w:lang w:val="en-US"/>
        </w:rPr>
        <w:t xml:space="preserve"> AI techniques are increasingly being applied in the healthcare context, including posture and gait analysis. </w:t>
      </w:r>
      <w:r w:rsidRPr="02A68801" w:rsidR="7F519DB2">
        <w:rPr>
          <w:rFonts w:ascii="Times New Roman" w:hAnsi="Times New Roman" w:eastAsia="Times New Roman" w:cs="Times New Roman"/>
          <w:noProof w:val="0"/>
          <w:sz w:val="32"/>
          <w:szCs w:val="32"/>
          <w:lang w:val="en-US"/>
        </w:rPr>
        <w:t xml:space="preserve">AI models are able to learn and test </w:t>
      </w:r>
      <w:r w:rsidRPr="02A68801" w:rsidR="35DC26B4">
        <w:rPr>
          <w:rFonts w:ascii="Times New Roman" w:hAnsi="Times New Roman" w:eastAsia="Times New Roman" w:cs="Times New Roman"/>
          <w:noProof w:val="0"/>
          <w:sz w:val="32"/>
          <w:szCs w:val="32"/>
          <w:lang w:val="en-US"/>
        </w:rPr>
        <w:t>faster and</w:t>
      </w:r>
      <w:r w:rsidRPr="02A68801" w:rsidR="7F519DB2">
        <w:rPr>
          <w:rFonts w:ascii="Times New Roman" w:hAnsi="Times New Roman" w:eastAsia="Times New Roman" w:cs="Times New Roman"/>
          <w:noProof w:val="0"/>
          <w:sz w:val="32"/>
          <w:szCs w:val="32"/>
          <w:lang w:val="en-US"/>
        </w:rPr>
        <w:t xml:space="preserve"> detect things better.</w:t>
      </w:r>
      <w:r w:rsidRPr="02A68801" w:rsidR="7F519DB2">
        <w:rPr>
          <w:rFonts w:ascii="Times New Roman" w:hAnsi="Times New Roman" w:eastAsia="Times New Roman" w:cs="Times New Roman"/>
          <w:noProof w:val="0"/>
          <w:sz w:val="32"/>
          <w:szCs w:val="32"/>
          <w:lang w:val="en-US"/>
        </w:rPr>
        <w:t xml:space="preserve"> K</w:t>
      </w:r>
      <w:r w:rsidRPr="02A68801" w:rsidR="789507D9">
        <w:rPr>
          <w:rFonts w:ascii="Times New Roman" w:hAnsi="Times New Roman" w:eastAsia="Times New Roman" w:cs="Times New Roman"/>
          <w:noProof w:val="0"/>
          <w:sz w:val="32"/>
          <w:szCs w:val="32"/>
          <w:lang w:val="en-US"/>
        </w:rPr>
        <w:t xml:space="preserve">osaraju </w:t>
      </w:r>
      <w:r w:rsidRPr="02A68801" w:rsidR="48B4610A">
        <w:rPr>
          <w:rFonts w:ascii="Times New Roman" w:hAnsi="Times New Roman" w:eastAsia="Times New Roman" w:cs="Times New Roman"/>
          <w:noProof w:val="0"/>
          <w:sz w:val="32"/>
          <w:szCs w:val="32"/>
          <w:lang w:val="en-US"/>
        </w:rPr>
        <w:t xml:space="preserve">explored </w:t>
      </w:r>
      <w:r w:rsidRPr="02A68801" w:rsidR="26EA28FC">
        <w:rPr>
          <w:rFonts w:ascii="Times New Roman" w:hAnsi="Times New Roman" w:eastAsia="Times New Roman" w:cs="Times New Roman"/>
          <w:noProof w:val="0"/>
          <w:sz w:val="32"/>
          <w:szCs w:val="32"/>
          <w:lang w:val="en-US"/>
        </w:rPr>
        <w:t xml:space="preserve">how deep learning and computer vision technologies can be used </w:t>
      </w:r>
      <w:r w:rsidRPr="02A68801" w:rsidR="26EA28FC">
        <w:rPr>
          <w:rFonts w:ascii="Times New Roman" w:hAnsi="Times New Roman" w:eastAsia="Times New Roman" w:cs="Times New Roman"/>
          <w:noProof w:val="0"/>
          <w:sz w:val="32"/>
          <w:szCs w:val="32"/>
          <w:lang w:val="en-US"/>
        </w:rPr>
        <w:t>in order to</w:t>
      </w:r>
      <w:r w:rsidRPr="02A68801" w:rsidR="26EA28FC">
        <w:rPr>
          <w:rFonts w:ascii="Times New Roman" w:hAnsi="Times New Roman" w:eastAsia="Times New Roman" w:cs="Times New Roman"/>
          <w:noProof w:val="0"/>
          <w:sz w:val="32"/>
          <w:szCs w:val="32"/>
          <w:lang w:val="en-US"/>
        </w:rPr>
        <w:t xml:space="preserve"> analyze human posture and gait and </w:t>
      </w:r>
      <w:r w:rsidRPr="02A68801" w:rsidR="6812A668">
        <w:rPr>
          <w:rFonts w:ascii="Times New Roman" w:hAnsi="Times New Roman" w:eastAsia="Times New Roman" w:cs="Times New Roman"/>
          <w:noProof w:val="0"/>
          <w:sz w:val="32"/>
          <w:szCs w:val="32"/>
          <w:lang w:val="en-US"/>
        </w:rPr>
        <w:t>apply</w:t>
      </w:r>
      <w:r w:rsidRPr="02A68801" w:rsidR="26EA28FC">
        <w:rPr>
          <w:rFonts w:ascii="Times New Roman" w:hAnsi="Times New Roman" w:eastAsia="Times New Roman" w:cs="Times New Roman"/>
          <w:noProof w:val="0"/>
          <w:sz w:val="32"/>
          <w:szCs w:val="32"/>
          <w:lang w:val="en-US"/>
        </w:rPr>
        <w:t xml:space="preserve"> that to physical t</w:t>
      </w:r>
      <w:r w:rsidRPr="02A68801" w:rsidR="433E0048">
        <w:rPr>
          <w:rFonts w:ascii="Times New Roman" w:hAnsi="Times New Roman" w:eastAsia="Times New Roman" w:cs="Times New Roman"/>
          <w:noProof w:val="0"/>
          <w:sz w:val="32"/>
          <w:szCs w:val="32"/>
          <w:lang w:val="en-US"/>
        </w:rPr>
        <w:t>herapy</w:t>
      </w:r>
      <w:r w:rsidRPr="02A68801" w:rsidR="4D3549D0">
        <w:rPr>
          <w:rFonts w:ascii="Times New Roman" w:hAnsi="Times New Roman" w:eastAsia="Times New Roman" w:cs="Times New Roman"/>
          <w:noProof w:val="0"/>
          <w:sz w:val="32"/>
          <w:szCs w:val="32"/>
          <w:lang w:val="en-US"/>
        </w:rPr>
        <w:t xml:space="preserve"> (2025)</w:t>
      </w:r>
      <w:r w:rsidRPr="02A68801" w:rsidR="433E0048">
        <w:rPr>
          <w:rFonts w:ascii="Times New Roman" w:hAnsi="Times New Roman" w:eastAsia="Times New Roman" w:cs="Times New Roman"/>
          <w:noProof w:val="0"/>
          <w:sz w:val="32"/>
          <w:szCs w:val="32"/>
          <w:lang w:val="en-US"/>
        </w:rPr>
        <w:t xml:space="preserve">. </w:t>
      </w:r>
      <w:r w:rsidRPr="02A68801" w:rsidR="4A0A64AA">
        <w:rPr>
          <w:rFonts w:ascii="Times New Roman" w:hAnsi="Times New Roman" w:eastAsia="Times New Roman" w:cs="Times New Roman"/>
          <w:noProof w:val="0"/>
          <w:sz w:val="32"/>
          <w:szCs w:val="32"/>
          <w:lang w:val="en-US"/>
        </w:rPr>
        <w:t>He studied how computer vision approaches that use RGB or depth camera</w:t>
      </w:r>
      <w:r w:rsidRPr="02A68801" w:rsidR="42F122E8">
        <w:rPr>
          <w:rFonts w:ascii="Times New Roman" w:hAnsi="Times New Roman" w:eastAsia="Times New Roman" w:cs="Times New Roman"/>
          <w:noProof w:val="0"/>
          <w:sz w:val="32"/>
          <w:szCs w:val="32"/>
          <w:lang w:val="en-US"/>
        </w:rPr>
        <w:t>s</w:t>
      </w:r>
      <w:r w:rsidRPr="02A68801" w:rsidR="4A0A64AA">
        <w:rPr>
          <w:rFonts w:ascii="Times New Roman" w:hAnsi="Times New Roman" w:eastAsia="Times New Roman" w:cs="Times New Roman"/>
          <w:noProof w:val="0"/>
          <w:sz w:val="32"/>
          <w:szCs w:val="32"/>
          <w:lang w:val="en-US"/>
        </w:rPr>
        <w:t xml:space="preserve"> can estimate joint angles, gait phases, cadence, and </w:t>
      </w:r>
      <w:r w:rsidRPr="02A68801" w:rsidR="091A175C">
        <w:rPr>
          <w:rFonts w:ascii="Times New Roman" w:hAnsi="Times New Roman" w:eastAsia="Times New Roman" w:cs="Times New Roman"/>
          <w:noProof w:val="0"/>
          <w:sz w:val="32"/>
          <w:szCs w:val="32"/>
          <w:lang w:val="en-US"/>
        </w:rPr>
        <w:t>range</w:t>
      </w:r>
      <w:r w:rsidRPr="02A68801" w:rsidR="4A0A64AA">
        <w:rPr>
          <w:rFonts w:ascii="Times New Roman" w:hAnsi="Times New Roman" w:eastAsia="Times New Roman" w:cs="Times New Roman"/>
          <w:noProof w:val="0"/>
          <w:sz w:val="32"/>
          <w:szCs w:val="32"/>
          <w:lang w:val="en-US"/>
        </w:rPr>
        <w:t xml:space="preserve"> of m</w:t>
      </w:r>
      <w:r w:rsidRPr="02A68801" w:rsidR="5E266AB9">
        <w:rPr>
          <w:rFonts w:ascii="Times New Roman" w:hAnsi="Times New Roman" w:eastAsia="Times New Roman" w:cs="Times New Roman"/>
          <w:noProof w:val="0"/>
          <w:sz w:val="32"/>
          <w:szCs w:val="32"/>
          <w:lang w:val="en-US"/>
        </w:rPr>
        <w:t>otion, without requiring wearable markers which are more costly</w:t>
      </w:r>
      <w:r w:rsidRPr="02A68801" w:rsidR="4C7544BE">
        <w:rPr>
          <w:rFonts w:ascii="Times New Roman" w:hAnsi="Times New Roman" w:eastAsia="Times New Roman" w:cs="Times New Roman"/>
          <w:noProof w:val="0"/>
          <w:sz w:val="32"/>
          <w:szCs w:val="32"/>
          <w:lang w:val="en-US"/>
        </w:rPr>
        <w:t xml:space="preserve"> (Kosaraju, 2025)</w:t>
      </w:r>
      <w:r w:rsidRPr="02A68801" w:rsidR="5E266AB9">
        <w:rPr>
          <w:rFonts w:ascii="Times New Roman" w:hAnsi="Times New Roman" w:eastAsia="Times New Roman" w:cs="Times New Roman"/>
          <w:noProof w:val="0"/>
          <w:sz w:val="32"/>
          <w:szCs w:val="32"/>
          <w:lang w:val="en-US"/>
        </w:rPr>
        <w:t xml:space="preserve">. </w:t>
      </w:r>
      <w:r w:rsidRPr="02A68801" w:rsidR="14E50530">
        <w:rPr>
          <w:rFonts w:ascii="Times New Roman" w:hAnsi="Times New Roman" w:eastAsia="Times New Roman" w:cs="Times New Roman"/>
          <w:noProof w:val="0"/>
          <w:sz w:val="32"/>
          <w:szCs w:val="32"/>
          <w:lang w:val="en-US"/>
        </w:rPr>
        <w:t xml:space="preserve">These camera-based systems show the growing role of </w:t>
      </w:r>
      <w:r w:rsidRPr="02A68801" w:rsidR="38235791">
        <w:rPr>
          <w:rFonts w:ascii="Times New Roman" w:hAnsi="Times New Roman" w:eastAsia="Times New Roman" w:cs="Times New Roman"/>
          <w:noProof w:val="0"/>
          <w:sz w:val="32"/>
          <w:szCs w:val="32"/>
          <w:lang w:val="en-US"/>
        </w:rPr>
        <w:t>AI-based</w:t>
      </w:r>
      <w:r w:rsidRPr="02A68801" w:rsidR="14E50530">
        <w:rPr>
          <w:rFonts w:ascii="Times New Roman" w:hAnsi="Times New Roman" w:eastAsia="Times New Roman" w:cs="Times New Roman"/>
          <w:noProof w:val="0"/>
          <w:sz w:val="32"/>
          <w:szCs w:val="32"/>
          <w:lang w:val="en-US"/>
        </w:rPr>
        <w:t xml:space="preserve"> vision systems in healthcare movement analysis by enabling professionals to trac</w:t>
      </w:r>
      <w:r w:rsidRPr="02A68801" w:rsidR="00D3D959">
        <w:rPr>
          <w:rFonts w:ascii="Times New Roman" w:hAnsi="Times New Roman" w:eastAsia="Times New Roman" w:cs="Times New Roman"/>
          <w:noProof w:val="0"/>
          <w:sz w:val="32"/>
          <w:szCs w:val="32"/>
          <w:lang w:val="en-US"/>
        </w:rPr>
        <w:t>k</w:t>
      </w:r>
      <w:r w:rsidRPr="02A68801" w:rsidR="14E50530">
        <w:rPr>
          <w:rFonts w:ascii="Times New Roman" w:hAnsi="Times New Roman" w:eastAsia="Times New Roman" w:cs="Times New Roman"/>
          <w:noProof w:val="0"/>
          <w:sz w:val="32"/>
          <w:szCs w:val="32"/>
          <w:lang w:val="en-US"/>
        </w:rPr>
        <w:t xml:space="preserve"> moveme</w:t>
      </w:r>
      <w:r w:rsidRPr="02A68801" w:rsidR="611E974D">
        <w:rPr>
          <w:rFonts w:ascii="Times New Roman" w:hAnsi="Times New Roman" w:eastAsia="Times New Roman" w:cs="Times New Roman"/>
          <w:noProof w:val="0"/>
          <w:sz w:val="32"/>
          <w:szCs w:val="32"/>
          <w:lang w:val="en-US"/>
        </w:rPr>
        <w:t xml:space="preserve">nt patterns and recovery progress in real time. </w:t>
      </w:r>
      <w:r w:rsidRPr="02A68801" w:rsidR="02D24F06">
        <w:rPr>
          <w:rFonts w:ascii="Times New Roman" w:hAnsi="Times New Roman" w:eastAsia="Times New Roman" w:cs="Times New Roman"/>
          <w:noProof w:val="0"/>
          <w:sz w:val="32"/>
          <w:szCs w:val="32"/>
          <w:lang w:val="en-US"/>
        </w:rPr>
        <w:t>These AI and machine-based models</w:t>
      </w:r>
      <w:r w:rsidRPr="02A68801" w:rsidR="02D24F06">
        <w:rPr>
          <w:rFonts w:ascii="Times New Roman" w:hAnsi="Times New Roman" w:eastAsia="Times New Roman" w:cs="Times New Roman"/>
          <w:noProof w:val="0"/>
          <w:sz w:val="32"/>
          <w:szCs w:val="32"/>
          <w:lang w:val="en-US"/>
        </w:rPr>
        <w:t xml:space="preserve"> are able to extract features from walking sequences and use them for movement analysis.</w:t>
      </w:r>
      <w:r w:rsidRPr="02A68801" w:rsidR="02D24F06">
        <w:rPr>
          <w:rFonts w:ascii="Times New Roman" w:hAnsi="Times New Roman" w:eastAsia="Times New Roman" w:cs="Times New Roman"/>
          <w:noProof w:val="0"/>
          <w:sz w:val="32"/>
          <w:szCs w:val="32"/>
          <w:lang w:val="en-US"/>
        </w:rPr>
        <w:t xml:space="preserve"> </w:t>
      </w:r>
    </w:p>
    <w:p w:rsidR="58897CE4" w:rsidP="228ED4AD" w:rsidRDefault="58897CE4" w14:paraId="0361215C" w14:textId="002B2DB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28ED4AD" w:rsidR="308C7B28">
        <w:rPr>
          <w:rFonts w:ascii="Times New Roman" w:hAnsi="Times New Roman" w:eastAsia="Times New Roman" w:cs="Times New Roman"/>
          <w:noProof w:val="0"/>
          <w:sz w:val="32"/>
          <w:szCs w:val="32"/>
          <w:lang w:val="en-US"/>
        </w:rPr>
        <w:t xml:space="preserve">Although </w:t>
      </w:r>
      <w:r w:rsidRPr="228ED4AD" w:rsidR="4F2243E2">
        <w:rPr>
          <w:rFonts w:ascii="Times New Roman" w:hAnsi="Times New Roman" w:eastAsia="Times New Roman" w:cs="Times New Roman"/>
          <w:noProof w:val="0"/>
          <w:sz w:val="32"/>
          <w:szCs w:val="32"/>
          <w:lang w:val="en-US"/>
        </w:rPr>
        <w:t xml:space="preserve">earlier research has shown that </w:t>
      </w:r>
      <w:r w:rsidRPr="228ED4AD" w:rsidR="4F2243E2">
        <w:rPr>
          <w:rFonts w:ascii="Times New Roman" w:hAnsi="Times New Roman" w:eastAsia="Times New Roman" w:cs="Times New Roman"/>
          <w:noProof w:val="0"/>
          <w:sz w:val="32"/>
          <w:szCs w:val="32"/>
          <w:lang w:val="en-US"/>
        </w:rPr>
        <w:t>markerless</w:t>
      </w:r>
      <w:r w:rsidRPr="228ED4AD" w:rsidR="4F2243E2">
        <w:rPr>
          <w:rFonts w:ascii="Times New Roman" w:hAnsi="Times New Roman" w:eastAsia="Times New Roman" w:cs="Times New Roman"/>
          <w:noProof w:val="0"/>
          <w:sz w:val="32"/>
          <w:szCs w:val="32"/>
          <w:lang w:val="en-US"/>
        </w:rPr>
        <w:t xml:space="preserve"> pose estimation is useful </w:t>
      </w:r>
      <w:r w:rsidRPr="228ED4AD" w:rsidR="5137D828">
        <w:rPr>
          <w:rFonts w:ascii="Times New Roman" w:hAnsi="Times New Roman" w:eastAsia="Times New Roman" w:cs="Times New Roman"/>
          <w:noProof w:val="0"/>
          <w:sz w:val="32"/>
          <w:szCs w:val="32"/>
          <w:lang w:val="en-US"/>
        </w:rPr>
        <w:t xml:space="preserve">and </w:t>
      </w:r>
      <w:r w:rsidRPr="228ED4AD" w:rsidR="5137D828">
        <w:rPr>
          <w:rFonts w:ascii="Times New Roman" w:hAnsi="Times New Roman" w:eastAsia="Times New Roman" w:cs="Times New Roman"/>
          <w:noProof w:val="0"/>
          <w:sz w:val="32"/>
          <w:szCs w:val="32"/>
          <w:lang w:val="en-US"/>
        </w:rPr>
        <w:t>accurate</w:t>
      </w:r>
      <w:r w:rsidRPr="228ED4AD" w:rsidR="5137D828">
        <w:rPr>
          <w:rFonts w:ascii="Times New Roman" w:hAnsi="Times New Roman" w:eastAsia="Times New Roman" w:cs="Times New Roman"/>
          <w:noProof w:val="0"/>
          <w:sz w:val="32"/>
          <w:szCs w:val="32"/>
          <w:lang w:val="en-US"/>
        </w:rPr>
        <w:t xml:space="preserve"> for general </w:t>
      </w:r>
      <w:r w:rsidRPr="228ED4AD" w:rsidR="1B16700A">
        <w:rPr>
          <w:rFonts w:ascii="Times New Roman" w:hAnsi="Times New Roman" w:eastAsia="Times New Roman" w:cs="Times New Roman"/>
          <w:noProof w:val="0"/>
          <w:sz w:val="32"/>
          <w:szCs w:val="32"/>
          <w:lang w:val="en-US"/>
        </w:rPr>
        <w:t>gait parameters</w:t>
      </w:r>
      <w:r w:rsidRPr="228ED4AD" w:rsidR="4F2243E2">
        <w:rPr>
          <w:rFonts w:ascii="Times New Roman" w:hAnsi="Times New Roman" w:eastAsia="Times New Roman" w:cs="Times New Roman"/>
          <w:noProof w:val="0"/>
          <w:sz w:val="32"/>
          <w:szCs w:val="32"/>
          <w:lang w:val="en-US"/>
        </w:rPr>
        <w:t>, many of these s</w:t>
      </w:r>
      <w:r w:rsidRPr="228ED4AD" w:rsidR="26C12F3A">
        <w:rPr>
          <w:rFonts w:ascii="Times New Roman" w:hAnsi="Times New Roman" w:eastAsia="Times New Roman" w:cs="Times New Roman"/>
          <w:noProof w:val="0"/>
          <w:sz w:val="32"/>
          <w:szCs w:val="32"/>
          <w:lang w:val="en-US"/>
        </w:rPr>
        <w:t>tudie</w:t>
      </w:r>
      <w:r w:rsidRPr="228ED4AD" w:rsidR="4F2243E2">
        <w:rPr>
          <w:rFonts w:ascii="Times New Roman" w:hAnsi="Times New Roman" w:eastAsia="Times New Roman" w:cs="Times New Roman"/>
          <w:noProof w:val="0"/>
          <w:sz w:val="32"/>
          <w:szCs w:val="32"/>
          <w:lang w:val="en-US"/>
        </w:rPr>
        <w:t xml:space="preserve">s are </w:t>
      </w:r>
      <w:r w:rsidRPr="228ED4AD" w:rsidR="4F2243E2">
        <w:rPr>
          <w:rFonts w:ascii="Times New Roman" w:hAnsi="Times New Roman" w:eastAsia="Times New Roman" w:cs="Times New Roman"/>
          <w:noProof w:val="0"/>
          <w:sz w:val="32"/>
          <w:szCs w:val="32"/>
          <w:lang w:val="en-US"/>
        </w:rPr>
        <w:t>mainly concerned</w:t>
      </w:r>
      <w:r w:rsidRPr="228ED4AD" w:rsidR="4F2243E2">
        <w:rPr>
          <w:rFonts w:ascii="Times New Roman" w:hAnsi="Times New Roman" w:eastAsia="Times New Roman" w:cs="Times New Roman"/>
          <w:noProof w:val="0"/>
          <w:sz w:val="32"/>
          <w:szCs w:val="32"/>
          <w:lang w:val="en-US"/>
        </w:rPr>
        <w:t xml:space="preserve"> with</w:t>
      </w:r>
      <w:r w:rsidRPr="228ED4AD" w:rsidR="7DD820EE">
        <w:rPr>
          <w:rFonts w:ascii="Times New Roman" w:hAnsi="Times New Roman" w:eastAsia="Times New Roman" w:cs="Times New Roman"/>
          <w:noProof w:val="0"/>
          <w:sz w:val="32"/>
          <w:szCs w:val="32"/>
          <w:lang w:val="en-US"/>
        </w:rPr>
        <w:t xml:space="preserve"> </w:t>
      </w:r>
      <w:r w:rsidRPr="228ED4AD" w:rsidR="6DF833A0">
        <w:rPr>
          <w:rFonts w:ascii="Times New Roman" w:hAnsi="Times New Roman" w:eastAsia="Times New Roman" w:cs="Times New Roman"/>
          <w:noProof w:val="0"/>
          <w:sz w:val="32"/>
          <w:szCs w:val="32"/>
          <w:lang w:val="en-US"/>
        </w:rPr>
        <w:t xml:space="preserve">laboratory </w:t>
      </w:r>
      <w:r w:rsidRPr="228ED4AD" w:rsidR="7DD820EE">
        <w:rPr>
          <w:rFonts w:ascii="Times New Roman" w:hAnsi="Times New Roman" w:eastAsia="Times New Roman" w:cs="Times New Roman"/>
          <w:noProof w:val="0"/>
          <w:sz w:val="32"/>
          <w:szCs w:val="32"/>
          <w:lang w:val="en-US"/>
        </w:rPr>
        <w:t>validati</w:t>
      </w:r>
      <w:r w:rsidRPr="228ED4AD" w:rsidR="798F38C8">
        <w:rPr>
          <w:rFonts w:ascii="Times New Roman" w:hAnsi="Times New Roman" w:eastAsia="Times New Roman" w:cs="Times New Roman"/>
          <w:noProof w:val="0"/>
          <w:sz w:val="32"/>
          <w:szCs w:val="32"/>
          <w:lang w:val="en-US"/>
        </w:rPr>
        <w:t>on rather than clinical monitoring</w:t>
      </w:r>
      <w:r w:rsidRPr="228ED4AD" w:rsidR="7DD820EE">
        <w:rPr>
          <w:rFonts w:ascii="Times New Roman" w:hAnsi="Times New Roman" w:eastAsia="Times New Roman" w:cs="Times New Roman"/>
          <w:noProof w:val="0"/>
          <w:sz w:val="32"/>
          <w:szCs w:val="32"/>
          <w:lang w:val="en-US"/>
        </w:rPr>
        <w:t xml:space="preserve">. </w:t>
      </w:r>
      <w:r w:rsidRPr="228ED4AD" w:rsidR="6B73C9FC">
        <w:rPr>
          <w:rFonts w:ascii="Times New Roman" w:hAnsi="Times New Roman" w:eastAsia="Times New Roman" w:cs="Times New Roman"/>
          <w:noProof w:val="0"/>
          <w:sz w:val="32"/>
          <w:szCs w:val="32"/>
          <w:lang w:val="en-US"/>
        </w:rPr>
        <w:t xml:space="preserve">There are </w:t>
      </w:r>
      <w:r w:rsidRPr="228ED4AD" w:rsidR="6B73C9FC">
        <w:rPr>
          <w:rFonts w:ascii="Times New Roman" w:hAnsi="Times New Roman" w:eastAsia="Times New Roman" w:cs="Times New Roman"/>
          <w:noProof w:val="0"/>
          <w:sz w:val="32"/>
          <w:szCs w:val="32"/>
          <w:lang w:val="en-US"/>
        </w:rPr>
        <w:t>relatively few</w:t>
      </w:r>
      <w:r w:rsidRPr="228ED4AD" w:rsidR="6B73C9FC">
        <w:rPr>
          <w:rFonts w:ascii="Times New Roman" w:hAnsi="Times New Roman" w:eastAsia="Times New Roman" w:cs="Times New Roman"/>
          <w:noProof w:val="0"/>
          <w:sz w:val="32"/>
          <w:szCs w:val="32"/>
          <w:lang w:val="en-US"/>
        </w:rPr>
        <w:t xml:space="preserve"> studies that </w:t>
      </w:r>
      <w:r w:rsidRPr="228ED4AD" w:rsidR="07A6ED60">
        <w:rPr>
          <w:rFonts w:ascii="Times New Roman" w:hAnsi="Times New Roman" w:eastAsia="Times New Roman" w:cs="Times New Roman"/>
          <w:noProof w:val="0"/>
          <w:sz w:val="32"/>
          <w:szCs w:val="32"/>
          <w:lang w:val="en-US"/>
        </w:rPr>
        <w:t>address the longitudinal tracking of gait irregularities linked to Guillain-Barré Syndrome (GBS).</w:t>
      </w:r>
      <w:r w:rsidRPr="228ED4AD" w:rsidR="648634A7">
        <w:rPr>
          <w:rFonts w:ascii="Times New Roman" w:hAnsi="Times New Roman" w:eastAsia="Times New Roman" w:cs="Times New Roman"/>
          <w:noProof w:val="0"/>
          <w:sz w:val="32"/>
          <w:szCs w:val="32"/>
          <w:lang w:val="en-US"/>
        </w:rPr>
        <w:t xml:space="preserve"> </w:t>
      </w:r>
      <w:r w:rsidRPr="228ED4AD" w:rsidR="648634A7">
        <w:rPr>
          <w:rFonts w:ascii="Times New Roman" w:hAnsi="Times New Roman" w:eastAsia="Times New Roman" w:cs="Times New Roman"/>
          <w:noProof w:val="0"/>
          <w:sz w:val="32"/>
          <w:szCs w:val="32"/>
          <w:lang w:val="en-US"/>
        </w:rPr>
        <w:t>GaitAnalytica</w:t>
      </w:r>
      <w:r w:rsidRPr="228ED4AD" w:rsidR="648634A7">
        <w:rPr>
          <w:rFonts w:ascii="Times New Roman" w:hAnsi="Times New Roman" w:eastAsia="Times New Roman" w:cs="Times New Roman"/>
          <w:noProof w:val="0"/>
          <w:sz w:val="32"/>
          <w:szCs w:val="32"/>
          <w:lang w:val="en-US"/>
        </w:rPr>
        <w:t xml:space="preserve"> addresses this gap by presenting a low-cost system for quantitative monitoring of gait irregularities and</w:t>
      </w:r>
      <w:r w:rsidRPr="228ED4AD" w:rsidR="04807396">
        <w:rPr>
          <w:rFonts w:ascii="Times New Roman" w:hAnsi="Times New Roman" w:eastAsia="Times New Roman" w:cs="Times New Roman"/>
          <w:noProof w:val="0"/>
          <w:sz w:val="32"/>
          <w:szCs w:val="32"/>
          <w:lang w:val="en-US"/>
        </w:rPr>
        <w:t xml:space="preserve"> </w:t>
      </w:r>
      <w:r w:rsidRPr="228ED4AD" w:rsidR="648634A7">
        <w:rPr>
          <w:rFonts w:ascii="Times New Roman" w:hAnsi="Times New Roman" w:eastAsia="Times New Roman" w:cs="Times New Roman"/>
          <w:noProof w:val="0"/>
          <w:sz w:val="32"/>
          <w:szCs w:val="32"/>
          <w:lang w:val="en-US"/>
        </w:rPr>
        <w:t>rehabilitation</w:t>
      </w:r>
      <w:r w:rsidRPr="228ED4AD" w:rsidR="07A6ED60">
        <w:rPr>
          <w:rFonts w:ascii="Times New Roman" w:hAnsi="Times New Roman" w:eastAsia="Times New Roman" w:cs="Times New Roman"/>
          <w:noProof w:val="0"/>
          <w:sz w:val="32"/>
          <w:szCs w:val="32"/>
          <w:lang w:val="en-US"/>
        </w:rPr>
        <w:t xml:space="preserve"> </w:t>
      </w:r>
      <w:r w:rsidRPr="228ED4AD" w:rsidR="0F484762">
        <w:rPr>
          <w:rFonts w:ascii="Times New Roman" w:hAnsi="Times New Roman" w:eastAsia="Times New Roman" w:cs="Times New Roman"/>
          <w:noProof w:val="0"/>
          <w:sz w:val="32"/>
          <w:szCs w:val="32"/>
          <w:lang w:val="en-US"/>
        </w:rPr>
        <w:t>tracking of GBS-like neurological weakness using accessible smartphone technology.</w:t>
      </w:r>
    </w:p>
    <w:p w:rsidR="501ED452" w:rsidP="58897CE4" w:rsidRDefault="501ED452" w14:paraId="0D87B8C2" w14:textId="76074CDE">
      <w:pPr>
        <w:pStyle w:val="Heading1"/>
        <w:rPr>
          <w:rFonts w:ascii="Times New Roman" w:hAnsi="Times New Roman" w:eastAsia="Times New Roman" w:cs="Times New Roman"/>
          <w:noProof w:val="0"/>
          <w:color w:val="155F81" w:themeColor="accent1" w:themeTint="FF" w:themeShade="FF"/>
          <w:sz w:val="36"/>
          <w:szCs w:val="36"/>
          <w:lang w:val="en-US"/>
        </w:rPr>
      </w:pPr>
      <w:bookmarkStart w:name="_Toc532865833" w:id="854972433"/>
      <w:r w:rsidRPr="7DBAD142" w:rsidR="564C6DEE">
        <w:rPr>
          <w:rFonts w:ascii="Times New Roman" w:hAnsi="Times New Roman" w:eastAsia="Times New Roman" w:cs="Times New Roman"/>
          <w:noProof w:val="0"/>
          <w:color w:val="155F81"/>
          <w:sz w:val="36"/>
          <w:szCs w:val="36"/>
          <w:lang w:val="en-US"/>
        </w:rPr>
        <w:t>Proposed Model</w:t>
      </w:r>
      <w:bookmarkEnd w:id="854972433"/>
    </w:p>
    <w:p w:rsidR="3EB42238" w:rsidP="3EB42238" w:rsidRDefault="3EB42238" w14:paraId="3EA299C4" w14:textId="0026246F">
      <w:pPr>
        <w:jc w:val="left"/>
        <w:rPr>
          <w:rFonts w:ascii="Times New Roman" w:hAnsi="Times New Roman" w:eastAsia="Times New Roman" w:cs="Times New Roman"/>
          <w:sz w:val="32"/>
          <w:szCs w:val="32"/>
        </w:rPr>
      </w:pPr>
      <w:r w:rsidRPr="02A68801" w:rsidR="55370E00">
        <w:rPr>
          <w:rFonts w:ascii="Times New Roman" w:hAnsi="Times New Roman" w:eastAsia="Times New Roman" w:cs="Times New Roman"/>
          <w:sz w:val="32"/>
          <w:szCs w:val="32"/>
        </w:rPr>
        <w:t>The technical pipeline for GaitAnalytica focuses on turning raw video input into quantitative data. A smartphone camera is used to record an individual</w:t>
      </w:r>
      <w:r w:rsidRPr="02A68801" w:rsidR="59E0007D">
        <w:rPr>
          <w:rFonts w:ascii="Times New Roman" w:hAnsi="Times New Roman" w:eastAsia="Times New Roman" w:cs="Times New Roman"/>
          <w:sz w:val="32"/>
          <w:szCs w:val="32"/>
        </w:rPr>
        <w:t>'</w:t>
      </w:r>
      <w:r w:rsidRPr="02A68801" w:rsidR="55370E00">
        <w:rPr>
          <w:rFonts w:ascii="Times New Roman" w:hAnsi="Times New Roman" w:eastAsia="Times New Roman" w:cs="Times New Roman"/>
          <w:sz w:val="32"/>
          <w:szCs w:val="32"/>
        </w:rPr>
        <w:t>s walking sequence</w:t>
      </w:r>
      <w:r w:rsidRPr="02A68801" w:rsidR="5D6D887C">
        <w:rPr>
          <w:rFonts w:ascii="Times New Roman" w:hAnsi="Times New Roman" w:eastAsia="Times New Roman" w:cs="Times New Roman"/>
          <w:sz w:val="32"/>
          <w:szCs w:val="32"/>
        </w:rPr>
        <w:t xml:space="preserve"> from a 90</w:t>
      </w:r>
      <w:r w:rsidRPr="02A68801" w:rsidR="1759608E">
        <w:rPr>
          <w:rFonts w:ascii="Times New Roman" w:hAnsi="Times New Roman" w:eastAsia="Times New Roman" w:cs="Times New Roman"/>
          <w:sz w:val="32"/>
          <w:szCs w:val="32"/>
        </w:rPr>
        <w:t>-</w:t>
      </w:r>
      <w:r w:rsidRPr="02A68801" w:rsidR="5D6D887C">
        <w:rPr>
          <w:rFonts w:ascii="Times New Roman" w:hAnsi="Times New Roman" w:eastAsia="Times New Roman" w:cs="Times New Roman"/>
          <w:sz w:val="32"/>
          <w:szCs w:val="32"/>
        </w:rPr>
        <w:t xml:space="preserve">degree </w:t>
      </w:r>
      <w:r w:rsidRPr="02A68801" w:rsidR="7508637D">
        <w:rPr>
          <w:rFonts w:ascii="Times New Roman" w:hAnsi="Times New Roman" w:eastAsia="Times New Roman" w:cs="Times New Roman"/>
          <w:sz w:val="32"/>
          <w:szCs w:val="32"/>
        </w:rPr>
        <w:t>side</w:t>
      </w:r>
      <w:r w:rsidRPr="02A68801" w:rsidR="5D6D887C">
        <w:rPr>
          <w:rFonts w:ascii="Times New Roman" w:hAnsi="Times New Roman" w:eastAsia="Times New Roman" w:cs="Times New Roman"/>
          <w:sz w:val="32"/>
          <w:szCs w:val="32"/>
        </w:rPr>
        <w:t xml:space="preserve"> view</w:t>
      </w:r>
      <w:r w:rsidRPr="02A68801" w:rsidR="2139B70D">
        <w:rPr>
          <w:rFonts w:ascii="Times New Roman" w:hAnsi="Times New Roman" w:eastAsia="Times New Roman" w:cs="Times New Roman"/>
          <w:sz w:val="32"/>
          <w:szCs w:val="32"/>
        </w:rPr>
        <w:t xml:space="preserve">. </w:t>
      </w:r>
    </w:p>
    <w:p w:rsidR="2139B70D" w:rsidP="02A68801" w:rsidRDefault="2139B70D" w14:paraId="23832FAC" w14:textId="12F17B94">
      <w:pPr>
        <w:pStyle w:val="ListParagraph"/>
        <w:numPr>
          <w:ilvl w:val="0"/>
          <w:numId w:val="2"/>
        </w:numPr>
        <w:jc w:val="left"/>
        <w:rPr>
          <w:rFonts w:ascii="Times New Roman" w:hAnsi="Times New Roman" w:eastAsia="Times New Roman" w:cs="Times New Roman"/>
          <w:sz w:val="32"/>
          <w:szCs w:val="32"/>
        </w:rPr>
      </w:pPr>
      <w:r w:rsidRPr="02A68801" w:rsidR="2139B70D">
        <w:rPr>
          <w:rFonts w:ascii="Times New Roman" w:hAnsi="Times New Roman" w:eastAsia="Times New Roman" w:cs="Times New Roman"/>
          <w:b w:val="1"/>
          <w:bCs w:val="1"/>
          <w:sz w:val="32"/>
          <w:szCs w:val="32"/>
        </w:rPr>
        <w:t>Landmark Extraction:</w:t>
      </w:r>
      <w:r w:rsidRPr="02A68801" w:rsidR="2139B70D">
        <w:rPr>
          <w:rFonts w:ascii="Times New Roman" w:hAnsi="Times New Roman" w:eastAsia="Times New Roman" w:cs="Times New Roman"/>
          <w:sz w:val="32"/>
          <w:szCs w:val="32"/>
        </w:rPr>
        <w:t xml:space="preserve"> The system uses the </w:t>
      </w:r>
      <w:r w:rsidRPr="02A68801" w:rsidR="2139B70D">
        <w:rPr>
          <w:rFonts w:ascii="Times New Roman" w:hAnsi="Times New Roman" w:eastAsia="Times New Roman" w:cs="Times New Roman"/>
          <w:sz w:val="32"/>
          <w:szCs w:val="32"/>
        </w:rPr>
        <w:t>MediaPipe</w:t>
      </w:r>
      <w:r w:rsidRPr="02A68801" w:rsidR="2139B70D">
        <w:rPr>
          <w:rFonts w:ascii="Times New Roman" w:hAnsi="Times New Roman" w:eastAsia="Times New Roman" w:cs="Times New Roman"/>
          <w:sz w:val="32"/>
          <w:szCs w:val="32"/>
        </w:rPr>
        <w:t xml:space="preserve"> pose estimation model to find 33 body landmarks (hips, knees, ankles, and shoulders) across video frames. This </w:t>
      </w:r>
      <w:r w:rsidRPr="02A68801" w:rsidR="5BEC1B2C">
        <w:rPr>
          <w:rFonts w:ascii="Times New Roman" w:hAnsi="Times New Roman" w:eastAsia="Times New Roman" w:cs="Times New Roman"/>
          <w:sz w:val="32"/>
          <w:szCs w:val="32"/>
        </w:rPr>
        <w:t>way,</w:t>
      </w:r>
      <w:r w:rsidRPr="02A68801" w:rsidR="2139B70D">
        <w:rPr>
          <w:rFonts w:ascii="Times New Roman" w:hAnsi="Times New Roman" w:eastAsia="Times New Roman" w:cs="Times New Roman"/>
          <w:sz w:val="32"/>
          <w:szCs w:val="32"/>
        </w:rPr>
        <w:t xml:space="preserve"> the system </w:t>
      </w:r>
      <w:r w:rsidRPr="02A68801" w:rsidR="645108EA">
        <w:rPr>
          <w:rFonts w:ascii="Times New Roman" w:hAnsi="Times New Roman" w:eastAsia="Times New Roman" w:cs="Times New Roman"/>
          <w:sz w:val="32"/>
          <w:szCs w:val="32"/>
        </w:rPr>
        <w:t>will be able t</w:t>
      </w:r>
      <w:r w:rsidRPr="02A68801" w:rsidR="2139B70D">
        <w:rPr>
          <w:rFonts w:ascii="Times New Roman" w:hAnsi="Times New Roman" w:eastAsia="Times New Roman" w:cs="Times New Roman"/>
          <w:sz w:val="32"/>
          <w:szCs w:val="32"/>
        </w:rPr>
        <w:t xml:space="preserve">o </w:t>
      </w:r>
      <w:r w:rsidRPr="02A68801" w:rsidR="668FA6DE">
        <w:rPr>
          <w:rFonts w:ascii="Times New Roman" w:hAnsi="Times New Roman" w:eastAsia="Times New Roman" w:cs="Times New Roman"/>
          <w:sz w:val="32"/>
          <w:szCs w:val="32"/>
        </w:rPr>
        <w:t xml:space="preserve">keep track of joint movement during the walking cycle without the need for any physical body markers. </w:t>
      </w:r>
    </w:p>
    <w:p w:rsidR="639AA069" w:rsidP="02A68801" w:rsidRDefault="639AA069" w14:paraId="01B0724B" w14:textId="6F44EBFB">
      <w:pPr>
        <w:pStyle w:val="ListParagraph"/>
        <w:numPr>
          <w:ilvl w:val="0"/>
          <w:numId w:val="2"/>
        </w:numPr>
        <w:jc w:val="left"/>
        <w:rPr>
          <w:rFonts w:ascii="Times New Roman" w:hAnsi="Times New Roman" w:eastAsia="Times New Roman" w:cs="Times New Roman"/>
          <w:sz w:val="32"/>
          <w:szCs w:val="32"/>
        </w:rPr>
      </w:pPr>
      <w:r w:rsidRPr="5766EF72" w:rsidR="639AA069">
        <w:rPr>
          <w:rFonts w:ascii="Times New Roman" w:hAnsi="Times New Roman" w:eastAsia="Times New Roman" w:cs="Times New Roman"/>
          <w:b w:val="1"/>
          <w:bCs w:val="1"/>
          <w:sz w:val="32"/>
          <w:szCs w:val="32"/>
        </w:rPr>
        <w:t>Kinematic and Temporal Calculation:</w:t>
      </w:r>
      <w:r w:rsidRPr="5766EF72" w:rsidR="639AA069">
        <w:rPr>
          <w:rFonts w:ascii="Times New Roman" w:hAnsi="Times New Roman" w:eastAsia="Times New Roman" w:cs="Times New Roman"/>
          <w:sz w:val="32"/>
          <w:szCs w:val="32"/>
        </w:rPr>
        <w:t xml:space="preserve"> After the </w:t>
      </w:r>
      <w:r w:rsidRPr="5766EF72" w:rsidR="5C5D5F4D">
        <w:rPr>
          <w:rFonts w:ascii="Times New Roman" w:hAnsi="Times New Roman" w:eastAsia="Times New Roman" w:cs="Times New Roman"/>
          <w:sz w:val="32"/>
          <w:szCs w:val="32"/>
        </w:rPr>
        <w:t>body</w:t>
      </w:r>
      <w:r w:rsidRPr="5766EF72" w:rsidR="5C5D5F4D">
        <w:rPr>
          <w:rFonts w:ascii="Times New Roman" w:hAnsi="Times New Roman" w:eastAsia="Times New Roman" w:cs="Times New Roman"/>
          <w:sz w:val="32"/>
          <w:szCs w:val="32"/>
        </w:rPr>
        <w:t xml:space="preserve"> </w:t>
      </w:r>
      <w:r w:rsidRPr="5766EF72" w:rsidR="639AA069">
        <w:rPr>
          <w:rFonts w:ascii="Times New Roman" w:hAnsi="Times New Roman" w:eastAsia="Times New Roman" w:cs="Times New Roman"/>
          <w:sz w:val="32"/>
          <w:szCs w:val="32"/>
        </w:rPr>
        <w:t xml:space="preserve">landmarks are extracted, the system uses geometric correlations to compute specific </w:t>
      </w:r>
      <w:r w:rsidRPr="5766EF72" w:rsidR="7DFAA6A5">
        <w:rPr>
          <w:rFonts w:ascii="Times New Roman" w:hAnsi="Times New Roman" w:eastAsia="Times New Roman" w:cs="Times New Roman"/>
          <w:sz w:val="32"/>
          <w:szCs w:val="32"/>
        </w:rPr>
        <w:t xml:space="preserve">gait </w:t>
      </w:r>
      <w:r w:rsidRPr="5766EF72" w:rsidR="639AA069">
        <w:rPr>
          <w:rFonts w:ascii="Times New Roman" w:hAnsi="Times New Roman" w:eastAsia="Times New Roman" w:cs="Times New Roman"/>
          <w:sz w:val="32"/>
          <w:szCs w:val="32"/>
        </w:rPr>
        <w:t>features related to GBS</w:t>
      </w:r>
      <w:r w:rsidRPr="5766EF72" w:rsidR="6EA213E4">
        <w:rPr>
          <w:rFonts w:ascii="Times New Roman" w:hAnsi="Times New Roman" w:eastAsia="Times New Roman" w:cs="Times New Roman"/>
          <w:sz w:val="32"/>
          <w:szCs w:val="32"/>
        </w:rPr>
        <w:t>, some of which:</w:t>
      </w:r>
    </w:p>
    <w:p w:rsidR="6EA213E4" w:rsidP="02A68801" w:rsidRDefault="6EA213E4" w14:paraId="0DA63DAB" w14:textId="45CEF933">
      <w:pPr>
        <w:pStyle w:val="ListParagraph"/>
        <w:numPr>
          <w:ilvl w:val="0"/>
          <w:numId w:val="4"/>
        </w:numPr>
        <w:jc w:val="left"/>
        <w:rPr>
          <w:rFonts w:ascii="Times New Roman" w:hAnsi="Times New Roman" w:eastAsia="Times New Roman" w:cs="Times New Roman"/>
          <w:sz w:val="32"/>
          <w:szCs w:val="32"/>
        </w:rPr>
      </w:pPr>
      <w:r w:rsidRPr="02A68801" w:rsidR="6EA213E4">
        <w:rPr>
          <w:rFonts w:ascii="Times New Roman" w:hAnsi="Times New Roman" w:eastAsia="Times New Roman" w:cs="Times New Roman"/>
          <w:b w:val="1"/>
          <w:bCs w:val="1"/>
          <w:sz w:val="32"/>
          <w:szCs w:val="32"/>
        </w:rPr>
        <w:t xml:space="preserve">Joint </w:t>
      </w:r>
      <w:r w:rsidRPr="02A68801" w:rsidR="6F1F9D25">
        <w:rPr>
          <w:rFonts w:ascii="Times New Roman" w:hAnsi="Times New Roman" w:eastAsia="Times New Roman" w:cs="Times New Roman"/>
          <w:b w:val="1"/>
          <w:bCs w:val="1"/>
          <w:sz w:val="32"/>
          <w:szCs w:val="32"/>
        </w:rPr>
        <w:t>Kinematics</w:t>
      </w:r>
      <w:r w:rsidRPr="02A68801" w:rsidR="6EA213E4">
        <w:rPr>
          <w:rFonts w:ascii="Times New Roman" w:hAnsi="Times New Roman" w:eastAsia="Times New Roman" w:cs="Times New Roman"/>
          <w:b w:val="1"/>
          <w:bCs w:val="1"/>
          <w:sz w:val="32"/>
          <w:szCs w:val="32"/>
        </w:rPr>
        <w:t>:</w:t>
      </w:r>
      <w:r w:rsidRPr="02A68801" w:rsidR="6EA213E4">
        <w:rPr>
          <w:rFonts w:ascii="Times New Roman" w:hAnsi="Times New Roman" w:eastAsia="Times New Roman" w:cs="Times New Roman"/>
          <w:sz w:val="32"/>
          <w:szCs w:val="32"/>
        </w:rPr>
        <w:t xml:space="preserve"> Focusing on knee </w:t>
      </w:r>
      <w:r w:rsidRPr="02A68801" w:rsidR="79DEA679">
        <w:rPr>
          <w:rFonts w:ascii="Times New Roman" w:hAnsi="Times New Roman" w:eastAsia="Times New Roman" w:cs="Times New Roman"/>
          <w:sz w:val="32"/>
          <w:szCs w:val="32"/>
        </w:rPr>
        <w:t>angle</w:t>
      </w:r>
      <w:r w:rsidRPr="02A68801" w:rsidR="6EA213E4">
        <w:rPr>
          <w:rFonts w:ascii="Times New Roman" w:hAnsi="Times New Roman" w:eastAsia="Times New Roman" w:cs="Times New Roman"/>
          <w:sz w:val="32"/>
          <w:szCs w:val="32"/>
        </w:rPr>
        <w:t xml:space="preserve"> </w:t>
      </w:r>
      <w:r w:rsidRPr="02A68801" w:rsidR="1EE53422">
        <w:rPr>
          <w:rFonts w:ascii="Times New Roman" w:hAnsi="Times New Roman" w:eastAsia="Times New Roman" w:cs="Times New Roman"/>
          <w:sz w:val="32"/>
          <w:szCs w:val="32"/>
        </w:rPr>
        <w:t xml:space="preserve">to </w:t>
      </w:r>
      <w:r w:rsidRPr="02A68801" w:rsidR="1EE53422">
        <w:rPr>
          <w:rFonts w:ascii="Times New Roman" w:hAnsi="Times New Roman" w:eastAsia="Times New Roman" w:cs="Times New Roman"/>
          <w:sz w:val="32"/>
          <w:szCs w:val="32"/>
        </w:rPr>
        <w:t>quantify</w:t>
      </w:r>
      <w:r w:rsidRPr="02A68801" w:rsidR="1EE53422">
        <w:rPr>
          <w:rFonts w:ascii="Times New Roman" w:hAnsi="Times New Roman" w:eastAsia="Times New Roman" w:cs="Times New Roman"/>
          <w:sz w:val="32"/>
          <w:szCs w:val="32"/>
        </w:rPr>
        <w:t xml:space="preserve"> the degree of flexion </w:t>
      </w:r>
      <w:r w:rsidRPr="02A68801" w:rsidR="6EA213E4">
        <w:rPr>
          <w:rFonts w:ascii="Times New Roman" w:hAnsi="Times New Roman" w:eastAsia="Times New Roman" w:cs="Times New Roman"/>
          <w:sz w:val="32"/>
          <w:szCs w:val="32"/>
        </w:rPr>
        <w:t xml:space="preserve">and hip extension to </w:t>
      </w:r>
      <w:r w:rsidRPr="02A68801" w:rsidR="6EA213E4">
        <w:rPr>
          <w:rFonts w:ascii="Times New Roman" w:hAnsi="Times New Roman" w:eastAsia="Times New Roman" w:cs="Times New Roman"/>
          <w:sz w:val="32"/>
          <w:szCs w:val="32"/>
        </w:rPr>
        <w:t>identify</w:t>
      </w:r>
      <w:r w:rsidRPr="02A68801" w:rsidR="6EA213E4">
        <w:rPr>
          <w:rFonts w:ascii="Times New Roman" w:hAnsi="Times New Roman" w:eastAsia="Times New Roman" w:cs="Times New Roman"/>
          <w:sz w:val="32"/>
          <w:szCs w:val="32"/>
        </w:rPr>
        <w:t xml:space="preserve"> reduced range of motion</w:t>
      </w:r>
      <w:r w:rsidRPr="02A68801" w:rsidR="4DC76623">
        <w:rPr>
          <w:rFonts w:ascii="Times New Roman" w:hAnsi="Times New Roman" w:eastAsia="Times New Roman" w:cs="Times New Roman"/>
          <w:sz w:val="32"/>
          <w:szCs w:val="32"/>
        </w:rPr>
        <w:t>.</w:t>
      </w:r>
    </w:p>
    <w:p w:rsidR="6EA213E4" w:rsidP="02A68801" w:rsidRDefault="6EA213E4" w14:paraId="5D5D8412" w14:textId="2DBC28F0">
      <w:pPr>
        <w:pStyle w:val="ListParagraph"/>
        <w:numPr>
          <w:ilvl w:val="0"/>
          <w:numId w:val="4"/>
        </w:numPr>
        <w:jc w:val="left"/>
        <w:rPr>
          <w:rFonts w:ascii="Times New Roman" w:hAnsi="Times New Roman" w:eastAsia="Times New Roman" w:cs="Times New Roman"/>
          <w:sz w:val="32"/>
          <w:szCs w:val="32"/>
        </w:rPr>
      </w:pPr>
      <w:r w:rsidRPr="02A68801" w:rsidR="6EA213E4">
        <w:rPr>
          <w:rFonts w:ascii="Times New Roman" w:hAnsi="Times New Roman" w:eastAsia="Times New Roman" w:cs="Times New Roman"/>
          <w:b w:val="1"/>
          <w:bCs w:val="1"/>
          <w:sz w:val="32"/>
          <w:szCs w:val="32"/>
        </w:rPr>
        <w:t>Spatial Metrics:</w:t>
      </w:r>
      <w:r w:rsidRPr="02A68801" w:rsidR="6EA213E4">
        <w:rPr>
          <w:rFonts w:ascii="Times New Roman" w:hAnsi="Times New Roman" w:eastAsia="Times New Roman" w:cs="Times New Roman"/>
          <w:sz w:val="32"/>
          <w:szCs w:val="32"/>
        </w:rPr>
        <w:t xml:space="preserve"> Measuring step length to </w:t>
      </w:r>
      <w:r w:rsidRPr="02A68801" w:rsidR="6EA213E4">
        <w:rPr>
          <w:rFonts w:ascii="Times New Roman" w:hAnsi="Times New Roman" w:eastAsia="Times New Roman" w:cs="Times New Roman"/>
          <w:sz w:val="32"/>
          <w:szCs w:val="32"/>
        </w:rPr>
        <w:t>determine</w:t>
      </w:r>
      <w:r w:rsidRPr="02A68801" w:rsidR="6EA213E4">
        <w:rPr>
          <w:rFonts w:ascii="Times New Roman" w:hAnsi="Times New Roman" w:eastAsia="Times New Roman" w:cs="Times New Roman"/>
          <w:sz w:val="32"/>
          <w:szCs w:val="32"/>
        </w:rPr>
        <w:t xml:space="preserve"> reduced stride efficiency</w:t>
      </w:r>
      <w:r w:rsidRPr="02A68801" w:rsidR="3A2342DB">
        <w:rPr>
          <w:rFonts w:ascii="Times New Roman" w:hAnsi="Times New Roman" w:eastAsia="Times New Roman" w:cs="Times New Roman"/>
          <w:sz w:val="32"/>
          <w:szCs w:val="32"/>
        </w:rPr>
        <w:t>.</w:t>
      </w:r>
    </w:p>
    <w:p w:rsidR="6EA213E4" w:rsidP="02A68801" w:rsidRDefault="6EA213E4" w14:paraId="3117D3AF" w14:textId="0EA49527">
      <w:pPr>
        <w:pStyle w:val="ListParagraph"/>
        <w:numPr>
          <w:ilvl w:val="0"/>
          <w:numId w:val="4"/>
        </w:numPr>
        <w:jc w:val="left"/>
        <w:rPr>
          <w:rFonts w:ascii="Times New Roman" w:hAnsi="Times New Roman" w:eastAsia="Times New Roman" w:cs="Times New Roman"/>
          <w:sz w:val="32"/>
          <w:szCs w:val="32"/>
        </w:rPr>
      </w:pPr>
      <w:r w:rsidRPr="02A68801" w:rsidR="6EA213E4">
        <w:rPr>
          <w:rFonts w:ascii="Times New Roman" w:hAnsi="Times New Roman" w:eastAsia="Times New Roman" w:cs="Times New Roman"/>
          <w:b w:val="1"/>
          <w:bCs w:val="1"/>
          <w:sz w:val="32"/>
          <w:szCs w:val="32"/>
        </w:rPr>
        <w:t>Temporal Metrics:</w:t>
      </w:r>
      <w:r w:rsidRPr="02A68801" w:rsidR="6EA213E4">
        <w:rPr>
          <w:rFonts w:ascii="Times New Roman" w:hAnsi="Times New Roman" w:eastAsia="Times New Roman" w:cs="Times New Roman"/>
          <w:sz w:val="32"/>
          <w:szCs w:val="32"/>
        </w:rPr>
        <w:t xml:space="preserve"> Calculating stride time and cadence to evaluate walking stability</w:t>
      </w:r>
      <w:r w:rsidRPr="02A68801" w:rsidR="380402E0">
        <w:rPr>
          <w:rFonts w:ascii="Times New Roman" w:hAnsi="Times New Roman" w:eastAsia="Times New Roman" w:cs="Times New Roman"/>
          <w:sz w:val="32"/>
          <w:szCs w:val="32"/>
        </w:rPr>
        <w:t>.</w:t>
      </w:r>
    </w:p>
    <w:p w:rsidR="6EA213E4" w:rsidP="02A68801" w:rsidRDefault="6EA213E4" w14:paraId="01953CC8" w14:textId="5C118294">
      <w:pPr>
        <w:pStyle w:val="ListParagraph"/>
        <w:numPr>
          <w:ilvl w:val="0"/>
          <w:numId w:val="4"/>
        </w:numPr>
        <w:jc w:val="left"/>
        <w:rPr>
          <w:rFonts w:ascii="Times New Roman" w:hAnsi="Times New Roman" w:eastAsia="Times New Roman" w:cs="Times New Roman"/>
          <w:sz w:val="32"/>
          <w:szCs w:val="32"/>
        </w:rPr>
      </w:pPr>
      <w:r w:rsidRPr="02A68801" w:rsidR="6EA213E4">
        <w:rPr>
          <w:rFonts w:ascii="Times New Roman" w:hAnsi="Times New Roman" w:eastAsia="Times New Roman" w:cs="Times New Roman"/>
          <w:b w:val="1"/>
          <w:bCs w:val="1"/>
          <w:sz w:val="32"/>
          <w:szCs w:val="32"/>
        </w:rPr>
        <w:t>Symmetry Index:</w:t>
      </w:r>
      <w:r w:rsidRPr="02A68801" w:rsidR="6EA213E4">
        <w:rPr>
          <w:rFonts w:ascii="Times New Roman" w:hAnsi="Times New Roman" w:eastAsia="Times New Roman" w:cs="Times New Roman"/>
          <w:sz w:val="32"/>
          <w:szCs w:val="32"/>
        </w:rPr>
        <w:t xml:space="preserve"> Comparing the timing and </w:t>
      </w:r>
      <w:r w:rsidRPr="02A68801" w:rsidR="740368DE">
        <w:rPr>
          <w:rFonts w:ascii="Times New Roman" w:hAnsi="Times New Roman" w:eastAsia="Times New Roman" w:cs="Times New Roman"/>
          <w:sz w:val="32"/>
          <w:szCs w:val="32"/>
        </w:rPr>
        <w:t>step length</w:t>
      </w:r>
      <w:r w:rsidRPr="02A68801" w:rsidR="6EA213E4">
        <w:rPr>
          <w:rFonts w:ascii="Times New Roman" w:hAnsi="Times New Roman" w:eastAsia="Times New Roman" w:cs="Times New Roman"/>
          <w:sz w:val="32"/>
          <w:szCs w:val="32"/>
        </w:rPr>
        <w:t xml:space="preserve"> between the right and left leg </w:t>
      </w:r>
      <w:r w:rsidRPr="02A68801" w:rsidR="6EA213E4">
        <w:rPr>
          <w:rFonts w:ascii="Times New Roman" w:hAnsi="Times New Roman" w:eastAsia="Times New Roman" w:cs="Times New Roman"/>
          <w:sz w:val="32"/>
          <w:szCs w:val="32"/>
        </w:rPr>
        <w:t>to quantify as</w:t>
      </w:r>
      <w:r w:rsidRPr="02A68801" w:rsidR="216D3809">
        <w:rPr>
          <w:rFonts w:ascii="Times New Roman" w:hAnsi="Times New Roman" w:eastAsia="Times New Roman" w:cs="Times New Roman"/>
          <w:sz w:val="32"/>
          <w:szCs w:val="32"/>
        </w:rPr>
        <w:t>ymme</w:t>
      </w:r>
      <w:r w:rsidRPr="02A68801" w:rsidR="6EA213E4">
        <w:rPr>
          <w:rFonts w:ascii="Times New Roman" w:hAnsi="Times New Roman" w:eastAsia="Times New Roman" w:cs="Times New Roman"/>
          <w:sz w:val="32"/>
          <w:szCs w:val="32"/>
        </w:rPr>
        <w:t>trical movement</w:t>
      </w:r>
      <w:r w:rsidRPr="02A68801" w:rsidR="353A1B19">
        <w:rPr>
          <w:rFonts w:ascii="Times New Roman" w:hAnsi="Times New Roman" w:eastAsia="Times New Roman" w:cs="Times New Roman"/>
          <w:sz w:val="32"/>
          <w:szCs w:val="32"/>
        </w:rPr>
        <w:t>.</w:t>
      </w:r>
    </w:p>
    <w:p w:rsidR="1B904324" w:rsidP="02A68801" w:rsidRDefault="1B904324" w14:paraId="763C326D" w14:textId="279D2BB5">
      <w:pPr>
        <w:pStyle w:val="ListParagraph"/>
        <w:numPr>
          <w:ilvl w:val="0"/>
          <w:numId w:val="2"/>
        </w:numPr>
        <w:jc w:val="left"/>
        <w:rPr>
          <w:rFonts w:ascii="Times New Roman" w:hAnsi="Times New Roman" w:eastAsia="Times New Roman" w:cs="Times New Roman"/>
          <w:sz w:val="32"/>
          <w:szCs w:val="32"/>
        </w:rPr>
      </w:pPr>
      <w:r w:rsidRPr="2489A6B0" w:rsidR="223E48C0">
        <w:rPr>
          <w:rFonts w:ascii="Times New Roman" w:hAnsi="Times New Roman" w:eastAsia="Times New Roman" w:cs="Times New Roman"/>
          <w:b w:val="1"/>
          <w:bCs w:val="1"/>
          <w:sz w:val="32"/>
          <w:szCs w:val="32"/>
        </w:rPr>
        <w:t>Quantitative Monitoring:</w:t>
      </w:r>
      <w:r w:rsidRPr="2489A6B0" w:rsidR="223E48C0">
        <w:rPr>
          <w:rFonts w:ascii="Times New Roman" w:hAnsi="Times New Roman" w:eastAsia="Times New Roman" w:cs="Times New Roman"/>
          <w:sz w:val="32"/>
          <w:szCs w:val="32"/>
        </w:rPr>
        <w:t xml:space="preserve"> </w:t>
      </w:r>
      <w:r w:rsidRPr="2489A6B0" w:rsidR="0117F90B">
        <w:rPr>
          <w:rFonts w:ascii="Times New Roman" w:hAnsi="Times New Roman" w:eastAsia="Times New Roman" w:cs="Times New Roman"/>
          <w:sz w:val="32"/>
          <w:szCs w:val="32"/>
        </w:rPr>
        <w:t>The extracted features are compared against normal biomechanical ranges. The technique calculates the percentage of deviation</w:t>
      </w:r>
      <w:r w:rsidRPr="2489A6B0" w:rsidR="332EBD55">
        <w:rPr>
          <w:rFonts w:ascii="Times New Roman" w:hAnsi="Times New Roman" w:eastAsia="Times New Roman" w:cs="Times New Roman"/>
          <w:sz w:val="32"/>
          <w:szCs w:val="32"/>
        </w:rPr>
        <w:t xml:space="preserve"> from normal gait patterns</w:t>
      </w:r>
      <w:r w:rsidRPr="2489A6B0" w:rsidR="7CBFCE1E">
        <w:rPr>
          <w:rFonts w:ascii="Times New Roman" w:hAnsi="Times New Roman" w:eastAsia="Times New Roman" w:cs="Times New Roman"/>
          <w:sz w:val="32"/>
          <w:szCs w:val="32"/>
        </w:rPr>
        <w:t>, which provides a numerical assessment of how a user’s gait changes over time</w:t>
      </w:r>
      <w:r w:rsidRPr="2489A6B0" w:rsidR="1DF73DFD">
        <w:rPr>
          <w:rFonts w:ascii="Times New Roman" w:hAnsi="Times New Roman" w:eastAsia="Times New Roman" w:cs="Times New Roman"/>
          <w:sz w:val="32"/>
          <w:szCs w:val="32"/>
        </w:rPr>
        <w:t xml:space="preserve"> and potentially </w:t>
      </w:r>
      <w:r w:rsidRPr="2489A6B0" w:rsidR="1DF73DFD">
        <w:rPr>
          <w:rFonts w:ascii="Times New Roman" w:hAnsi="Times New Roman" w:eastAsia="Times New Roman" w:cs="Times New Roman"/>
          <w:sz w:val="32"/>
          <w:szCs w:val="32"/>
        </w:rPr>
        <w:t>indicate</w:t>
      </w:r>
      <w:r w:rsidRPr="2489A6B0" w:rsidR="40CF1188">
        <w:rPr>
          <w:rFonts w:ascii="Times New Roman" w:hAnsi="Times New Roman" w:eastAsia="Times New Roman" w:cs="Times New Roman"/>
          <w:sz w:val="32"/>
          <w:szCs w:val="32"/>
        </w:rPr>
        <w:t>s</w:t>
      </w:r>
      <w:r w:rsidRPr="2489A6B0" w:rsidR="1DF73DFD">
        <w:rPr>
          <w:rFonts w:ascii="Times New Roman" w:hAnsi="Times New Roman" w:eastAsia="Times New Roman" w:cs="Times New Roman"/>
          <w:sz w:val="32"/>
          <w:szCs w:val="32"/>
        </w:rPr>
        <w:t xml:space="preserve"> any </w:t>
      </w:r>
      <w:r w:rsidRPr="2489A6B0" w:rsidR="1DF73DFD">
        <w:rPr>
          <w:rFonts w:ascii="Times New Roman" w:hAnsi="Times New Roman" w:eastAsia="Times New Roman" w:cs="Times New Roman"/>
          <w:sz w:val="32"/>
          <w:szCs w:val="32"/>
        </w:rPr>
        <w:t>rehabilitation</w:t>
      </w:r>
      <w:r w:rsidRPr="2489A6B0" w:rsidR="1DF73DFD">
        <w:rPr>
          <w:rFonts w:ascii="Times New Roman" w:hAnsi="Times New Roman" w:eastAsia="Times New Roman" w:cs="Times New Roman"/>
          <w:sz w:val="32"/>
          <w:szCs w:val="32"/>
        </w:rPr>
        <w:t xml:space="preserve"> progress</w:t>
      </w:r>
      <w:r w:rsidRPr="2489A6B0" w:rsidR="433AAF02">
        <w:rPr>
          <w:rFonts w:ascii="Times New Roman" w:hAnsi="Times New Roman" w:eastAsia="Times New Roman" w:cs="Times New Roman"/>
          <w:sz w:val="32"/>
          <w:szCs w:val="32"/>
        </w:rPr>
        <w:t>.</w:t>
      </w:r>
    </w:p>
    <w:p w:rsidR="228ED4AD" w:rsidP="2489A6B0" w:rsidRDefault="228ED4AD" w14:paraId="7791ACFA" w14:textId="05F06BE9">
      <w:pPr>
        <w:pStyle w:val="ListParagraph"/>
        <w:numPr>
          <w:ilvl w:val="0"/>
          <w:numId w:val="2"/>
        </w:numPr>
        <w:jc w:val="left"/>
        <w:rPr>
          <w:rFonts w:ascii="Times New Roman" w:hAnsi="Times New Roman" w:eastAsia="Times New Roman" w:cs="Times New Roman"/>
          <w:sz w:val="32"/>
          <w:szCs w:val="32"/>
        </w:rPr>
      </w:pPr>
      <w:r w:rsidRPr="2489A6B0" w:rsidR="252E765E">
        <w:rPr>
          <w:rFonts w:ascii="Times New Roman" w:hAnsi="Times New Roman" w:eastAsia="Times New Roman" w:cs="Times New Roman"/>
          <w:b w:val="1"/>
          <w:bCs w:val="1"/>
          <w:sz w:val="32"/>
          <w:szCs w:val="32"/>
        </w:rPr>
        <w:t>Rehabilitation Tracking</w:t>
      </w:r>
      <w:r w:rsidRPr="2489A6B0" w:rsidR="252E765E">
        <w:rPr>
          <w:rFonts w:ascii="Times New Roman" w:hAnsi="Times New Roman" w:eastAsia="Times New Roman" w:cs="Times New Roman"/>
          <w:sz w:val="32"/>
          <w:szCs w:val="32"/>
        </w:rPr>
        <w:t>: Users may define personalized recovery goals linked to specific gait metrics.</w:t>
      </w:r>
      <w:r w:rsidRPr="2489A6B0" w:rsidR="252E765E">
        <w:rPr>
          <w:rFonts w:ascii="Times New Roman" w:hAnsi="Times New Roman" w:eastAsia="Times New Roman" w:cs="Times New Roman"/>
          <w:sz w:val="32"/>
          <w:szCs w:val="32"/>
        </w:rPr>
        <w:t xml:space="preserve"> The system </w:t>
      </w:r>
      <w:r w:rsidRPr="2489A6B0" w:rsidR="03234934">
        <w:rPr>
          <w:rFonts w:ascii="Times New Roman" w:hAnsi="Times New Roman" w:eastAsia="Times New Roman" w:cs="Times New Roman"/>
          <w:sz w:val="32"/>
          <w:szCs w:val="32"/>
        </w:rPr>
        <w:t>continuously</w:t>
      </w:r>
      <w:r w:rsidRPr="2489A6B0" w:rsidR="252E765E">
        <w:rPr>
          <w:rFonts w:ascii="Times New Roman" w:hAnsi="Times New Roman" w:eastAsia="Times New Roman" w:cs="Times New Roman"/>
          <w:sz w:val="32"/>
          <w:szCs w:val="32"/>
        </w:rPr>
        <w:t xml:space="preserve"> evaluates new gait sessions against these goals and visualizes progress through trend analysis and completion tracking. </w:t>
      </w:r>
    </w:p>
    <w:p w:rsidR="228ED4AD" w:rsidP="2489A6B0" w:rsidRDefault="228ED4AD" w14:paraId="1D2FB2B6" w14:textId="57797CF7">
      <w:pPr>
        <w:pStyle w:val="ListParagraph"/>
        <w:ind w:left="720"/>
        <w:jc w:val="left"/>
        <w:rPr>
          <w:rFonts w:ascii="Times New Roman" w:hAnsi="Times New Roman" w:eastAsia="Times New Roman" w:cs="Times New Roman"/>
          <w:sz w:val="32"/>
          <w:szCs w:val="32"/>
        </w:rPr>
      </w:pPr>
    </w:p>
    <w:p w:rsidR="228ED4AD" w:rsidP="2489A6B0" w:rsidRDefault="228ED4AD" w14:paraId="38876E70" w14:textId="13EED48D">
      <w:pPr>
        <w:pStyle w:val="ListParagraph"/>
        <w:numPr>
          <w:ilvl w:val="0"/>
          <w:numId w:val="2"/>
        </w:numPr>
        <w:jc w:val="left"/>
        <w:rPr>
          <w:rFonts w:ascii="Times New Roman" w:hAnsi="Times New Roman" w:eastAsia="Times New Roman" w:cs="Times New Roman"/>
          <w:sz w:val="32"/>
          <w:szCs w:val="32"/>
        </w:rPr>
      </w:pPr>
      <w:r w:rsidRPr="2489A6B0" w:rsidR="3D7D2014">
        <w:rPr>
          <w:rFonts w:ascii="Times New Roman" w:hAnsi="Times New Roman" w:eastAsia="Times New Roman" w:cs="Times New Roman"/>
          <w:b w:val="1"/>
          <w:bCs w:val="1"/>
          <w:sz w:val="32"/>
          <w:szCs w:val="32"/>
        </w:rPr>
        <w:t>AI-Assisted Interpretation</w:t>
      </w:r>
      <w:r w:rsidRPr="2489A6B0" w:rsidR="3D7D2014">
        <w:rPr>
          <w:rFonts w:ascii="Times New Roman" w:hAnsi="Times New Roman" w:eastAsia="Times New Roman" w:cs="Times New Roman"/>
          <w:sz w:val="32"/>
          <w:szCs w:val="32"/>
        </w:rPr>
        <w:t>: After the gait metrics are generated, the system sends both the e</w:t>
      </w:r>
      <w:r w:rsidRPr="2489A6B0" w:rsidR="14B0D78B">
        <w:rPr>
          <w:rFonts w:ascii="Times New Roman" w:hAnsi="Times New Roman" w:eastAsia="Times New Roman" w:cs="Times New Roman"/>
          <w:sz w:val="32"/>
          <w:szCs w:val="32"/>
        </w:rPr>
        <w:t xml:space="preserve">xtracted biomechanical measurements and the recorded walking video to a Gemini-based Large Language Model (LLM). The model produces </w:t>
      </w:r>
      <w:r w:rsidRPr="2489A6B0" w:rsidR="169D325A">
        <w:rPr>
          <w:rFonts w:ascii="Times New Roman" w:hAnsi="Times New Roman" w:eastAsia="Times New Roman" w:cs="Times New Roman"/>
          <w:sz w:val="32"/>
          <w:szCs w:val="32"/>
        </w:rPr>
        <w:t xml:space="preserve">an easy-to-understand clinical-style interpretation that explains the user’s performance, highlights strengths and weaknesses, and provides context for the measured values. </w:t>
      </w:r>
    </w:p>
    <w:p w:rsidR="2489A6B0" w:rsidP="2489A6B0" w:rsidRDefault="2489A6B0" w14:paraId="0889758E" w14:textId="7E3E4BE4">
      <w:pPr>
        <w:pStyle w:val="ListParagraph"/>
        <w:ind w:left="720"/>
        <w:jc w:val="left"/>
        <w:rPr>
          <w:rFonts w:ascii="Times New Roman" w:hAnsi="Times New Roman" w:eastAsia="Times New Roman" w:cs="Times New Roman"/>
          <w:sz w:val="32"/>
          <w:szCs w:val="32"/>
        </w:rPr>
      </w:pPr>
    </w:p>
    <w:p w:rsidR="040E8826" w:rsidP="228ED4AD" w:rsidRDefault="040E8826" w14:paraId="6F5A7E0B" w14:textId="2062382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040E8826">
        <w:rPr>
          <w:rFonts w:ascii="Times New Roman" w:hAnsi="Times New Roman" w:eastAsia="Times New Roman" w:cs="Times New Roman"/>
          <w:sz w:val="32"/>
          <w:szCs w:val="32"/>
        </w:rPr>
        <w:t xml:space="preserve">GaitAnalytica compares each session’s </w:t>
      </w:r>
      <w:r w:rsidRPr="228ED4AD" w:rsidR="51DEA8FD">
        <w:rPr>
          <w:rFonts w:ascii="Times New Roman" w:hAnsi="Times New Roman" w:eastAsia="Times New Roman" w:cs="Times New Roman"/>
          <w:sz w:val="32"/>
          <w:szCs w:val="32"/>
        </w:rPr>
        <w:t xml:space="preserve">results </w:t>
      </w:r>
      <w:r w:rsidRPr="228ED4AD" w:rsidR="040E8826">
        <w:rPr>
          <w:rFonts w:ascii="Times New Roman" w:hAnsi="Times New Roman" w:eastAsia="Times New Roman" w:cs="Times New Roman"/>
          <w:sz w:val="32"/>
          <w:szCs w:val="32"/>
        </w:rPr>
        <w:t xml:space="preserve">to </w:t>
      </w:r>
      <w:r w:rsidRPr="228ED4AD" w:rsidR="040E8826">
        <w:rPr>
          <w:rFonts w:ascii="Times New Roman" w:hAnsi="Times New Roman" w:eastAsia="Times New Roman" w:cs="Times New Roman"/>
          <w:sz w:val="32"/>
          <w:szCs w:val="32"/>
        </w:rPr>
        <w:t>e</w:t>
      </w:r>
      <w:r w:rsidRPr="228ED4AD" w:rsidR="040E8826">
        <w:rPr>
          <w:rFonts w:ascii="Times New Roman" w:hAnsi="Times New Roman" w:eastAsia="Times New Roman" w:cs="Times New Roman"/>
          <w:sz w:val="32"/>
          <w:szCs w:val="32"/>
        </w:rPr>
        <w:t>stablished</w:t>
      </w:r>
      <w:r w:rsidRPr="228ED4AD" w:rsidR="040E8826">
        <w:rPr>
          <w:rFonts w:ascii="Times New Roman" w:hAnsi="Times New Roman" w:eastAsia="Times New Roman" w:cs="Times New Roman"/>
          <w:sz w:val="32"/>
          <w:szCs w:val="32"/>
        </w:rPr>
        <w:t xml:space="preserve"> </w:t>
      </w:r>
      <w:r w:rsidRPr="228ED4AD" w:rsidR="040E8826">
        <w:rPr>
          <w:rFonts w:ascii="Times New Roman" w:hAnsi="Times New Roman" w:eastAsia="Times New Roman" w:cs="Times New Roman"/>
          <w:sz w:val="32"/>
          <w:szCs w:val="32"/>
        </w:rPr>
        <w:t xml:space="preserve">biomechanical baselines for healthy gait </w:t>
      </w:r>
      <w:r w:rsidRPr="228ED4AD" w:rsidR="61C0B8B7">
        <w:rPr>
          <w:rFonts w:ascii="Times New Roman" w:hAnsi="Times New Roman" w:eastAsia="Times New Roman" w:cs="Times New Roman"/>
          <w:sz w:val="32"/>
          <w:szCs w:val="32"/>
        </w:rPr>
        <w:t>to</w:t>
      </w:r>
      <w:r w:rsidRPr="228ED4AD" w:rsidR="040E8826">
        <w:rPr>
          <w:rFonts w:ascii="Times New Roman" w:hAnsi="Times New Roman" w:eastAsia="Times New Roman" w:cs="Times New Roman"/>
          <w:sz w:val="32"/>
          <w:szCs w:val="32"/>
        </w:rPr>
        <w:t xml:space="preserve"> give the retrie</w:t>
      </w:r>
      <w:r w:rsidRPr="228ED4AD" w:rsidR="446A4728">
        <w:rPr>
          <w:rFonts w:ascii="Times New Roman" w:hAnsi="Times New Roman" w:eastAsia="Times New Roman" w:cs="Times New Roman"/>
          <w:sz w:val="32"/>
          <w:szCs w:val="32"/>
        </w:rPr>
        <w:t>ved data clinical significance</w:t>
      </w:r>
      <w:r w:rsidRPr="228ED4AD" w:rsidR="62A396C1">
        <w:rPr>
          <w:rFonts w:ascii="Times New Roman" w:hAnsi="Times New Roman" w:eastAsia="Times New Roman" w:cs="Times New Roman"/>
          <w:sz w:val="32"/>
          <w:szCs w:val="32"/>
        </w:rPr>
        <w:t xml:space="preserve"> </w:t>
      </w:r>
      <w:r w:rsidRPr="228ED4AD" w:rsidR="62A396C1">
        <w:rPr>
          <w:rFonts w:ascii="Times New Roman" w:hAnsi="Times New Roman" w:eastAsia="Times New Roman" w:cs="Times New Roman"/>
          <w:noProof w:val="0"/>
          <w:sz w:val="32"/>
          <w:szCs w:val="32"/>
          <w:lang w:val="en-US"/>
        </w:rPr>
        <w:t xml:space="preserve">(Mobbs et al., 2025, </w:t>
      </w:r>
      <w:r w:rsidRPr="228ED4AD" w:rsidR="25AF499E">
        <w:rPr>
          <w:rFonts w:ascii="Times New Roman" w:hAnsi="Times New Roman" w:eastAsia="Times New Roman" w:cs="Times New Roman"/>
          <w:noProof w:val="0"/>
          <w:sz w:val="32"/>
          <w:szCs w:val="32"/>
          <w:lang w:val="en-US"/>
        </w:rPr>
        <w:t>Klenow et al., 2025</w:t>
      </w:r>
      <w:r w:rsidRPr="228ED4AD" w:rsidR="62A396C1">
        <w:rPr>
          <w:rFonts w:ascii="Times New Roman" w:hAnsi="Times New Roman" w:eastAsia="Times New Roman" w:cs="Times New Roman"/>
          <w:noProof w:val="0"/>
          <w:sz w:val="32"/>
          <w:szCs w:val="32"/>
          <w:lang w:val="en-US"/>
        </w:rPr>
        <w:t>)</w:t>
      </w:r>
      <w:r w:rsidRPr="228ED4AD" w:rsidR="446A4728">
        <w:rPr>
          <w:rFonts w:ascii="Times New Roman" w:hAnsi="Times New Roman" w:eastAsia="Times New Roman" w:cs="Times New Roman"/>
          <w:sz w:val="32"/>
          <w:szCs w:val="32"/>
        </w:rPr>
        <w:t xml:space="preserve">. </w:t>
      </w:r>
      <w:r w:rsidRPr="228ED4AD" w:rsidR="158FB1C6">
        <w:rPr>
          <w:rFonts w:ascii="Times New Roman" w:hAnsi="Times New Roman" w:eastAsia="Times New Roman" w:cs="Times New Roman"/>
          <w:sz w:val="32"/>
          <w:szCs w:val="32"/>
        </w:rPr>
        <w:t xml:space="preserve">This comparative analysis allows the system to </w:t>
      </w:r>
      <w:r w:rsidRPr="228ED4AD" w:rsidR="1FA89E13">
        <w:rPr>
          <w:rFonts w:ascii="Times New Roman" w:hAnsi="Times New Roman" w:eastAsia="Times New Roman" w:cs="Times New Roman"/>
          <w:sz w:val="32"/>
          <w:szCs w:val="32"/>
        </w:rPr>
        <w:t>quantify the degree of deviation from normal m</w:t>
      </w:r>
      <w:r w:rsidRPr="228ED4AD" w:rsidR="1FA89E13">
        <w:rPr>
          <w:rFonts w:ascii="Times New Roman" w:hAnsi="Times New Roman" w:eastAsia="Times New Roman" w:cs="Times New Roman"/>
          <w:sz w:val="32"/>
          <w:szCs w:val="32"/>
        </w:rPr>
        <w:t>ovement pat</w:t>
      </w:r>
      <w:r w:rsidRPr="228ED4AD" w:rsidR="1FA89E13">
        <w:rPr>
          <w:rFonts w:ascii="Times New Roman" w:hAnsi="Times New Roman" w:eastAsia="Times New Roman" w:cs="Times New Roman"/>
          <w:sz w:val="32"/>
          <w:szCs w:val="32"/>
        </w:rPr>
        <w:t>terns, w</w:t>
      </w:r>
      <w:r w:rsidRPr="228ED4AD" w:rsidR="1FA89E13">
        <w:rPr>
          <w:rFonts w:ascii="Times New Roman" w:hAnsi="Times New Roman" w:eastAsia="Times New Roman" w:cs="Times New Roman"/>
          <w:sz w:val="32"/>
          <w:szCs w:val="32"/>
        </w:rPr>
        <w:t>hich is ess</w:t>
      </w:r>
      <w:r w:rsidRPr="228ED4AD" w:rsidR="1FA89E13">
        <w:rPr>
          <w:rFonts w:ascii="Times New Roman" w:hAnsi="Times New Roman" w:eastAsia="Times New Roman" w:cs="Times New Roman"/>
          <w:sz w:val="32"/>
          <w:szCs w:val="32"/>
        </w:rPr>
        <w:t xml:space="preserve">ential for </w:t>
      </w:r>
      <w:r w:rsidRPr="228ED4AD" w:rsidR="1FA89E13">
        <w:rPr>
          <w:rFonts w:ascii="Times New Roman" w:hAnsi="Times New Roman" w:eastAsia="Times New Roman" w:cs="Times New Roman"/>
          <w:sz w:val="32"/>
          <w:szCs w:val="32"/>
        </w:rPr>
        <w:t>identifying</w:t>
      </w:r>
      <w:r w:rsidRPr="228ED4AD" w:rsidR="1FA89E13">
        <w:rPr>
          <w:rFonts w:ascii="Times New Roman" w:hAnsi="Times New Roman" w:eastAsia="Times New Roman" w:cs="Times New Roman"/>
          <w:sz w:val="32"/>
          <w:szCs w:val="32"/>
        </w:rPr>
        <w:t xml:space="preserve"> gait </w:t>
      </w:r>
      <w:r w:rsidRPr="228ED4AD" w:rsidR="5E56AD1D">
        <w:rPr>
          <w:rFonts w:ascii="Times New Roman" w:hAnsi="Times New Roman" w:eastAsia="Times New Roman" w:cs="Times New Roman"/>
          <w:sz w:val="32"/>
          <w:szCs w:val="32"/>
        </w:rPr>
        <w:t>irr</w:t>
      </w:r>
      <w:r w:rsidRPr="228ED4AD" w:rsidR="5E56AD1D">
        <w:rPr>
          <w:rFonts w:ascii="Times New Roman" w:hAnsi="Times New Roman" w:eastAsia="Times New Roman" w:cs="Times New Roman"/>
          <w:sz w:val="32"/>
          <w:szCs w:val="32"/>
        </w:rPr>
        <w:t>egularities</w:t>
      </w:r>
      <w:r w:rsidRPr="228ED4AD" w:rsidR="1FA89E13">
        <w:rPr>
          <w:rFonts w:ascii="Times New Roman" w:hAnsi="Times New Roman" w:eastAsia="Times New Roman" w:cs="Times New Roman"/>
          <w:sz w:val="32"/>
          <w:szCs w:val="32"/>
        </w:rPr>
        <w:t xml:space="preserve"> such as </w:t>
      </w:r>
      <w:r w:rsidRPr="228ED4AD" w:rsidR="471F7239">
        <w:rPr>
          <w:rFonts w:ascii="Times New Roman" w:hAnsi="Times New Roman" w:eastAsia="Times New Roman" w:cs="Times New Roman"/>
          <w:sz w:val="32"/>
          <w:szCs w:val="32"/>
        </w:rPr>
        <w:t>reduced</w:t>
      </w:r>
      <w:r w:rsidRPr="228ED4AD" w:rsidR="1FA89E13">
        <w:rPr>
          <w:rFonts w:ascii="Times New Roman" w:hAnsi="Times New Roman" w:eastAsia="Times New Roman" w:cs="Times New Roman"/>
          <w:sz w:val="32"/>
          <w:szCs w:val="32"/>
        </w:rPr>
        <w:t xml:space="preserve"> joint mobility or rhythmic instability</w:t>
      </w:r>
      <w:r w:rsidRPr="228ED4AD" w:rsidR="4A671078">
        <w:rPr>
          <w:rFonts w:ascii="Times New Roman" w:hAnsi="Times New Roman" w:eastAsia="Times New Roman" w:cs="Times New Roman"/>
          <w:sz w:val="32"/>
          <w:szCs w:val="32"/>
        </w:rPr>
        <w:t xml:space="preserve"> (</w:t>
      </w:r>
      <w:r w:rsidRPr="228ED4AD" w:rsidR="4A671078">
        <w:rPr>
          <w:rFonts w:ascii="Times New Roman" w:hAnsi="Times New Roman" w:eastAsia="Times New Roman" w:cs="Times New Roman"/>
          <w:noProof w:val="0"/>
          <w:sz w:val="32"/>
          <w:szCs w:val="32"/>
          <w:lang w:val="en-US"/>
        </w:rPr>
        <w:t>Beauchet et al., 2009</w:t>
      </w:r>
      <w:r w:rsidRPr="228ED4AD" w:rsidR="4A671078">
        <w:rPr>
          <w:rFonts w:ascii="Times New Roman" w:hAnsi="Times New Roman" w:eastAsia="Times New Roman" w:cs="Times New Roman"/>
          <w:sz w:val="32"/>
          <w:szCs w:val="32"/>
        </w:rPr>
        <w:t>)</w:t>
      </w:r>
      <w:r w:rsidRPr="228ED4AD" w:rsidR="1FA89E13">
        <w:rPr>
          <w:rFonts w:ascii="Times New Roman" w:hAnsi="Times New Roman" w:eastAsia="Times New Roman" w:cs="Times New Roman"/>
          <w:sz w:val="32"/>
          <w:szCs w:val="32"/>
        </w:rPr>
        <w:t xml:space="preserve">. </w:t>
      </w:r>
      <w:r w:rsidRPr="228ED4AD" w:rsidR="347FD62A">
        <w:rPr>
          <w:rFonts w:ascii="Times New Roman" w:hAnsi="Times New Roman" w:eastAsia="Times New Roman" w:cs="Times New Roman"/>
          <w:sz w:val="32"/>
          <w:szCs w:val="32"/>
        </w:rPr>
        <w:t xml:space="preserve">While biomechanical baselines </w:t>
      </w:r>
      <w:r w:rsidRPr="228ED4AD" w:rsidR="347FD62A">
        <w:rPr>
          <w:rFonts w:ascii="Times New Roman" w:hAnsi="Times New Roman" w:eastAsia="Times New Roman" w:cs="Times New Roman"/>
          <w:sz w:val="32"/>
          <w:szCs w:val="32"/>
        </w:rPr>
        <w:t>represent</w:t>
      </w:r>
      <w:r w:rsidRPr="228ED4AD" w:rsidR="347FD62A">
        <w:rPr>
          <w:rFonts w:ascii="Times New Roman" w:hAnsi="Times New Roman" w:eastAsia="Times New Roman" w:cs="Times New Roman"/>
          <w:sz w:val="32"/>
          <w:szCs w:val="32"/>
        </w:rPr>
        <w:t xml:space="preserve"> the ‘ideal’ movement of a healthy adult, the ‘Safe Ranges’ implemented within the application </w:t>
      </w:r>
      <w:r w:rsidRPr="228ED4AD" w:rsidR="2CD223D5">
        <w:rPr>
          <w:rFonts w:ascii="Times New Roman" w:hAnsi="Times New Roman" w:eastAsia="Times New Roman" w:cs="Times New Roman"/>
          <w:sz w:val="32"/>
          <w:szCs w:val="32"/>
        </w:rPr>
        <w:t xml:space="preserve">represent functional thresholds. </w:t>
      </w:r>
    </w:p>
    <w:p w:rsidR="2CD223D5" w:rsidP="228ED4AD" w:rsidRDefault="2CD223D5" w14:paraId="33317DC0" w14:textId="04322B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64F24E24">
        <w:rPr>
          <w:rFonts w:ascii="Times New Roman" w:hAnsi="Times New Roman" w:eastAsia="Times New Roman" w:cs="Times New Roman"/>
          <w:sz w:val="32"/>
          <w:szCs w:val="32"/>
        </w:rPr>
        <w:t>The table below shows a comparison between our obtained biomechanical norms vs</w:t>
      </w:r>
      <w:r w:rsidRPr="2489A6B0" w:rsidR="04B43EB9">
        <w:rPr>
          <w:rFonts w:ascii="Times New Roman" w:hAnsi="Times New Roman" w:eastAsia="Times New Roman" w:cs="Times New Roman"/>
          <w:sz w:val="32"/>
          <w:szCs w:val="32"/>
        </w:rPr>
        <w:t xml:space="preserve">. </w:t>
      </w:r>
      <w:r w:rsidRPr="2489A6B0" w:rsidR="48B8D4C9">
        <w:rPr>
          <w:rFonts w:ascii="Times New Roman" w:hAnsi="Times New Roman" w:eastAsia="Times New Roman" w:cs="Times New Roman"/>
          <w:sz w:val="32"/>
          <w:szCs w:val="32"/>
        </w:rPr>
        <w:t>o</w:t>
      </w:r>
      <w:r w:rsidRPr="2489A6B0" w:rsidR="04B43EB9">
        <w:rPr>
          <w:rFonts w:ascii="Times New Roman" w:hAnsi="Times New Roman" w:eastAsia="Times New Roman" w:cs="Times New Roman"/>
          <w:sz w:val="32"/>
          <w:szCs w:val="32"/>
        </w:rPr>
        <w:t xml:space="preserve">ur </w:t>
      </w:r>
      <w:r w:rsidRPr="2489A6B0" w:rsidR="2A23ADCF">
        <w:rPr>
          <w:rFonts w:ascii="Times New Roman" w:hAnsi="Times New Roman" w:eastAsia="Times New Roman" w:cs="Times New Roman"/>
          <w:sz w:val="32"/>
          <w:szCs w:val="32"/>
        </w:rPr>
        <w:t>application's</w:t>
      </w:r>
      <w:r w:rsidRPr="2489A6B0" w:rsidR="04B43EB9">
        <w:rPr>
          <w:rFonts w:ascii="Times New Roman" w:hAnsi="Times New Roman" w:eastAsia="Times New Roman" w:cs="Times New Roman"/>
          <w:sz w:val="32"/>
          <w:szCs w:val="32"/>
        </w:rPr>
        <w:t xml:space="preserve"> safe ranges for each metric.</w:t>
      </w:r>
      <w:r w:rsidRPr="2489A6B0" w:rsidR="04B43EB9">
        <w:rPr>
          <w:rFonts w:ascii="Times New Roman" w:hAnsi="Times New Roman" w:eastAsia="Times New Roman" w:cs="Times New Roman"/>
          <w:sz w:val="32"/>
          <w:szCs w:val="32"/>
        </w:rPr>
        <w:t xml:space="preserve"> </w:t>
      </w:r>
    </w:p>
    <w:p w:rsidR="2489A6B0" w:rsidP="2489A6B0" w:rsidRDefault="2489A6B0" w14:paraId="1C4E9B6B" w14:textId="1ADEB0B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035A17BC" w14:textId="50CBBA4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6B365C0D" w14:textId="3C6DCFB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tbl>
      <w:tblPr>
        <w:tblStyle w:val="TableNormal"/>
        <w:bidiVisual w:val="0"/>
        <w:tblW w:w="0" w:type="auto"/>
        <w:tblLook w:val="06A0" w:firstRow="1" w:lastRow="0" w:firstColumn="1" w:lastColumn="0" w:noHBand="1" w:noVBand="1"/>
      </w:tblPr>
      <w:tblGrid>
        <w:gridCol w:w="1635"/>
        <w:gridCol w:w="2190"/>
        <w:gridCol w:w="2145"/>
        <w:gridCol w:w="3390"/>
      </w:tblGrid>
      <w:tr w:rsidR="228ED4AD" w:rsidTr="7B4CF270" w14:paraId="7AB25FA6">
        <w:trPr>
          <w:trHeight w:val="300"/>
        </w:trPr>
        <w:tc>
          <w:tcPr>
            <w:tcW w:w="163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28ED4AD" w:rsidP="228ED4AD" w:rsidRDefault="228ED4AD" w14:paraId="0654582F" w14:textId="7A89271B">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 xml:space="preserve"> Gait Metric</w:t>
            </w:r>
          </w:p>
        </w:tc>
        <w:tc>
          <w:tcPr>
            <w:tcW w:w="219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28ED4AD" w:rsidP="228ED4AD" w:rsidRDefault="228ED4AD" w14:paraId="24F5EE72" w14:textId="484438DB">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Biomechanical Norm (Healthy Ideal)</w:t>
            </w:r>
          </w:p>
        </w:tc>
        <w:tc>
          <w:tcPr>
            <w:tcW w:w="2145"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28ED4AD" w:rsidP="228ED4AD" w:rsidRDefault="228ED4AD" w14:paraId="457ECDDC" w14:textId="0A08B25C">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App Safe Range (Operational)</w:t>
            </w:r>
          </w:p>
        </w:tc>
        <w:tc>
          <w:tcPr>
            <w:tcW w:w="339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28ED4AD" w:rsidP="228ED4AD" w:rsidRDefault="228ED4AD" w14:paraId="1D59DDEB" w14:textId="00DA882A">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Clinical Logic for App Range</w:t>
            </w:r>
          </w:p>
        </w:tc>
      </w:tr>
      <w:tr w:rsidR="228ED4AD" w:rsidTr="7B4CF270" w14:paraId="38D503B0">
        <w:trPr>
          <w:trHeight w:val="300"/>
        </w:trPr>
        <w:tc>
          <w:tcPr>
            <w:tcW w:w="16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03562470" w14:textId="43AF0806">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Knee ROM</w:t>
            </w:r>
          </w:p>
        </w:tc>
        <w:tc>
          <w:tcPr>
            <w:tcW w:w="21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489A6B0" w:rsidRDefault="228ED4AD" w14:paraId="3378E45F" w14:textId="4DC3F9DB">
            <w:pPr>
              <w:pStyle w:val="Normal"/>
              <w:suppressLineNumbers w:val="0"/>
              <w:bidi w:val="0"/>
              <w:spacing w:before="0" w:beforeAutospacing="off" w:after="0" w:afterAutospacing="off" w:line="279" w:lineRule="auto"/>
              <w:ind w:left="0" w:right="0"/>
              <w:jc w:val="left"/>
              <w:rPr>
                <w:rFonts w:ascii="Aptos" w:hAnsi="Aptos"/>
                <w:b w:val="0"/>
                <w:bCs w:val="0"/>
                <w:color w:val="1F1F1F"/>
                <w:sz w:val="24"/>
                <w:szCs w:val="24"/>
              </w:rPr>
            </w:pPr>
            <w:r w:rsidRPr="2489A6B0" w:rsidR="6E47AF74">
              <w:rPr>
                <w:rFonts w:ascii="Aptos" w:hAnsi="Aptos"/>
                <w:b w:val="0"/>
                <w:bCs w:val="0"/>
                <w:color w:val="1F1F1F"/>
                <w:sz w:val="24"/>
                <w:szCs w:val="24"/>
              </w:rPr>
              <w:t xml:space="preserve">     </w:t>
            </w:r>
            <w:r w:rsidRPr="2489A6B0" w:rsidR="2821F948">
              <w:rPr>
                <w:rFonts w:ascii="Aptos" w:hAnsi="Aptos"/>
                <w:b w:val="0"/>
                <w:bCs w:val="0"/>
                <w:color w:val="1F1F1F"/>
                <w:sz w:val="24"/>
                <w:szCs w:val="24"/>
              </w:rPr>
              <w:t xml:space="preserve">&gt; </w:t>
            </w:r>
            <w:r w:rsidRPr="2489A6B0" w:rsidR="6E47AF74">
              <w:rPr>
                <w:rFonts w:ascii="Aptos" w:hAnsi="Aptos"/>
                <w:b w:val="0"/>
                <w:bCs w:val="0"/>
                <w:color w:val="1F1F1F"/>
                <w:sz w:val="24"/>
                <w:szCs w:val="24"/>
              </w:rPr>
              <w:t>55</w:t>
            </w:r>
            <w:r w:rsidRPr="2489A6B0" w:rsidR="71CF8CA6">
              <w:rPr>
                <w:rFonts w:ascii="Aptos" w:hAnsi="Aptos"/>
                <w:b w:val="0"/>
                <w:bCs w:val="0"/>
                <w:color w:val="1F1F1F"/>
                <w:sz w:val="24"/>
                <w:szCs w:val="24"/>
              </w:rPr>
              <w:t>°</w:t>
            </w:r>
          </w:p>
        </w:tc>
        <w:tc>
          <w:tcPr>
            <w:tcW w:w="21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DD89288" w:rsidP="2489A6B0" w:rsidRDefault="7DD89288" w14:paraId="4A472AE0" w14:textId="03177945">
            <w:pPr>
              <w:pStyle w:val="Normal"/>
              <w:suppressLineNumbers w:val="0"/>
              <w:spacing w:before="0" w:beforeAutospacing="off" w:after="0" w:afterAutospacing="off" w:line="279" w:lineRule="auto"/>
              <w:ind w:left="0" w:right="0"/>
              <w:jc w:val="left"/>
              <w:rPr>
                <w:rFonts w:ascii="Aptos" w:hAnsi="Aptos"/>
                <w:b w:val="0"/>
                <w:bCs w:val="0"/>
                <w:color w:val="1F1F1F"/>
                <w:sz w:val="24"/>
                <w:szCs w:val="24"/>
              </w:rPr>
            </w:pPr>
            <w:r w:rsidRPr="2489A6B0" w:rsidR="065B92D3">
              <w:rPr>
                <w:rFonts w:ascii="Aptos" w:hAnsi="Aptos"/>
                <w:b w:val="0"/>
                <w:bCs w:val="0"/>
                <w:color w:val="1F1F1F"/>
                <w:sz w:val="24"/>
                <w:szCs w:val="24"/>
              </w:rPr>
              <w:t>5</w:t>
            </w:r>
            <w:r w:rsidRPr="2489A6B0" w:rsidR="63B35BC8">
              <w:rPr>
                <w:rFonts w:ascii="Aptos" w:hAnsi="Aptos"/>
                <w:b w:val="0"/>
                <w:bCs w:val="0"/>
                <w:color w:val="1F1F1F"/>
                <w:sz w:val="24"/>
                <w:szCs w:val="24"/>
              </w:rPr>
              <w:t>5</w:t>
            </w:r>
            <w:r w:rsidRPr="2489A6B0" w:rsidR="71CF8CA6">
              <w:rPr>
                <w:rFonts w:ascii="Aptos" w:hAnsi="Aptos"/>
                <w:b w:val="0"/>
                <w:bCs w:val="0"/>
                <w:color w:val="1F1F1F"/>
                <w:sz w:val="24"/>
                <w:szCs w:val="24"/>
              </w:rPr>
              <w:t xml:space="preserve">° – </w:t>
            </w:r>
            <w:r w:rsidRPr="2489A6B0" w:rsidR="7845BA6B">
              <w:rPr>
                <w:rFonts w:ascii="Aptos" w:hAnsi="Aptos"/>
                <w:b w:val="0"/>
                <w:bCs w:val="0"/>
                <w:color w:val="1F1F1F"/>
                <w:sz w:val="24"/>
                <w:szCs w:val="24"/>
              </w:rPr>
              <w:t>140°</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7869DC71" w14:textId="2F158BF7">
            <w:pPr>
              <w:bidi w:val="0"/>
              <w:spacing w:before="0" w:beforeAutospacing="off" w:after="0" w:afterAutospacing="off"/>
              <w:rPr>
                <w:rFonts w:ascii="Aptos" w:hAnsi="Aptos"/>
                <w:b w:val="0"/>
                <w:bCs w:val="0"/>
                <w:color w:val="1F1F1F"/>
                <w:sz w:val="24"/>
                <w:szCs w:val="24"/>
              </w:rPr>
            </w:pPr>
            <w:r w:rsidRPr="228ED4AD" w:rsidR="228ED4AD">
              <w:rPr>
                <w:rFonts w:ascii="Aptos" w:hAnsi="Aptos"/>
                <w:b w:val="0"/>
                <w:bCs w:val="0"/>
                <w:color w:val="1F1F1F"/>
                <w:sz w:val="24"/>
                <w:szCs w:val="24"/>
              </w:rPr>
              <w:t>60° is the functional minimum required for ground clearance.</w:t>
            </w:r>
          </w:p>
        </w:tc>
      </w:tr>
      <w:tr w:rsidR="228ED4AD" w:rsidTr="7B4CF270" w14:paraId="3ED8AC02">
        <w:trPr>
          <w:trHeight w:val="300"/>
        </w:trPr>
        <w:tc>
          <w:tcPr>
            <w:tcW w:w="16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3246C7BA" w14:textId="3D771452">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Cadence</w:t>
            </w:r>
          </w:p>
        </w:tc>
        <w:tc>
          <w:tcPr>
            <w:tcW w:w="21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43970172" w14:textId="32DEBF24">
            <w:pPr>
              <w:bidi w:val="0"/>
              <w:spacing w:before="0" w:beforeAutospacing="off" w:after="0" w:afterAutospacing="off"/>
              <w:rPr>
                <w:rFonts w:ascii="Aptos" w:hAnsi="Aptos"/>
                <w:b w:val="0"/>
                <w:bCs w:val="0"/>
                <w:color w:val="1F1F1F"/>
                <w:sz w:val="24"/>
                <w:szCs w:val="24"/>
              </w:rPr>
            </w:pPr>
            <w:r w:rsidRPr="2489A6B0" w:rsidR="4D01BC55">
              <w:rPr>
                <w:rFonts w:ascii="Aptos" w:hAnsi="Aptos"/>
                <w:b w:val="0"/>
                <w:bCs w:val="0"/>
                <w:color w:val="1F1F1F"/>
                <w:sz w:val="24"/>
                <w:szCs w:val="24"/>
              </w:rPr>
              <w:t>90</w:t>
            </w:r>
            <w:r w:rsidRPr="2489A6B0" w:rsidR="71CF8CA6">
              <w:rPr>
                <w:rFonts w:ascii="Aptos" w:hAnsi="Aptos"/>
                <w:b w:val="0"/>
                <w:bCs w:val="0"/>
                <w:color w:val="1F1F1F"/>
                <w:sz w:val="24"/>
                <w:szCs w:val="24"/>
              </w:rPr>
              <w:t xml:space="preserve"> – 1</w:t>
            </w:r>
            <w:r w:rsidRPr="2489A6B0" w:rsidR="53029FEA">
              <w:rPr>
                <w:rFonts w:ascii="Aptos" w:hAnsi="Aptos"/>
                <w:b w:val="0"/>
                <w:bCs w:val="0"/>
                <w:color w:val="1F1F1F"/>
                <w:sz w:val="24"/>
                <w:szCs w:val="24"/>
              </w:rPr>
              <w:t>20</w:t>
            </w:r>
            <w:r w:rsidRPr="2489A6B0" w:rsidR="71CF8CA6">
              <w:rPr>
                <w:rFonts w:ascii="Aptos" w:hAnsi="Aptos"/>
                <w:b w:val="0"/>
                <w:bCs w:val="0"/>
                <w:color w:val="1F1F1F"/>
                <w:sz w:val="24"/>
                <w:szCs w:val="24"/>
              </w:rPr>
              <w:t xml:space="preserve"> steps/min</w:t>
            </w:r>
          </w:p>
        </w:tc>
        <w:tc>
          <w:tcPr>
            <w:tcW w:w="21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489A6B0" w:rsidRDefault="228ED4AD" w14:paraId="6E659F96" w14:textId="689F78E8">
            <w:pPr>
              <w:bidi w:val="0"/>
              <w:spacing w:before="0" w:beforeAutospacing="off" w:after="0" w:afterAutospacing="off"/>
              <w:rPr>
                <w:rFonts w:ascii="Aptos" w:hAnsi="Aptos"/>
                <w:b w:val="0"/>
                <w:bCs w:val="0"/>
                <w:color w:val="1F1F1F"/>
                <w:sz w:val="24"/>
                <w:szCs w:val="24"/>
              </w:rPr>
            </w:pPr>
            <w:r w:rsidRPr="2489A6B0" w:rsidR="7C88CA33">
              <w:rPr>
                <w:rFonts w:ascii="Aptos" w:hAnsi="Aptos"/>
                <w:b w:val="0"/>
                <w:bCs w:val="0"/>
                <w:color w:val="1F1F1F"/>
                <w:sz w:val="24"/>
                <w:szCs w:val="24"/>
              </w:rPr>
              <w:t>90</w:t>
            </w:r>
            <w:r w:rsidRPr="2489A6B0" w:rsidR="71CF8CA6">
              <w:rPr>
                <w:rFonts w:ascii="Aptos" w:hAnsi="Aptos"/>
                <w:b w:val="0"/>
                <w:bCs w:val="0"/>
                <w:color w:val="1F1F1F"/>
                <w:sz w:val="24"/>
                <w:szCs w:val="24"/>
              </w:rPr>
              <w:t>–</w:t>
            </w:r>
            <w:r w:rsidRPr="2489A6B0" w:rsidR="4B7D7322">
              <w:rPr>
                <w:rFonts w:ascii="Aptos" w:hAnsi="Aptos"/>
                <w:b w:val="0"/>
                <w:bCs w:val="0"/>
                <w:color w:val="1F1F1F"/>
                <w:sz w:val="24"/>
                <w:szCs w:val="24"/>
              </w:rPr>
              <w:t>130</w:t>
            </w:r>
            <w:r w:rsidRPr="2489A6B0" w:rsidR="71CF8CA6">
              <w:rPr>
                <w:rFonts w:ascii="Aptos" w:hAnsi="Aptos"/>
                <w:b w:val="0"/>
                <w:bCs w:val="0"/>
                <w:color w:val="1F1F1F"/>
                <w:sz w:val="24"/>
                <w:szCs w:val="24"/>
              </w:rPr>
              <w:t xml:space="preserve"> </w:t>
            </w:r>
          </w:p>
          <w:p w:rsidR="228ED4AD" w:rsidP="228ED4AD" w:rsidRDefault="228ED4AD" w14:paraId="3A6D5CA2" w14:textId="717735FF">
            <w:pPr>
              <w:bidi w:val="0"/>
              <w:spacing w:before="0" w:beforeAutospacing="off" w:after="0" w:afterAutospacing="off"/>
              <w:rPr>
                <w:rFonts w:ascii="Aptos" w:hAnsi="Aptos"/>
                <w:b w:val="0"/>
                <w:bCs w:val="0"/>
                <w:color w:val="1F1F1F"/>
                <w:sz w:val="24"/>
                <w:szCs w:val="24"/>
              </w:rPr>
            </w:pPr>
            <w:r w:rsidRPr="2489A6B0" w:rsidR="71CF8CA6">
              <w:rPr>
                <w:rFonts w:ascii="Aptos" w:hAnsi="Aptos"/>
                <w:b w:val="0"/>
                <w:bCs w:val="0"/>
                <w:color w:val="1F1F1F"/>
                <w:sz w:val="24"/>
                <w:szCs w:val="24"/>
              </w:rPr>
              <w:t>steps/min</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532F04D6" w14:textId="0A44A288">
            <w:pPr>
              <w:bidi w:val="0"/>
              <w:spacing w:before="0" w:beforeAutospacing="off" w:after="0" w:afterAutospacing="off"/>
              <w:rPr>
                <w:rFonts w:ascii="Aptos" w:hAnsi="Aptos"/>
                <w:b w:val="0"/>
                <w:bCs w:val="0"/>
                <w:color w:val="1F1F1F"/>
                <w:sz w:val="24"/>
                <w:szCs w:val="24"/>
              </w:rPr>
            </w:pPr>
            <w:r w:rsidRPr="228ED4AD" w:rsidR="228ED4AD">
              <w:rPr>
                <w:rFonts w:ascii="Aptos" w:hAnsi="Aptos"/>
                <w:b w:val="0"/>
                <w:bCs w:val="0"/>
                <w:color w:val="1F1F1F"/>
                <w:sz w:val="24"/>
                <w:szCs w:val="24"/>
              </w:rPr>
              <w:t>Accounts for slow rehabilitative walking vs. vigorous pace.</w:t>
            </w:r>
          </w:p>
        </w:tc>
      </w:tr>
      <w:tr w:rsidR="228ED4AD" w:rsidTr="7B4CF270" w14:paraId="62A95159">
        <w:trPr>
          <w:trHeight w:val="300"/>
        </w:trPr>
        <w:tc>
          <w:tcPr>
            <w:tcW w:w="16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15429C18" w14:textId="331B054E">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Stride CV</w:t>
            </w:r>
          </w:p>
        </w:tc>
        <w:tc>
          <w:tcPr>
            <w:tcW w:w="21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6644D203" w14:textId="2B9DE488">
            <w:pPr>
              <w:bidi w:val="0"/>
              <w:spacing w:before="0" w:beforeAutospacing="off" w:after="0" w:afterAutospacing="off"/>
              <w:rPr>
                <w:rFonts w:ascii="Aptos" w:hAnsi="Aptos"/>
                <w:b w:val="0"/>
                <w:bCs w:val="0"/>
                <w:color w:val="1F1F1F"/>
                <w:sz w:val="24"/>
                <w:szCs w:val="24"/>
              </w:rPr>
            </w:pPr>
            <w:r w:rsidRPr="2489A6B0" w:rsidR="63D953D7">
              <w:rPr>
                <w:rFonts w:ascii="Aptos" w:hAnsi="Aptos"/>
                <w:b w:val="0"/>
                <w:bCs w:val="0"/>
                <w:color w:val="1F1F1F"/>
                <w:sz w:val="24"/>
                <w:szCs w:val="24"/>
              </w:rPr>
              <w:t>&lt; 4.0% (0.04)</w:t>
            </w:r>
          </w:p>
        </w:tc>
        <w:tc>
          <w:tcPr>
            <w:tcW w:w="21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489A6B0" w:rsidRDefault="228ED4AD" w14:paraId="3A749D33" w14:textId="46F72E09">
            <w:pPr>
              <w:pStyle w:val="Normal"/>
              <w:suppressLineNumbers w:val="0"/>
              <w:bidi w:val="0"/>
              <w:spacing w:before="0" w:beforeAutospacing="off" w:after="0" w:afterAutospacing="off" w:line="279" w:lineRule="auto"/>
              <w:ind w:left="0" w:right="0"/>
              <w:jc w:val="left"/>
              <w:rPr>
                <w:rFonts w:ascii="Aptos" w:hAnsi="Aptos"/>
                <w:b w:val="0"/>
                <w:bCs w:val="0"/>
                <w:color w:val="1F1F1F"/>
                <w:sz w:val="24"/>
                <w:szCs w:val="24"/>
              </w:rPr>
            </w:pPr>
            <w:r w:rsidRPr="2489A6B0" w:rsidR="7BFF0921">
              <w:rPr>
                <w:rFonts w:ascii="Aptos" w:hAnsi="Aptos"/>
                <w:b w:val="0"/>
                <w:bCs w:val="0"/>
                <w:color w:val="1F1F1F"/>
                <w:sz w:val="24"/>
                <w:szCs w:val="24"/>
              </w:rPr>
              <w:t>0.0</w:t>
            </w:r>
            <w:r w:rsidRPr="2489A6B0" w:rsidR="71CF8CA6">
              <w:rPr>
                <w:rFonts w:ascii="Aptos" w:hAnsi="Aptos"/>
                <w:b w:val="0"/>
                <w:bCs w:val="0"/>
                <w:color w:val="1F1F1F"/>
                <w:sz w:val="24"/>
                <w:szCs w:val="24"/>
              </w:rPr>
              <w:t>% –</w:t>
            </w:r>
            <w:r w:rsidRPr="2489A6B0" w:rsidR="5EB118EA">
              <w:rPr>
                <w:rFonts w:ascii="Aptos" w:hAnsi="Aptos"/>
                <w:b w:val="0"/>
                <w:bCs w:val="0"/>
                <w:color w:val="1F1F1F"/>
                <w:sz w:val="24"/>
                <w:szCs w:val="24"/>
              </w:rPr>
              <w:t>4</w:t>
            </w:r>
            <w:r w:rsidRPr="2489A6B0" w:rsidR="71CF8CA6">
              <w:rPr>
                <w:rFonts w:ascii="Aptos" w:hAnsi="Aptos"/>
                <w:b w:val="0"/>
                <w:bCs w:val="0"/>
                <w:color w:val="1F1F1F"/>
                <w:sz w:val="24"/>
                <w:szCs w:val="24"/>
              </w:rPr>
              <w:t>.0%</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4255A51A" w14:textId="6006BAC6">
            <w:pPr>
              <w:bidi w:val="0"/>
              <w:spacing w:before="0" w:beforeAutospacing="off" w:after="0" w:afterAutospacing="off"/>
              <w:rPr>
                <w:rFonts w:ascii="Aptos" w:hAnsi="Aptos"/>
                <w:b w:val="0"/>
                <w:bCs w:val="0"/>
                <w:color w:val="1F1F1F"/>
                <w:sz w:val="24"/>
                <w:szCs w:val="24"/>
              </w:rPr>
            </w:pPr>
            <w:r w:rsidRPr="228ED4AD" w:rsidR="228ED4AD">
              <w:rPr>
                <w:rFonts w:ascii="Aptos" w:hAnsi="Aptos"/>
                <w:b w:val="0"/>
                <w:bCs w:val="0"/>
                <w:color w:val="1F1F1F"/>
                <w:sz w:val="24"/>
                <w:szCs w:val="24"/>
              </w:rPr>
              <w:t>Allows for natural recovery instability before flagging risk.</w:t>
            </w:r>
          </w:p>
        </w:tc>
      </w:tr>
      <w:tr w:rsidR="228ED4AD" w:rsidTr="7B4CF270" w14:paraId="00D52DCB">
        <w:trPr>
          <w:trHeight w:val="300"/>
        </w:trPr>
        <w:tc>
          <w:tcPr>
            <w:tcW w:w="16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298477CA" w14:textId="2BB45DC6">
            <w:pPr>
              <w:bidi w:val="0"/>
              <w:spacing w:before="0" w:beforeAutospacing="off" w:after="0" w:afterAutospacing="off"/>
              <w:rPr>
                <w:rFonts w:ascii="Aptos" w:hAnsi="Aptos"/>
                <w:b w:val="1"/>
                <w:bCs w:val="1"/>
                <w:color w:val="1F1F1F"/>
                <w:sz w:val="24"/>
                <w:szCs w:val="24"/>
              </w:rPr>
            </w:pPr>
            <w:r w:rsidRPr="2489A6B0" w:rsidR="71CF8CA6">
              <w:rPr>
                <w:rFonts w:ascii="Aptos" w:hAnsi="Aptos"/>
                <w:b w:val="1"/>
                <w:bCs w:val="1"/>
                <w:color w:val="1F1F1F"/>
                <w:sz w:val="24"/>
                <w:szCs w:val="24"/>
              </w:rPr>
              <w:t xml:space="preserve">Step </w:t>
            </w:r>
            <w:r w:rsidRPr="2489A6B0" w:rsidR="708AF4A3">
              <w:rPr>
                <w:rFonts w:ascii="Aptos" w:hAnsi="Aptos"/>
                <w:b w:val="1"/>
                <w:bCs w:val="1"/>
                <w:color w:val="1F1F1F"/>
                <w:sz w:val="24"/>
                <w:szCs w:val="24"/>
              </w:rPr>
              <w:t>Efficiency</w:t>
            </w:r>
          </w:p>
        </w:tc>
        <w:tc>
          <w:tcPr>
            <w:tcW w:w="21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7B4CF270" w:rsidRDefault="228ED4AD" w14:paraId="3A930E77" w14:textId="57771BF6">
            <w:pPr>
              <w:bidi w:val="0"/>
              <w:spacing w:before="0" w:beforeAutospacing="off" w:after="0" w:afterAutospacing="off"/>
              <w:jc w:val="center"/>
              <w:rPr>
                <w:rFonts w:ascii="Aptos" w:hAnsi="Aptos"/>
                <w:b w:val="0"/>
                <w:bCs w:val="0"/>
                <w:color w:val="1F1F1F"/>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oMath>
            </m:oMathPara>
            <w:r w:rsidRPr="2489A6B0" w:rsidR="25F539B7">
              <w:rPr>
                <w:rFonts w:ascii="Aptos" w:hAnsi="Aptos"/>
                <w:b w:val="0"/>
                <w:bCs w:val="0"/>
                <w:color w:val="1F1F1F"/>
                <w:sz w:val="24"/>
                <w:szCs w:val="24"/>
              </w:rPr>
              <w:t xml:space="preserve"> </w:t>
            </w:r>
            <w:r w:rsidRPr="2489A6B0" w:rsidR="25D4B565">
              <w:rPr>
                <w:rFonts w:ascii="Aptos" w:hAnsi="Aptos"/>
                <w:b w:val="0"/>
                <w:bCs w:val="0"/>
                <w:color w:val="1F1F1F"/>
                <w:sz w:val="24"/>
                <w:szCs w:val="24"/>
              </w:rPr>
              <w:t xml:space="preserve">      </w:t>
            </w:r>
            <w:r w:rsidRPr="2489A6B0" w:rsidR="25F539B7">
              <w:rPr>
                <w:rFonts w:ascii="Aptos" w:hAnsi="Aptos"/>
                <w:b w:val="0"/>
                <w:bCs w:val="0"/>
                <w:color w:val="1F1F1F"/>
                <w:sz w:val="24"/>
                <w:szCs w:val="24"/>
              </w:rPr>
              <w:t xml:space="preserve">0.35</w:t>
            </w:r>
          </w:p>
        </w:tc>
        <w:tc>
          <w:tcPr>
            <w:tcW w:w="21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66528130" w14:textId="74FC1F85">
            <w:pPr>
              <w:bidi w:val="0"/>
              <w:spacing w:before="0" w:beforeAutospacing="off" w:after="0" w:afterAutospacing="off"/>
              <w:rPr>
                <w:rFonts w:ascii="Aptos" w:hAnsi="Aptos"/>
                <w:b w:val="0"/>
                <w:bCs w:val="0"/>
                <w:color w:val="1F1F1F"/>
                <w:sz w:val="24"/>
                <w:szCs w:val="24"/>
              </w:rPr>
            </w:pPr>
            <w:r w:rsidRPr="2489A6B0" w:rsidR="71CF8CA6">
              <w:rPr>
                <w:rFonts w:ascii="Aptos" w:hAnsi="Aptos"/>
                <w:b w:val="0"/>
                <w:bCs w:val="0"/>
                <w:color w:val="1F1F1F"/>
                <w:sz w:val="24"/>
                <w:szCs w:val="24"/>
              </w:rPr>
              <w:t>0.</w:t>
            </w:r>
            <w:r w:rsidRPr="2489A6B0" w:rsidR="2AD57171">
              <w:rPr>
                <w:rFonts w:ascii="Aptos" w:hAnsi="Aptos"/>
                <w:b w:val="0"/>
                <w:bCs w:val="0"/>
                <w:color w:val="1F1F1F"/>
                <w:sz w:val="24"/>
                <w:szCs w:val="24"/>
              </w:rPr>
              <w:t>35</w:t>
            </w:r>
            <w:r w:rsidRPr="2489A6B0" w:rsidR="71CF8CA6">
              <w:rPr>
                <w:rFonts w:ascii="Aptos" w:hAnsi="Aptos"/>
                <w:b w:val="0"/>
                <w:bCs w:val="0"/>
                <w:color w:val="1F1F1F"/>
                <w:sz w:val="24"/>
                <w:szCs w:val="24"/>
              </w:rPr>
              <w:t xml:space="preserve"> – 0.</w:t>
            </w:r>
            <w:r w:rsidRPr="2489A6B0" w:rsidR="7DC01E3E">
              <w:rPr>
                <w:rFonts w:ascii="Aptos" w:hAnsi="Aptos"/>
                <w:b w:val="0"/>
                <w:bCs w:val="0"/>
                <w:color w:val="1F1F1F"/>
                <w:sz w:val="24"/>
                <w:szCs w:val="24"/>
              </w:rPr>
              <w:t>9</w:t>
            </w:r>
            <w:r w:rsidRPr="2489A6B0" w:rsidR="71CF8CA6">
              <w:rPr>
                <w:rFonts w:ascii="Aptos" w:hAnsi="Aptos"/>
                <w:b w:val="0"/>
                <w:bCs w:val="0"/>
                <w:color w:val="1F1F1F"/>
                <w:sz w:val="24"/>
                <w:szCs w:val="24"/>
              </w:rPr>
              <w:t xml:space="preserve"> (Normalized)</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7B7FA930" w14:textId="43BA3227">
            <w:pPr>
              <w:bidi w:val="0"/>
              <w:spacing w:before="0" w:beforeAutospacing="off" w:after="0" w:afterAutospacing="off"/>
              <w:rPr>
                <w:rFonts w:ascii="Aptos" w:hAnsi="Aptos"/>
                <w:b w:val="0"/>
                <w:bCs w:val="0"/>
                <w:color w:val="1F1F1F"/>
                <w:sz w:val="24"/>
                <w:szCs w:val="24"/>
              </w:rPr>
            </w:pPr>
            <w:r w:rsidRPr="228ED4AD" w:rsidR="228ED4AD">
              <w:rPr>
                <w:rFonts w:ascii="Aptos" w:hAnsi="Aptos"/>
                <w:b w:val="0"/>
                <w:bCs w:val="0"/>
                <w:color w:val="1F1F1F"/>
                <w:sz w:val="24"/>
                <w:szCs w:val="24"/>
              </w:rPr>
              <w:t>Supports a wide range of heights and shuffling vs. long strides.</w:t>
            </w:r>
          </w:p>
        </w:tc>
      </w:tr>
      <w:tr w:rsidR="228ED4AD" w:rsidTr="7B4CF270" w14:paraId="12FB3B1B">
        <w:trPr>
          <w:trHeight w:val="300"/>
        </w:trPr>
        <w:tc>
          <w:tcPr>
            <w:tcW w:w="16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1D608120" w14:textId="686A1714">
            <w:pPr>
              <w:bidi w:val="0"/>
              <w:spacing w:before="0" w:beforeAutospacing="off" w:after="0" w:afterAutospacing="off"/>
              <w:rPr>
                <w:rFonts w:ascii="Aptos" w:hAnsi="Aptos"/>
                <w:b w:val="1"/>
                <w:bCs w:val="1"/>
                <w:color w:val="1F1F1F"/>
                <w:sz w:val="24"/>
                <w:szCs w:val="24"/>
              </w:rPr>
            </w:pPr>
            <w:r w:rsidRPr="228ED4AD" w:rsidR="228ED4AD">
              <w:rPr>
                <w:rFonts w:ascii="Aptos" w:hAnsi="Aptos"/>
                <w:b w:val="1"/>
                <w:bCs w:val="1"/>
                <w:color w:val="1F1F1F"/>
                <w:sz w:val="24"/>
                <w:szCs w:val="24"/>
              </w:rPr>
              <w:t>Knee Symmetry</w:t>
            </w:r>
          </w:p>
        </w:tc>
        <w:tc>
          <w:tcPr>
            <w:tcW w:w="21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7B4CF270" w:rsidRDefault="228ED4AD" w14:paraId="3700D3B9" w14:textId="60DC6E28">
            <w:pPr>
              <w:bidi w:val="0"/>
              <w:spacing w:before="0" w:beforeAutospacing="off" w:after="0" w:afterAutospacing="off"/>
              <w:jc w:val="center"/>
              <w:rPr>
                <w:rFonts w:ascii="Aptos" w:hAnsi="Aptos"/>
                <w:b w:val="0"/>
                <w:bCs w:val="0"/>
                <w:color w:val="1F1F1F"/>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oMath>
            </m:oMathPara>
            <w:r w:rsidRPr="2489A6B0" w:rsidR="71CF8CA6">
              <w:rPr>
                <w:rFonts w:ascii="Aptos" w:hAnsi="Aptos"/>
                <w:b w:val="0"/>
                <w:bCs w:val="0"/>
                <w:color w:val="1F1F1F"/>
                <w:sz w:val="24"/>
                <w:szCs w:val="24"/>
              </w:rPr>
              <w:t xml:space="preserve"> </w:t>
            </w:r>
            <w:r w:rsidRPr="2489A6B0" w:rsidR="2697A499">
              <w:rPr>
                <w:rFonts w:ascii="Aptos" w:hAnsi="Aptos"/>
                <w:b w:val="0"/>
                <w:bCs w:val="0"/>
                <w:color w:val="1F1F1F"/>
                <w:sz w:val="24"/>
                <w:szCs w:val="24"/>
              </w:rPr>
              <w:t xml:space="preserve"> </w:t>
            </w:r>
            <w:r w:rsidRPr="2489A6B0" w:rsidR="3BA8F3E2">
              <w:rPr>
                <w:rFonts w:ascii="Aptos" w:hAnsi="Aptos"/>
                <w:b w:val="0"/>
                <w:bCs w:val="0"/>
                <w:color w:val="1F1F1F"/>
                <w:sz w:val="24"/>
                <w:szCs w:val="24"/>
              </w:rPr>
              <w:t xml:space="preserve">    </w:t>
            </w:r>
            <w:r w:rsidRPr="2489A6B0" w:rsidR="71CF8CA6">
              <w:rPr>
                <w:rFonts w:ascii="Aptos" w:hAnsi="Aptos"/>
                <w:b w:val="0"/>
                <w:bCs w:val="0"/>
                <w:color w:val="1F1F1F"/>
                <w:sz w:val="24"/>
                <w:szCs w:val="24"/>
              </w:rPr>
              <w:t>3° – 5° Difference</w:t>
            </w:r>
          </w:p>
        </w:tc>
        <w:tc>
          <w:tcPr>
            <w:tcW w:w="21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58A244" w:rsidP="228ED4AD" w:rsidRDefault="5C58A244" w14:paraId="33AA5024" w14:textId="57C621B1">
            <w:pPr>
              <w:bidi w:val="0"/>
              <w:spacing w:before="0" w:beforeAutospacing="off" w:after="0" w:afterAutospacing="off"/>
              <w:rPr>
                <w:rFonts w:ascii="Aptos" w:hAnsi="Aptos"/>
                <w:b w:val="0"/>
                <w:bCs w:val="0"/>
                <w:color w:val="1F1F1F"/>
                <w:sz w:val="24"/>
                <w:szCs w:val="24"/>
              </w:rPr>
            </w:pPr>
            <w:r w:rsidRPr="2489A6B0" w:rsidR="27D07A00">
              <w:rPr>
                <w:rFonts w:ascii="Aptos" w:hAnsi="Aptos"/>
                <w:b w:val="0"/>
                <w:bCs w:val="0"/>
                <w:color w:val="1F1F1F"/>
                <w:sz w:val="24"/>
                <w:szCs w:val="24"/>
              </w:rPr>
              <w:t>0.0</w:t>
            </w:r>
            <w:r w:rsidRPr="2489A6B0" w:rsidR="71CF8CA6">
              <w:rPr>
                <w:rFonts w:ascii="Aptos" w:hAnsi="Aptos"/>
                <w:b w:val="0"/>
                <w:bCs w:val="0"/>
                <w:color w:val="1F1F1F"/>
                <w:sz w:val="24"/>
                <w:szCs w:val="24"/>
              </w:rPr>
              <w:t xml:space="preserve">° – </w:t>
            </w:r>
            <w:r w:rsidRPr="2489A6B0" w:rsidR="345E259C">
              <w:rPr>
                <w:rFonts w:ascii="Aptos" w:hAnsi="Aptos"/>
                <w:b w:val="0"/>
                <w:bCs w:val="0"/>
                <w:color w:val="1F1F1F"/>
                <w:sz w:val="24"/>
                <w:szCs w:val="24"/>
              </w:rPr>
              <w:t>5</w:t>
            </w:r>
            <w:r w:rsidRPr="2489A6B0" w:rsidR="71CF8CA6">
              <w:rPr>
                <w:rFonts w:ascii="Aptos" w:hAnsi="Aptos"/>
                <w:b w:val="0"/>
                <w:bCs w:val="0"/>
                <w:color w:val="1F1F1F"/>
                <w:sz w:val="24"/>
                <w:szCs w:val="24"/>
              </w:rPr>
              <w:t>.0°</w:t>
            </w:r>
          </w:p>
        </w:tc>
        <w:tc>
          <w:tcPr>
            <w:tcW w:w="339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28ED4AD" w:rsidP="228ED4AD" w:rsidRDefault="228ED4AD" w14:paraId="600C30A0" w14:textId="53CD56ED">
            <w:pPr>
              <w:bidi w:val="0"/>
              <w:spacing w:before="0" w:beforeAutospacing="off" w:after="0" w:afterAutospacing="off"/>
              <w:rPr>
                <w:rFonts w:ascii="Aptos" w:hAnsi="Aptos"/>
                <w:b w:val="0"/>
                <w:bCs w:val="0"/>
                <w:color w:val="1F1F1F"/>
                <w:sz w:val="24"/>
                <w:szCs w:val="24"/>
              </w:rPr>
            </w:pPr>
            <w:r w:rsidRPr="228ED4AD" w:rsidR="228ED4AD">
              <w:rPr>
                <w:rFonts w:ascii="Aptos" w:hAnsi="Aptos"/>
                <w:b w:val="0"/>
                <w:bCs w:val="0"/>
                <w:color w:val="1F1F1F"/>
                <w:sz w:val="24"/>
                <w:szCs w:val="24"/>
              </w:rPr>
              <w:t>Provides a buffer for GBS-related asymmetrical weakness.</w:t>
            </w:r>
          </w:p>
        </w:tc>
      </w:tr>
    </w:tbl>
    <w:p w:rsidR="228ED4AD" w:rsidP="228ED4AD" w:rsidRDefault="228ED4AD" w14:paraId="43646E97" w14:textId="611B6F7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6292B4DC" w:rsidP="228ED4AD" w:rsidRDefault="6292B4DC" w14:paraId="09EBF7CA" w14:textId="0D13B96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6292B4DC">
        <w:rPr>
          <w:rFonts w:ascii="Times New Roman" w:hAnsi="Times New Roman" w:eastAsia="Times New Roman" w:cs="Times New Roman"/>
          <w:sz w:val="32"/>
          <w:szCs w:val="32"/>
        </w:rPr>
        <w:t xml:space="preserve">These operational ranges are calibrated to </w:t>
      </w:r>
      <w:r w:rsidRPr="228ED4AD" w:rsidR="59E080F0">
        <w:rPr>
          <w:rFonts w:ascii="Times New Roman" w:hAnsi="Times New Roman" w:eastAsia="Times New Roman" w:cs="Times New Roman"/>
          <w:sz w:val="32"/>
          <w:szCs w:val="32"/>
        </w:rPr>
        <w:t>accommodate</w:t>
      </w:r>
      <w:r w:rsidRPr="228ED4AD" w:rsidR="6292B4DC">
        <w:rPr>
          <w:rFonts w:ascii="Times New Roman" w:hAnsi="Times New Roman" w:eastAsia="Times New Roman" w:cs="Times New Roman"/>
          <w:sz w:val="32"/>
          <w:szCs w:val="32"/>
        </w:rPr>
        <w:t xml:space="preserve"> </w:t>
      </w:r>
      <w:r w:rsidRPr="228ED4AD" w:rsidR="655AE448">
        <w:rPr>
          <w:rFonts w:ascii="Times New Roman" w:hAnsi="Times New Roman" w:eastAsia="Times New Roman" w:cs="Times New Roman"/>
          <w:sz w:val="32"/>
          <w:szCs w:val="32"/>
        </w:rPr>
        <w:t xml:space="preserve">the recovery trajectory of users, ensuring that the system </w:t>
      </w:r>
      <w:r w:rsidRPr="228ED4AD" w:rsidR="655AE448">
        <w:rPr>
          <w:rFonts w:ascii="Times New Roman" w:hAnsi="Times New Roman" w:eastAsia="Times New Roman" w:cs="Times New Roman"/>
          <w:sz w:val="32"/>
          <w:szCs w:val="32"/>
        </w:rPr>
        <w:t>remains</w:t>
      </w:r>
      <w:r w:rsidRPr="228ED4AD" w:rsidR="655AE448">
        <w:rPr>
          <w:rFonts w:ascii="Times New Roman" w:hAnsi="Times New Roman" w:eastAsia="Times New Roman" w:cs="Times New Roman"/>
          <w:sz w:val="32"/>
          <w:szCs w:val="32"/>
        </w:rPr>
        <w:t xml:space="preserve"> sensitive to rehabilitation</w:t>
      </w:r>
      <w:r w:rsidRPr="228ED4AD" w:rsidR="024AE364">
        <w:rPr>
          <w:rFonts w:ascii="Times New Roman" w:hAnsi="Times New Roman" w:eastAsia="Times New Roman" w:cs="Times New Roman"/>
          <w:sz w:val="32"/>
          <w:szCs w:val="32"/>
        </w:rPr>
        <w:t xml:space="preserve"> stages while </w:t>
      </w:r>
      <w:r w:rsidRPr="228ED4AD" w:rsidR="7A4FFB72">
        <w:rPr>
          <w:rFonts w:ascii="Times New Roman" w:hAnsi="Times New Roman" w:eastAsia="Times New Roman" w:cs="Times New Roman"/>
          <w:sz w:val="32"/>
          <w:szCs w:val="32"/>
        </w:rPr>
        <w:t>considering</w:t>
      </w:r>
      <w:r w:rsidRPr="228ED4AD" w:rsidR="024AE364">
        <w:rPr>
          <w:rFonts w:ascii="Times New Roman" w:hAnsi="Times New Roman" w:eastAsia="Times New Roman" w:cs="Times New Roman"/>
          <w:sz w:val="32"/>
          <w:szCs w:val="32"/>
        </w:rPr>
        <w:t xml:space="preserve"> the </w:t>
      </w:r>
      <w:r w:rsidRPr="228ED4AD" w:rsidR="1139C68E">
        <w:rPr>
          <w:rFonts w:ascii="Times New Roman" w:hAnsi="Times New Roman" w:eastAsia="Times New Roman" w:cs="Times New Roman"/>
          <w:sz w:val="32"/>
          <w:szCs w:val="32"/>
        </w:rPr>
        <w:t xml:space="preserve">inherent </w:t>
      </w:r>
      <w:r w:rsidRPr="228ED4AD" w:rsidR="024AE364">
        <w:rPr>
          <w:rFonts w:ascii="Times New Roman" w:hAnsi="Times New Roman" w:eastAsia="Times New Roman" w:cs="Times New Roman"/>
          <w:sz w:val="32"/>
          <w:szCs w:val="32"/>
        </w:rPr>
        <w:t>variabil</w:t>
      </w:r>
      <w:r w:rsidRPr="228ED4AD" w:rsidR="4139A96F">
        <w:rPr>
          <w:rFonts w:ascii="Times New Roman" w:hAnsi="Times New Roman" w:eastAsia="Times New Roman" w:cs="Times New Roman"/>
          <w:sz w:val="32"/>
          <w:szCs w:val="32"/>
        </w:rPr>
        <w:t xml:space="preserve">ity in markerless smart-phone tracking </w:t>
      </w:r>
      <w:r w:rsidRPr="228ED4AD" w:rsidR="490FB8D5">
        <w:rPr>
          <w:rFonts w:ascii="Times New Roman" w:hAnsi="Times New Roman" w:eastAsia="Times New Roman" w:cs="Times New Roman"/>
          <w:sz w:val="32"/>
          <w:szCs w:val="32"/>
        </w:rPr>
        <w:t>(</w:t>
      </w:r>
      <w:r w:rsidRPr="228ED4AD" w:rsidR="490FB8D5">
        <w:rPr>
          <w:rFonts w:ascii="Times New Roman" w:hAnsi="Times New Roman" w:eastAsia="Times New Roman" w:cs="Times New Roman"/>
          <w:noProof w:val="0"/>
          <w:sz w:val="32"/>
          <w:szCs w:val="32"/>
          <w:lang w:val="en-US"/>
        </w:rPr>
        <w:t>Centers for Disease Control and Prevention [CDC], n.d.</w:t>
      </w:r>
      <w:r w:rsidRPr="228ED4AD" w:rsidR="490FB8D5">
        <w:rPr>
          <w:rFonts w:ascii="Times New Roman" w:hAnsi="Times New Roman" w:eastAsia="Times New Roman" w:cs="Times New Roman"/>
          <w:sz w:val="32"/>
          <w:szCs w:val="32"/>
        </w:rPr>
        <w:t>).</w:t>
      </w:r>
    </w:p>
    <w:p w:rsidR="58897CE4" w:rsidP="58897CE4" w:rsidRDefault="58897CE4" w14:paraId="11B85155" w14:textId="5448BE62">
      <w:pPr>
        <w:pStyle w:val="Normal"/>
        <w:jc w:val="left"/>
        <w:rPr>
          <w:rFonts w:ascii="Times New Roman" w:hAnsi="Times New Roman" w:eastAsia="Times New Roman" w:cs="Times New Roman"/>
          <w:sz w:val="32"/>
          <w:szCs w:val="32"/>
        </w:rPr>
      </w:pPr>
    </w:p>
    <w:p w:rsidR="228ED4AD" w:rsidP="228ED4AD" w:rsidRDefault="228ED4AD" w14:paraId="7CF88F91" w14:textId="6A23549F">
      <w:pPr>
        <w:pStyle w:val="Normal"/>
        <w:jc w:val="left"/>
        <w:rPr>
          <w:rFonts w:ascii="Times New Roman" w:hAnsi="Times New Roman" w:eastAsia="Times New Roman" w:cs="Times New Roman"/>
          <w:sz w:val="32"/>
          <w:szCs w:val="32"/>
        </w:rPr>
      </w:pPr>
    </w:p>
    <w:p w:rsidR="228ED4AD" w:rsidP="228ED4AD" w:rsidRDefault="228ED4AD" w14:paraId="27E7DE33" w14:textId="0D64B6F9">
      <w:pPr>
        <w:pStyle w:val="Normal"/>
        <w:jc w:val="left"/>
        <w:rPr>
          <w:rFonts w:ascii="Times New Roman" w:hAnsi="Times New Roman" w:eastAsia="Times New Roman" w:cs="Times New Roman"/>
          <w:sz w:val="32"/>
          <w:szCs w:val="32"/>
        </w:rPr>
      </w:pPr>
    </w:p>
    <w:p w:rsidR="2489A6B0" w:rsidP="2489A6B0" w:rsidRDefault="2489A6B0" w14:paraId="3B31E222" w14:textId="4BCE8CC4">
      <w:pPr>
        <w:pStyle w:val="Normal"/>
        <w:jc w:val="left"/>
        <w:rPr>
          <w:rFonts w:ascii="Times New Roman" w:hAnsi="Times New Roman" w:eastAsia="Times New Roman" w:cs="Times New Roman"/>
          <w:sz w:val="32"/>
          <w:szCs w:val="32"/>
        </w:rPr>
      </w:pPr>
    </w:p>
    <w:p w:rsidR="46023D5B" w:rsidP="228ED4AD" w:rsidRDefault="46023D5B" w14:paraId="73ADFAC3" w14:textId="6F39064B">
      <w:pPr>
        <w:pStyle w:val="Heading1"/>
        <w:rPr>
          <w:rFonts w:ascii="Times New Roman" w:hAnsi="Times New Roman" w:eastAsia="Times New Roman" w:cs="Times New Roman"/>
          <w:color w:val="155F81" w:themeColor="accent1" w:themeTint="FF" w:themeShade="FF"/>
          <w:sz w:val="36"/>
          <w:szCs w:val="36"/>
        </w:rPr>
      </w:pPr>
      <w:bookmarkStart w:name="_Toc1986985637" w:id="1230423820"/>
      <w:r w:rsidRPr="7DBAD142" w:rsidR="0C5FE517">
        <w:rPr>
          <w:rFonts w:ascii="Times New Roman" w:hAnsi="Times New Roman" w:eastAsia="Times New Roman" w:cs="Times New Roman"/>
          <w:color w:val="155F81"/>
          <w:sz w:val="36"/>
          <w:szCs w:val="36"/>
        </w:rPr>
        <w:t>System</w:t>
      </w:r>
      <w:r w:rsidRPr="7DBAD142" w:rsidR="0C5FE517">
        <w:rPr>
          <w:rFonts w:ascii="Times New Roman" w:hAnsi="Times New Roman" w:eastAsia="Times New Roman" w:cs="Times New Roman"/>
          <w:color w:val="155F81"/>
          <w:sz w:val="36"/>
          <w:szCs w:val="36"/>
        </w:rPr>
        <w:t xml:space="preserve"> Architecture</w:t>
      </w:r>
      <w:bookmarkEnd w:id="1230423820"/>
    </w:p>
    <w:p w:rsidR="5766EF72" w:rsidP="5766EF72" w:rsidRDefault="5766EF72" w14:paraId="702080FC" w14:textId="098A7485">
      <w:pPr>
        <w:pStyle w:val="Normal"/>
        <w:jc w:val="left"/>
        <w:rPr>
          <w:rFonts w:ascii="Times New Roman" w:hAnsi="Times New Roman" w:eastAsia="Times New Roman" w:cs="Times New Roman"/>
          <w:sz w:val="32"/>
          <w:szCs w:val="32"/>
        </w:rPr>
      </w:pPr>
      <w:r w:rsidRPr="58897CE4" w:rsidR="46023D5B">
        <w:rPr>
          <w:rFonts w:ascii="Times New Roman" w:hAnsi="Times New Roman" w:eastAsia="Times New Roman" w:cs="Times New Roman"/>
          <w:sz w:val="32"/>
          <w:szCs w:val="32"/>
        </w:rPr>
        <w:t xml:space="preserve">GaitAnalytica follows a client-server architecture composed of a frontend application, a backend processing server, and a relational database system. Users </w:t>
      </w:r>
      <w:r w:rsidRPr="58897CE4" w:rsidR="6B2C0DD5">
        <w:rPr>
          <w:rFonts w:ascii="Times New Roman" w:hAnsi="Times New Roman" w:eastAsia="Times New Roman" w:cs="Times New Roman"/>
          <w:sz w:val="32"/>
          <w:szCs w:val="32"/>
        </w:rPr>
        <w:t xml:space="preserve">can view analysis results, </w:t>
      </w:r>
      <w:r w:rsidRPr="58897CE4" w:rsidR="6B2C0DD5">
        <w:rPr>
          <w:rFonts w:ascii="Times New Roman" w:hAnsi="Times New Roman" w:eastAsia="Times New Roman" w:cs="Times New Roman"/>
          <w:sz w:val="32"/>
          <w:szCs w:val="32"/>
        </w:rPr>
        <w:t>upload</w:t>
      </w:r>
      <w:r w:rsidRPr="58897CE4" w:rsidR="6B2C0DD5">
        <w:rPr>
          <w:rFonts w:ascii="Times New Roman" w:hAnsi="Times New Roman" w:eastAsia="Times New Roman" w:cs="Times New Roman"/>
          <w:sz w:val="32"/>
          <w:szCs w:val="32"/>
        </w:rPr>
        <w:t xml:space="preserve"> videos, and track rehabilitation progress via the frontend application. </w:t>
      </w:r>
    </w:p>
    <w:p w:rsidR="6B2C0DD5" w:rsidP="58897CE4" w:rsidRDefault="6B2C0DD5" w14:paraId="3832B3BF" w14:textId="71EA58A7">
      <w:pPr>
        <w:pStyle w:val="Normal"/>
        <w:jc w:val="left"/>
        <w:rPr>
          <w:rFonts w:ascii="Times New Roman" w:hAnsi="Times New Roman" w:eastAsia="Times New Roman" w:cs="Times New Roman"/>
          <w:sz w:val="32"/>
          <w:szCs w:val="32"/>
        </w:rPr>
      </w:pPr>
      <w:r w:rsidRPr="58897CE4" w:rsidR="6B2C0DD5">
        <w:rPr>
          <w:rFonts w:ascii="Times New Roman" w:hAnsi="Times New Roman" w:eastAsia="Times New Roman" w:cs="Times New Roman"/>
          <w:sz w:val="32"/>
          <w:szCs w:val="32"/>
        </w:rPr>
        <w:t xml:space="preserve">The backend system, which was created with Django and the Django REST Framework (DRF), manages database communication, video processing, gait-feature extraction, and API calls. </w:t>
      </w:r>
      <w:r w:rsidRPr="58897CE4" w:rsidR="6B2C0DD5">
        <w:rPr>
          <w:rFonts w:ascii="Times New Roman" w:hAnsi="Times New Roman" w:eastAsia="Times New Roman" w:cs="Times New Roman"/>
          <w:sz w:val="32"/>
          <w:szCs w:val="32"/>
        </w:rPr>
        <w:t>MediaPipe</w:t>
      </w:r>
      <w:r w:rsidRPr="58897CE4" w:rsidR="6B2C0DD5">
        <w:rPr>
          <w:rFonts w:ascii="Times New Roman" w:hAnsi="Times New Roman" w:eastAsia="Times New Roman" w:cs="Times New Roman"/>
          <w:sz w:val="32"/>
          <w:szCs w:val="32"/>
        </w:rPr>
        <w:t xml:space="preserve">, </w:t>
      </w:r>
      <w:r w:rsidRPr="58897CE4" w:rsidR="70882C2F">
        <w:rPr>
          <w:rFonts w:ascii="Times New Roman" w:hAnsi="Times New Roman" w:eastAsia="Times New Roman" w:cs="Times New Roman"/>
          <w:sz w:val="32"/>
          <w:szCs w:val="32"/>
        </w:rPr>
        <w:t xml:space="preserve">OpenCV, </w:t>
      </w:r>
      <w:r w:rsidRPr="58897CE4" w:rsidR="70882C2F">
        <w:rPr>
          <w:rFonts w:ascii="Times New Roman" w:hAnsi="Times New Roman" w:eastAsia="Times New Roman" w:cs="Times New Roman"/>
          <w:sz w:val="32"/>
          <w:szCs w:val="32"/>
        </w:rPr>
        <w:t>NumPY</w:t>
      </w:r>
      <w:r w:rsidRPr="58897CE4" w:rsidR="70882C2F">
        <w:rPr>
          <w:rFonts w:ascii="Times New Roman" w:hAnsi="Times New Roman" w:eastAsia="Times New Roman" w:cs="Times New Roman"/>
          <w:sz w:val="32"/>
          <w:szCs w:val="32"/>
        </w:rPr>
        <w:t xml:space="preserve">, and </w:t>
      </w:r>
      <w:r w:rsidRPr="58897CE4" w:rsidR="70882C2F">
        <w:rPr>
          <w:rFonts w:ascii="Times New Roman" w:hAnsi="Times New Roman" w:eastAsia="Times New Roman" w:cs="Times New Roman"/>
          <w:sz w:val="32"/>
          <w:szCs w:val="32"/>
        </w:rPr>
        <w:t>SciPY</w:t>
      </w:r>
      <w:r w:rsidRPr="58897CE4" w:rsidR="70882C2F">
        <w:rPr>
          <w:rFonts w:ascii="Times New Roman" w:hAnsi="Times New Roman" w:eastAsia="Times New Roman" w:cs="Times New Roman"/>
          <w:sz w:val="32"/>
          <w:szCs w:val="32"/>
        </w:rPr>
        <w:t xml:space="preserve"> libraries are used in computer vision processing to extract biomechanical features and estimate poses. </w:t>
      </w:r>
    </w:p>
    <w:p w:rsidR="70882C2F" w:rsidP="58897CE4" w:rsidRDefault="70882C2F" w14:paraId="30221729" w14:textId="6753D7A6">
      <w:pPr>
        <w:pStyle w:val="Normal"/>
        <w:jc w:val="left"/>
        <w:rPr>
          <w:rFonts w:ascii="Times New Roman" w:hAnsi="Times New Roman" w:eastAsia="Times New Roman" w:cs="Times New Roman"/>
          <w:sz w:val="32"/>
          <w:szCs w:val="32"/>
        </w:rPr>
      </w:pPr>
      <w:r w:rsidRPr="58897CE4" w:rsidR="70882C2F">
        <w:rPr>
          <w:rFonts w:ascii="Times New Roman" w:hAnsi="Times New Roman" w:eastAsia="Times New Roman" w:cs="Times New Roman"/>
          <w:sz w:val="32"/>
          <w:szCs w:val="32"/>
        </w:rPr>
        <w:t>For tracking long-term improvement, the database l</w:t>
      </w:r>
      <w:r w:rsidRPr="58897CE4" w:rsidR="70882C2F">
        <w:rPr>
          <w:rFonts w:ascii="Times New Roman" w:hAnsi="Times New Roman" w:eastAsia="Times New Roman" w:cs="Times New Roman"/>
          <w:sz w:val="32"/>
          <w:szCs w:val="32"/>
        </w:rPr>
        <w:t>ayer</w:t>
      </w:r>
      <w:r w:rsidRPr="58897CE4" w:rsidR="70882C2F">
        <w:rPr>
          <w:rFonts w:ascii="Times New Roman" w:hAnsi="Times New Roman" w:eastAsia="Times New Roman" w:cs="Times New Roman"/>
          <w:sz w:val="32"/>
          <w:szCs w:val="32"/>
        </w:rPr>
        <w:t xml:space="preserve"> holds user data, gait sessions, extracted gait metrics, and rehabilitation goals. </w:t>
      </w:r>
    </w:p>
    <w:p w:rsidR="70882C2F" w:rsidP="58897CE4" w:rsidRDefault="70882C2F" w14:paraId="2AA9CD95" w14:textId="77BB0FCD">
      <w:pPr>
        <w:pStyle w:val="Normal"/>
        <w:jc w:val="left"/>
        <w:rPr>
          <w:rFonts w:ascii="Times New Roman" w:hAnsi="Times New Roman" w:eastAsia="Times New Roman" w:cs="Times New Roman"/>
          <w:sz w:val="32"/>
          <w:szCs w:val="32"/>
        </w:rPr>
      </w:pPr>
      <w:r w:rsidRPr="58897CE4" w:rsidR="70882C2F">
        <w:rPr>
          <w:rFonts w:ascii="Times New Roman" w:hAnsi="Times New Roman" w:eastAsia="Times New Roman" w:cs="Times New Roman"/>
          <w:sz w:val="32"/>
          <w:szCs w:val="32"/>
        </w:rPr>
        <w:t xml:space="preserve">The interaction between these </w:t>
      </w:r>
      <w:r w:rsidRPr="58897CE4" w:rsidR="70882C2F">
        <w:rPr>
          <w:rFonts w:ascii="Times New Roman" w:hAnsi="Times New Roman" w:eastAsia="Times New Roman" w:cs="Times New Roman"/>
          <w:sz w:val="32"/>
          <w:szCs w:val="32"/>
        </w:rPr>
        <w:t>components</w:t>
      </w:r>
      <w:r w:rsidRPr="58897CE4" w:rsidR="70882C2F">
        <w:rPr>
          <w:rFonts w:ascii="Times New Roman" w:hAnsi="Times New Roman" w:eastAsia="Times New Roman" w:cs="Times New Roman"/>
          <w:sz w:val="32"/>
          <w:szCs w:val="32"/>
        </w:rPr>
        <w:t xml:space="preserve"> is summarized in the following architecture diagram: </w:t>
      </w:r>
    </w:p>
    <w:p w:rsidR="58897CE4" w:rsidP="58897CE4" w:rsidRDefault="58897CE4" w14:paraId="02A4626E" w14:textId="0911E280">
      <w:pPr>
        <w:pStyle w:val="Normal"/>
        <w:jc w:val="left"/>
        <w:rPr>
          <w:rFonts w:ascii="Times New Roman" w:hAnsi="Times New Roman" w:eastAsia="Times New Roman" w:cs="Times New Roman"/>
          <w:sz w:val="32"/>
          <w:szCs w:val="32"/>
        </w:rPr>
      </w:pPr>
    </w:p>
    <w:p w:rsidR="58E32356" w:rsidP="58897CE4" w:rsidRDefault="58E32356" w14:paraId="41F73CF9" w14:textId="2059AB9A">
      <w:pPr>
        <w:pStyle w:val="Normal"/>
        <w:jc w:val="left"/>
      </w:pPr>
      <w:r w:rsidR="58E32356">
        <w:drawing>
          <wp:inline wp14:editId="1DA4FE86" wp14:anchorId="14B0323F">
            <wp:extent cx="5943600" cy="377628"/>
            <wp:effectExtent l="0" t="0" r="0" b="0"/>
            <wp:docPr id="1944372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372122" name="Picture 1944372122"/>
                    <pic:cNvPicPr/>
                  </pic:nvPicPr>
                  <pic:blipFill>
                    <a:blip xmlns:r="http://schemas.openxmlformats.org/officeDocument/2006/relationships" r:embed="rId2121235279">
                      <a:extLst>
                        <a:ext uri="{28A0092B-C50C-407E-A947-70E740481C1C}">
                          <a14:useLocalDpi xmlns:a14="http://schemas.microsoft.com/office/drawing/2010/main"/>
                        </a:ext>
                      </a:extLst>
                    </a:blip>
                    <a:stretch>
                      <a:fillRect/>
                    </a:stretch>
                  </pic:blipFill>
                  <pic:spPr>
                    <a:xfrm rot="0">
                      <a:off x="0" y="0"/>
                      <a:ext cx="5943600" cy="377628"/>
                    </a:xfrm>
                    <a:prstGeom prst="rect">
                      <a:avLst/>
                    </a:prstGeom>
                  </pic:spPr>
                </pic:pic>
              </a:graphicData>
            </a:graphic>
          </wp:inline>
        </w:drawing>
      </w:r>
      <w:r w:rsidR="0F8412DD">
        <w:rPr/>
        <w:t>(Fig</w:t>
      </w:r>
      <w:r w:rsidR="02336318">
        <w:rPr/>
        <w:t xml:space="preserve">ure 1. </w:t>
      </w:r>
      <w:r w:rsidR="0F8412DD">
        <w:rPr/>
        <w:t>Overall System Architecture of GaitAnalytica)</w:t>
      </w:r>
    </w:p>
    <w:p w:rsidR="58897CE4" w:rsidP="58897CE4" w:rsidRDefault="58897CE4" w14:paraId="52035DEC" w14:textId="6DA98468">
      <w:pPr>
        <w:pStyle w:val="Normal"/>
        <w:jc w:val="left"/>
        <w:rPr>
          <w:rFonts w:ascii="Times New Roman" w:hAnsi="Times New Roman" w:eastAsia="Times New Roman" w:cs="Times New Roman"/>
          <w:sz w:val="32"/>
          <w:szCs w:val="32"/>
        </w:rPr>
      </w:pPr>
    </w:p>
    <w:p w:rsidR="58897CE4" w:rsidP="58897CE4" w:rsidRDefault="58897CE4" w14:paraId="5CCA4F65" w14:textId="46DB3D2F">
      <w:pPr>
        <w:pStyle w:val="Normal"/>
        <w:jc w:val="left"/>
        <w:rPr>
          <w:rFonts w:ascii="Times New Roman" w:hAnsi="Times New Roman" w:eastAsia="Times New Roman" w:cs="Times New Roman"/>
          <w:sz w:val="32"/>
          <w:szCs w:val="32"/>
        </w:rPr>
      </w:pPr>
    </w:p>
    <w:p w:rsidR="228ED4AD" w:rsidP="228ED4AD" w:rsidRDefault="228ED4AD" w14:paraId="217FD804" w14:textId="43C2CFB1">
      <w:pPr>
        <w:pStyle w:val="Normal"/>
        <w:jc w:val="left"/>
        <w:rPr>
          <w:rFonts w:ascii="Times New Roman" w:hAnsi="Times New Roman" w:eastAsia="Times New Roman" w:cs="Times New Roman"/>
          <w:sz w:val="32"/>
          <w:szCs w:val="32"/>
        </w:rPr>
      </w:pPr>
    </w:p>
    <w:p w:rsidR="228ED4AD" w:rsidP="228ED4AD" w:rsidRDefault="228ED4AD" w14:paraId="52B0A263" w14:textId="1C04F5E4">
      <w:pPr>
        <w:pStyle w:val="Normal"/>
        <w:jc w:val="left"/>
        <w:rPr>
          <w:rFonts w:ascii="Times New Roman" w:hAnsi="Times New Roman" w:eastAsia="Times New Roman" w:cs="Times New Roman"/>
          <w:sz w:val="32"/>
          <w:szCs w:val="32"/>
        </w:rPr>
      </w:pPr>
    </w:p>
    <w:p w:rsidR="228ED4AD" w:rsidP="228ED4AD" w:rsidRDefault="228ED4AD" w14:paraId="41435B72" w14:textId="299C57D6">
      <w:pPr>
        <w:pStyle w:val="Normal"/>
        <w:jc w:val="left"/>
        <w:rPr>
          <w:rFonts w:ascii="Times New Roman" w:hAnsi="Times New Roman" w:eastAsia="Times New Roman" w:cs="Times New Roman"/>
          <w:sz w:val="32"/>
          <w:szCs w:val="32"/>
        </w:rPr>
      </w:pPr>
    </w:p>
    <w:p w:rsidR="228ED4AD" w:rsidP="228ED4AD" w:rsidRDefault="228ED4AD" w14:paraId="37AE33B3" w14:textId="29BD9475">
      <w:pPr>
        <w:pStyle w:val="Normal"/>
        <w:jc w:val="left"/>
        <w:rPr>
          <w:rFonts w:ascii="Times New Roman" w:hAnsi="Times New Roman" w:eastAsia="Times New Roman" w:cs="Times New Roman"/>
          <w:sz w:val="32"/>
          <w:szCs w:val="32"/>
        </w:rPr>
      </w:pPr>
    </w:p>
    <w:p w:rsidR="2489A6B0" w:rsidP="2489A6B0" w:rsidRDefault="2489A6B0" w14:paraId="6C1B905A" w14:textId="0883FDB8">
      <w:pPr>
        <w:pStyle w:val="Normal"/>
        <w:jc w:val="left"/>
        <w:rPr>
          <w:rFonts w:ascii="Times New Roman" w:hAnsi="Times New Roman" w:eastAsia="Times New Roman" w:cs="Times New Roman"/>
          <w:sz w:val="32"/>
          <w:szCs w:val="32"/>
        </w:rPr>
      </w:pPr>
    </w:p>
    <w:p w:rsidR="79C525D8" w:rsidP="58897CE4" w:rsidRDefault="79C525D8" w14:paraId="29FE917C" w14:textId="748916D8">
      <w:pPr>
        <w:pStyle w:val="Heading1"/>
        <w:rPr>
          <w:rFonts w:ascii="Times New Roman" w:hAnsi="Times New Roman" w:eastAsia="Times New Roman" w:cs="Times New Roman"/>
          <w:color w:val="155F81" w:themeColor="accent1" w:themeTint="FF" w:themeShade="FF"/>
          <w:sz w:val="36"/>
          <w:szCs w:val="36"/>
        </w:rPr>
      </w:pPr>
      <w:bookmarkStart w:name="_Toc1189397904" w:id="188821593"/>
      <w:r w:rsidRPr="7DBAD142" w:rsidR="2200AA71">
        <w:rPr>
          <w:rFonts w:ascii="Times New Roman" w:hAnsi="Times New Roman" w:eastAsia="Times New Roman" w:cs="Times New Roman"/>
          <w:color w:val="155F81"/>
          <w:sz w:val="36"/>
          <w:szCs w:val="36"/>
        </w:rPr>
        <w:t>System Processing Workflow</w:t>
      </w:r>
      <w:bookmarkEnd w:id="188821593"/>
    </w:p>
    <w:p w:rsidR="245D859A" w:rsidP="5766EF72" w:rsidRDefault="245D859A" w14:paraId="238120B8" w14:textId="7DCE6071">
      <w:pPr>
        <w:pStyle w:val="Normal"/>
        <w:jc w:val="left"/>
      </w:pPr>
      <w:r w:rsidRPr="5766EF72" w:rsidR="379CE8C2">
        <w:rPr>
          <w:rFonts w:ascii="Times New Roman" w:hAnsi="Times New Roman" w:eastAsia="Times New Roman" w:cs="Times New Roman"/>
          <w:sz w:val="32"/>
          <w:szCs w:val="32"/>
        </w:rPr>
        <w:t xml:space="preserve">The </w:t>
      </w:r>
      <w:r w:rsidRPr="5766EF72" w:rsidR="379CE8C2">
        <w:rPr>
          <w:rFonts w:ascii="Times New Roman" w:hAnsi="Times New Roman" w:eastAsia="Times New Roman" w:cs="Times New Roman"/>
          <w:sz w:val="32"/>
          <w:szCs w:val="32"/>
        </w:rPr>
        <w:t>GaitAnalytica</w:t>
      </w:r>
      <w:r w:rsidRPr="5766EF72" w:rsidR="379CE8C2">
        <w:rPr>
          <w:rFonts w:ascii="Times New Roman" w:hAnsi="Times New Roman" w:eastAsia="Times New Roman" w:cs="Times New Roman"/>
          <w:sz w:val="32"/>
          <w:szCs w:val="32"/>
        </w:rPr>
        <w:t xml:space="preserve"> system converts unprocessed smartphone walking videos into quantitative gait-analysis metrics using a structure</w:t>
      </w:r>
      <w:r w:rsidRPr="5766EF72" w:rsidR="23FE06C2">
        <w:rPr>
          <w:rFonts w:ascii="Times New Roman" w:hAnsi="Times New Roman" w:eastAsia="Times New Roman" w:cs="Times New Roman"/>
          <w:sz w:val="32"/>
          <w:szCs w:val="32"/>
        </w:rPr>
        <w:t xml:space="preserve">d</w:t>
      </w:r>
      <w:r w:rsidRPr="5766EF72" w:rsidR="00142A08">
        <w:rPr>
          <w:rFonts w:ascii="Times New Roman" w:hAnsi="Times New Roman" w:eastAsia="Times New Roman" w:cs="Times New Roman"/>
          <w:sz w:val="32"/>
          <w:szCs w:val="32"/>
        </w:rPr>
        <w:t xml:space="preserve"> processing pipeline. The </w:t>
      </w:r>
      <w:r w:rsidRPr="5766EF72" w:rsidR="593AF907">
        <w:rPr>
          <w:rFonts w:ascii="Times New Roman" w:hAnsi="Times New Roman" w:eastAsia="Times New Roman" w:cs="Times New Roman"/>
          <w:sz w:val="32"/>
          <w:szCs w:val="32"/>
        </w:rPr>
        <w:t>workflow</w:t>
      </w:r>
      <w:r w:rsidRPr="5766EF72" w:rsidR="00142A08">
        <w:rPr>
          <w:rFonts w:ascii="Times New Roman" w:hAnsi="Times New Roman" w:eastAsia="Times New Roman" w:cs="Times New Roman"/>
          <w:sz w:val="32"/>
          <w:szCs w:val="32"/>
        </w:rPr>
        <w:t xml:space="preserve"> integrates computer vision, </w:t>
      </w:r>
      <w:r w:rsidRPr="5766EF72" w:rsidR="00142A08">
        <w:rPr>
          <w:rFonts w:ascii="Times New Roman" w:hAnsi="Times New Roman" w:eastAsia="Times New Roman" w:cs="Times New Roman"/>
          <w:sz w:val="32"/>
          <w:szCs w:val="32"/>
        </w:rPr>
        <w:t>markerless</w:t>
      </w:r>
      <w:r w:rsidRPr="5766EF72" w:rsidR="00142A08">
        <w:rPr>
          <w:rFonts w:ascii="Times New Roman" w:hAnsi="Times New Roman" w:eastAsia="Times New Roman" w:cs="Times New Roman"/>
          <w:sz w:val="32"/>
          <w:szCs w:val="32"/>
        </w:rPr>
        <w:t xml:space="preserve"> </w:t>
      </w:r>
      <w:r w:rsidRPr="5766EF72" w:rsidR="00142A08">
        <w:rPr>
          <w:rFonts w:ascii="Times New Roman" w:hAnsi="Times New Roman" w:eastAsia="Times New Roman" w:cs="Times New Roman"/>
          <w:sz w:val="32"/>
          <w:szCs w:val="32"/>
        </w:rPr>
        <w:t xml:space="preserve">pose estimat</w:t>
      </w:r>
      <w:r w:rsidRPr="5766EF72" w:rsidR="1437DDD9">
        <w:rPr>
          <w:rFonts w:ascii="Times New Roman" w:hAnsi="Times New Roman" w:eastAsia="Times New Roman" w:cs="Times New Roman"/>
          <w:sz w:val="32"/>
          <w:szCs w:val="32"/>
        </w:rPr>
        <w:t xml:space="preserve">ion</w:t>
      </w:r>
      <w:r w:rsidRPr="5766EF72" w:rsidR="00142A08">
        <w:rPr>
          <w:rFonts w:ascii="Times New Roman" w:hAnsi="Times New Roman" w:eastAsia="Times New Roman" w:cs="Times New Roman"/>
          <w:sz w:val="32"/>
          <w:szCs w:val="32"/>
        </w:rPr>
        <w:t xml:space="preserve">, biomechanical feature extraction, and temporal gait analysis</w:t>
      </w:r>
      <w:r w:rsidRPr="5766EF72" w:rsidR="77149034">
        <w:rPr>
          <w:rFonts w:ascii="Times New Roman" w:hAnsi="Times New Roman" w:eastAsia="Times New Roman" w:cs="Times New Roman"/>
          <w:sz w:val="32"/>
          <w:szCs w:val="32"/>
        </w:rPr>
        <w:t xml:space="preserve"> techniques to evaluate movement characteristics linked with GBS-related gait irregularities. </w:t>
      </w:r>
      <w:r w:rsidRPr="5766EF72" w:rsidR="37142F2E">
        <w:rPr>
          <w:rFonts w:ascii="Times New Roman" w:hAnsi="Times New Roman" w:eastAsia="Times New Roman" w:cs="Times New Roman"/>
          <w:sz w:val="32"/>
          <w:szCs w:val="32"/>
        </w:rPr>
        <w:t>The system analyzes</w:t>
      </w:r>
      <w:r w:rsidRPr="5766EF72" w:rsidR="37142F2E">
        <w:rPr>
          <w:rFonts w:ascii="Times New Roman" w:hAnsi="Times New Roman" w:eastAsia="Times New Roman" w:cs="Times New Roman"/>
          <w:sz w:val="32"/>
          <w:szCs w:val="32"/>
        </w:rPr>
        <w:t xml:space="preserve"> uploa</w:t>
      </w:r>
      <w:r w:rsidR="28070FCA">
        <w:drawing>
          <wp:anchor distT="0" distB="0" distL="114300" distR="114300" simplePos="0" relativeHeight="251658240" behindDoc="0" locked="0" layoutInCell="1" allowOverlap="1" wp14:anchorId="5147556B" wp14:editId="3AF253F4">
            <wp:simplePos x="0" y="0"/>
            <wp:positionH relativeFrom="column">
              <wp:align>right</wp:align>
            </wp:positionH>
            <wp:positionV relativeFrom="paragraph">
              <wp:posOffset>0</wp:posOffset>
            </wp:positionV>
            <wp:extent cx="2454183" cy="5827476"/>
            <wp:effectExtent l="0" t="0" r="0" b="0"/>
            <wp:wrapSquare wrapText="bothSides"/>
            <wp:docPr id="1112078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402894" name="Picture 736402894"/>
                    <pic:cNvPicPr/>
                  </pic:nvPicPr>
                  <pic:blipFill>
                    <a:blip xmlns:r="http://schemas.openxmlformats.org/officeDocument/2006/relationships" r:embed="rId1599557445">
                      <a:extLst>
                        <a:ext uri="{28A0092B-C50C-407E-A947-70E740481C1C}">
                          <a14:useLocalDpi xmlns:a14="http://schemas.microsoft.com/office/drawing/2010/main"/>
                        </a:ext>
                      </a:extLst>
                    </a:blip>
                    <a:stretch>
                      <a:fillRect/>
                    </a:stretch>
                  </pic:blipFill>
                  <pic:spPr>
                    <a:xfrm rot="0">
                      <a:off x="0" y="0"/>
                      <a:ext cx="2454183" cy="5827476"/>
                    </a:xfrm>
                    <a:prstGeom prst="rect">
                      <a:avLst/>
                    </a:prstGeom>
                  </pic:spPr>
                </pic:pic>
              </a:graphicData>
            </a:graphic>
            <wp14:sizeRelH relativeFrom="page">
              <wp14:pctWidth>0</wp14:pctWidth>
            </wp14:sizeRelH>
            <wp14:sizeRelV relativeFrom="page">
              <wp14:pctHeight>0</wp14:pctHeight>
            </wp14:sizeRelV>
          </wp:anchor>
        </w:drawing>
      </w:r>
      <w:r w:rsidRPr="5766EF72" w:rsidR="37142F2E">
        <w:rPr>
          <w:rFonts w:ascii="Times New Roman" w:hAnsi="Times New Roman" w:eastAsia="Times New Roman" w:cs="Times New Roman"/>
          <w:sz w:val="32"/>
          <w:szCs w:val="32"/>
        </w:rPr>
        <w:t xml:space="preserve">ded walking videos frame by frame, uses pose estimation to extract lower-body landmarks, computes gait-related features, and stores the </w:t>
      </w:r>
      <w:r w:rsidRPr="5766EF72" w:rsidR="145DBECF">
        <w:rPr>
          <w:rFonts w:ascii="Times New Roman" w:hAnsi="Times New Roman" w:eastAsia="Times New Roman" w:cs="Times New Roman"/>
          <w:sz w:val="32"/>
          <w:szCs w:val="32"/>
        </w:rPr>
        <w:t>results</w:t>
      </w:r>
      <w:r w:rsidRPr="5766EF72" w:rsidR="37142F2E">
        <w:rPr>
          <w:rFonts w:ascii="Times New Roman" w:hAnsi="Times New Roman" w:eastAsia="Times New Roman" w:cs="Times New Roman"/>
          <w:sz w:val="32"/>
          <w:szCs w:val="32"/>
        </w:rPr>
        <w:t xml:space="preserve"> for t</w:t>
      </w:r>
      <w:r w:rsidRPr="5766EF72" w:rsidR="3DEC115E">
        <w:rPr>
          <w:rFonts w:ascii="Times New Roman" w:hAnsi="Times New Roman" w:eastAsia="Times New Roman" w:cs="Times New Roman"/>
          <w:sz w:val="32"/>
          <w:szCs w:val="32"/>
        </w:rPr>
        <w:t>racking progress and monitoring rehabilitation</w:t>
      </w:r>
      <w:r w:rsidRPr="5766EF72" w:rsidR="29F655EE">
        <w:rPr>
          <w:rFonts w:ascii="Times New Roman" w:hAnsi="Times New Roman" w:eastAsia="Times New Roman" w:cs="Times New Roman"/>
          <w:sz w:val="32"/>
          <w:szCs w:val="32"/>
        </w:rPr>
        <w:t xml:space="preserve"> in the database which will also be later displayed in the frontend application for the user to view</w:t>
      </w:r>
      <w:r w:rsidRPr="5766EF72" w:rsidR="3DEC115E">
        <w:rPr>
          <w:rFonts w:ascii="Times New Roman" w:hAnsi="Times New Roman" w:eastAsia="Times New Roman" w:cs="Times New Roman"/>
          <w:sz w:val="32"/>
          <w:szCs w:val="32"/>
        </w:rPr>
        <w:t xml:space="preserve">. </w:t>
      </w:r>
      <w:r w:rsidRPr="58897CE4" w:rsidR="61B00172">
        <w:rPr>
          <w:rFonts w:ascii="Times New Roman" w:hAnsi="Times New Roman" w:eastAsia="Times New Roman" w:cs="Times New Roman"/>
          <w:sz w:val="32"/>
          <w:szCs w:val="32"/>
        </w:rPr>
        <w:t>The processing workflow of the proposed system is summarized in the following pipeline chart:</w:t>
      </w:r>
      <w:r w:rsidRPr="58897CE4" w:rsidR="4CEC58E2">
        <w:rPr>
          <w:rFonts w:ascii="Times New Roman" w:hAnsi="Times New Roman" w:eastAsia="Times New Roman" w:cs="Times New Roman"/>
          <w:sz w:val="32"/>
          <w:szCs w:val="32"/>
        </w:rPr>
        <w:t xml:space="preserve"> (Fig. </w:t>
      </w:r>
      <w:r w:rsidRPr="58897CE4" w:rsidR="66D25E6B">
        <w:rPr>
          <w:rFonts w:ascii="Times New Roman" w:hAnsi="Times New Roman" w:eastAsia="Times New Roman" w:cs="Times New Roman"/>
          <w:sz w:val="32"/>
          <w:szCs w:val="32"/>
        </w:rPr>
        <w:t>2</w:t>
      </w:r>
      <w:r w:rsidRPr="58897CE4" w:rsidR="4CEC58E2">
        <w:rPr>
          <w:rFonts w:ascii="Times New Roman" w:hAnsi="Times New Roman" w:eastAsia="Times New Roman" w:cs="Times New Roman"/>
          <w:sz w:val="32"/>
          <w:szCs w:val="32"/>
        </w:rPr>
        <w:t>)</w:t>
      </w:r>
    </w:p>
    <w:p w:rsidR="5766EF72" w:rsidP="5766EF72" w:rsidRDefault="5766EF72" w14:paraId="663145AB" w14:textId="51BFA040">
      <w:pPr>
        <w:pStyle w:val="Normal"/>
        <w:suppressLineNumbers w:val="0"/>
        <w:bidi w:val="0"/>
        <w:spacing w:before="0" w:beforeAutospacing="off" w:after="160" w:afterAutospacing="off" w:line="279" w:lineRule="auto"/>
        <w:ind w:left="0" w:right="0"/>
        <w:jc w:val="center"/>
      </w:pPr>
      <w:r w:rsidR="260971D3">
        <w:rPr/>
        <w:t xml:space="preserve">                                                                                                          </w:t>
      </w:r>
      <w:r w:rsidR="5E7649C2">
        <w:rPr/>
        <w:t xml:space="preserve"> </w:t>
      </w:r>
      <w:r w:rsidR="260971D3">
        <w:rPr/>
        <w:t xml:space="preserve"> (Fig</w:t>
      </w:r>
      <w:r w:rsidR="4F249187">
        <w:rPr/>
        <w:t xml:space="preserve">ure 2. </w:t>
      </w:r>
      <w:r w:rsidR="5D03FCA1">
        <w:rPr/>
        <w:t>System Processing Workflow</w:t>
      </w:r>
      <w:r w:rsidR="260971D3">
        <w:rPr/>
        <w:t>)</w:t>
      </w:r>
    </w:p>
    <w:p w:rsidR="02A68801" w:rsidP="58897CE4" w:rsidRDefault="02A68801" w14:paraId="5CA13704" w14:textId="374D76C0">
      <w:pPr>
        <w:pStyle w:val="Normal"/>
        <w:jc w:val="left"/>
        <w:rPr>
          <w:rFonts w:ascii="Times New Roman" w:hAnsi="Times New Roman" w:eastAsia="Times New Roman" w:cs="Times New Roman"/>
          <w:sz w:val="32"/>
          <w:szCs w:val="32"/>
        </w:rPr>
      </w:pPr>
    </w:p>
    <w:p w:rsidR="58897CE4" w:rsidP="58897CE4" w:rsidRDefault="58897CE4" w14:paraId="6D45DD5E" w14:textId="150DCC7C">
      <w:pPr>
        <w:pStyle w:val="Normal"/>
        <w:jc w:val="left"/>
        <w:rPr>
          <w:rFonts w:ascii="Times New Roman" w:hAnsi="Times New Roman" w:eastAsia="Times New Roman" w:cs="Times New Roman"/>
          <w:sz w:val="32"/>
          <w:szCs w:val="32"/>
        </w:rPr>
      </w:pPr>
    </w:p>
    <w:p w:rsidR="58897CE4" w:rsidP="58897CE4" w:rsidRDefault="58897CE4" w14:paraId="7B5A5CB7" w14:textId="371B87A5">
      <w:pPr>
        <w:pStyle w:val="Normal"/>
        <w:jc w:val="left"/>
        <w:rPr>
          <w:rFonts w:ascii="Times New Roman" w:hAnsi="Times New Roman" w:eastAsia="Times New Roman" w:cs="Times New Roman"/>
          <w:sz w:val="32"/>
          <w:szCs w:val="32"/>
        </w:rPr>
      </w:pPr>
    </w:p>
    <w:p w:rsidR="58897CE4" w:rsidP="58897CE4" w:rsidRDefault="58897CE4" w14:paraId="082DA592" w14:textId="20D3D779">
      <w:pPr>
        <w:pStyle w:val="Normal"/>
        <w:jc w:val="left"/>
        <w:rPr>
          <w:rFonts w:ascii="Times New Roman" w:hAnsi="Times New Roman" w:eastAsia="Times New Roman" w:cs="Times New Roman"/>
          <w:sz w:val="32"/>
          <w:szCs w:val="32"/>
        </w:rPr>
      </w:pPr>
    </w:p>
    <w:p w:rsidR="2C690211" w:rsidP="228ED4AD" w:rsidRDefault="2C690211" w14:paraId="0076C180" w14:textId="2975E164">
      <w:pPr>
        <w:pStyle w:val="Heading1"/>
        <w:rPr>
          <w:rFonts w:ascii="Times New Roman" w:hAnsi="Times New Roman" w:eastAsia="Times New Roman" w:cs="Times New Roman"/>
          <w:color w:val="155F81" w:themeColor="accent1" w:themeTint="FF" w:themeShade="FF"/>
          <w:sz w:val="36"/>
          <w:szCs w:val="36"/>
        </w:rPr>
      </w:pPr>
      <w:bookmarkStart w:name="_Toc2110756977" w:id="964065659"/>
      <w:r w:rsidRPr="7DBAD142" w:rsidR="71095845">
        <w:rPr>
          <w:rFonts w:ascii="Times New Roman" w:hAnsi="Times New Roman" w:eastAsia="Times New Roman" w:cs="Times New Roman"/>
          <w:color w:val="155F81"/>
          <w:sz w:val="36"/>
          <w:szCs w:val="36"/>
        </w:rPr>
        <w:t>Database Design</w:t>
      </w:r>
      <w:bookmarkEnd w:id="964065659"/>
      <w:r w:rsidRPr="7DBAD142" w:rsidR="71095845">
        <w:rPr>
          <w:rFonts w:ascii="Times New Roman" w:hAnsi="Times New Roman" w:eastAsia="Times New Roman" w:cs="Times New Roman"/>
          <w:color w:val="155F81"/>
          <w:sz w:val="36"/>
          <w:szCs w:val="36"/>
        </w:rPr>
        <w:t xml:space="preserve"> </w:t>
      </w:r>
    </w:p>
    <w:p w:rsidR="2C690211" w:rsidP="58897CE4" w:rsidRDefault="2C690211" w14:paraId="23587A78" w14:textId="181937E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2C690211">
        <w:rPr>
          <w:rFonts w:ascii="Times New Roman" w:hAnsi="Times New Roman" w:eastAsia="Times New Roman" w:cs="Times New Roman"/>
          <w:sz w:val="32"/>
          <w:szCs w:val="32"/>
        </w:rPr>
        <w:t>The GaitAnalytica system organizes user data, gait-analysis sessions, extracted gait measurements, and rehabilitation progress information using a str</w:t>
      </w:r>
      <w:r w:rsidRPr="58897CE4" w:rsidR="13BF7DA5">
        <w:rPr>
          <w:rFonts w:ascii="Times New Roman" w:hAnsi="Times New Roman" w:eastAsia="Times New Roman" w:cs="Times New Roman"/>
          <w:sz w:val="32"/>
          <w:szCs w:val="32"/>
        </w:rPr>
        <w:t xml:space="preserve">uctured </w:t>
      </w:r>
      <w:r w:rsidRPr="58897CE4" w:rsidR="62BAB766">
        <w:rPr>
          <w:rFonts w:ascii="Times New Roman" w:hAnsi="Times New Roman" w:eastAsia="Times New Roman" w:cs="Times New Roman"/>
          <w:sz w:val="32"/>
          <w:szCs w:val="32"/>
        </w:rPr>
        <w:t xml:space="preserve">relational </w:t>
      </w:r>
      <w:r w:rsidRPr="58897CE4" w:rsidR="2BEE8430">
        <w:rPr>
          <w:rFonts w:ascii="Times New Roman" w:hAnsi="Times New Roman" w:eastAsia="Times New Roman" w:cs="Times New Roman"/>
          <w:sz w:val="32"/>
          <w:szCs w:val="32"/>
        </w:rPr>
        <w:t xml:space="preserve">database design </w:t>
      </w:r>
      <w:r w:rsidRPr="58897CE4" w:rsidR="030A6439">
        <w:rPr>
          <w:rFonts w:ascii="Times New Roman" w:hAnsi="Times New Roman" w:eastAsia="Times New Roman" w:cs="Times New Roman"/>
          <w:sz w:val="32"/>
          <w:szCs w:val="32"/>
        </w:rPr>
        <w:t>that</w:t>
      </w:r>
      <w:r w:rsidRPr="58897CE4" w:rsidR="2BEE8430">
        <w:rPr>
          <w:rFonts w:ascii="Times New Roman" w:hAnsi="Times New Roman" w:eastAsia="Times New Roman" w:cs="Times New Roman"/>
          <w:sz w:val="32"/>
          <w:szCs w:val="32"/>
        </w:rPr>
        <w:t xml:space="preserve"> </w:t>
      </w:r>
      <w:r w:rsidRPr="58897CE4" w:rsidR="030A6439">
        <w:rPr>
          <w:rFonts w:ascii="Times New Roman" w:hAnsi="Times New Roman" w:eastAsia="Times New Roman" w:cs="Times New Roman"/>
          <w:sz w:val="32"/>
          <w:szCs w:val="32"/>
        </w:rPr>
        <w:t>is built using the D</w:t>
      </w:r>
      <w:r w:rsidRPr="58897CE4" w:rsidR="2BEE8430">
        <w:rPr>
          <w:rFonts w:ascii="Times New Roman" w:hAnsi="Times New Roman" w:eastAsia="Times New Roman" w:cs="Times New Roman"/>
          <w:sz w:val="32"/>
          <w:szCs w:val="32"/>
        </w:rPr>
        <w:t xml:space="preserve">jango </w:t>
      </w:r>
      <w:r w:rsidRPr="58897CE4" w:rsidR="7414DDBC">
        <w:rPr>
          <w:rFonts w:ascii="Times New Roman" w:hAnsi="Times New Roman" w:eastAsia="Times New Roman" w:cs="Times New Roman"/>
          <w:sz w:val="32"/>
          <w:szCs w:val="32"/>
        </w:rPr>
        <w:t>framework and its Object-Relational Mapping (ORM) technology</w:t>
      </w:r>
      <w:r w:rsidRPr="58897CE4" w:rsidR="2BEE8430">
        <w:rPr>
          <w:rFonts w:ascii="Times New Roman" w:hAnsi="Times New Roman" w:eastAsia="Times New Roman" w:cs="Times New Roman"/>
          <w:sz w:val="32"/>
          <w:szCs w:val="32"/>
        </w:rPr>
        <w:t>.</w:t>
      </w:r>
      <w:r w:rsidRPr="58897CE4" w:rsidR="723B5245">
        <w:rPr>
          <w:rFonts w:ascii="Times New Roman" w:hAnsi="Times New Roman" w:eastAsia="Times New Roman" w:cs="Times New Roman"/>
          <w:sz w:val="32"/>
          <w:szCs w:val="32"/>
        </w:rPr>
        <w:t xml:space="preserve"> </w:t>
      </w:r>
      <w:r w:rsidRPr="58897CE4" w:rsidR="2BEE8430">
        <w:rPr>
          <w:rFonts w:ascii="Times New Roman" w:hAnsi="Times New Roman" w:eastAsia="Times New Roman" w:cs="Times New Roman"/>
          <w:sz w:val="32"/>
          <w:szCs w:val="32"/>
        </w:rPr>
        <w:t xml:space="preserve"> </w:t>
      </w:r>
      <w:r w:rsidRPr="58897CE4" w:rsidR="6BCF0576">
        <w:rPr>
          <w:rFonts w:ascii="Times New Roman" w:hAnsi="Times New Roman" w:eastAsia="Times New Roman" w:cs="Times New Roman"/>
          <w:sz w:val="32"/>
          <w:szCs w:val="32"/>
        </w:rPr>
        <w:t>The database architecture was created to support efficient storage, retrieval, and lo</w:t>
      </w:r>
      <w:r w:rsidRPr="58897CE4" w:rsidR="7BE5A205">
        <w:rPr>
          <w:rFonts w:ascii="Times New Roman" w:hAnsi="Times New Roman" w:eastAsia="Times New Roman" w:cs="Times New Roman"/>
          <w:sz w:val="32"/>
          <w:szCs w:val="32"/>
        </w:rPr>
        <w:t>n</w:t>
      </w:r>
      <w:r w:rsidRPr="58897CE4" w:rsidR="6BCF0576">
        <w:rPr>
          <w:rFonts w:ascii="Times New Roman" w:hAnsi="Times New Roman" w:eastAsia="Times New Roman" w:cs="Times New Roman"/>
          <w:sz w:val="32"/>
          <w:szCs w:val="32"/>
        </w:rPr>
        <w:t xml:space="preserve">g-term monitoring of gait analysis results. </w:t>
      </w:r>
    </w:p>
    <w:p w:rsidR="768A59A5" w:rsidP="58897CE4" w:rsidRDefault="768A59A5" w14:paraId="58BCF5C1" w14:textId="5A33A0B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768A59A5">
        <w:rPr>
          <w:rFonts w:ascii="Times New Roman" w:hAnsi="Times New Roman" w:eastAsia="Times New Roman" w:cs="Times New Roman"/>
          <w:sz w:val="32"/>
          <w:szCs w:val="32"/>
        </w:rPr>
        <w:t>The database structure divides gait measurements into several metrics to improve organization and maintainability. Kinematic, spatial, and temporal gait features are stored in</w:t>
      </w:r>
      <w:r w:rsidRPr="58897CE4" w:rsidR="67EC8815">
        <w:rPr>
          <w:rFonts w:ascii="Times New Roman" w:hAnsi="Times New Roman" w:eastAsia="Times New Roman" w:cs="Times New Roman"/>
          <w:sz w:val="32"/>
          <w:szCs w:val="32"/>
        </w:rPr>
        <w:t xml:space="preserve">dependently while also being linked to their corresponding gait-analysis session. This design allows the system to </w:t>
      </w:r>
      <w:r w:rsidRPr="58897CE4" w:rsidR="0E34F1EF">
        <w:rPr>
          <w:rFonts w:ascii="Times New Roman" w:hAnsi="Times New Roman" w:eastAsia="Times New Roman" w:cs="Times New Roman"/>
          <w:sz w:val="32"/>
          <w:szCs w:val="32"/>
        </w:rPr>
        <w:t>efficiently</w:t>
      </w:r>
      <w:r w:rsidRPr="58897CE4" w:rsidR="67EC8815">
        <w:rPr>
          <w:rFonts w:ascii="Times New Roman" w:hAnsi="Times New Roman" w:eastAsia="Times New Roman" w:cs="Times New Roman"/>
          <w:sz w:val="32"/>
          <w:szCs w:val="32"/>
        </w:rPr>
        <w:t xml:space="preserve"> manage several analyses for different users and support future scalability for </w:t>
      </w:r>
      <w:r w:rsidRPr="58897CE4" w:rsidR="67EC8815">
        <w:rPr>
          <w:rFonts w:ascii="Times New Roman" w:hAnsi="Times New Roman" w:eastAsia="Times New Roman" w:cs="Times New Roman"/>
          <w:sz w:val="32"/>
          <w:szCs w:val="32"/>
        </w:rPr>
        <w:t>addi</w:t>
      </w:r>
      <w:r w:rsidRPr="58897CE4" w:rsidR="035F6A8B">
        <w:rPr>
          <w:rFonts w:ascii="Times New Roman" w:hAnsi="Times New Roman" w:eastAsia="Times New Roman" w:cs="Times New Roman"/>
          <w:sz w:val="32"/>
          <w:szCs w:val="32"/>
        </w:rPr>
        <w:t>tional</w:t>
      </w:r>
      <w:r w:rsidRPr="58897CE4" w:rsidR="035F6A8B">
        <w:rPr>
          <w:rFonts w:ascii="Times New Roman" w:hAnsi="Times New Roman" w:eastAsia="Times New Roman" w:cs="Times New Roman"/>
          <w:sz w:val="32"/>
          <w:szCs w:val="32"/>
        </w:rPr>
        <w:t xml:space="preserve"> gait features or </w:t>
      </w:r>
      <w:r w:rsidRPr="58897CE4" w:rsidR="2537B1FE">
        <w:rPr>
          <w:rFonts w:ascii="Times New Roman" w:hAnsi="Times New Roman" w:eastAsia="Times New Roman" w:cs="Times New Roman"/>
          <w:sz w:val="32"/>
          <w:szCs w:val="32"/>
        </w:rPr>
        <w:t>rehabilitation</w:t>
      </w:r>
      <w:r w:rsidRPr="58897CE4" w:rsidR="035F6A8B">
        <w:rPr>
          <w:rFonts w:ascii="Times New Roman" w:hAnsi="Times New Roman" w:eastAsia="Times New Roman" w:cs="Times New Roman"/>
          <w:sz w:val="32"/>
          <w:szCs w:val="32"/>
        </w:rPr>
        <w:t xml:space="preserve"> metrics. </w:t>
      </w:r>
    </w:p>
    <w:p w:rsidR="71F91352" w:rsidP="58897CE4" w:rsidRDefault="71F91352" w14:paraId="116DD12E" w14:textId="2B63E10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71F91352">
        <w:rPr>
          <w:rFonts w:ascii="Times New Roman" w:hAnsi="Times New Roman" w:eastAsia="Times New Roman" w:cs="Times New Roman"/>
          <w:sz w:val="32"/>
          <w:szCs w:val="32"/>
        </w:rPr>
        <w:t xml:space="preserve">The database design also supports rehabilitation monitoring by enabling users to set customized recovery goals connected to specific gait metrics. These goals can then be compared against newly produced gait-analysis results </w:t>
      </w:r>
      <w:r w:rsidRPr="58897CE4" w:rsidR="285A043B">
        <w:rPr>
          <w:rFonts w:ascii="Times New Roman" w:hAnsi="Times New Roman" w:eastAsia="Times New Roman" w:cs="Times New Roman"/>
          <w:sz w:val="32"/>
          <w:szCs w:val="32"/>
        </w:rPr>
        <w:t xml:space="preserve">to assess rehabilitation progress over time. </w:t>
      </w:r>
    </w:p>
    <w:p w:rsidR="62E62545" w:rsidP="58897CE4" w:rsidRDefault="62E62545" w14:paraId="1EC43BE3" w14:textId="25F25F1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So, the final database structure includes:</w:t>
      </w:r>
    </w:p>
    <w:p w:rsidR="62E62545" w:rsidP="58897CE4" w:rsidRDefault="62E62545" w14:paraId="0738C43B" w14:textId="12738D97">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User Profile</w:t>
      </w:r>
    </w:p>
    <w:p w:rsidR="62E62545" w:rsidP="58897CE4" w:rsidRDefault="62E62545" w14:paraId="786B7F27" w14:textId="6D65ED28">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Gait Session</w:t>
      </w:r>
    </w:p>
    <w:p w:rsidR="62E62545" w:rsidP="58897CE4" w:rsidRDefault="62E62545" w14:paraId="129A90CB" w14:textId="4482F522">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Gait Analysis</w:t>
      </w:r>
    </w:p>
    <w:p w:rsidR="62E62545" w:rsidP="58897CE4" w:rsidRDefault="62E62545" w14:paraId="7331174E" w14:textId="57708DF9">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 xml:space="preserve">Kinematic </w:t>
      </w:r>
      <w:r w:rsidRPr="58897CE4" w:rsidR="62E62545">
        <w:rPr>
          <w:rFonts w:ascii="Times New Roman" w:hAnsi="Times New Roman" w:eastAsia="Times New Roman" w:cs="Times New Roman"/>
          <w:sz w:val="32"/>
          <w:szCs w:val="32"/>
        </w:rPr>
        <w:t>Metrics</w:t>
      </w:r>
    </w:p>
    <w:p w:rsidR="62E62545" w:rsidP="58897CE4" w:rsidRDefault="62E62545" w14:paraId="3F345464" w14:textId="4E20F48A">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Spatial Metrics</w:t>
      </w:r>
    </w:p>
    <w:p w:rsidR="62E62545" w:rsidP="58897CE4" w:rsidRDefault="62E62545" w14:paraId="47DCF5E4" w14:textId="3CDD8DFB">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62E62545">
        <w:rPr>
          <w:rFonts w:ascii="Times New Roman" w:hAnsi="Times New Roman" w:eastAsia="Times New Roman" w:cs="Times New Roman"/>
          <w:sz w:val="32"/>
          <w:szCs w:val="32"/>
        </w:rPr>
        <w:t>Temporal Metrics</w:t>
      </w:r>
    </w:p>
    <w:p w:rsidR="62E62545" w:rsidP="58897CE4" w:rsidRDefault="62E62545" w14:paraId="57CC62DF" w14:textId="685BA67B">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61AAF39">
        <w:rPr>
          <w:rFonts w:ascii="Times New Roman" w:hAnsi="Times New Roman" w:eastAsia="Times New Roman" w:cs="Times New Roman"/>
          <w:sz w:val="32"/>
          <w:szCs w:val="32"/>
        </w:rPr>
        <w:t>User Goals</w:t>
      </w:r>
    </w:p>
    <w:p w:rsidR="5A124D9B" w:rsidP="2489A6B0" w:rsidRDefault="5A124D9B" w14:paraId="68182D50" w14:textId="65EC34BA">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5A124D9B">
        <w:rPr>
          <w:rFonts w:ascii="Times New Roman" w:hAnsi="Times New Roman" w:eastAsia="Times New Roman" w:cs="Times New Roman"/>
          <w:sz w:val="32"/>
          <w:szCs w:val="32"/>
        </w:rPr>
        <w:t>Consultant</w:t>
      </w:r>
    </w:p>
    <w:p w:rsidR="5A124D9B" w:rsidP="2489A6B0" w:rsidRDefault="5A124D9B" w14:paraId="3B126063" w14:textId="74107E52">
      <w:pPr>
        <w:pStyle w:val="ListParagraph"/>
        <w:numPr>
          <w:ilvl w:val="0"/>
          <w:numId w:val="1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5A124D9B">
        <w:rPr>
          <w:rFonts w:ascii="Times New Roman" w:hAnsi="Times New Roman" w:eastAsia="Times New Roman" w:cs="Times New Roman"/>
          <w:sz w:val="32"/>
          <w:szCs w:val="32"/>
        </w:rPr>
        <w:t>Notification</w:t>
      </w:r>
    </w:p>
    <w:p w:rsidR="285A043B" w:rsidP="58897CE4" w:rsidRDefault="285A043B" w14:paraId="697BAB46" w14:textId="0D396FF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285A043B">
        <w:rPr>
          <w:rFonts w:ascii="Times New Roman" w:hAnsi="Times New Roman" w:eastAsia="Times New Roman" w:cs="Times New Roman"/>
          <w:sz w:val="32"/>
          <w:szCs w:val="32"/>
        </w:rPr>
        <w:t>The following is a summary of the suggested system’s database structure:</w:t>
      </w:r>
      <w:r w:rsidRPr="58897CE4" w:rsidR="026014A5">
        <w:rPr>
          <w:rFonts w:ascii="Times New Roman" w:hAnsi="Times New Roman" w:eastAsia="Times New Roman" w:cs="Times New Roman"/>
          <w:sz w:val="32"/>
          <w:szCs w:val="32"/>
        </w:rPr>
        <w:t xml:space="preserve"> (Fig. </w:t>
      </w:r>
      <w:r w:rsidRPr="58897CE4" w:rsidR="3428E92D">
        <w:rPr>
          <w:rFonts w:ascii="Times New Roman" w:hAnsi="Times New Roman" w:eastAsia="Times New Roman" w:cs="Times New Roman"/>
          <w:sz w:val="32"/>
          <w:szCs w:val="32"/>
        </w:rPr>
        <w:t>3</w:t>
      </w:r>
      <w:r w:rsidRPr="58897CE4" w:rsidR="026014A5">
        <w:rPr>
          <w:rFonts w:ascii="Times New Roman" w:hAnsi="Times New Roman" w:eastAsia="Times New Roman" w:cs="Times New Roman"/>
          <w:sz w:val="32"/>
          <w:szCs w:val="32"/>
        </w:rPr>
        <w:t>)</w:t>
      </w:r>
    </w:p>
    <w:p w:rsidR="5BEBFEB3" w:rsidP="58897CE4" w:rsidRDefault="5BEBFEB3" w14:paraId="4731B8CF" w14:textId="69B68661">
      <w:pPr>
        <w:pStyle w:val="Normal"/>
        <w:suppressLineNumbers w:val="0"/>
        <w:bidi w:val="0"/>
        <w:spacing w:before="0" w:beforeAutospacing="off" w:after="160" w:afterAutospacing="off" w:line="279" w:lineRule="auto"/>
        <w:ind w:left="0" w:right="0"/>
        <w:jc w:val="left"/>
      </w:pPr>
      <w:r w:rsidR="5B2A9450">
        <w:rPr/>
        <w:t xml:space="preserve"> </w:t>
      </w:r>
      <w:r w:rsidR="28CA796A">
        <w:drawing>
          <wp:inline wp14:editId="4105926F" wp14:anchorId="5B3DA5D0">
            <wp:extent cx="5943600" cy="3638550"/>
            <wp:effectExtent l="0" t="0" r="0" b="0"/>
            <wp:docPr id="1264167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167322" name="Picture 1264167322"/>
                    <pic:cNvPicPr/>
                  </pic:nvPicPr>
                  <pic:blipFill>
                    <a:blip xmlns:r="http://schemas.openxmlformats.org/officeDocument/2006/relationships" r:embed="rId512528836">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r w:rsidR="05C5AE93">
        <w:rPr/>
        <w:t>(Fig</w:t>
      </w:r>
      <w:r w:rsidR="498EB71D">
        <w:rPr/>
        <w:t xml:space="preserve">ure 3. </w:t>
      </w:r>
      <w:r w:rsidR="4C5AA781">
        <w:rPr/>
        <w:t>Database Structure / ERD</w:t>
      </w:r>
      <w:r w:rsidR="05C5AE93">
        <w:rPr/>
        <w:t>)</w:t>
      </w:r>
    </w:p>
    <w:p w:rsidR="58897CE4" w:rsidP="58897CE4" w:rsidRDefault="58897CE4" w14:paraId="63AADA5D" w14:textId="19BCAFD9">
      <w:pPr>
        <w:pStyle w:val="Normal"/>
        <w:suppressLineNumbers w:val="0"/>
        <w:bidi w:val="0"/>
        <w:spacing w:before="0" w:beforeAutospacing="off" w:after="160" w:afterAutospacing="off" w:line="279" w:lineRule="auto"/>
        <w:ind w:left="0" w:right="0"/>
        <w:jc w:val="left"/>
      </w:pPr>
    </w:p>
    <w:p w:rsidR="58897CE4" w:rsidP="58897CE4" w:rsidRDefault="58897CE4" w14:paraId="2B1A846D" w14:textId="452EE106">
      <w:pPr>
        <w:pStyle w:val="Normal"/>
        <w:suppressLineNumbers w:val="0"/>
        <w:bidi w:val="0"/>
        <w:spacing w:before="0" w:beforeAutospacing="off" w:after="160" w:afterAutospacing="off" w:line="279" w:lineRule="auto"/>
        <w:ind w:left="0" w:right="0"/>
        <w:jc w:val="left"/>
      </w:pPr>
    </w:p>
    <w:p w:rsidR="58897CE4" w:rsidP="58897CE4" w:rsidRDefault="58897CE4" w14:paraId="00283351" w14:textId="4925A0BC">
      <w:pPr>
        <w:pStyle w:val="Normal"/>
        <w:suppressLineNumbers w:val="0"/>
        <w:bidi w:val="0"/>
        <w:spacing w:before="0" w:beforeAutospacing="off" w:after="160" w:afterAutospacing="off" w:line="279" w:lineRule="auto"/>
        <w:ind w:left="0" w:right="0"/>
        <w:jc w:val="left"/>
      </w:pPr>
    </w:p>
    <w:p w:rsidR="58897CE4" w:rsidP="58897CE4" w:rsidRDefault="58897CE4" w14:paraId="06A13D78" w14:textId="192CC899">
      <w:pPr>
        <w:pStyle w:val="Normal"/>
        <w:suppressLineNumbers w:val="0"/>
        <w:bidi w:val="0"/>
        <w:spacing w:before="0" w:beforeAutospacing="off" w:after="160" w:afterAutospacing="off" w:line="279" w:lineRule="auto"/>
        <w:ind w:left="0" w:right="0"/>
        <w:jc w:val="left"/>
      </w:pPr>
    </w:p>
    <w:p w:rsidR="58897CE4" w:rsidP="58897CE4" w:rsidRDefault="58897CE4" w14:paraId="336F8756" w14:textId="407A6EFC">
      <w:pPr>
        <w:pStyle w:val="Normal"/>
        <w:suppressLineNumbers w:val="0"/>
        <w:bidi w:val="0"/>
        <w:spacing w:before="0" w:beforeAutospacing="off" w:after="160" w:afterAutospacing="off" w:line="279" w:lineRule="auto"/>
        <w:ind w:left="0" w:right="0"/>
        <w:jc w:val="left"/>
      </w:pPr>
    </w:p>
    <w:p w:rsidR="58897CE4" w:rsidP="58897CE4" w:rsidRDefault="58897CE4" w14:paraId="2DDDF4C2" w14:textId="352EA32C">
      <w:pPr>
        <w:pStyle w:val="Normal"/>
        <w:suppressLineNumbers w:val="0"/>
        <w:bidi w:val="0"/>
        <w:spacing w:before="0" w:beforeAutospacing="off" w:after="160" w:afterAutospacing="off" w:line="279" w:lineRule="auto"/>
        <w:ind w:left="0" w:right="0"/>
        <w:jc w:val="left"/>
      </w:pPr>
    </w:p>
    <w:p w:rsidR="58897CE4" w:rsidP="58897CE4" w:rsidRDefault="58897CE4" w14:paraId="5A832434" w14:textId="65CE0ABF">
      <w:pPr>
        <w:pStyle w:val="Normal"/>
        <w:suppressLineNumbers w:val="0"/>
        <w:bidi w:val="0"/>
        <w:spacing w:before="0" w:beforeAutospacing="off" w:after="160" w:afterAutospacing="off" w:line="279" w:lineRule="auto"/>
        <w:ind w:left="0" w:right="0"/>
        <w:jc w:val="left"/>
      </w:pPr>
    </w:p>
    <w:p w:rsidR="58897CE4" w:rsidP="58897CE4" w:rsidRDefault="58897CE4" w14:paraId="5C0BCCD1" w14:textId="2A6822E3">
      <w:pPr>
        <w:pStyle w:val="Normal"/>
        <w:suppressLineNumbers w:val="0"/>
        <w:bidi w:val="0"/>
        <w:spacing w:before="0" w:beforeAutospacing="off" w:after="160" w:afterAutospacing="off" w:line="279" w:lineRule="auto"/>
        <w:ind w:left="0" w:right="0"/>
        <w:jc w:val="left"/>
      </w:pPr>
    </w:p>
    <w:p w:rsidR="58897CE4" w:rsidP="58897CE4" w:rsidRDefault="58897CE4" w14:paraId="4C16B284" w14:textId="727D51E7">
      <w:pPr>
        <w:pStyle w:val="Normal"/>
        <w:suppressLineNumbers w:val="0"/>
        <w:bidi w:val="0"/>
        <w:spacing w:before="0" w:beforeAutospacing="off" w:after="160" w:afterAutospacing="off" w:line="279" w:lineRule="auto"/>
        <w:ind w:left="0" w:right="0"/>
        <w:jc w:val="left"/>
      </w:pPr>
    </w:p>
    <w:p w:rsidR="58897CE4" w:rsidP="58897CE4" w:rsidRDefault="58897CE4" w14:paraId="06805DDA" w14:textId="5812E434">
      <w:pPr>
        <w:pStyle w:val="Normal"/>
        <w:suppressLineNumbers w:val="0"/>
        <w:bidi w:val="0"/>
        <w:spacing w:before="0" w:beforeAutospacing="off" w:after="160" w:afterAutospacing="off" w:line="279" w:lineRule="auto"/>
        <w:ind w:left="0" w:right="0"/>
        <w:jc w:val="left"/>
      </w:pPr>
    </w:p>
    <w:p w:rsidR="58897CE4" w:rsidP="58897CE4" w:rsidRDefault="58897CE4" w14:paraId="4A82CED6" w14:textId="07D97768">
      <w:pPr>
        <w:pStyle w:val="Normal"/>
        <w:suppressLineNumbers w:val="0"/>
        <w:bidi w:val="0"/>
        <w:spacing w:before="0" w:beforeAutospacing="off" w:after="160" w:afterAutospacing="off" w:line="279" w:lineRule="auto"/>
        <w:ind w:left="0" w:right="0"/>
        <w:jc w:val="left"/>
      </w:pPr>
    </w:p>
    <w:p w:rsidR="228ED4AD" w:rsidP="228ED4AD" w:rsidRDefault="228ED4AD" w14:paraId="2C8DFE9F" w14:textId="54878C9B">
      <w:pPr>
        <w:pStyle w:val="Normal"/>
        <w:suppressLineNumbers w:val="0"/>
        <w:bidi w:val="0"/>
        <w:spacing w:before="0" w:beforeAutospacing="off" w:after="160" w:afterAutospacing="off" w:line="279" w:lineRule="auto"/>
        <w:ind w:left="0" w:right="0"/>
        <w:jc w:val="left"/>
      </w:pPr>
    </w:p>
    <w:p w:rsidR="222E7D47" w:rsidP="228ED4AD" w:rsidRDefault="222E7D47" w14:paraId="79A406F4" w14:textId="369DA69E">
      <w:pPr>
        <w:pStyle w:val="Normal"/>
        <w:suppressLineNumbers w:val="0"/>
        <w:bidi w:val="0"/>
        <w:spacing w:before="0" w:beforeAutospacing="off" w:after="160" w:afterAutospacing="off" w:line="279" w:lineRule="auto"/>
        <w:ind w:left="0" w:right="0"/>
        <w:jc w:val="left"/>
        <w:rPr>
          <w:rStyle w:val="Heading1Char"/>
          <w:rFonts w:ascii="Times New Roman" w:hAnsi="Times New Roman" w:eastAsia="Times New Roman" w:cs="Times New Roman"/>
          <w:color w:val="155F81" w:themeColor="accent1" w:themeTint="FF" w:themeShade="FF"/>
          <w:sz w:val="36"/>
          <w:szCs w:val="36"/>
        </w:rPr>
      </w:pPr>
      <w:bookmarkStart w:name="_Toc1250899998" w:id="1337499515"/>
      <w:r w:rsidRPr="7DBAD142" w:rsidR="554EA905">
        <w:rPr>
          <w:rStyle w:val="Heading1Char"/>
          <w:rFonts w:ascii="Times New Roman" w:hAnsi="Times New Roman" w:eastAsia="Times New Roman" w:cs="Times New Roman"/>
          <w:color w:val="155F81"/>
          <w:sz w:val="36"/>
          <w:szCs w:val="36"/>
        </w:rPr>
        <w:t>Backend Implementation and REST API Design</w:t>
      </w:r>
      <w:bookmarkEnd w:id="1337499515"/>
      <w:r w:rsidRPr="7DBAD142" w:rsidR="554EA905">
        <w:rPr>
          <w:rStyle w:val="Heading1Char"/>
          <w:rFonts w:ascii="Times New Roman" w:hAnsi="Times New Roman" w:eastAsia="Times New Roman" w:cs="Times New Roman"/>
          <w:color w:val="155F81"/>
          <w:sz w:val="36"/>
          <w:szCs w:val="36"/>
        </w:rPr>
        <w:t xml:space="preserve"> </w:t>
      </w:r>
    </w:p>
    <w:p w:rsidR="609F0E33" w:rsidP="58897CE4" w:rsidRDefault="609F0E33" w14:paraId="597D47B6" w14:textId="043FB5F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609F0E33">
        <w:rPr>
          <w:rFonts w:ascii="Times New Roman" w:hAnsi="Times New Roman" w:eastAsia="Times New Roman" w:cs="Times New Roman"/>
          <w:sz w:val="32"/>
          <w:szCs w:val="32"/>
        </w:rPr>
        <w:t>The Django framework and Django REST Framework (DRF) were used to create the project’s backend system. Video uploads, gait analysis requests, user authentication, storing gait measurements in the database, and providing API endpoint</w:t>
      </w:r>
      <w:r w:rsidRPr="58897CE4" w:rsidR="228672FF">
        <w:rPr>
          <w:rFonts w:ascii="Times New Roman" w:hAnsi="Times New Roman" w:eastAsia="Times New Roman" w:cs="Times New Roman"/>
          <w:sz w:val="32"/>
          <w:szCs w:val="32"/>
        </w:rPr>
        <w:t xml:space="preserve">s for communication between the frontend application and the backend processing system are all handled </w:t>
      </w:r>
      <w:r w:rsidRPr="58897CE4" w:rsidR="228672FF">
        <w:rPr>
          <w:rFonts w:ascii="Times New Roman" w:hAnsi="Times New Roman" w:eastAsia="Times New Roman" w:cs="Times New Roman"/>
          <w:sz w:val="32"/>
          <w:szCs w:val="32"/>
        </w:rPr>
        <w:t>by</w:t>
      </w:r>
      <w:r w:rsidRPr="58897CE4" w:rsidR="228672FF">
        <w:rPr>
          <w:rFonts w:ascii="Times New Roman" w:hAnsi="Times New Roman" w:eastAsia="Times New Roman" w:cs="Times New Roman"/>
          <w:sz w:val="32"/>
          <w:szCs w:val="32"/>
        </w:rPr>
        <w:t xml:space="preserve"> the backend. </w:t>
      </w:r>
    </w:p>
    <w:p w:rsidR="228672FF" w:rsidP="58897CE4" w:rsidRDefault="228672FF" w14:paraId="4CD05878" w14:textId="54DD426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228672FF">
        <w:rPr>
          <w:rFonts w:ascii="Times New Roman" w:hAnsi="Times New Roman" w:eastAsia="Times New Roman" w:cs="Times New Roman"/>
          <w:sz w:val="32"/>
          <w:szCs w:val="32"/>
        </w:rPr>
        <w:t>The REST API</w:t>
      </w:r>
      <w:r w:rsidRPr="58897CE4" w:rsidR="228672FF">
        <w:rPr>
          <w:rFonts w:ascii="Times New Roman" w:hAnsi="Times New Roman" w:eastAsia="Times New Roman" w:cs="Times New Roman"/>
          <w:sz w:val="32"/>
          <w:szCs w:val="32"/>
        </w:rPr>
        <w:t xml:space="preserve"> architecture allows</w:t>
      </w:r>
      <w:r w:rsidRPr="58897CE4" w:rsidR="0F8CEA9B">
        <w:rPr>
          <w:rFonts w:ascii="Times New Roman" w:hAnsi="Times New Roman" w:eastAsia="Times New Roman" w:cs="Times New Roman"/>
          <w:sz w:val="32"/>
          <w:szCs w:val="32"/>
        </w:rPr>
        <w:t xml:space="preserve"> secure communication between</w:t>
      </w:r>
      <w:r w:rsidRPr="58897CE4" w:rsidR="228672FF">
        <w:rPr>
          <w:rFonts w:ascii="Times New Roman" w:hAnsi="Times New Roman" w:eastAsia="Times New Roman" w:cs="Times New Roman"/>
          <w:sz w:val="32"/>
          <w:szCs w:val="32"/>
        </w:rPr>
        <w:t xml:space="preserve"> </w:t>
      </w:r>
      <w:r w:rsidRPr="58897CE4" w:rsidR="228672FF">
        <w:rPr>
          <w:rFonts w:ascii="Times New Roman" w:hAnsi="Times New Roman" w:eastAsia="Times New Roman" w:cs="Times New Roman"/>
          <w:sz w:val="32"/>
          <w:szCs w:val="32"/>
        </w:rPr>
        <w:t xml:space="preserve">the frontend application </w:t>
      </w:r>
      <w:r w:rsidRPr="58897CE4" w:rsidR="67A6C134">
        <w:rPr>
          <w:rFonts w:ascii="Times New Roman" w:hAnsi="Times New Roman" w:eastAsia="Times New Roman" w:cs="Times New Roman"/>
          <w:sz w:val="32"/>
          <w:szCs w:val="32"/>
        </w:rPr>
        <w:t>and the backend system</w:t>
      </w:r>
      <w:r w:rsidRPr="58897CE4" w:rsidR="228672FF">
        <w:rPr>
          <w:rFonts w:ascii="Times New Roman" w:hAnsi="Times New Roman" w:eastAsia="Times New Roman" w:cs="Times New Roman"/>
          <w:sz w:val="32"/>
          <w:szCs w:val="32"/>
        </w:rPr>
        <w:t xml:space="preserve"> about gait sessions, analysis findi</w:t>
      </w:r>
      <w:r w:rsidRPr="58897CE4" w:rsidR="2F6C3871">
        <w:rPr>
          <w:rFonts w:ascii="Times New Roman" w:hAnsi="Times New Roman" w:eastAsia="Times New Roman" w:cs="Times New Roman"/>
          <w:sz w:val="32"/>
          <w:szCs w:val="32"/>
        </w:rPr>
        <w:t>ngs</w:t>
      </w:r>
      <w:r w:rsidRPr="58897CE4" w:rsidR="228672FF">
        <w:rPr>
          <w:rFonts w:ascii="Times New Roman" w:hAnsi="Times New Roman" w:eastAsia="Times New Roman" w:cs="Times New Roman"/>
          <w:sz w:val="32"/>
          <w:szCs w:val="32"/>
        </w:rPr>
        <w:t xml:space="preserve">, user profiles, and rehabilitation </w:t>
      </w:r>
      <w:r w:rsidRPr="58897CE4" w:rsidR="740A96D1">
        <w:rPr>
          <w:rFonts w:ascii="Times New Roman" w:hAnsi="Times New Roman" w:eastAsia="Times New Roman" w:cs="Times New Roman"/>
          <w:sz w:val="32"/>
          <w:szCs w:val="32"/>
        </w:rPr>
        <w:t xml:space="preserve">goals. </w:t>
      </w:r>
    </w:p>
    <w:p w:rsidR="58897CE4" w:rsidP="58897CE4" w:rsidRDefault="58897CE4" w14:paraId="4149A388" w14:textId="23AC803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2"/>
          <w:szCs w:val="32"/>
        </w:rPr>
      </w:pPr>
    </w:p>
    <w:p w:rsidR="12F18937" w:rsidP="58897CE4" w:rsidRDefault="12F18937" w14:paraId="2B2D8F1D" w14:textId="1FE1C76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12F18937">
        <w:rPr>
          <w:rFonts w:ascii="Times New Roman" w:hAnsi="Times New Roman" w:eastAsia="Times New Roman" w:cs="Times New Roman"/>
          <w:b w:val="1"/>
          <w:bCs w:val="1"/>
          <w:sz w:val="32"/>
          <w:szCs w:val="32"/>
        </w:rPr>
        <w:t>Current API Implementation</w:t>
      </w:r>
    </w:p>
    <w:p w:rsidR="12F18937" w:rsidP="58897CE4" w:rsidRDefault="12F18937" w14:paraId="2C169431" w14:textId="4C49107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12F18937">
        <w:rPr>
          <w:rFonts w:ascii="Times New Roman" w:hAnsi="Times New Roman" w:eastAsia="Times New Roman" w:cs="Times New Roman"/>
          <w:sz w:val="32"/>
          <w:szCs w:val="32"/>
        </w:rPr>
        <w:t xml:space="preserve">Currently, </w:t>
      </w:r>
      <w:r w:rsidRPr="58897CE4" w:rsidR="573125C9">
        <w:rPr>
          <w:rFonts w:ascii="Times New Roman" w:hAnsi="Times New Roman" w:eastAsia="Times New Roman" w:cs="Times New Roman"/>
          <w:sz w:val="32"/>
          <w:szCs w:val="32"/>
        </w:rPr>
        <w:t>s</w:t>
      </w:r>
      <w:r w:rsidRPr="58897CE4" w:rsidR="1EBA0487">
        <w:rPr>
          <w:rFonts w:ascii="Times New Roman" w:hAnsi="Times New Roman" w:eastAsia="Times New Roman" w:cs="Times New Roman"/>
          <w:sz w:val="32"/>
          <w:szCs w:val="32"/>
        </w:rPr>
        <w:t>everal</w:t>
      </w:r>
      <w:r w:rsidRPr="58897CE4" w:rsidR="12F18937">
        <w:rPr>
          <w:rFonts w:ascii="Times New Roman" w:hAnsi="Times New Roman" w:eastAsia="Times New Roman" w:cs="Times New Roman"/>
          <w:sz w:val="32"/>
          <w:szCs w:val="32"/>
        </w:rPr>
        <w:t xml:space="preserve"> </w:t>
      </w:r>
      <w:r w:rsidRPr="58897CE4" w:rsidR="1699D7A3">
        <w:rPr>
          <w:rFonts w:ascii="Times New Roman" w:hAnsi="Times New Roman" w:eastAsia="Times New Roman" w:cs="Times New Roman"/>
          <w:sz w:val="32"/>
          <w:szCs w:val="32"/>
        </w:rPr>
        <w:t>API</w:t>
      </w:r>
      <w:r w:rsidRPr="58897CE4" w:rsidR="1699D7A3">
        <w:rPr>
          <w:rFonts w:ascii="Times New Roman" w:hAnsi="Times New Roman" w:eastAsia="Times New Roman" w:cs="Times New Roman"/>
          <w:sz w:val="32"/>
          <w:szCs w:val="32"/>
        </w:rPr>
        <w:t xml:space="preserve"> endpoints</w:t>
      </w:r>
      <w:r w:rsidRPr="58897CE4" w:rsidR="2F5820C8">
        <w:rPr>
          <w:rFonts w:ascii="Times New Roman" w:hAnsi="Times New Roman" w:eastAsia="Times New Roman" w:cs="Times New Roman"/>
          <w:sz w:val="32"/>
          <w:szCs w:val="32"/>
        </w:rPr>
        <w:t xml:space="preserve"> were implemented</w:t>
      </w:r>
      <w:r w:rsidRPr="58897CE4" w:rsidR="77B99839">
        <w:rPr>
          <w:rFonts w:ascii="Times New Roman" w:hAnsi="Times New Roman" w:eastAsia="Times New Roman" w:cs="Times New Roman"/>
          <w:sz w:val="32"/>
          <w:szCs w:val="32"/>
        </w:rPr>
        <w:t xml:space="preserve"> </w:t>
      </w:r>
      <w:r w:rsidRPr="58897CE4" w:rsidR="71D90FDE">
        <w:rPr>
          <w:rFonts w:ascii="Times New Roman" w:hAnsi="Times New Roman" w:eastAsia="Times New Roman" w:cs="Times New Roman"/>
          <w:sz w:val="32"/>
          <w:szCs w:val="32"/>
        </w:rPr>
        <w:t xml:space="preserve">to </w:t>
      </w:r>
      <w:r w:rsidRPr="58897CE4" w:rsidR="77B99839">
        <w:rPr>
          <w:rFonts w:ascii="Times New Roman" w:hAnsi="Times New Roman" w:eastAsia="Times New Roman" w:cs="Times New Roman"/>
          <w:sz w:val="32"/>
          <w:szCs w:val="32"/>
        </w:rPr>
        <w:t>support the</w:t>
      </w:r>
      <w:r w:rsidRPr="58897CE4" w:rsidR="6294C037">
        <w:rPr>
          <w:rFonts w:ascii="Times New Roman" w:hAnsi="Times New Roman" w:eastAsia="Times New Roman" w:cs="Times New Roman"/>
          <w:sz w:val="32"/>
          <w:szCs w:val="32"/>
        </w:rPr>
        <w:t xml:space="preserve"> </w:t>
      </w:r>
      <w:r w:rsidRPr="58897CE4" w:rsidR="6294C037">
        <w:rPr>
          <w:rFonts w:ascii="Times New Roman" w:hAnsi="Times New Roman" w:eastAsia="Times New Roman" w:cs="Times New Roman"/>
          <w:sz w:val="32"/>
          <w:szCs w:val="32"/>
        </w:rPr>
        <w:t>system’s primary features, such as video analysis requests, user authentication, session retrieval, pro</w:t>
      </w:r>
      <w:r w:rsidRPr="58897CE4" w:rsidR="54792854">
        <w:rPr>
          <w:rFonts w:ascii="Times New Roman" w:hAnsi="Times New Roman" w:eastAsia="Times New Roman" w:cs="Times New Roman"/>
          <w:sz w:val="32"/>
          <w:szCs w:val="32"/>
        </w:rPr>
        <w:t xml:space="preserve">file management, and </w:t>
      </w:r>
      <w:r w:rsidRPr="58897CE4" w:rsidR="22707910">
        <w:rPr>
          <w:rFonts w:ascii="Times New Roman" w:hAnsi="Times New Roman" w:eastAsia="Times New Roman" w:cs="Times New Roman"/>
          <w:sz w:val="32"/>
          <w:szCs w:val="32"/>
        </w:rPr>
        <w:t xml:space="preserve">rehabilitation </w:t>
      </w:r>
      <w:r w:rsidRPr="58897CE4" w:rsidR="54792854">
        <w:rPr>
          <w:rFonts w:ascii="Times New Roman" w:hAnsi="Times New Roman" w:eastAsia="Times New Roman" w:cs="Times New Roman"/>
          <w:sz w:val="32"/>
          <w:szCs w:val="32"/>
        </w:rPr>
        <w:t>monitoring</w:t>
      </w:r>
      <w:r w:rsidRPr="58897CE4" w:rsidR="1928AF20">
        <w:rPr>
          <w:rFonts w:ascii="Times New Roman" w:hAnsi="Times New Roman" w:eastAsia="Times New Roman" w:cs="Times New Roman"/>
          <w:sz w:val="32"/>
          <w:szCs w:val="32"/>
        </w:rPr>
        <w:t>.</w:t>
      </w:r>
    </w:p>
    <w:p w:rsidR="15804F6A" w:rsidP="58897CE4" w:rsidRDefault="15804F6A" w14:paraId="0967413D" w14:textId="490CA4B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Some of the endpoint categories that are implemented include:</w:t>
      </w:r>
    </w:p>
    <w:p w:rsidR="15804F6A" w:rsidP="58897CE4" w:rsidRDefault="15804F6A" w14:paraId="3E589853" w14:textId="5AEF7918">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Video Analysis APIs</w:t>
      </w:r>
    </w:p>
    <w:p w:rsidR="15804F6A" w:rsidP="58897CE4" w:rsidRDefault="15804F6A" w14:paraId="2A07D359" w14:textId="6B351B41">
      <w:pPr>
        <w:pStyle w:val="ListParagraph"/>
        <w:numPr>
          <w:ilvl w:val="0"/>
          <w:numId w:val="2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Upload and analyze gait videos</w:t>
      </w:r>
    </w:p>
    <w:p w:rsidR="15804F6A" w:rsidP="58897CE4" w:rsidRDefault="15804F6A" w14:paraId="447A3D1D" w14:textId="4941D4A4">
      <w:pPr>
        <w:pStyle w:val="ListParagraph"/>
        <w:numPr>
          <w:ilvl w:val="0"/>
          <w:numId w:val="2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Analysis status tracking</w:t>
      </w:r>
    </w:p>
    <w:p w:rsidR="15804F6A" w:rsidP="58897CE4" w:rsidRDefault="15804F6A" w14:paraId="347E79A4" w14:textId="586358F5">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 xml:space="preserve">Authentication APIs </w:t>
      </w:r>
    </w:p>
    <w:p w:rsidR="15804F6A" w:rsidP="58897CE4" w:rsidRDefault="15804F6A" w14:paraId="275C8CDF" w14:textId="5897E68D">
      <w:pPr>
        <w:pStyle w:val="ListParagraph"/>
        <w:numPr>
          <w:ilvl w:val="0"/>
          <w:numId w:val="2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 xml:space="preserve">User registration and login </w:t>
      </w:r>
    </w:p>
    <w:p w:rsidR="15804F6A" w:rsidP="58897CE4" w:rsidRDefault="15804F6A" w14:paraId="2BD14084" w14:textId="495AAEA4">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Session and History APIs</w:t>
      </w:r>
    </w:p>
    <w:p w:rsidR="15804F6A" w:rsidP="58897CE4" w:rsidRDefault="15804F6A" w14:paraId="2AE211F9" w14:textId="7B3C25BE">
      <w:pPr>
        <w:pStyle w:val="ListParagraph"/>
        <w:numPr>
          <w:ilvl w:val="0"/>
          <w:numId w:val="22"/>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Retrieve user gait sessions</w:t>
      </w:r>
    </w:p>
    <w:p w:rsidR="15804F6A" w:rsidP="58897CE4" w:rsidRDefault="15804F6A" w14:paraId="15DF5317" w14:textId="21A0749F">
      <w:pPr>
        <w:pStyle w:val="ListParagraph"/>
        <w:numPr>
          <w:ilvl w:val="0"/>
          <w:numId w:val="22"/>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Retrieve detailed session analysis results</w:t>
      </w:r>
    </w:p>
    <w:p w:rsidR="15804F6A" w:rsidP="58897CE4" w:rsidRDefault="15804F6A" w14:paraId="39A560AA" w14:textId="5D85CB7E">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User Profile APIs</w:t>
      </w:r>
    </w:p>
    <w:p w:rsidR="15804F6A" w:rsidP="58897CE4" w:rsidRDefault="15804F6A" w14:paraId="4D4756A1" w14:textId="245F1CE2">
      <w:pPr>
        <w:pStyle w:val="ListParagraph"/>
        <w:numPr>
          <w:ilvl w:val="0"/>
          <w:numId w:val="2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Retrieve user profile data</w:t>
      </w:r>
    </w:p>
    <w:p w:rsidR="15804F6A" w:rsidP="58897CE4" w:rsidRDefault="15804F6A" w14:paraId="76AB28CB" w14:textId="15B38633">
      <w:pPr>
        <w:pStyle w:val="ListParagraph"/>
        <w:numPr>
          <w:ilvl w:val="0"/>
          <w:numId w:val="2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 xml:space="preserve">Update profile </w:t>
      </w:r>
      <w:r w:rsidRPr="58897CE4" w:rsidR="15804F6A">
        <w:rPr>
          <w:rFonts w:ascii="Times New Roman" w:hAnsi="Times New Roman" w:eastAsia="Times New Roman" w:cs="Times New Roman"/>
          <w:sz w:val="32"/>
          <w:szCs w:val="32"/>
        </w:rPr>
        <w:t>i</w:t>
      </w:r>
      <w:r w:rsidRPr="58897CE4" w:rsidR="15804F6A">
        <w:rPr>
          <w:rFonts w:ascii="Times New Roman" w:hAnsi="Times New Roman" w:eastAsia="Times New Roman" w:cs="Times New Roman"/>
          <w:sz w:val="32"/>
          <w:szCs w:val="32"/>
        </w:rPr>
        <w:t>nformation</w:t>
      </w:r>
    </w:p>
    <w:p w:rsidR="15804F6A" w:rsidP="58897CE4" w:rsidRDefault="15804F6A" w14:paraId="64AB7188" w14:textId="056A20B7">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Recovery Goal APIs</w:t>
      </w:r>
    </w:p>
    <w:p w:rsidR="15804F6A" w:rsidP="58897CE4" w:rsidRDefault="15804F6A" w14:paraId="6D927487" w14:textId="2AE4059A">
      <w:pPr>
        <w:pStyle w:val="ListParagraph"/>
        <w:numPr>
          <w:ilvl w:val="0"/>
          <w:numId w:val="2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Create rehabilitation goals</w:t>
      </w:r>
    </w:p>
    <w:p w:rsidR="15804F6A" w:rsidP="58897CE4" w:rsidRDefault="15804F6A" w14:paraId="5EA120F7" w14:textId="1C3FC234">
      <w:pPr>
        <w:pStyle w:val="ListParagraph"/>
        <w:numPr>
          <w:ilvl w:val="0"/>
          <w:numId w:val="2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Retrieve goals</w:t>
      </w:r>
    </w:p>
    <w:p w:rsidR="15804F6A" w:rsidP="58897CE4" w:rsidRDefault="15804F6A" w14:paraId="00D9EA30" w14:textId="4EA2915F">
      <w:pPr>
        <w:pStyle w:val="ListParagraph"/>
        <w:numPr>
          <w:ilvl w:val="0"/>
          <w:numId w:val="2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Update goals</w:t>
      </w:r>
    </w:p>
    <w:p w:rsidR="15804F6A" w:rsidP="58897CE4" w:rsidRDefault="15804F6A" w14:paraId="74093802" w14:textId="5DB5C998">
      <w:pPr>
        <w:pStyle w:val="ListParagraph"/>
        <w:numPr>
          <w:ilvl w:val="0"/>
          <w:numId w:val="2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Cancel goals</w:t>
      </w:r>
    </w:p>
    <w:p w:rsidR="15804F6A" w:rsidP="58897CE4" w:rsidRDefault="15804F6A" w14:paraId="6395F21E" w14:textId="58C812D4">
      <w:pPr>
        <w:pStyle w:val="ListParagraph"/>
        <w:numPr>
          <w:ilvl w:val="0"/>
          <w:numId w:val="2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Retrieve goal details</w:t>
      </w:r>
    </w:p>
    <w:p w:rsidR="15804F6A" w:rsidP="58897CE4" w:rsidRDefault="15804F6A" w14:paraId="76F84238" w14:textId="6DECB49B">
      <w:pPr>
        <w:pStyle w:val="ListParagraph"/>
        <w:numPr>
          <w:ilvl w:val="0"/>
          <w:numId w:val="1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Goal Progress and Analytics APIs</w:t>
      </w:r>
    </w:p>
    <w:p w:rsidR="15804F6A" w:rsidP="58897CE4" w:rsidRDefault="15804F6A" w14:paraId="0395218E" w14:textId="07C91F94">
      <w:pPr>
        <w:pStyle w:val="ListParagraph"/>
        <w:numPr>
          <w:ilvl w:val="0"/>
          <w:numId w:val="2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Goal progress tracking</w:t>
      </w:r>
    </w:p>
    <w:p w:rsidR="15804F6A" w:rsidP="58897CE4" w:rsidRDefault="15804F6A" w14:paraId="60A24611" w14:textId="65F5FA04">
      <w:pPr>
        <w:pStyle w:val="ListParagraph"/>
        <w:numPr>
          <w:ilvl w:val="0"/>
          <w:numId w:val="2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Goal completion calculation</w:t>
      </w:r>
    </w:p>
    <w:p w:rsidR="2AF0AE28" w:rsidP="2489A6B0" w:rsidRDefault="2AF0AE28" w14:paraId="3BC9F375" w14:textId="2A7C6BA8">
      <w:pPr>
        <w:pStyle w:val="ListParagraph"/>
        <w:numPr>
          <w:ilvl w:val="0"/>
          <w:numId w:val="25"/>
        </w:numPr>
        <w:suppressLineNumbers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AF0AE28">
        <w:rPr>
          <w:rFonts w:ascii="Times New Roman" w:hAnsi="Times New Roman" w:eastAsia="Times New Roman" w:cs="Times New Roman"/>
          <w:sz w:val="32"/>
          <w:szCs w:val="32"/>
        </w:rPr>
        <w:t>Trend analysis across sessions</w:t>
      </w:r>
    </w:p>
    <w:p w:rsidR="73CB3E97" w:rsidP="2489A6B0" w:rsidRDefault="73CB3E97" w14:paraId="3FFBF620" w14:textId="68F11A03">
      <w:pPr>
        <w:pStyle w:val="ListParagraph"/>
        <w:numPr>
          <w:ilvl w:val="0"/>
          <w:numId w:val="3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 xml:space="preserve">Session Trend APIs </w:t>
      </w:r>
    </w:p>
    <w:p w:rsidR="73CB3E97" w:rsidP="2489A6B0" w:rsidRDefault="73CB3E97" w14:paraId="501778BD" w14:textId="5C31F2F5">
      <w:pPr>
        <w:pStyle w:val="ListParagraph"/>
        <w:numPr>
          <w:ilvl w:val="0"/>
          <w:numId w:val="3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Retrieve historical metric values</w:t>
      </w:r>
    </w:p>
    <w:p w:rsidR="73CB3E97" w:rsidP="2489A6B0" w:rsidRDefault="73CB3E97" w14:paraId="2CBD59C3" w14:textId="32436D8B">
      <w:pPr>
        <w:pStyle w:val="ListParagraph"/>
        <w:numPr>
          <w:ilvl w:val="0"/>
          <w:numId w:val="3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Generate session-based trend data</w:t>
      </w:r>
    </w:p>
    <w:p w:rsidR="73CB3E97" w:rsidP="2489A6B0" w:rsidRDefault="73CB3E97" w14:paraId="2FC35153" w14:textId="7ED6DCAF">
      <w:pPr>
        <w:pStyle w:val="ListParagraph"/>
        <w:numPr>
          <w:ilvl w:val="0"/>
          <w:numId w:val="34"/>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Compare current sessions with previous sessions</w:t>
      </w:r>
    </w:p>
    <w:p w:rsidR="73CB3E97" w:rsidP="2489A6B0" w:rsidRDefault="73CB3E97" w14:paraId="3E171E29" w14:textId="4CC897E5">
      <w:pPr>
        <w:pStyle w:val="ListParagraph"/>
        <w:numPr>
          <w:ilvl w:val="0"/>
          <w:numId w:val="3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Session Management APIs</w:t>
      </w:r>
    </w:p>
    <w:p w:rsidR="73CB3E97" w:rsidP="2489A6B0" w:rsidRDefault="73CB3E97" w14:paraId="00A79ED7" w14:textId="35B40452">
      <w:pPr>
        <w:pStyle w:val="ListParagraph"/>
        <w:numPr>
          <w:ilvl w:val="0"/>
          <w:numId w:val="3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Discard gait sessions</w:t>
      </w:r>
    </w:p>
    <w:p w:rsidR="73CB3E97" w:rsidP="2489A6B0" w:rsidRDefault="73CB3E97" w14:paraId="324D8749" w14:textId="0AAD5DCA">
      <w:pPr>
        <w:pStyle w:val="ListParagraph"/>
        <w:numPr>
          <w:ilvl w:val="0"/>
          <w:numId w:val="35"/>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Update session status information accordingly</w:t>
      </w:r>
    </w:p>
    <w:p w:rsidR="73CB3E97" w:rsidP="2489A6B0" w:rsidRDefault="73CB3E97" w14:paraId="1DC5B918" w14:textId="686AA338">
      <w:pPr>
        <w:pStyle w:val="ListParagraph"/>
        <w:numPr>
          <w:ilvl w:val="0"/>
          <w:numId w:val="3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Notification APIs</w:t>
      </w:r>
    </w:p>
    <w:p w:rsidR="73CB3E97" w:rsidP="2489A6B0" w:rsidRDefault="73CB3E97" w14:paraId="0929726E" w14:textId="60B4BF55">
      <w:pPr>
        <w:pStyle w:val="ListParagraph"/>
        <w:numPr>
          <w:ilvl w:val="0"/>
          <w:numId w:val="3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Retrieve notifications</w:t>
      </w:r>
    </w:p>
    <w:p w:rsidR="73CB3E97" w:rsidP="2489A6B0" w:rsidRDefault="73CB3E97" w14:paraId="732FFB67" w14:textId="6465D35D">
      <w:pPr>
        <w:pStyle w:val="ListParagraph"/>
        <w:numPr>
          <w:ilvl w:val="0"/>
          <w:numId w:val="3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Mark all notifications as read</w:t>
      </w:r>
    </w:p>
    <w:p w:rsidR="73CB3E97" w:rsidP="2489A6B0" w:rsidRDefault="73CB3E97" w14:paraId="4AA0C59B" w14:textId="2A798752">
      <w:pPr>
        <w:pStyle w:val="ListParagraph"/>
        <w:numPr>
          <w:ilvl w:val="0"/>
          <w:numId w:val="3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 xml:space="preserve">Mark a specific notification as read </w:t>
      </w:r>
    </w:p>
    <w:p w:rsidR="73CB3E97" w:rsidP="2489A6B0" w:rsidRDefault="73CB3E97" w14:paraId="10B68E97" w14:textId="71BBB739">
      <w:pPr>
        <w:pStyle w:val="ListParagraph"/>
        <w:numPr>
          <w:ilvl w:val="0"/>
          <w:numId w:val="3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Goal-related notifications</w:t>
      </w:r>
    </w:p>
    <w:p w:rsidR="73CB3E97" w:rsidP="2489A6B0" w:rsidRDefault="73CB3E97" w14:paraId="79E94361" w14:textId="41F8A895">
      <w:pPr>
        <w:pStyle w:val="ListParagraph"/>
        <w:numPr>
          <w:ilvl w:val="0"/>
          <w:numId w:val="36"/>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Session-related notifications</w:t>
      </w:r>
    </w:p>
    <w:p w:rsidR="73CB3E97" w:rsidP="2489A6B0" w:rsidRDefault="73CB3E97" w14:paraId="6F68830F" w14:textId="29829B50">
      <w:pPr>
        <w:pStyle w:val="ListParagraph"/>
        <w:numPr>
          <w:ilvl w:val="0"/>
          <w:numId w:val="3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AI interpretation APIs</w:t>
      </w:r>
    </w:p>
    <w:p w:rsidR="73CB3E97" w:rsidP="2489A6B0" w:rsidRDefault="73CB3E97" w14:paraId="5710E353" w14:textId="2D2B262B">
      <w:pPr>
        <w:pStyle w:val="ListParagraph"/>
        <w:numPr>
          <w:ilvl w:val="0"/>
          <w:numId w:val="3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Generate AI-assisted gait interpretations</w:t>
      </w:r>
    </w:p>
    <w:p w:rsidR="73CB3E97" w:rsidP="2489A6B0" w:rsidRDefault="73CB3E97" w14:paraId="45DAB0C8" w14:textId="3B2D760F">
      <w:pPr>
        <w:pStyle w:val="ListParagraph"/>
        <w:numPr>
          <w:ilvl w:val="0"/>
          <w:numId w:val="3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Store the generated reports</w:t>
      </w:r>
    </w:p>
    <w:p w:rsidR="73CB3E97" w:rsidP="2489A6B0" w:rsidRDefault="73CB3E97" w14:paraId="663FC508" w14:textId="5B22C0B2">
      <w:pPr>
        <w:pStyle w:val="ListParagraph"/>
        <w:numPr>
          <w:ilvl w:val="0"/>
          <w:numId w:val="3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CB3E97">
        <w:rPr>
          <w:rFonts w:ascii="Times New Roman" w:hAnsi="Times New Roman" w:eastAsia="Times New Roman" w:cs="Times New Roman"/>
          <w:sz w:val="32"/>
          <w:szCs w:val="32"/>
        </w:rPr>
        <w:t xml:space="preserve">Retrieve </w:t>
      </w:r>
      <w:r w:rsidRPr="2489A6B0" w:rsidR="73CB3E97">
        <w:rPr>
          <w:rFonts w:ascii="Times New Roman" w:hAnsi="Times New Roman" w:eastAsia="Times New Roman" w:cs="Times New Roman"/>
          <w:sz w:val="32"/>
          <w:szCs w:val="32"/>
        </w:rPr>
        <w:t>previous</w:t>
      </w:r>
      <w:r w:rsidRPr="2489A6B0" w:rsidR="73CB3E97">
        <w:rPr>
          <w:rFonts w:ascii="Times New Roman" w:hAnsi="Times New Roman" w:eastAsia="Times New Roman" w:cs="Times New Roman"/>
          <w:sz w:val="32"/>
          <w:szCs w:val="32"/>
        </w:rPr>
        <w:t xml:space="preserve"> interpretations</w:t>
      </w:r>
    </w:p>
    <w:p w:rsidR="359FCCCB" w:rsidP="2489A6B0" w:rsidRDefault="359FCCCB" w14:paraId="3EB9F7CE" w14:textId="04B4DAA3">
      <w:pPr>
        <w:pStyle w:val="ListParagraph"/>
        <w:numPr>
          <w:ilvl w:val="0"/>
          <w:numId w:val="3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59FCCCB">
        <w:rPr>
          <w:rFonts w:ascii="Times New Roman" w:hAnsi="Times New Roman" w:eastAsia="Times New Roman" w:cs="Times New Roman"/>
          <w:sz w:val="32"/>
          <w:szCs w:val="32"/>
        </w:rPr>
        <w:t>Consultant Communication APIs</w:t>
      </w:r>
    </w:p>
    <w:p w:rsidR="359FCCCB" w:rsidP="2489A6B0" w:rsidRDefault="359FCCCB" w14:paraId="05EFBC65" w14:textId="502111E8">
      <w:pPr>
        <w:pStyle w:val="ListParagraph"/>
        <w:numPr>
          <w:ilvl w:val="0"/>
          <w:numId w:val="4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59FCCCB">
        <w:rPr>
          <w:rFonts w:ascii="Times New Roman" w:hAnsi="Times New Roman" w:eastAsia="Times New Roman" w:cs="Times New Roman"/>
          <w:sz w:val="32"/>
          <w:szCs w:val="32"/>
        </w:rPr>
        <w:t xml:space="preserve">Retrieve consultant </w:t>
      </w:r>
      <w:r w:rsidRPr="2489A6B0" w:rsidR="4D990B8D">
        <w:rPr>
          <w:rFonts w:ascii="Times New Roman" w:hAnsi="Times New Roman" w:eastAsia="Times New Roman" w:cs="Times New Roman"/>
          <w:sz w:val="32"/>
          <w:szCs w:val="32"/>
        </w:rPr>
        <w:t>list</w:t>
      </w:r>
    </w:p>
    <w:p w:rsidR="359FCCCB" w:rsidP="2489A6B0" w:rsidRDefault="359FCCCB" w14:paraId="02C83E22" w14:textId="5B2952D2">
      <w:pPr>
        <w:pStyle w:val="ListParagraph"/>
        <w:numPr>
          <w:ilvl w:val="0"/>
          <w:numId w:val="4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59FCCCB">
        <w:rPr>
          <w:rFonts w:ascii="Times New Roman" w:hAnsi="Times New Roman" w:eastAsia="Times New Roman" w:cs="Times New Roman"/>
          <w:sz w:val="32"/>
          <w:szCs w:val="32"/>
        </w:rPr>
        <w:t>Search consultants</w:t>
      </w:r>
    </w:p>
    <w:p w:rsidR="359FCCCB" w:rsidP="2489A6B0" w:rsidRDefault="359FCCCB" w14:paraId="3B77F45D" w14:textId="6626387D">
      <w:pPr>
        <w:pStyle w:val="ListParagraph"/>
        <w:numPr>
          <w:ilvl w:val="0"/>
          <w:numId w:val="4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59FCCCB">
        <w:rPr>
          <w:rFonts w:ascii="Times New Roman" w:hAnsi="Times New Roman" w:eastAsia="Times New Roman" w:cs="Times New Roman"/>
          <w:sz w:val="32"/>
          <w:szCs w:val="32"/>
        </w:rPr>
        <w:t>Submit consultation requests</w:t>
      </w:r>
    </w:p>
    <w:p w:rsidR="1A420B1F" w:rsidP="2489A6B0" w:rsidRDefault="1A420B1F" w14:paraId="0861E0AC" w14:textId="0EB10EB4">
      <w:pPr>
        <w:pStyle w:val="ListParagraph"/>
        <w:numPr>
          <w:ilvl w:val="0"/>
          <w:numId w:val="40"/>
        </w:numPr>
        <w:suppressLineNumbers w:val="0"/>
        <w:bidi w:val="0"/>
        <w:spacing w:before="0" w:beforeAutospacing="off" w:after="160" w:afterAutospacing="off" w:line="279" w:lineRule="auto"/>
        <w:ind w:left="1080" w:right="0" w:hanging="360"/>
        <w:jc w:val="left"/>
        <w:rPr>
          <w:rFonts w:ascii="Times New Roman" w:hAnsi="Times New Roman" w:eastAsia="Times New Roman" w:cs="Times New Roman"/>
          <w:sz w:val="32"/>
          <w:szCs w:val="32"/>
        </w:rPr>
      </w:pPr>
      <w:r w:rsidRPr="2489A6B0" w:rsidR="1A420B1F">
        <w:rPr>
          <w:rFonts w:ascii="Times New Roman" w:hAnsi="Times New Roman" w:eastAsia="Times New Roman" w:cs="Times New Roman"/>
          <w:sz w:val="32"/>
          <w:szCs w:val="32"/>
        </w:rPr>
        <w:t>Select data-sharing scope</w:t>
      </w:r>
    </w:p>
    <w:p w:rsidR="7B16A15A" w:rsidP="2489A6B0" w:rsidRDefault="7B16A15A" w14:paraId="27297CC4" w14:textId="6DCA52F4">
      <w:pPr>
        <w:pStyle w:val="ListParagraph"/>
        <w:numPr>
          <w:ilvl w:val="0"/>
          <w:numId w:val="3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B16A15A">
        <w:rPr>
          <w:rFonts w:ascii="Times New Roman" w:hAnsi="Times New Roman" w:eastAsia="Times New Roman" w:cs="Times New Roman"/>
          <w:sz w:val="32"/>
          <w:szCs w:val="32"/>
        </w:rPr>
        <w:t>Background Task APIs / Processing</w:t>
      </w:r>
    </w:p>
    <w:p w:rsidR="7B16A15A" w:rsidP="2489A6B0" w:rsidRDefault="7B16A15A" w14:paraId="2E9C728A" w14:textId="3D41BEE7">
      <w:pPr>
        <w:pStyle w:val="ListParagraph"/>
        <w:numPr>
          <w:ilvl w:val="0"/>
          <w:numId w:val="42"/>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B16A15A">
        <w:rPr>
          <w:rFonts w:ascii="Times New Roman" w:hAnsi="Times New Roman" w:eastAsia="Times New Roman" w:cs="Times New Roman"/>
          <w:sz w:val="32"/>
          <w:szCs w:val="32"/>
        </w:rPr>
        <w:t>AI interpretation task scheduling</w:t>
      </w:r>
    </w:p>
    <w:p w:rsidR="7B16A15A" w:rsidP="2489A6B0" w:rsidRDefault="7B16A15A" w14:paraId="012B1979" w14:textId="39F7B2DA">
      <w:pPr>
        <w:pStyle w:val="ListParagraph"/>
        <w:numPr>
          <w:ilvl w:val="0"/>
          <w:numId w:val="42"/>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B16A15A">
        <w:rPr>
          <w:rFonts w:ascii="Times New Roman" w:hAnsi="Times New Roman" w:eastAsia="Times New Roman" w:cs="Times New Roman"/>
          <w:sz w:val="32"/>
          <w:szCs w:val="32"/>
        </w:rPr>
        <w:t>Consultation email generation and delivery</w:t>
      </w:r>
    </w:p>
    <w:p w:rsidR="7B16A15A" w:rsidP="2489A6B0" w:rsidRDefault="7B16A15A" w14:paraId="591C158A" w14:textId="3A1B46D0">
      <w:pPr>
        <w:pStyle w:val="ListParagraph"/>
        <w:numPr>
          <w:ilvl w:val="0"/>
          <w:numId w:val="42"/>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B16A15A">
        <w:rPr>
          <w:rFonts w:ascii="Times New Roman" w:hAnsi="Times New Roman" w:eastAsia="Times New Roman" w:cs="Times New Roman"/>
          <w:sz w:val="32"/>
          <w:szCs w:val="32"/>
        </w:rPr>
        <w:t>Notification generation upon task completion</w:t>
      </w:r>
    </w:p>
    <w:p w:rsidR="2489A6B0" w:rsidP="2489A6B0" w:rsidRDefault="2489A6B0" w14:paraId="21538FCD" w14:textId="63FFCD4B">
      <w:pPr>
        <w:pStyle w:val="ListParagraph"/>
        <w:suppressLineNumbers w:val="0"/>
        <w:bidi w:val="0"/>
        <w:spacing w:before="0" w:beforeAutospacing="off" w:after="160" w:afterAutospacing="off" w:line="279" w:lineRule="auto"/>
        <w:ind w:left="1080" w:right="0"/>
        <w:jc w:val="left"/>
        <w:rPr>
          <w:rFonts w:ascii="Times New Roman" w:hAnsi="Times New Roman" w:eastAsia="Times New Roman" w:cs="Times New Roman"/>
          <w:sz w:val="32"/>
          <w:szCs w:val="32"/>
        </w:rPr>
      </w:pPr>
    </w:p>
    <w:p w:rsidR="15804F6A" w:rsidP="58897CE4" w:rsidRDefault="15804F6A" w14:paraId="2CC79BB7" w14:textId="76430AB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sz w:val="32"/>
          <w:szCs w:val="32"/>
        </w:rPr>
        <w:t>Example</w:t>
      </w:r>
      <w:r w:rsidRPr="58897CE4" w:rsidR="23A7820E">
        <w:rPr>
          <w:rFonts w:ascii="Times New Roman" w:hAnsi="Times New Roman" w:eastAsia="Times New Roman" w:cs="Times New Roman"/>
          <w:sz w:val="32"/>
          <w:szCs w:val="32"/>
        </w:rPr>
        <w:t>s of some endpoint implementations</w:t>
      </w:r>
      <w:r w:rsidRPr="58897CE4" w:rsidR="15804F6A">
        <w:rPr>
          <w:rFonts w:ascii="Times New Roman" w:hAnsi="Times New Roman" w:eastAsia="Times New Roman" w:cs="Times New Roman"/>
          <w:sz w:val="32"/>
          <w:szCs w:val="32"/>
        </w:rPr>
        <w:t>:</w:t>
      </w:r>
    </w:p>
    <w:p w:rsidR="15804F6A" w:rsidP="58897CE4" w:rsidRDefault="15804F6A" w14:paraId="482B97E9" w14:textId="11E6F485">
      <w:pPr>
        <w:pStyle w:val="ListParagraph"/>
        <w:numPr>
          <w:ilvl w:val="0"/>
          <w:numId w:val="2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15804F6A">
        <w:rPr>
          <w:rFonts w:ascii="Times New Roman" w:hAnsi="Times New Roman" w:eastAsia="Times New Roman" w:cs="Times New Roman"/>
          <w:b w:val="1"/>
          <w:bCs w:val="1"/>
          <w:sz w:val="32"/>
          <w:szCs w:val="32"/>
        </w:rPr>
        <w:t>Video Analysis API:</w:t>
      </w:r>
      <w:r w:rsidRPr="58897CE4" w:rsidR="15804F6A">
        <w:rPr>
          <w:rFonts w:ascii="Times New Roman" w:hAnsi="Times New Roman" w:eastAsia="Times New Roman" w:cs="Times New Roman"/>
          <w:sz w:val="32"/>
          <w:szCs w:val="32"/>
        </w:rPr>
        <w:t xml:space="preserve"> This API allows authenticated users to upload gait videos for analysis. Once uploaded, the system creates a gait session and </w:t>
      </w:r>
      <w:r w:rsidRPr="58897CE4" w:rsidR="6B48AB4B">
        <w:rPr>
          <w:rFonts w:ascii="Times New Roman" w:hAnsi="Times New Roman" w:eastAsia="Times New Roman" w:cs="Times New Roman"/>
          <w:sz w:val="32"/>
          <w:szCs w:val="32"/>
        </w:rPr>
        <w:t xml:space="preserve">starts asynchronous video processing in a separate thread. The processing status can later be retrieved through a </w:t>
      </w:r>
      <w:r w:rsidRPr="58897CE4" w:rsidR="6B48AB4B">
        <w:rPr>
          <w:rFonts w:ascii="Times New Roman" w:hAnsi="Times New Roman" w:eastAsia="Times New Roman" w:cs="Times New Roman"/>
          <w:sz w:val="32"/>
          <w:szCs w:val="32"/>
        </w:rPr>
        <w:t>statu</w:t>
      </w:r>
      <w:r w:rsidRPr="58897CE4" w:rsidR="01C86CBF">
        <w:rPr>
          <w:rFonts w:ascii="Times New Roman" w:hAnsi="Times New Roman" w:eastAsia="Times New Roman" w:cs="Times New Roman"/>
          <w:sz w:val="32"/>
          <w:szCs w:val="32"/>
        </w:rPr>
        <w:t>s</w:t>
      </w:r>
      <w:r w:rsidRPr="58897CE4" w:rsidR="6B48AB4B">
        <w:rPr>
          <w:rFonts w:ascii="Times New Roman" w:hAnsi="Times New Roman" w:eastAsia="Times New Roman" w:cs="Times New Roman"/>
          <w:sz w:val="32"/>
          <w:szCs w:val="32"/>
        </w:rPr>
        <w:t xml:space="preserve"> endpoint. </w:t>
      </w:r>
    </w:p>
    <w:p w:rsidR="3C38B217" w:rsidP="58897CE4" w:rsidRDefault="3C38B217" w14:paraId="4880DE91" w14:textId="22C3A47E">
      <w:pPr>
        <w:pStyle w:val="ListParagraph"/>
        <w:numPr>
          <w:ilvl w:val="0"/>
          <w:numId w:val="2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8897CE4" w:rsidR="3C38B217">
        <w:rPr>
          <w:rFonts w:ascii="Times New Roman" w:hAnsi="Times New Roman" w:eastAsia="Times New Roman" w:cs="Times New Roman"/>
          <w:b w:val="1"/>
          <w:bCs w:val="1"/>
          <w:sz w:val="32"/>
          <w:szCs w:val="32"/>
        </w:rPr>
        <w:t>Goal tracking API:</w:t>
      </w:r>
      <w:r w:rsidRPr="58897CE4" w:rsidR="3C38B217">
        <w:rPr>
          <w:rFonts w:ascii="Times New Roman" w:hAnsi="Times New Roman" w:eastAsia="Times New Roman" w:cs="Times New Roman"/>
          <w:sz w:val="32"/>
          <w:szCs w:val="32"/>
        </w:rPr>
        <w:t xml:space="preserve"> Goal-related APIs were implemented to allow users to create a certain rehabilitation goal based on a gait metric,</w:t>
      </w:r>
      <w:r w:rsidRPr="58897CE4" w:rsidR="619A00EC">
        <w:rPr>
          <w:rFonts w:ascii="Times New Roman" w:hAnsi="Times New Roman" w:eastAsia="Times New Roman" w:cs="Times New Roman"/>
          <w:sz w:val="32"/>
          <w:szCs w:val="32"/>
        </w:rPr>
        <w:t xml:space="preserve"> </w:t>
      </w:r>
      <w:r w:rsidRPr="58897CE4" w:rsidR="3C38B217">
        <w:rPr>
          <w:rFonts w:ascii="Times New Roman" w:hAnsi="Times New Roman" w:eastAsia="Times New Roman" w:cs="Times New Roman"/>
          <w:sz w:val="32"/>
          <w:szCs w:val="32"/>
        </w:rPr>
        <w:t>monitor</w:t>
      </w:r>
      <w:r w:rsidRPr="58897CE4" w:rsidR="3C38B217">
        <w:rPr>
          <w:rFonts w:ascii="Times New Roman" w:hAnsi="Times New Roman" w:eastAsia="Times New Roman" w:cs="Times New Roman"/>
          <w:sz w:val="32"/>
          <w:szCs w:val="32"/>
        </w:rPr>
        <w:t xml:space="preserve"> </w:t>
      </w:r>
      <w:r w:rsidRPr="58897CE4" w:rsidR="355CADC6">
        <w:rPr>
          <w:rFonts w:ascii="Times New Roman" w:hAnsi="Times New Roman" w:eastAsia="Times New Roman" w:cs="Times New Roman"/>
          <w:sz w:val="32"/>
          <w:szCs w:val="32"/>
        </w:rPr>
        <w:t>progress</w:t>
      </w:r>
      <w:r w:rsidRPr="58897CE4" w:rsidR="3C38B217">
        <w:rPr>
          <w:rFonts w:ascii="Times New Roman" w:hAnsi="Times New Roman" w:eastAsia="Times New Roman" w:cs="Times New Roman"/>
          <w:sz w:val="32"/>
          <w:szCs w:val="32"/>
        </w:rPr>
        <w:t xml:space="preserve"> over time, and evaluate goal completion using newly generated gait analysis re</w:t>
      </w:r>
      <w:r w:rsidRPr="58897CE4" w:rsidR="7CD6FC79">
        <w:rPr>
          <w:rFonts w:ascii="Times New Roman" w:hAnsi="Times New Roman" w:eastAsia="Times New Roman" w:cs="Times New Roman"/>
          <w:sz w:val="32"/>
          <w:szCs w:val="32"/>
        </w:rPr>
        <w:t xml:space="preserve">sults. </w:t>
      </w:r>
    </w:p>
    <w:p w:rsidR="58897CE4" w:rsidP="228ED4AD" w:rsidRDefault="58897CE4" w14:paraId="4E56BA53" w14:textId="449CC21C">
      <w:pPr>
        <w:pStyle w:val="ListParagraph"/>
        <w:numPr>
          <w:ilvl w:val="0"/>
          <w:numId w:val="27"/>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41F237D3">
        <w:rPr>
          <w:rFonts w:ascii="Times New Roman" w:hAnsi="Times New Roman" w:eastAsia="Times New Roman" w:cs="Times New Roman"/>
          <w:b w:val="1"/>
          <w:bCs w:val="1"/>
          <w:sz w:val="32"/>
          <w:szCs w:val="32"/>
        </w:rPr>
        <w:t xml:space="preserve">Session </w:t>
      </w:r>
      <w:r w:rsidRPr="228ED4AD" w:rsidR="41F237D3">
        <w:rPr>
          <w:rFonts w:ascii="Times New Roman" w:hAnsi="Times New Roman" w:eastAsia="Times New Roman" w:cs="Times New Roman"/>
          <w:b w:val="1"/>
          <w:bCs w:val="1"/>
          <w:sz w:val="32"/>
          <w:szCs w:val="32"/>
        </w:rPr>
        <w:t>Retrieval API:</w:t>
      </w:r>
      <w:r w:rsidRPr="228ED4AD" w:rsidR="41F237D3">
        <w:rPr>
          <w:rFonts w:ascii="Times New Roman" w:hAnsi="Times New Roman" w:eastAsia="Times New Roman" w:cs="Times New Roman"/>
          <w:sz w:val="32"/>
          <w:szCs w:val="32"/>
        </w:rPr>
        <w:t xml:space="preserve"> Session</w:t>
      </w:r>
      <w:r w:rsidRPr="228ED4AD" w:rsidR="41F237D3">
        <w:rPr>
          <w:rFonts w:ascii="Times New Roman" w:hAnsi="Times New Roman" w:eastAsia="Times New Roman" w:cs="Times New Roman"/>
          <w:sz w:val="32"/>
          <w:szCs w:val="32"/>
        </w:rPr>
        <w:t xml:space="preserve"> APIs allow </w:t>
      </w:r>
      <w:r w:rsidRPr="228ED4AD" w:rsidR="398C8E31">
        <w:rPr>
          <w:rFonts w:ascii="Times New Roman" w:hAnsi="Times New Roman" w:eastAsia="Times New Roman" w:cs="Times New Roman"/>
          <w:sz w:val="32"/>
          <w:szCs w:val="32"/>
        </w:rPr>
        <w:t>users</w:t>
      </w:r>
      <w:r w:rsidRPr="228ED4AD" w:rsidR="41F237D3">
        <w:rPr>
          <w:rFonts w:ascii="Times New Roman" w:hAnsi="Times New Roman" w:eastAsia="Times New Roman" w:cs="Times New Roman"/>
          <w:sz w:val="32"/>
          <w:szCs w:val="32"/>
        </w:rPr>
        <w:t xml:space="preserve"> to access their </w:t>
      </w:r>
      <w:r w:rsidRPr="228ED4AD" w:rsidR="41F237D3">
        <w:rPr>
          <w:rFonts w:ascii="Times New Roman" w:hAnsi="Times New Roman" w:eastAsia="Times New Roman" w:cs="Times New Roman"/>
          <w:sz w:val="32"/>
          <w:szCs w:val="32"/>
        </w:rPr>
        <w:t>previous</w:t>
      </w:r>
      <w:r w:rsidRPr="228ED4AD" w:rsidR="41F237D3">
        <w:rPr>
          <w:rFonts w:ascii="Times New Roman" w:hAnsi="Times New Roman" w:eastAsia="Times New Roman" w:cs="Times New Roman"/>
          <w:sz w:val="32"/>
          <w:szCs w:val="32"/>
        </w:rPr>
        <w:t xml:space="preserve"> gait analysis sessions and retrieve detailed analysis metrics stored in the database.</w:t>
      </w:r>
    </w:p>
    <w:p w:rsidR="48362E61" w:rsidP="2489A6B0" w:rsidRDefault="48362E61" w14:paraId="56EE521B" w14:textId="764F1815">
      <w:pPr>
        <w:pStyle w:val="Normal"/>
        <w:suppressLineNumbers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48362E61">
        <w:rPr>
          <w:rFonts w:ascii="Times New Roman" w:hAnsi="Times New Roman" w:eastAsia="Times New Roman" w:cs="Times New Roman"/>
          <w:sz w:val="32"/>
          <w:szCs w:val="32"/>
        </w:rPr>
        <w:t>Postman</w:t>
      </w:r>
      <w:r w:rsidRPr="2489A6B0" w:rsidR="48362E61">
        <w:rPr>
          <w:rFonts w:ascii="Times New Roman" w:hAnsi="Times New Roman" w:eastAsia="Times New Roman" w:cs="Times New Roman"/>
          <w:sz w:val="32"/>
          <w:szCs w:val="32"/>
        </w:rPr>
        <w:t xml:space="preserve"> was used to test the </w:t>
      </w:r>
      <w:r w:rsidRPr="2489A6B0" w:rsidR="49BE9BC0">
        <w:rPr>
          <w:rFonts w:ascii="Times New Roman" w:hAnsi="Times New Roman" w:eastAsia="Times New Roman" w:cs="Times New Roman"/>
          <w:sz w:val="32"/>
          <w:szCs w:val="32"/>
        </w:rPr>
        <w:t>implemented</w:t>
      </w:r>
      <w:r w:rsidRPr="2489A6B0" w:rsidR="48362E61">
        <w:rPr>
          <w:rFonts w:ascii="Times New Roman" w:hAnsi="Times New Roman" w:eastAsia="Times New Roman" w:cs="Times New Roman"/>
          <w:sz w:val="32"/>
          <w:szCs w:val="32"/>
        </w:rPr>
        <w:t xml:space="preserve"> API endpoints </w:t>
      </w:r>
      <w:r w:rsidRPr="2489A6B0" w:rsidR="48362E61">
        <w:rPr>
          <w:rFonts w:ascii="Times New Roman" w:hAnsi="Times New Roman" w:eastAsia="Times New Roman" w:cs="Times New Roman"/>
          <w:sz w:val="32"/>
          <w:szCs w:val="32"/>
        </w:rPr>
        <w:t>in order to</w:t>
      </w:r>
      <w:r w:rsidRPr="2489A6B0" w:rsidR="48362E61">
        <w:rPr>
          <w:rFonts w:ascii="Times New Roman" w:hAnsi="Times New Roman" w:eastAsia="Times New Roman" w:cs="Times New Roman"/>
          <w:sz w:val="32"/>
          <w:szCs w:val="32"/>
        </w:rPr>
        <w:t xml:space="preserve"> confirm proper response generation, database interactions, authentication behavior, and request processing. Different test cases were used to </w:t>
      </w:r>
      <w:r w:rsidRPr="2489A6B0" w:rsidR="48362E61">
        <w:rPr>
          <w:rFonts w:ascii="Times New Roman" w:hAnsi="Times New Roman" w:eastAsia="Times New Roman" w:cs="Times New Roman"/>
          <w:sz w:val="32"/>
          <w:szCs w:val="32"/>
        </w:rPr>
        <w:t>validate</w:t>
      </w:r>
      <w:r w:rsidRPr="2489A6B0" w:rsidR="48362E61">
        <w:rPr>
          <w:rFonts w:ascii="Times New Roman" w:hAnsi="Times New Roman" w:eastAsia="Times New Roman" w:cs="Times New Roman"/>
          <w:sz w:val="32"/>
          <w:szCs w:val="32"/>
        </w:rPr>
        <w:t xml:space="preserve"> successful operation</w:t>
      </w:r>
      <w:r w:rsidRPr="2489A6B0" w:rsidR="09942C79">
        <w:rPr>
          <w:rFonts w:ascii="Times New Roman" w:hAnsi="Times New Roman" w:eastAsia="Times New Roman" w:cs="Times New Roman"/>
          <w:sz w:val="32"/>
          <w:szCs w:val="32"/>
        </w:rPr>
        <w:t>s as well as error-handling scenarios.</w:t>
      </w:r>
    </w:p>
    <w:p w:rsidR="1076751A" w:rsidP="2489A6B0" w:rsidRDefault="1076751A" w14:paraId="5FE4D062" w14:textId="585FA47A">
      <w:pPr>
        <w:pStyle w:val="Normal"/>
        <w:suppressLineNumbers w:val="0"/>
        <w:bidi w:val="0"/>
        <w:spacing w:before="0" w:beforeAutospacing="off" w:after="160" w:afterAutospacing="off" w:line="279" w:lineRule="auto"/>
        <w:ind w:left="0" w:right="0"/>
        <w:jc w:val="left"/>
        <w:rPr>
          <w:rStyle w:val="Heading1Char"/>
          <w:rFonts w:ascii="Times New Roman" w:hAnsi="Times New Roman" w:eastAsia="Times New Roman" w:cs="Times New Roman"/>
          <w:color w:val="155F81"/>
          <w:sz w:val="36"/>
          <w:szCs w:val="36"/>
        </w:rPr>
      </w:pPr>
      <w:bookmarkStart w:name="_Toc1430519840" w:id="1799276763"/>
      <w:r w:rsidRPr="7DBAD142" w:rsidR="1076751A">
        <w:rPr>
          <w:rStyle w:val="Heading1Char"/>
          <w:rFonts w:ascii="Times New Roman" w:hAnsi="Times New Roman" w:eastAsia="Times New Roman" w:cs="Times New Roman"/>
          <w:color w:val="155F81"/>
          <w:sz w:val="36"/>
          <w:szCs w:val="36"/>
        </w:rPr>
        <w:t>Asynchronous Background Task Processing</w:t>
      </w:r>
      <w:bookmarkEnd w:id="1799276763"/>
      <w:r w:rsidRPr="7DBAD142" w:rsidR="1076751A">
        <w:rPr>
          <w:rStyle w:val="Heading1Char"/>
          <w:rFonts w:ascii="Times New Roman" w:hAnsi="Times New Roman" w:eastAsia="Times New Roman" w:cs="Times New Roman"/>
          <w:color w:val="155F81"/>
          <w:sz w:val="36"/>
          <w:szCs w:val="36"/>
        </w:rPr>
        <w:t xml:space="preserve"> </w:t>
      </w:r>
    </w:p>
    <w:p w:rsidR="1076751A" w:rsidP="2489A6B0" w:rsidRDefault="1076751A" w14:paraId="1E4D7417" w14:textId="695165AA">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076751A">
        <w:rPr>
          <w:rFonts w:ascii="Times New Roman" w:hAnsi="Times New Roman" w:eastAsia="Times New Roman" w:cs="Times New Roman"/>
          <w:sz w:val="32"/>
          <w:szCs w:val="32"/>
        </w:rPr>
        <w:t xml:space="preserve">Certain operations within GaitAnalytica require significant processing time and are therefore executed </w:t>
      </w:r>
      <w:r w:rsidRPr="2489A6B0" w:rsidR="26BFB567">
        <w:rPr>
          <w:rFonts w:ascii="Times New Roman" w:hAnsi="Times New Roman" w:eastAsia="Times New Roman" w:cs="Times New Roman"/>
          <w:sz w:val="32"/>
          <w:szCs w:val="32"/>
        </w:rPr>
        <w:t xml:space="preserve">asynchronously using the Django-Q2 task queue framework. </w:t>
      </w:r>
    </w:p>
    <w:p w:rsidR="26BFB567" w:rsidP="2489A6B0" w:rsidRDefault="26BFB567" w14:paraId="0055E3AD" w14:textId="36585E2E">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6BFB567">
        <w:rPr>
          <w:rFonts w:ascii="Times New Roman" w:hAnsi="Times New Roman" w:eastAsia="Times New Roman" w:cs="Times New Roman"/>
          <w:sz w:val="32"/>
          <w:szCs w:val="32"/>
        </w:rPr>
        <w:t>Examples include:</w:t>
      </w:r>
    </w:p>
    <w:p w:rsidR="26BFB567" w:rsidP="2489A6B0" w:rsidRDefault="26BFB567" w14:paraId="4241B50A" w14:textId="41BA7B38">
      <w:pPr>
        <w:pStyle w:val="ListParagraph"/>
        <w:numPr>
          <w:ilvl w:val="0"/>
          <w:numId w:val="4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6BFB567">
        <w:rPr>
          <w:rFonts w:ascii="Times New Roman" w:hAnsi="Times New Roman" w:eastAsia="Times New Roman" w:cs="Times New Roman"/>
          <w:sz w:val="32"/>
          <w:szCs w:val="32"/>
        </w:rPr>
        <w:t>AI-assisted gait interpretation generation</w:t>
      </w:r>
    </w:p>
    <w:p w:rsidR="26BFB567" w:rsidP="2489A6B0" w:rsidRDefault="26BFB567" w14:paraId="2A61F657" w14:textId="22791BBA">
      <w:pPr>
        <w:pStyle w:val="ListParagraph"/>
        <w:numPr>
          <w:ilvl w:val="0"/>
          <w:numId w:val="4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6BFB567">
        <w:rPr>
          <w:rFonts w:ascii="Times New Roman" w:hAnsi="Times New Roman" w:eastAsia="Times New Roman" w:cs="Times New Roman"/>
          <w:sz w:val="32"/>
          <w:szCs w:val="32"/>
        </w:rPr>
        <w:t>Consultation report generation</w:t>
      </w:r>
    </w:p>
    <w:p w:rsidR="26BFB567" w:rsidP="2489A6B0" w:rsidRDefault="26BFB567" w14:paraId="31092B87" w14:textId="410FA219">
      <w:pPr>
        <w:pStyle w:val="ListParagraph"/>
        <w:numPr>
          <w:ilvl w:val="0"/>
          <w:numId w:val="4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6BFB567">
        <w:rPr>
          <w:rFonts w:ascii="Times New Roman" w:hAnsi="Times New Roman" w:eastAsia="Times New Roman" w:cs="Times New Roman"/>
          <w:sz w:val="32"/>
          <w:szCs w:val="32"/>
        </w:rPr>
        <w:t>Consultant email delivery</w:t>
      </w:r>
    </w:p>
    <w:p w:rsidR="26BFB567" w:rsidP="2489A6B0" w:rsidRDefault="26BFB567" w14:paraId="76A55E8F" w14:textId="7B6AE7D5">
      <w:pPr>
        <w:pStyle w:val="ListParagraph"/>
        <w:numPr>
          <w:ilvl w:val="0"/>
          <w:numId w:val="4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6BFB567">
        <w:rPr>
          <w:rFonts w:ascii="Times New Roman" w:hAnsi="Times New Roman" w:eastAsia="Times New Roman" w:cs="Times New Roman"/>
          <w:sz w:val="32"/>
          <w:szCs w:val="32"/>
        </w:rPr>
        <w:t>Notification creation following task completion</w:t>
      </w:r>
    </w:p>
    <w:p w:rsidR="26BFB567" w:rsidP="2489A6B0" w:rsidRDefault="26BFB567" w14:paraId="0C326C50" w14:textId="6EC0910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26BFB567">
        <w:rPr>
          <w:rFonts w:ascii="Times New Roman" w:hAnsi="Times New Roman" w:eastAsia="Times New Roman" w:cs="Times New Roman"/>
          <w:sz w:val="32"/>
          <w:szCs w:val="32"/>
        </w:rPr>
        <w:t xml:space="preserve">When a user requests one of these operations, the backend </w:t>
      </w:r>
      <w:r w:rsidRPr="2489A6B0" w:rsidR="26BFB567">
        <w:rPr>
          <w:rFonts w:ascii="Times New Roman" w:hAnsi="Times New Roman" w:eastAsia="Times New Roman" w:cs="Times New Roman"/>
          <w:sz w:val="32"/>
          <w:szCs w:val="32"/>
        </w:rPr>
        <w:t>immediately</w:t>
      </w:r>
      <w:r w:rsidRPr="2489A6B0" w:rsidR="26BFB567">
        <w:rPr>
          <w:rFonts w:ascii="Times New Roman" w:hAnsi="Times New Roman" w:eastAsia="Times New Roman" w:cs="Times New Roman"/>
          <w:sz w:val="32"/>
          <w:szCs w:val="32"/>
        </w:rPr>
        <w:t xml:space="preserve"> records the request and places the corresponding task into a background queue. A dedicated Django-Q2 worker process (</w:t>
      </w:r>
      <w:r w:rsidRPr="2489A6B0" w:rsidR="26BFB567">
        <w:rPr>
          <w:rFonts w:ascii="Times New Roman" w:hAnsi="Times New Roman" w:eastAsia="Times New Roman" w:cs="Times New Roman"/>
          <w:sz w:val="32"/>
          <w:szCs w:val="32"/>
        </w:rPr>
        <w:t>Qcluster</w:t>
      </w:r>
      <w:r w:rsidRPr="2489A6B0" w:rsidR="26BFB567">
        <w:rPr>
          <w:rFonts w:ascii="Times New Roman" w:hAnsi="Times New Roman" w:eastAsia="Times New Roman" w:cs="Times New Roman"/>
          <w:sz w:val="32"/>
          <w:szCs w:val="32"/>
        </w:rPr>
        <w:t>) continuously monito</w:t>
      </w:r>
      <w:r w:rsidRPr="2489A6B0" w:rsidR="2DD45C59">
        <w:rPr>
          <w:rFonts w:ascii="Times New Roman" w:hAnsi="Times New Roman" w:eastAsia="Times New Roman" w:cs="Times New Roman"/>
          <w:sz w:val="32"/>
          <w:szCs w:val="32"/>
        </w:rPr>
        <w:t xml:space="preserve">rs </w:t>
      </w:r>
      <w:r w:rsidRPr="2489A6B0" w:rsidR="2DD45C59">
        <w:rPr>
          <w:rFonts w:ascii="Times New Roman" w:hAnsi="Times New Roman" w:eastAsia="Times New Roman" w:cs="Times New Roman"/>
          <w:noProof w:val="0"/>
          <w:sz w:val="32"/>
          <w:szCs w:val="32"/>
          <w:lang w:val="en-US"/>
        </w:rPr>
        <w:t>this queue and executes pending tasks independently of the main web server.</w:t>
      </w:r>
    </w:p>
    <w:p w:rsidR="2DD45C59" w:rsidP="2489A6B0" w:rsidRDefault="2DD45C59" w14:paraId="5134352E" w14:textId="305F78A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2DD45C59">
        <w:rPr>
          <w:rFonts w:ascii="Times New Roman" w:hAnsi="Times New Roman" w:eastAsia="Times New Roman" w:cs="Times New Roman"/>
          <w:noProof w:val="0"/>
          <w:sz w:val="32"/>
          <w:szCs w:val="32"/>
          <w:lang w:val="en-US"/>
        </w:rPr>
        <w:t xml:space="preserve">This </w:t>
      </w:r>
      <w:r w:rsidRPr="2489A6B0" w:rsidR="2DD45C59">
        <w:rPr>
          <w:rFonts w:ascii="Times New Roman" w:hAnsi="Times New Roman" w:eastAsia="Times New Roman" w:cs="Times New Roman"/>
          <w:noProof w:val="0"/>
          <w:sz w:val="32"/>
          <w:szCs w:val="32"/>
          <w:lang w:val="en-US"/>
        </w:rPr>
        <w:t>architecture prevents long-running operations from blocking API responses and allows users to continue interacting with the application while processing occurs in the background.</w:t>
      </w:r>
    </w:p>
    <w:p w:rsidR="2DD45C59" w:rsidP="2489A6B0" w:rsidRDefault="2DD45C59" w14:paraId="118F3A60" w14:textId="222E57C0">
      <w:pPr>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2DD45C59">
        <w:rPr>
          <w:rFonts w:ascii="Times New Roman" w:hAnsi="Times New Roman" w:eastAsia="Times New Roman" w:cs="Times New Roman"/>
          <w:noProof w:val="0"/>
          <w:sz w:val="32"/>
          <w:szCs w:val="32"/>
          <w:lang w:val="en-US"/>
        </w:rPr>
        <w:t>Upon successful completion, the generated results are stored in the database and the user is informed through the notification system.</w:t>
      </w:r>
    </w:p>
    <w:p w:rsidR="2DD45C59" w:rsidP="2489A6B0" w:rsidRDefault="2DD45C59" w14:paraId="6914F1C0" w14:textId="7A916F0F">
      <w:pPr>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2DD45C59">
        <w:rPr>
          <w:rFonts w:ascii="Times New Roman" w:hAnsi="Times New Roman" w:eastAsia="Times New Roman" w:cs="Times New Roman"/>
          <w:noProof w:val="0"/>
          <w:sz w:val="32"/>
          <w:szCs w:val="32"/>
          <w:lang w:val="en-US"/>
        </w:rPr>
        <w:t>The asynchronous architecture improves system responsiveness, reliability, and scalability while providing a better user experience for computationally intensive operations.</w:t>
      </w:r>
    </w:p>
    <w:p w:rsidR="2489A6B0" w:rsidP="2489A6B0" w:rsidRDefault="2489A6B0" w14:paraId="0E19950A" w14:textId="24FEBC5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p>
    <w:p w:rsidR="2489A6B0" w:rsidP="2489A6B0" w:rsidRDefault="2489A6B0" w14:paraId="11559CDE" w14:textId="0E71490E">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7141FB32" w14:textId="070F611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78B59BA4" w:rsidP="228ED4AD" w:rsidRDefault="78B59BA4" w14:paraId="0CBEE828" w14:textId="520A6E4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bookmarkStart w:name="_Toc60387172" w:id="2002154818"/>
      <w:r w:rsidRPr="7DBAD142" w:rsidR="612D7F3E">
        <w:rPr>
          <w:rStyle w:val="Heading1Char"/>
          <w:rFonts w:ascii="Times New Roman" w:hAnsi="Times New Roman" w:eastAsia="Times New Roman" w:cs="Times New Roman"/>
          <w:color w:val="155F81"/>
          <w:sz w:val="36"/>
          <w:szCs w:val="36"/>
        </w:rPr>
        <w:t>Frontend Application Design</w:t>
      </w:r>
      <w:bookmarkEnd w:id="2002154818"/>
      <w:r w:rsidRPr="7DBAD142" w:rsidR="612D7F3E">
        <w:rPr>
          <w:rFonts w:ascii="Times New Roman" w:hAnsi="Times New Roman" w:eastAsia="Times New Roman" w:cs="Times New Roman"/>
          <w:sz w:val="32"/>
          <w:szCs w:val="32"/>
        </w:rPr>
        <w:t xml:space="preserve"> </w:t>
      </w:r>
    </w:p>
    <w:p w:rsidR="58897CE4" w:rsidP="228ED4AD" w:rsidRDefault="58897CE4" w14:paraId="66AC67AD" w14:textId="5596099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7E0F9022">
        <w:rPr>
          <w:rFonts w:ascii="Times New Roman" w:hAnsi="Times New Roman" w:eastAsia="Times New Roman" w:cs="Times New Roman"/>
          <w:sz w:val="32"/>
          <w:szCs w:val="32"/>
        </w:rPr>
        <w:t xml:space="preserve">The </w:t>
      </w:r>
      <w:r w:rsidRPr="228ED4AD" w:rsidR="52FFCA1D">
        <w:rPr>
          <w:rFonts w:ascii="Times New Roman" w:hAnsi="Times New Roman" w:eastAsia="Times New Roman" w:cs="Times New Roman"/>
          <w:sz w:val="32"/>
          <w:szCs w:val="32"/>
        </w:rPr>
        <w:t xml:space="preserve">frontend application for GaitAnalytica was developed using the Flutter framework on </w:t>
      </w:r>
      <w:r w:rsidRPr="228ED4AD" w:rsidR="27258883">
        <w:rPr>
          <w:rFonts w:ascii="Times New Roman" w:hAnsi="Times New Roman" w:eastAsia="Times New Roman" w:cs="Times New Roman"/>
          <w:sz w:val="32"/>
          <w:szCs w:val="32"/>
        </w:rPr>
        <w:t>A</w:t>
      </w:r>
      <w:r w:rsidRPr="228ED4AD" w:rsidR="52FFCA1D">
        <w:rPr>
          <w:rFonts w:ascii="Times New Roman" w:hAnsi="Times New Roman" w:eastAsia="Times New Roman" w:cs="Times New Roman"/>
          <w:sz w:val="32"/>
          <w:szCs w:val="32"/>
        </w:rPr>
        <w:t xml:space="preserve">ndroid </w:t>
      </w:r>
      <w:r w:rsidRPr="228ED4AD" w:rsidR="64E2368D">
        <w:rPr>
          <w:rFonts w:ascii="Times New Roman" w:hAnsi="Times New Roman" w:eastAsia="Times New Roman" w:cs="Times New Roman"/>
          <w:sz w:val="32"/>
          <w:szCs w:val="32"/>
        </w:rPr>
        <w:t>S</w:t>
      </w:r>
      <w:r w:rsidRPr="228ED4AD" w:rsidR="3D081B15">
        <w:rPr>
          <w:rFonts w:ascii="Times New Roman" w:hAnsi="Times New Roman" w:eastAsia="Times New Roman" w:cs="Times New Roman"/>
          <w:sz w:val="32"/>
          <w:szCs w:val="32"/>
        </w:rPr>
        <w:t>tudio</w:t>
      </w:r>
      <w:r w:rsidRPr="228ED4AD" w:rsidR="52FFCA1D">
        <w:rPr>
          <w:rFonts w:ascii="Times New Roman" w:hAnsi="Times New Roman" w:eastAsia="Times New Roman" w:cs="Times New Roman"/>
          <w:sz w:val="32"/>
          <w:szCs w:val="32"/>
        </w:rPr>
        <w:t xml:space="preserve"> </w:t>
      </w:r>
      <w:r w:rsidRPr="228ED4AD" w:rsidR="52FFCA1D">
        <w:rPr>
          <w:rFonts w:ascii="Times New Roman" w:hAnsi="Times New Roman" w:eastAsia="Times New Roman" w:cs="Times New Roman"/>
          <w:sz w:val="32"/>
          <w:szCs w:val="32"/>
        </w:rPr>
        <w:t>in order to</w:t>
      </w:r>
      <w:r w:rsidRPr="228ED4AD" w:rsidR="52FFCA1D">
        <w:rPr>
          <w:rFonts w:ascii="Times New Roman" w:hAnsi="Times New Roman" w:eastAsia="Times New Roman" w:cs="Times New Roman"/>
          <w:sz w:val="32"/>
          <w:szCs w:val="32"/>
        </w:rPr>
        <w:t xml:space="preserve"> enable cross-platform mobile deployment and </w:t>
      </w:r>
      <w:r w:rsidRPr="228ED4AD" w:rsidR="2133B9BE">
        <w:rPr>
          <w:rFonts w:ascii="Times New Roman" w:hAnsi="Times New Roman" w:eastAsia="Times New Roman" w:cs="Times New Roman"/>
          <w:sz w:val="32"/>
          <w:szCs w:val="32"/>
        </w:rPr>
        <w:t xml:space="preserve">modern UI design. </w:t>
      </w:r>
      <w:r w:rsidRPr="228ED4AD" w:rsidR="388373ED">
        <w:rPr>
          <w:rFonts w:ascii="Times New Roman" w:hAnsi="Times New Roman" w:eastAsia="Times New Roman" w:cs="Times New Roman"/>
          <w:sz w:val="32"/>
          <w:szCs w:val="32"/>
        </w:rPr>
        <w:t xml:space="preserve">The application provides users with an interactive environment for uploading gait videos for analysis, </w:t>
      </w:r>
      <w:r w:rsidRPr="228ED4AD" w:rsidR="1CD67CF3">
        <w:rPr>
          <w:rFonts w:ascii="Times New Roman" w:hAnsi="Times New Roman" w:eastAsia="Times New Roman" w:cs="Times New Roman"/>
          <w:sz w:val="32"/>
          <w:szCs w:val="32"/>
        </w:rPr>
        <w:t xml:space="preserve">viewing the extracted gait metrics, </w:t>
      </w:r>
      <w:r w:rsidRPr="228ED4AD" w:rsidR="1CD67CF3">
        <w:rPr>
          <w:rFonts w:ascii="Times New Roman" w:hAnsi="Times New Roman" w:eastAsia="Times New Roman" w:cs="Times New Roman"/>
          <w:sz w:val="32"/>
          <w:szCs w:val="32"/>
        </w:rPr>
        <w:t>monitoring</w:t>
      </w:r>
      <w:r w:rsidRPr="228ED4AD" w:rsidR="1CD67CF3">
        <w:rPr>
          <w:rFonts w:ascii="Times New Roman" w:hAnsi="Times New Roman" w:eastAsia="Times New Roman" w:cs="Times New Roman"/>
          <w:sz w:val="32"/>
          <w:szCs w:val="32"/>
        </w:rPr>
        <w:t xml:space="preserve"> progress, and setting personalized recovery goals. </w:t>
      </w:r>
    </w:p>
    <w:p w:rsidR="1CD67CF3" w:rsidP="228ED4AD" w:rsidRDefault="1CD67CF3" w14:paraId="1515D381" w14:textId="0E17B9D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1CD67CF3">
        <w:rPr>
          <w:rFonts w:ascii="Times New Roman" w:hAnsi="Times New Roman" w:eastAsia="Times New Roman" w:cs="Times New Roman"/>
          <w:sz w:val="32"/>
          <w:szCs w:val="32"/>
        </w:rPr>
        <w:t xml:space="preserve">The frontend architecture follows a modular screen-based structure, where each major </w:t>
      </w:r>
      <w:r w:rsidRPr="228ED4AD" w:rsidR="1019627F">
        <w:rPr>
          <w:rFonts w:ascii="Times New Roman" w:hAnsi="Times New Roman" w:eastAsia="Times New Roman" w:cs="Times New Roman"/>
          <w:sz w:val="32"/>
          <w:szCs w:val="32"/>
        </w:rPr>
        <w:t>system's</w:t>
      </w:r>
      <w:r w:rsidRPr="228ED4AD" w:rsidR="1CD67CF3">
        <w:rPr>
          <w:rFonts w:ascii="Times New Roman" w:hAnsi="Times New Roman" w:eastAsia="Times New Roman" w:cs="Times New Roman"/>
          <w:sz w:val="32"/>
          <w:szCs w:val="32"/>
        </w:rPr>
        <w:t xml:space="preserve"> functionality is divide</w:t>
      </w:r>
      <w:r w:rsidRPr="228ED4AD" w:rsidR="67D7C88D">
        <w:rPr>
          <w:rFonts w:ascii="Times New Roman" w:hAnsi="Times New Roman" w:eastAsia="Times New Roman" w:cs="Times New Roman"/>
          <w:sz w:val="32"/>
          <w:szCs w:val="32"/>
        </w:rPr>
        <w:t xml:space="preserve">d </w:t>
      </w:r>
      <w:r w:rsidRPr="228ED4AD" w:rsidR="1CD67CF3">
        <w:rPr>
          <w:rFonts w:ascii="Times New Roman" w:hAnsi="Times New Roman" w:eastAsia="Times New Roman" w:cs="Times New Roman"/>
          <w:sz w:val="32"/>
          <w:szCs w:val="32"/>
        </w:rPr>
        <w:t xml:space="preserve">into </w:t>
      </w:r>
      <w:r w:rsidRPr="228ED4AD" w:rsidR="49EAD88C">
        <w:rPr>
          <w:rFonts w:ascii="Times New Roman" w:hAnsi="Times New Roman" w:eastAsia="Times New Roman" w:cs="Times New Roman"/>
          <w:sz w:val="32"/>
          <w:szCs w:val="32"/>
        </w:rPr>
        <w:t xml:space="preserve">its </w:t>
      </w:r>
      <w:r w:rsidRPr="228ED4AD" w:rsidR="7DB7BDE3">
        <w:rPr>
          <w:rFonts w:ascii="Times New Roman" w:hAnsi="Times New Roman" w:eastAsia="Times New Roman" w:cs="Times New Roman"/>
          <w:sz w:val="32"/>
          <w:szCs w:val="32"/>
        </w:rPr>
        <w:t xml:space="preserve">own </w:t>
      </w:r>
      <w:r w:rsidRPr="228ED4AD" w:rsidR="49EAD88C">
        <w:rPr>
          <w:rFonts w:ascii="Times New Roman" w:hAnsi="Times New Roman" w:eastAsia="Times New Roman" w:cs="Times New Roman"/>
          <w:sz w:val="32"/>
          <w:szCs w:val="32"/>
        </w:rPr>
        <w:t xml:space="preserve">dedicated </w:t>
      </w:r>
      <w:r w:rsidRPr="228ED4AD" w:rsidR="49EAD88C">
        <w:rPr>
          <w:rFonts w:ascii="Times New Roman" w:hAnsi="Times New Roman" w:eastAsia="Times New Roman" w:cs="Times New Roman"/>
          <w:sz w:val="32"/>
          <w:szCs w:val="32"/>
        </w:rPr>
        <w:t>interface section</w:t>
      </w:r>
      <w:r w:rsidRPr="228ED4AD" w:rsidR="49EAD88C">
        <w:rPr>
          <w:rFonts w:ascii="Times New Roman" w:hAnsi="Times New Roman" w:eastAsia="Times New Roman" w:cs="Times New Roman"/>
          <w:sz w:val="32"/>
          <w:szCs w:val="32"/>
        </w:rPr>
        <w:t xml:space="preserve">. </w:t>
      </w:r>
      <w:r w:rsidRPr="228ED4AD" w:rsidR="19D4F40D">
        <w:rPr>
          <w:rFonts w:ascii="Times New Roman" w:hAnsi="Times New Roman" w:eastAsia="Times New Roman" w:cs="Times New Roman"/>
          <w:sz w:val="32"/>
          <w:szCs w:val="32"/>
        </w:rPr>
        <w:t>The implemented application includes:</w:t>
      </w:r>
    </w:p>
    <w:p w:rsidR="19D4F40D" w:rsidP="228ED4AD" w:rsidRDefault="19D4F40D" w14:paraId="7F33BD69" w14:textId="56F102F1">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19D4F40D">
        <w:rPr>
          <w:rFonts w:ascii="Times New Roman" w:hAnsi="Times New Roman" w:eastAsia="Times New Roman" w:cs="Times New Roman"/>
          <w:sz w:val="32"/>
          <w:szCs w:val="32"/>
        </w:rPr>
        <w:t>Authentication screens (login, registration, and forgot password)</w:t>
      </w:r>
    </w:p>
    <w:p w:rsidR="19D4F40D" w:rsidP="228ED4AD" w:rsidRDefault="19D4F40D" w14:paraId="5E4E2B42" w14:textId="6C326EB4">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19D4F40D">
        <w:rPr>
          <w:rFonts w:ascii="Times New Roman" w:hAnsi="Times New Roman" w:eastAsia="Times New Roman" w:cs="Times New Roman"/>
          <w:sz w:val="32"/>
          <w:szCs w:val="32"/>
        </w:rPr>
        <w:t>Home dashboard</w:t>
      </w:r>
    </w:p>
    <w:p w:rsidR="19D4F40D" w:rsidP="228ED4AD" w:rsidRDefault="19D4F40D" w14:paraId="6C13EE8A" w14:textId="75200856">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4C3956B5">
        <w:rPr>
          <w:rFonts w:ascii="Times New Roman" w:hAnsi="Times New Roman" w:eastAsia="Times New Roman" w:cs="Times New Roman"/>
          <w:sz w:val="32"/>
          <w:szCs w:val="32"/>
        </w:rPr>
        <w:t xml:space="preserve">Video upload and gait-analysis workflow </w:t>
      </w:r>
    </w:p>
    <w:p w:rsidR="19D4F40D" w:rsidP="228ED4AD" w:rsidRDefault="19D4F40D" w14:paraId="35FF0664" w14:textId="3447664A">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4C3956B5">
        <w:rPr>
          <w:rFonts w:ascii="Times New Roman" w:hAnsi="Times New Roman" w:eastAsia="Times New Roman" w:cs="Times New Roman"/>
          <w:sz w:val="32"/>
          <w:szCs w:val="32"/>
        </w:rPr>
        <w:t xml:space="preserve">Session history and detailed analysis results </w:t>
      </w:r>
    </w:p>
    <w:p w:rsidR="31F85CEE" w:rsidP="2489A6B0" w:rsidRDefault="31F85CEE" w14:paraId="3161F8AA" w14:textId="60EB8C17">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1F85CEE">
        <w:rPr>
          <w:rFonts w:ascii="Times New Roman" w:hAnsi="Times New Roman" w:eastAsia="Times New Roman" w:cs="Times New Roman"/>
          <w:sz w:val="32"/>
          <w:szCs w:val="32"/>
        </w:rPr>
        <w:t>Landmark visualization screens</w:t>
      </w:r>
    </w:p>
    <w:p w:rsidR="1215D536" w:rsidP="2489A6B0" w:rsidRDefault="1215D536" w14:paraId="43B596A8" w14:textId="01511359">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215D536">
        <w:rPr>
          <w:rFonts w:ascii="Times New Roman" w:hAnsi="Times New Roman" w:eastAsia="Times New Roman" w:cs="Times New Roman"/>
          <w:sz w:val="32"/>
          <w:szCs w:val="32"/>
        </w:rPr>
        <w:t>Session metric trend visualization</w:t>
      </w:r>
    </w:p>
    <w:p w:rsidR="1215D536" w:rsidP="2489A6B0" w:rsidRDefault="1215D536" w14:paraId="68A18AD7" w14:textId="7D73E33B">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215D536">
        <w:rPr>
          <w:rFonts w:ascii="Times New Roman" w:hAnsi="Times New Roman" w:eastAsia="Times New Roman" w:cs="Times New Roman"/>
          <w:sz w:val="32"/>
          <w:szCs w:val="32"/>
        </w:rPr>
        <w:t>Session deletion and management interfaces</w:t>
      </w:r>
    </w:p>
    <w:p w:rsidR="19D4F40D" w:rsidP="228ED4AD" w:rsidRDefault="19D4F40D" w14:paraId="5A51567C" w14:textId="6CA6A732">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19D4F40D">
        <w:rPr>
          <w:rFonts w:ascii="Times New Roman" w:hAnsi="Times New Roman" w:eastAsia="Times New Roman" w:cs="Times New Roman"/>
          <w:sz w:val="32"/>
          <w:szCs w:val="32"/>
        </w:rPr>
        <w:t>User profile management</w:t>
      </w:r>
    </w:p>
    <w:p w:rsidR="19D4F40D" w:rsidP="228ED4AD" w:rsidRDefault="19D4F40D" w14:paraId="5FE40F85" w14:textId="1E250467">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19D4F40D">
        <w:rPr>
          <w:rFonts w:ascii="Times New Roman" w:hAnsi="Times New Roman" w:eastAsia="Times New Roman" w:cs="Times New Roman"/>
          <w:sz w:val="32"/>
          <w:szCs w:val="32"/>
        </w:rPr>
        <w:t>Goal creation and management interfaces</w:t>
      </w:r>
    </w:p>
    <w:p w:rsidR="19D4F40D" w:rsidP="228ED4AD" w:rsidRDefault="19D4F40D" w14:paraId="0A84ACE5" w14:textId="51FBBE8F">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6601ACE3">
        <w:rPr>
          <w:rFonts w:ascii="Times New Roman" w:hAnsi="Times New Roman" w:eastAsia="Times New Roman" w:cs="Times New Roman"/>
          <w:sz w:val="32"/>
          <w:szCs w:val="32"/>
        </w:rPr>
        <w:t>Goal p</w:t>
      </w:r>
      <w:r w:rsidRPr="2489A6B0" w:rsidR="4C3956B5">
        <w:rPr>
          <w:rFonts w:ascii="Times New Roman" w:hAnsi="Times New Roman" w:eastAsia="Times New Roman" w:cs="Times New Roman"/>
          <w:sz w:val="32"/>
          <w:szCs w:val="32"/>
        </w:rPr>
        <w:t>rogress trend visualization screens</w:t>
      </w:r>
    </w:p>
    <w:p w:rsidR="61DD5758" w:rsidP="228ED4AD" w:rsidRDefault="61DD5758" w14:paraId="6C5B833C" w14:textId="6428270C">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18CE30E">
        <w:rPr>
          <w:rFonts w:ascii="Times New Roman" w:hAnsi="Times New Roman" w:eastAsia="Times New Roman" w:cs="Times New Roman"/>
          <w:sz w:val="32"/>
          <w:szCs w:val="32"/>
        </w:rPr>
        <w:t>Notification center for in-app reminders, updates, and alerts</w:t>
      </w:r>
    </w:p>
    <w:p w:rsidR="74980D52" w:rsidP="2489A6B0" w:rsidRDefault="74980D52" w14:paraId="1E3F36CB" w14:textId="7074102B">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4980D52">
        <w:rPr>
          <w:rFonts w:ascii="Times New Roman" w:hAnsi="Times New Roman" w:eastAsia="Times New Roman" w:cs="Times New Roman"/>
          <w:sz w:val="32"/>
          <w:szCs w:val="32"/>
        </w:rPr>
        <w:t>AI interpretation screens</w:t>
      </w:r>
    </w:p>
    <w:p w:rsidR="70C855C5" w:rsidP="2489A6B0" w:rsidRDefault="70C855C5" w14:paraId="069AB3E5" w14:textId="1962B0B8">
      <w:pPr>
        <w:pStyle w:val="ListParagraph"/>
        <w:numPr>
          <w:ilvl w:val="0"/>
          <w:numId w:val="2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0C855C5">
        <w:rPr>
          <w:rFonts w:ascii="Times New Roman" w:hAnsi="Times New Roman" w:eastAsia="Times New Roman" w:cs="Times New Roman"/>
          <w:sz w:val="32"/>
          <w:szCs w:val="32"/>
        </w:rPr>
        <w:t>Consultant directory and consultation-request interfaces</w:t>
      </w:r>
    </w:p>
    <w:p w:rsidR="04E08CBB" w:rsidP="228ED4AD" w:rsidRDefault="04E08CBB" w14:paraId="1815E47F" w14:textId="0BE62FC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04E08CBB">
        <w:rPr>
          <w:rFonts w:ascii="Times New Roman" w:hAnsi="Times New Roman" w:eastAsia="Times New Roman" w:cs="Times New Roman"/>
          <w:sz w:val="32"/>
          <w:szCs w:val="32"/>
        </w:rPr>
        <w:t>The user interface elements were dynamically updated based on backend answers and retrieved gait-analysis data using Flutter widgets and stateful components</w:t>
      </w:r>
      <w:r w:rsidRPr="228ED4AD" w:rsidR="377F6A42">
        <w:rPr>
          <w:rFonts w:ascii="Times New Roman" w:hAnsi="Times New Roman" w:eastAsia="Times New Roman" w:cs="Times New Roman"/>
          <w:sz w:val="32"/>
          <w:szCs w:val="32"/>
        </w:rPr>
        <w:t xml:space="preserve">. Additionally, </w:t>
      </w:r>
      <w:r w:rsidRPr="228ED4AD" w:rsidR="7054F9A4">
        <w:rPr>
          <w:rFonts w:ascii="Times New Roman" w:hAnsi="Times New Roman" w:eastAsia="Times New Roman" w:cs="Times New Roman"/>
          <w:sz w:val="32"/>
          <w:szCs w:val="32"/>
        </w:rPr>
        <w:t>an OTP-based email verification mechanism was implemented as part of the authentication framework to improve account security and user validation. During registration</w:t>
      </w:r>
      <w:r w:rsidRPr="228ED4AD" w:rsidR="5165A89A">
        <w:rPr>
          <w:rFonts w:ascii="Times New Roman" w:hAnsi="Times New Roman" w:eastAsia="Times New Roman" w:cs="Times New Roman"/>
          <w:sz w:val="32"/>
          <w:szCs w:val="32"/>
        </w:rPr>
        <w:t xml:space="preserve"> the user receives a one-time password (OTP) through email verification before account activation </w:t>
      </w:r>
      <w:r w:rsidRPr="228ED4AD" w:rsidR="5782DDFB">
        <w:rPr>
          <w:rFonts w:ascii="Times New Roman" w:hAnsi="Times New Roman" w:eastAsia="Times New Roman" w:cs="Times New Roman"/>
          <w:sz w:val="32"/>
          <w:szCs w:val="32"/>
        </w:rPr>
        <w:t>is</w:t>
      </w:r>
      <w:r w:rsidRPr="228ED4AD" w:rsidR="5782DDFB">
        <w:rPr>
          <w:rFonts w:ascii="Times New Roman" w:hAnsi="Times New Roman" w:eastAsia="Times New Roman" w:cs="Times New Roman"/>
          <w:sz w:val="32"/>
          <w:szCs w:val="32"/>
        </w:rPr>
        <w:t xml:space="preserve"> </w:t>
      </w:r>
      <w:r w:rsidRPr="228ED4AD" w:rsidR="5165A89A">
        <w:rPr>
          <w:rFonts w:ascii="Times New Roman" w:hAnsi="Times New Roman" w:eastAsia="Times New Roman" w:cs="Times New Roman"/>
          <w:sz w:val="32"/>
          <w:szCs w:val="32"/>
        </w:rPr>
        <w:t xml:space="preserve">completed, and in the forgot password screen as well, a one-time password is sent to reset the </w:t>
      </w:r>
      <w:r w:rsidRPr="228ED4AD" w:rsidR="165590BA">
        <w:rPr>
          <w:rFonts w:ascii="Times New Roman" w:hAnsi="Times New Roman" w:eastAsia="Times New Roman" w:cs="Times New Roman"/>
          <w:sz w:val="32"/>
          <w:szCs w:val="32"/>
        </w:rPr>
        <w:t xml:space="preserve">account </w:t>
      </w:r>
      <w:r w:rsidRPr="228ED4AD" w:rsidR="5165A89A">
        <w:rPr>
          <w:rFonts w:ascii="Times New Roman" w:hAnsi="Times New Roman" w:eastAsia="Times New Roman" w:cs="Times New Roman"/>
          <w:sz w:val="32"/>
          <w:szCs w:val="32"/>
        </w:rPr>
        <w:t xml:space="preserve">password. </w:t>
      </w:r>
      <w:r w:rsidRPr="228ED4AD" w:rsidR="135F00D4">
        <w:rPr>
          <w:rFonts w:ascii="Times New Roman" w:hAnsi="Times New Roman" w:eastAsia="Times New Roman" w:cs="Times New Roman"/>
          <w:sz w:val="32"/>
          <w:szCs w:val="32"/>
        </w:rPr>
        <w:t>This mechanism helps ensure authenticated access and prevents unauthorized account creation.</w:t>
      </w:r>
    </w:p>
    <w:p w:rsidR="135F00D4" w:rsidP="228ED4AD" w:rsidRDefault="135F00D4" w14:paraId="20EC5EAE" w14:textId="5CF8534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135F00D4">
        <w:rPr>
          <w:rFonts w:ascii="Times New Roman" w:hAnsi="Times New Roman" w:eastAsia="Times New Roman" w:cs="Times New Roman"/>
          <w:sz w:val="32"/>
          <w:szCs w:val="32"/>
        </w:rPr>
        <w:t>Moreover,</w:t>
      </w:r>
      <w:r w:rsidRPr="228ED4AD" w:rsidR="5165A89A">
        <w:rPr>
          <w:rFonts w:ascii="Times New Roman" w:hAnsi="Times New Roman" w:eastAsia="Times New Roman" w:cs="Times New Roman"/>
          <w:sz w:val="32"/>
          <w:szCs w:val="32"/>
        </w:rPr>
        <w:t xml:space="preserve"> </w:t>
      </w:r>
      <w:r w:rsidRPr="228ED4AD" w:rsidR="377F6A42">
        <w:rPr>
          <w:rFonts w:ascii="Times New Roman" w:hAnsi="Times New Roman" w:eastAsia="Times New Roman" w:cs="Times New Roman"/>
          <w:sz w:val="32"/>
          <w:szCs w:val="32"/>
        </w:rPr>
        <w:t xml:space="preserve">the frontend incorporates </w:t>
      </w:r>
      <w:r w:rsidRPr="228ED4AD" w:rsidR="6F403A11">
        <w:rPr>
          <w:rFonts w:ascii="Times New Roman" w:hAnsi="Times New Roman" w:eastAsia="Times New Roman" w:cs="Times New Roman"/>
          <w:sz w:val="32"/>
          <w:szCs w:val="32"/>
        </w:rPr>
        <w:t xml:space="preserve">HTTP requests for REST API connectivity with the Django backend system. </w:t>
      </w:r>
    </w:p>
    <w:p w:rsidR="5DB172C3" w:rsidP="228ED4AD" w:rsidRDefault="5DB172C3" w14:paraId="4AAE9446" w14:textId="56EFE9CC">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5DB172C3">
        <w:rPr>
          <w:rFonts w:ascii="Times New Roman" w:hAnsi="Times New Roman" w:eastAsia="Times New Roman" w:cs="Times New Roman"/>
          <w:noProof w:val="0"/>
          <w:sz w:val="32"/>
          <w:szCs w:val="32"/>
          <w:lang w:val="en-US"/>
        </w:rPr>
        <w:t>The recovery-goals interface was designed with a clean, rehabilitation-focused visual concept</w:t>
      </w:r>
      <w:r w:rsidRPr="228ED4AD" w:rsidR="5FF88362">
        <w:rPr>
          <w:rFonts w:ascii="Times New Roman" w:hAnsi="Times New Roman" w:eastAsia="Times New Roman" w:cs="Times New Roman"/>
          <w:sz w:val="32"/>
          <w:szCs w:val="32"/>
        </w:rPr>
        <w:t xml:space="preserve"> and color-coded indicators for gait progress</w:t>
      </w:r>
      <w:r w:rsidRPr="228ED4AD" w:rsidR="5CE5A470">
        <w:rPr>
          <w:rFonts w:ascii="Times New Roman" w:hAnsi="Times New Roman" w:eastAsia="Times New Roman" w:cs="Times New Roman"/>
          <w:sz w:val="32"/>
          <w:szCs w:val="32"/>
        </w:rPr>
        <w:t xml:space="preserve">, goal completion, and rehabilitation trends to enhance usability and readability. </w:t>
      </w:r>
    </w:p>
    <w:p w:rsidR="4A94F1B0" w:rsidP="228ED4AD" w:rsidRDefault="4A94F1B0" w14:paraId="5CBA0083" w14:textId="0890DAAC">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A45AA3">
        <w:rPr>
          <w:rFonts w:ascii="Times New Roman" w:hAnsi="Times New Roman" w:eastAsia="Times New Roman" w:cs="Times New Roman"/>
          <w:sz w:val="32"/>
          <w:szCs w:val="32"/>
        </w:rPr>
        <w:t>The frontend implementation</w:t>
      </w:r>
      <w:r w:rsidRPr="2489A6B0" w:rsidR="02DB1BF9">
        <w:rPr>
          <w:rFonts w:ascii="Times New Roman" w:hAnsi="Times New Roman" w:eastAsia="Times New Roman" w:cs="Times New Roman"/>
          <w:sz w:val="32"/>
          <w:szCs w:val="32"/>
        </w:rPr>
        <w:t xml:space="preserve"> also includes </w:t>
      </w:r>
      <w:r w:rsidRPr="2489A6B0" w:rsidR="76E04972">
        <w:rPr>
          <w:rFonts w:ascii="Times New Roman" w:hAnsi="Times New Roman" w:eastAsia="Times New Roman" w:cs="Times New Roman"/>
          <w:sz w:val="32"/>
          <w:szCs w:val="32"/>
        </w:rPr>
        <w:t>input-</w:t>
      </w:r>
      <w:r w:rsidRPr="2489A6B0" w:rsidR="02DB1BF9">
        <w:rPr>
          <w:rFonts w:ascii="Times New Roman" w:hAnsi="Times New Roman" w:eastAsia="Times New Roman" w:cs="Times New Roman"/>
          <w:sz w:val="32"/>
          <w:szCs w:val="32"/>
        </w:rPr>
        <w:t>validation mechanisms</w:t>
      </w:r>
      <w:r w:rsidRPr="2489A6B0" w:rsidR="02DB1BF9">
        <w:rPr>
          <w:rFonts w:ascii="Times New Roman" w:hAnsi="Times New Roman" w:eastAsia="Times New Roman" w:cs="Times New Roman"/>
          <w:sz w:val="32"/>
          <w:szCs w:val="32"/>
        </w:rPr>
        <w:t xml:space="preserve"> for user inputs, loading states during API communication, </w:t>
      </w:r>
      <w:r w:rsidRPr="2489A6B0" w:rsidR="1A34FD5D">
        <w:rPr>
          <w:rFonts w:ascii="Times New Roman" w:hAnsi="Times New Roman" w:eastAsia="Times New Roman" w:cs="Times New Roman"/>
          <w:sz w:val="32"/>
          <w:szCs w:val="32"/>
        </w:rPr>
        <w:t xml:space="preserve">and error-handling feedback for failed requests or incomplete analysis results. </w:t>
      </w:r>
    </w:p>
    <w:p w:rsidR="79FB2168" w:rsidP="2489A6B0" w:rsidRDefault="79FB2168" w14:paraId="2EB02CDB" w14:textId="73A606B7">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32"/>
          <w:szCs w:val="32"/>
          <w:lang w:val="en-US"/>
        </w:rPr>
      </w:pPr>
      <w:r w:rsidRPr="2489A6B0" w:rsidR="79FB2168">
        <w:rPr>
          <w:rFonts w:ascii="Times New Roman" w:hAnsi="Times New Roman" w:eastAsia="Times New Roman" w:cs="Times New Roman"/>
          <w:noProof w:val="0"/>
          <w:sz w:val="32"/>
          <w:szCs w:val="32"/>
          <w:lang w:val="en-US"/>
        </w:rPr>
        <w:t xml:space="preserve">A consultation request feature was also implemented to </w:t>
      </w:r>
      <w:r w:rsidRPr="2489A6B0" w:rsidR="79FB2168">
        <w:rPr>
          <w:rFonts w:ascii="Times New Roman" w:hAnsi="Times New Roman" w:eastAsia="Times New Roman" w:cs="Times New Roman"/>
          <w:noProof w:val="0"/>
          <w:sz w:val="32"/>
          <w:szCs w:val="32"/>
          <w:lang w:val="en-US"/>
        </w:rPr>
        <w:t>facilitate</w:t>
      </w:r>
      <w:r w:rsidRPr="2489A6B0" w:rsidR="79FB2168">
        <w:rPr>
          <w:rFonts w:ascii="Times New Roman" w:hAnsi="Times New Roman" w:eastAsia="Times New Roman" w:cs="Times New Roman"/>
          <w:noProof w:val="0"/>
          <w:sz w:val="32"/>
          <w:szCs w:val="32"/>
          <w:lang w:val="en-US"/>
        </w:rPr>
        <w:t xml:space="preserve"> communication between users and healthcare professionals. Users can browse a list of available consultants, </w:t>
      </w:r>
      <w:r w:rsidRPr="2489A6B0" w:rsidR="79FB2168">
        <w:rPr>
          <w:rFonts w:ascii="Times New Roman" w:hAnsi="Times New Roman" w:eastAsia="Times New Roman" w:cs="Times New Roman"/>
          <w:noProof w:val="0"/>
          <w:sz w:val="32"/>
          <w:szCs w:val="32"/>
          <w:lang w:val="en-US"/>
        </w:rPr>
        <w:t>submit</w:t>
      </w:r>
      <w:r w:rsidRPr="2489A6B0" w:rsidR="79FB2168">
        <w:rPr>
          <w:rFonts w:ascii="Times New Roman" w:hAnsi="Times New Roman" w:eastAsia="Times New Roman" w:cs="Times New Roman"/>
          <w:noProof w:val="0"/>
          <w:sz w:val="32"/>
          <w:szCs w:val="32"/>
          <w:lang w:val="en-US"/>
        </w:rPr>
        <w:t xml:space="preserve"> consultation requests, provide their primary concern and </w:t>
      </w:r>
      <w:r w:rsidRPr="2489A6B0" w:rsidR="79FB2168">
        <w:rPr>
          <w:rFonts w:ascii="Times New Roman" w:hAnsi="Times New Roman" w:eastAsia="Times New Roman" w:cs="Times New Roman"/>
          <w:noProof w:val="0"/>
          <w:sz w:val="32"/>
          <w:szCs w:val="32"/>
          <w:lang w:val="en-US"/>
        </w:rPr>
        <w:t>additional</w:t>
      </w:r>
      <w:r w:rsidRPr="2489A6B0" w:rsidR="79FB2168">
        <w:rPr>
          <w:rFonts w:ascii="Times New Roman" w:hAnsi="Times New Roman" w:eastAsia="Times New Roman" w:cs="Times New Roman"/>
          <w:noProof w:val="0"/>
          <w:sz w:val="32"/>
          <w:szCs w:val="32"/>
          <w:lang w:val="en-US"/>
        </w:rPr>
        <w:t xml:space="preserve"> symptoms, and choose whether to share their latest gait-analysis session or complete gait-analysis history. </w:t>
      </w:r>
      <w:r w:rsidRPr="2489A6B0" w:rsidR="79FB2168">
        <w:rPr>
          <w:rFonts w:ascii="Times New Roman" w:hAnsi="Times New Roman" w:eastAsia="Times New Roman" w:cs="Times New Roman"/>
          <w:noProof w:val="0"/>
          <w:sz w:val="32"/>
          <w:szCs w:val="32"/>
          <w:lang w:val="en-US"/>
        </w:rPr>
        <w:t>Before submission, users must explicitly provide consent for sharing their gait data.</w:t>
      </w:r>
      <w:r w:rsidRPr="2489A6B0" w:rsidR="79FB2168">
        <w:rPr>
          <w:rFonts w:ascii="Times New Roman" w:hAnsi="Times New Roman" w:eastAsia="Times New Roman" w:cs="Times New Roman"/>
          <w:noProof w:val="0"/>
          <w:sz w:val="32"/>
          <w:szCs w:val="32"/>
          <w:lang w:val="en-US"/>
        </w:rPr>
        <w:t xml:space="preserve"> The system then prepares the selected data and securely delivers it by email to the consultant for review.</w:t>
      </w:r>
    </w:p>
    <w:p w:rsidR="228ED4AD" w:rsidP="228ED4AD" w:rsidRDefault="228ED4AD" w14:paraId="03863A20" w14:textId="5A4C273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228ED4AD" w:rsidP="228ED4AD" w:rsidRDefault="228ED4AD" w14:paraId="04CDB1FA" w14:textId="7B1ADD4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228ED4AD" w:rsidP="228ED4AD" w:rsidRDefault="228ED4AD" w14:paraId="56DF5942" w14:textId="259E5F96">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228ED4AD" w:rsidP="228ED4AD" w:rsidRDefault="228ED4AD" w14:paraId="464FB1DE" w14:textId="726C9A8F">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78B59BA4" w:rsidP="228ED4AD" w:rsidRDefault="78B59BA4" w14:paraId="06772AAD" w14:textId="571EDA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bookmarkStart w:name="_Toc147687226" w:id="100967990"/>
      <w:r w:rsidRPr="7DBAD142" w:rsidR="612D7F3E">
        <w:rPr>
          <w:rStyle w:val="Heading1Char"/>
          <w:rFonts w:ascii="Times New Roman" w:hAnsi="Times New Roman" w:eastAsia="Times New Roman" w:cs="Times New Roman"/>
          <w:color w:val="155F81"/>
          <w:sz w:val="36"/>
          <w:szCs w:val="36"/>
        </w:rPr>
        <w:t xml:space="preserve">Frontend-Backend </w:t>
      </w:r>
      <w:r w:rsidRPr="7DBAD142" w:rsidR="612D7F3E">
        <w:rPr>
          <w:rStyle w:val="Heading1Char"/>
          <w:rFonts w:ascii="Times New Roman" w:hAnsi="Times New Roman" w:eastAsia="Times New Roman" w:cs="Times New Roman"/>
          <w:color w:val="155F81"/>
          <w:sz w:val="36"/>
          <w:szCs w:val="36"/>
        </w:rPr>
        <w:t>Integration</w:t>
      </w:r>
      <w:bookmarkEnd w:id="100967990"/>
      <w:r w:rsidRPr="7DBAD142" w:rsidR="612D7F3E">
        <w:rPr>
          <w:rStyle w:val="Heading1Char"/>
          <w:rFonts w:ascii="Times New Roman" w:hAnsi="Times New Roman" w:eastAsia="Times New Roman" w:cs="Times New Roman"/>
          <w:color w:val="155F81"/>
          <w:sz w:val="36"/>
          <w:szCs w:val="36"/>
        </w:rPr>
        <w:t xml:space="preserve"> </w:t>
      </w:r>
    </w:p>
    <w:p w:rsidR="4322AEB0" w:rsidP="228ED4AD" w:rsidRDefault="4322AEB0" w14:paraId="3D848D82" w14:textId="7061E5D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4322AEB0">
        <w:rPr>
          <w:rFonts w:ascii="Times New Roman" w:hAnsi="Times New Roman" w:eastAsia="Times New Roman" w:cs="Times New Roman"/>
          <w:sz w:val="32"/>
          <w:szCs w:val="32"/>
        </w:rPr>
        <w:t xml:space="preserve">The Flutter frontend application </w:t>
      </w:r>
      <w:r w:rsidRPr="228ED4AD" w:rsidR="6EDBB8EF">
        <w:rPr>
          <w:rFonts w:ascii="Times New Roman" w:hAnsi="Times New Roman" w:eastAsia="Times New Roman" w:cs="Times New Roman"/>
          <w:sz w:val="32"/>
          <w:szCs w:val="32"/>
        </w:rPr>
        <w:t xml:space="preserve">was integrated with the Django </w:t>
      </w:r>
      <w:r w:rsidRPr="228ED4AD" w:rsidR="1CCCA933">
        <w:rPr>
          <w:rFonts w:ascii="Times New Roman" w:hAnsi="Times New Roman" w:eastAsia="Times New Roman" w:cs="Times New Roman"/>
          <w:sz w:val="32"/>
          <w:szCs w:val="32"/>
        </w:rPr>
        <w:t xml:space="preserve">REST backend using authenticated REST API communication. </w:t>
      </w:r>
      <w:r w:rsidRPr="228ED4AD" w:rsidR="287C8C36">
        <w:rPr>
          <w:rFonts w:ascii="Times New Roman" w:hAnsi="Times New Roman" w:eastAsia="Times New Roman" w:cs="Times New Roman"/>
          <w:sz w:val="32"/>
          <w:szCs w:val="32"/>
        </w:rPr>
        <w:t xml:space="preserve">The mobile application and the backend </w:t>
      </w:r>
      <w:r w:rsidRPr="228ED4AD" w:rsidR="0648EDD8">
        <w:rPr>
          <w:rFonts w:ascii="Times New Roman" w:hAnsi="Times New Roman" w:eastAsia="Times New Roman" w:cs="Times New Roman"/>
          <w:sz w:val="32"/>
          <w:szCs w:val="32"/>
        </w:rPr>
        <w:t xml:space="preserve">server exchange </w:t>
      </w:r>
      <w:r w:rsidRPr="228ED4AD" w:rsidR="4814AF81">
        <w:rPr>
          <w:rFonts w:ascii="Times New Roman" w:hAnsi="Times New Roman" w:eastAsia="Times New Roman" w:cs="Times New Roman"/>
          <w:sz w:val="32"/>
          <w:szCs w:val="32"/>
        </w:rPr>
        <w:t xml:space="preserve">JSON-based API </w:t>
      </w:r>
      <w:r w:rsidRPr="228ED4AD" w:rsidR="0EEB04EE">
        <w:rPr>
          <w:rFonts w:ascii="Times New Roman" w:hAnsi="Times New Roman" w:eastAsia="Times New Roman" w:cs="Times New Roman"/>
          <w:sz w:val="32"/>
          <w:szCs w:val="32"/>
        </w:rPr>
        <w:t xml:space="preserve">responses </w:t>
      </w:r>
      <w:r w:rsidRPr="228ED4AD" w:rsidR="5830AD38">
        <w:rPr>
          <w:rFonts w:ascii="Times New Roman" w:hAnsi="Times New Roman" w:eastAsia="Times New Roman" w:cs="Times New Roman"/>
          <w:sz w:val="32"/>
          <w:szCs w:val="32"/>
        </w:rPr>
        <w:t xml:space="preserve">to retrieve session history, </w:t>
      </w:r>
      <w:r w:rsidRPr="228ED4AD" w:rsidR="080343F7">
        <w:rPr>
          <w:rFonts w:ascii="Times New Roman" w:hAnsi="Times New Roman" w:eastAsia="Times New Roman" w:cs="Times New Roman"/>
          <w:sz w:val="32"/>
          <w:szCs w:val="32"/>
        </w:rPr>
        <w:t xml:space="preserve">data, user profiles, rehabilitation </w:t>
      </w:r>
      <w:r w:rsidRPr="228ED4AD" w:rsidR="080343F7">
        <w:rPr>
          <w:rFonts w:ascii="Times New Roman" w:hAnsi="Times New Roman" w:eastAsia="Times New Roman" w:cs="Times New Roman"/>
          <w:sz w:val="32"/>
          <w:szCs w:val="32"/>
        </w:rPr>
        <w:t>objectives</w:t>
      </w:r>
      <w:r w:rsidRPr="228ED4AD" w:rsidR="080343F7">
        <w:rPr>
          <w:rFonts w:ascii="Times New Roman" w:hAnsi="Times New Roman" w:eastAsia="Times New Roman" w:cs="Times New Roman"/>
          <w:sz w:val="32"/>
          <w:szCs w:val="32"/>
        </w:rPr>
        <w:t xml:space="preserve">, and gait analysis results. </w:t>
      </w:r>
    </w:p>
    <w:p w:rsidR="5C65659F" w:rsidP="228ED4AD" w:rsidRDefault="5C65659F" w14:paraId="3C6BC9B0" w14:textId="3DB37E8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5C65659F">
        <w:rPr>
          <w:rFonts w:ascii="Times New Roman" w:hAnsi="Times New Roman" w:eastAsia="Times New Roman" w:cs="Times New Roman"/>
          <w:sz w:val="32"/>
          <w:szCs w:val="32"/>
        </w:rPr>
        <w:t xml:space="preserve">To safely handle user login sessions and API authorization, JWT-based authentication was </w:t>
      </w:r>
      <w:r w:rsidRPr="228ED4AD" w:rsidR="1E07278D">
        <w:rPr>
          <w:rFonts w:ascii="Times New Roman" w:hAnsi="Times New Roman" w:eastAsia="Times New Roman" w:cs="Times New Roman"/>
          <w:sz w:val="32"/>
          <w:szCs w:val="32"/>
        </w:rPr>
        <w:t>implemented</w:t>
      </w:r>
      <w:r w:rsidRPr="228ED4AD" w:rsidR="5C65659F">
        <w:rPr>
          <w:rFonts w:ascii="Times New Roman" w:hAnsi="Times New Roman" w:eastAsia="Times New Roman" w:cs="Times New Roman"/>
          <w:sz w:val="32"/>
          <w:szCs w:val="32"/>
        </w:rPr>
        <w:t xml:space="preserve">. </w:t>
      </w:r>
      <w:r w:rsidRPr="228ED4AD" w:rsidR="4B2D75A3">
        <w:rPr>
          <w:rFonts w:ascii="Times New Roman" w:hAnsi="Times New Roman" w:eastAsia="Times New Roman" w:cs="Times New Roman"/>
          <w:sz w:val="32"/>
          <w:szCs w:val="32"/>
        </w:rPr>
        <w:t xml:space="preserve">Access tokens are locally stored on the device and attached to authenticated API requests. </w:t>
      </w:r>
    </w:p>
    <w:p w:rsidR="4B2D75A3" w:rsidP="228ED4AD" w:rsidRDefault="4B2D75A3" w14:paraId="5F715DCB" w14:textId="396B50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4B2D75A3">
        <w:rPr>
          <w:rFonts w:ascii="Times New Roman" w:hAnsi="Times New Roman" w:eastAsia="Times New Roman" w:cs="Times New Roman"/>
          <w:sz w:val="32"/>
          <w:szCs w:val="32"/>
        </w:rPr>
        <w:t xml:space="preserve">Several frontend modules were connected to backend endpoints, </w:t>
      </w:r>
      <w:r w:rsidRPr="228ED4AD" w:rsidR="4B2D75A3">
        <w:rPr>
          <w:rFonts w:ascii="Times New Roman" w:hAnsi="Times New Roman" w:eastAsia="Times New Roman" w:cs="Times New Roman"/>
          <w:sz w:val="32"/>
          <w:szCs w:val="32"/>
        </w:rPr>
        <w:t>including</w:t>
      </w:r>
      <w:r w:rsidRPr="228ED4AD" w:rsidR="4B2D75A3">
        <w:rPr>
          <w:rFonts w:ascii="Times New Roman" w:hAnsi="Times New Roman" w:eastAsia="Times New Roman" w:cs="Times New Roman"/>
          <w:sz w:val="32"/>
          <w:szCs w:val="32"/>
        </w:rPr>
        <w:t xml:space="preserve">: </w:t>
      </w:r>
    </w:p>
    <w:p w:rsidR="4B2D75A3" w:rsidP="228ED4AD" w:rsidRDefault="4B2D75A3" w14:paraId="546B38F6" w14:textId="7C32D5CF">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4B2D75A3">
        <w:rPr>
          <w:rFonts w:ascii="Times New Roman" w:hAnsi="Times New Roman" w:eastAsia="Times New Roman" w:cs="Times New Roman"/>
          <w:sz w:val="32"/>
          <w:szCs w:val="32"/>
        </w:rPr>
        <w:t xml:space="preserve">User authentication and profile retrieval </w:t>
      </w:r>
    </w:p>
    <w:p w:rsidR="262E0BBB" w:rsidP="228ED4AD" w:rsidRDefault="262E0BBB" w14:paraId="7B6A3FC4" w14:textId="0D1EC23F">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62E0BBB">
        <w:rPr>
          <w:rFonts w:ascii="Times New Roman" w:hAnsi="Times New Roman" w:eastAsia="Times New Roman" w:cs="Times New Roman"/>
          <w:sz w:val="32"/>
          <w:szCs w:val="32"/>
        </w:rPr>
        <w:t xml:space="preserve">Gait-session </w:t>
      </w:r>
      <w:r w:rsidRPr="228ED4AD" w:rsidR="262E0BBB">
        <w:rPr>
          <w:rFonts w:ascii="Times New Roman" w:hAnsi="Times New Roman" w:eastAsia="Times New Roman" w:cs="Times New Roman"/>
          <w:sz w:val="32"/>
          <w:szCs w:val="32"/>
        </w:rPr>
        <w:t>history</w:t>
      </w:r>
      <w:r w:rsidRPr="228ED4AD" w:rsidR="262E0BBB">
        <w:rPr>
          <w:rFonts w:ascii="Times New Roman" w:hAnsi="Times New Roman" w:eastAsia="Times New Roman" w:cs="Times New Roman"/>
          <w:sz w:val="32"/>
          <w:szCs w:val="32"/>
        </w:rPr>
        <w:t xml:space="preserve"> retrieval </w:t>
      </w:r>
    </w:p>
    <w:p w:rsidR="75D11019" w:rsidP="228ED4AD" w:rsidRDefault="75D11019" w14:paraId="6AD87D0B" w14:textId="615C32CE">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75D11019">
        <w:rPr>
          <w:rFonts w:ascii="Times New Roman" w:hAnsi="Times New Roman" w:eastAsia="Times New Roman" w:cs="Times New Roman"/>
          <w:sz w:val="32"/>
          <w:szCs w:val="32"/>
        </w:rPr>
        <w:t xml:space="preserve">Detailed gait-analysis </w:t>
      </w:r>
      <w:r w:rsidRPr="228ED4AD" w:rsidR="2EF27487">
        <w:rPr>
          <w:rFonts w:ascii="Times New Roman" w:hAnsi="Times New Roman" w:eastAsia="Times New Roman" w:cs="Times New Roman"/>
          <w:sz w:val="32"/>
          <w:szCs w:val="32"/>
        </w:rPr>
        <w:t>result visualization</w:t>
      </w:r>
    </w:p>
    <w:p w:rsidR="2EF27487" w:rsidP="228ED4AD" w:rsidRDefault="2EF27487" w14:paraId="126C374C" w14:textId="5C42DC6A">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EF27487">
        <w:rPr>
          <w:rFonts w:ascii="Times New Roman" w:hAnsi="Times New Roman" w:eastAsia="Times New Roman" w:cs="Times New Roman"/>
          <w:sz w:val="32"/>
          <w:szCs w:val="32"/>
        </w:rPr>
        <w:t xml:space="preserve">Goal creation and editing </w:t>
      </w:r>
    </w:p>
    <w:p w:rsidR="2EF27487" w:rsidP="228ED4AD" w:rsidRDefault="2EF27487" w14:paraId="69A26063" w14:textId="2919127D">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EF27487">
        <w:rPr>
          <w:rFonts w:ascii="Times New Roman" w:hAnsi="Times New Roman" w:eastAsia="Times New Roman" w:cs="Times New Roman"/>
          <w:sz w:val="32"/>
          <w:szCs w:val="32"/>
        </w:rPr>
        <w:t>Goal cancellation and status tracking</w:t>
      </w:r>
    </w:p>
    <w:p w:rsidR="2EF27487" w:rsidP="228ED4AD" w:rsidRDefault="2EF27487" w14:paraId="490603AD" w14:textId="55D0ACDE">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D10F88B">
        <w:rPr>
          <w:rFonts w:ascii="Times New Roman" w:hAnsi="Times New Roman" w:eastAsia="Times New Roman" w:cs="Times New Roman"/>
          <w:sz w:val="32"/>
          <w:szCs w:val="32"/>
        </w:rPr>
        <w:t xml:space="preserve">Trend-analysis retrieval </w:t>
      </w:r>
      <w:r w:rsidRPr="2489A6B0" w:rsidR="0D10F88B">
        <w:rPr>
          <w:rFonts w:ascii="Times New Roman" w:hAnsi="Times New Roman" w:eastAsia="Times New Roman" w:cs="Times New Roman"/>
          <w:sz w:val="32"/>
          <w:szCs w:val="32"/>
        </w:rPr>
        <w:t>from</w:t>
      </w:r>
      <w:r w:rsidRPr="2489A6B0" w:rsidR="0D10F88B">
        <w:rPr>
          <w:rFonts w:ascii="Times New Roman" w:hAnsi="Times New Roman" w:eastAsia="Times New Roman" w:cs="Times New Roman"/>
          <w:sz w:val="32"/>
          <w:szCs w:val="32"/>
        </w:rPr>
        <w:t xml:space="preserve"> rehabilitation monitoring</w:t>
      </w:r>
    </w:p>
    <w:p w:rsidR="23FD2114" w:rsidP="2489A6B0" w:rsidRDefault="23FD2114" w14:paraId="384C078A" w14:textId="43D8B47B">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3FD2114">
        <w:rPr>
          <w:rFonts w:ascii="Times New Roman" w:hAnsi="Times New Roman" w:eastAsia="Times New Roman" w:cs="Times New Roman"/>
          <w:sz w:val="32"/>
          <w:szCs w:val="32"/>
        </w:rPr>
        <w:t>Landmark-video re</w:t>
      </w:r>
      <w:r w:rsidRPr="2489A6B0" w:rsidR="00CA4B58">
        <w:rPr>
          <w:rFonts w:ascii="Times New Roman" w:hAnsi="Times New Roman" w:eastAsia="Times New Roman" w:cs="Times New Roman"/>
          <w:sz w:val="32"/>
          <w:szCs w:val="32"/>
        </w:rPr>
        <w:t>trieval and playback</w:t>
      </w:r>
    </w:p>
    <w:p w:rsidR="00CA4B58" w:rsidP="2489A6B0" w:rsidRDefault="00CA4B58" w14:paraId="654D8309" w14:textId="26A9892E">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CA4B58">
        <w:rPr>
          <w:rFonts w:ascii="Times New Roman" w:hAnsi="Times New Roman" w:eastAsia="Times New Roman" w:cs="Times New Roman"/>
          <w:sz w:val="32"/>
          <w:szCs w:val="32"/>
        </w:rPr>
        <w:t>Session metric trend retrieval</w:t>
      </w:r>
    </w:p>
    <w:p w:rsidR="00CA4B58" w:rsidP="2489A6B0" w:rsidRDefault="00CA4B58" w14:paraId="1F726EB9" w14:textId="222EBA92">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CA4B58">
        <w:rPr>
          <w:rFonts w:ascii="Times New Roman" w:hAnsi="Times New Roman" w:eastAsia="Times New Roman" w:cs="Times New Roman"/>
          <w:sz w:val="32"/>
          <w:szCs w:val="32"/>
        </w:rPr>
        <w:t>Session deletion requests</w:t>
      </w:r>
    </w:p>
    <w:p w:rsidR="00CA4B58" w:rsidP="2489A6B0" w:rsidRDefault="00CA4B58" w14:paraId="4E62E4CD" w14:textId="2EE09352">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CA4B58">
        <w:rPr>
          <w:rFonts w:ascii="Times New Roman" w:hAnsi="Times New Roman" w:eastAsia="Times New Roman" w:cs="Times New Roman"/>
          <w:sz w:val="32"/>
          <w:szCs w:val="32"/>
        </w:rPr>
        <w:t>Notification retrieval and status updates</w:t>
      </w:r>
    </w:p>
    <w:p w:rsidR="00CA4B58" w:rsidP="2489A6B0" w:rsidRDefault="00CA4B58" w14:paraId="0F35138E" w14:textId="68ADFCA3">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CA4B58">
        <w:rPr>
          <w:rFonts w:ascii="Times New Roman" w:hAnsi="Times New Roman" w:eastAsia="Times New Roman" w:cs="Times New Roman"/>
          <w:sz w:val="32"/>
          <w:szCs w:val="32"/>
        </w:rPr>
        <w:t>AI interpretation retrieval and display</w:t>
      </w:r>
    </w:p>
    <w:p w:rsidR="2B6DC4A4" w:rsidP="2489A6B0" w:rsidRDefault="2B6DC4A4" w14:paraId="52929971" w14:textId="37A60A7D">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2B6DC4A4">
        <w:rPr>
          <w:rFonts w:ascii="Times New Roman" w:hAnsi="Times New Roman" w:eastAsia="Times New Roman" w:cs="Times New Roman"/>
          <w:sz w:val="32"/>
          <w:szCs w:val="32"/>
        </w:rPr>
        <w:t xml:space="preserve">Consultant retrieval and </w:t>
      </w:r>
      <w:r w:rsidRPr="2489A6B0" w:rsidR="722C1F2F">
        <w:rPr>
          <w:rFonts w:ascii="Times New Roman" w:hAnsi="Times New Roman" w:eastAsia="Times New Roman" w:cs="Times New Roman"/>
          <w:sz w:val="32"/>
          <w:szCs w:val="32"/>
        </w:rPr>
        <w:t>search</w:t>
      </w:r>
    </w:p>
    <w:p w:rsidR="722C1F2F" w:rsidP="2489A6B0" w:rsidRDefault="722C1F2F" w14:paraId="60872237" w14:textId="0C1340B9">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22C1F2F">
        <w:rPr>
          <w:rFonts w:ascii="Times New Roman" w:hAnsi="Times New Roman" w:eastAsia="Times New Roman" w:cs="Times New Roman"/>
          <w:sz w:val="32"/>
          <w:szCs w:val="32"/>
        </w:rPr>
        <w:t>Consultation request submission</w:t>
      </w:r>
    </w:p>
    <w:p w:rsidR="722C1F2F" w:rsidP="2489A6B0" w:rsidRDefault="722C1F2F" w14:paraId="62D22E47" w14:textId="5B65850F">
      <w:pPr>
        <w:pStyle w:val="ListParagraph"/>
        <w:numPr>
          <w:ilvl w:val="0"/>
          <w:numId w:val="29"/>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22C1F2F">
        <w:rPr>
          <w:rFonts w:ascii="Times New Roman" w:hAnsi="Times New Roman" w:eastAsia="Times New Roman" w:cs="Times New Roman"/>
          <w:sz w:val="32"/>
          <w:szCs w:val="32"/>
        </w:rPr>
        <w:t>Consultation notification retrieval</w:t>
      </w:r>
    </w:p>
    <w:p w:rsidR="42380A44" w:rsidP="2489A6B0" w:rsidRDefault="42380A44" w14:paraId="32263062" w14:textId="21AACAD7">
      <w:pPr>
        <w:pStyle w:val="Normal"/>
        <w:suppressLineNumbers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42380A44">
        <w:rPr>
          <w:rFonts w:ascii="Times New Roman" w:hAnsi="Times New Roman" w:eastAsia="Times New Roman" w:cs="Times New Roman"/>
          <w:sz w:val="32"/>
          <w:szCs w:val="32"/>
        </w:rPr>
        <w:t>The integration process also included asynchronous loading states, API response</w:t>
      </w:r>
      <w:r w:rsidRPr="2489A6B0" w:rsidR="5D68CF78">
        <w:rPr>
          <w:rFonts w:ascii="Times New Roman" w:hAnsi="Times New Roman" w:eastAsia="Times New Roman" w:cs="Times New Roman"/>
          <w:sz w:val="32"/>
          <w:szCs w:val="32"/>
        </w:rPr>
        <w:t xml:space="preserve"> </w:t>
      </w:r>
      <w:r w:rsidRPr="2489A6B0" w:rsidR="3DBC1E4B">
        <w:rPr>
          <w:rFonts w:ascii="Times New Roman" w:hAnsi="Times New Roman" w:eastAsia="Times New Roman" w:cs="Times New Roman"/>
          <w:sz w:val="32"/>
          <w:szCs w:val="32"/>
        </w:rPr>
        <w:t xml:space="preserve">validation, and frontend error handling to ensure reliable communication between the client application and the backend processing system. </w:t>
      </w:r>
    </w:p>
    <w:p w:rsidR="2489A6B0" w:rsidP="2489A6B0" w:rsidRDefault="2489A6B0" w14:paraId="53DCA2B9" w14:textId="13EA2F2D">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78B59BA4" w:rsidP="2489A6B0" w:rsidRDefault="78B59BA4" w14:paraId="3E1D04E2" w14:textId="22E30C5F">
      <w:pPr>
        <w:pStyle w:val="Normal"/>
        <w:suppressLineNumbers w:val="0"/>
        <w:bidi w:val="0"/>
        <w:spacing w:before="0" w:beforeAutospacing="off" w:after="160" w:afterAutospacing="off" w:line="279" w:lineRule="auto"/>
        <w:ind w:left="0" w:right="0"/>
        <w:jc w:val="left"/>
        <w:rPr>
          <w:rStyle w:val="Heading1Char"/>
          <w:rFonts w:ascii="Times New Roman" w:hAnsi="Times New Roman" w:eastAsia="Times New Roman" w:cs="Times New Roman"/>
          <w:color w:val="155F81" w:themeColor="accent1" w:themeTint="FF" w:themeShade="FF"/>
          <w:sz w:val="36"/>
          <w:szCs w:val="36"/>
        </w:rPr>
      </w:pPr>
      <w:bookmarkStart w:name="_Toc344339698" w:id="1916254038"/>
      <w:r w:rsidRPr="7DBAD142" w:rsidR="612D7F3E">
        <w:rPr>
          <w:rStyle w:val="Heading1Char"/>
          <w:rFonts w:ascii="Times New Roman" w:hAnsi="Times New Roman" w:eastAsia="Times New Roman" w:cs="Times New Roman"/>
          <w:color w:val="155F81"/>
          <w:sz w:val="36"/>
          <w:szCs w:val="36"/>
        </w:rPr>
        <w:t>Goal Tracking and Progress Visualization</w:t>
      </w:r>
      <w:bookmarkEnd w:id="1916254038"/>
    </w:p>
    <w:p w:rsidR="078E9782" w:rsidP="228ED4AD" w:rsidRDefault="078E9782" w14:paraId="2815538E" w14:textId="134B596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078E9782">
        <w:rPr>
          <w:rFonts w:ascii="Times New Roman" w:hAnsi="Times New Roman" w:eastAsia="Times New Roman" w:cs="Times New Roman"/>
          <w:sz w:val="32"/>
          <w:szCs w:val="32"/>
        </w:rPr>
        <w:t>A rehabilitation goal-tracking system was implemented to enable users to track their re</w:t>
      </w:r>
      <w:r w:rsidRPr="228ED4AD" w:rsidR="62177EB0">
        <w:rPr>
          <w:rFonts w:ascii="Times New Roman" w:hAnsi="Times New Roman" w:eastAsia="Times New Roman" w:cs="Times New Roman"/>
          <w:sz w:val="32"/>
          <w:szCs w:val="32"/>
        </w:rPr>
        <w:t xml:space="preserve">covery progress using quantitative gait-analysis metrics. </w:t>
      </w:r>
    </w:p>
    <w:p w:rsidR="62177EB0" w:rsidP="228ED4AD" w:rsidRDefault="62177EB0" w14:paraId="7878B843" w14:textId="58EBF56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Users can create personalized rehabilitation goals connected to specific gait features such as:</w:t>
      </w:r>
    </w:p>
    <w:p w:rsidR="62177EB0" w:rsidP="228ED4AD" w:rsidRDefault="62177EB0" w14:paraId="1517F70E" w14:textId="7418DEB4">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Knee range of motion</w:t>
      </w:r>
    </w:p>
    <w:p w:rsidR="62177EB0" w:rsidP="228ED4AD" w:rsidRDefault="62177EB0" w14:paraId="144E1E1B" w14:textId="71807B29">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Goal editing</w:t>
      </w:r>
    </w:p>
    <w:p w:rsidR="62177EB0" w:rsidP="228ED4AD" w:rsidRDefault="62177EB0" w14:paraId="3A22BF0F" w14:textId="699C4B7C">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Goal cancellation</w:t>
      </w:r>
    </w:p>
    <w:p w:rsidR="62177EB0" w:rsidP="228ED4AD" w:rsidRDefault="62177EB0" w14:paraId="492D16D1" w14:textId="68A593CB">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Goal completion detection</w:t>
      </w:r>
    </w:p>
    <w:p w:rsidR="62177EB0" w:rsidP="228ED4AD" w:rsidRDefault="62177EB0" w14:paraId="01E7E826" w14:textId="600F9DC4">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Progress-percentage visualization</w:t>
      </w:r>
    </w:p>
    <w:p w:rsidR="62177EB0" w:rsidP="228ED4AD" w:rsidRDefault="62177EB0" w14:paraId="5EC3347C" w14:textId="781E4AD3">
      <w:pPr>
        <w:pStyle w:val="ListParagraph"/>
        <w:numPr>
          <w:ilvl w:val="0"/>
          <w:numId w:val="30"/>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62177EB0">
        <w:rPr>
          <w:rFonts w:ascii="Times New Roman" w:hAnsi="Times New Roman" w:eastAsia="Times New Roman" w:cs="Times New Roman"/>
          <w:sz w:val="32"/>
          <w:szCs w:val="32"/>
        </w:rPr>
        <w:t>Target-date management</w:t>
      </w:r>
    </w:p>
    <w:p w:rsidR="595BFE4D" w:rsidP="228ED4AD" w:rsidRDefault="595BFE4D" w14:paraId="6A2B36DB" w14:textId="64EA458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595BFE4D">
        <w:rPr>
          <w:rFonts w:ascii="Times New Roman" w:hAnsi="Times New Roman" w:eastAsia="Times New Roman" w:cs="Times New Roman"/>
          <w:sz w:val="32"/>
          <w:szCs w:val="32"/>
        </w:rPr>
        <w:t>Additionally, the system uses line-chart analysis to visualize progress trends.</w:t>
      </w:r>
      <w:r w:rsidRPr="228ED4AD" w:rsidR="595BFE4D">
        <w:rPr>
          <w:rFonts w:ascii="Times New Roman" w:hAnsi="Times New Roman" w:eastAsia="Times New Roman" w:cs="Times New Roman"/>
          <w:sz w:val="32"/>
          <w:szCs w:val="32"/>
        </w:rPr>
        <w:t xml:space="preserve"> </w:t>
      </w:r>
      <w:r w:rsidRPr="228ED4AD" w:rsidR="3D7A1685">
        <w:rPr>
          <w:rFonts w:ascii="Times New Roman" w:hAnsi="Times New Roman" w:eastAsia="Times New Roman" w:cs="Times New Roman"/>
          <w:sz w:val="32"/>
          <w:szCs w:val="32"/>
        </w:rPr>
        <w:t xml:space="preserve">Historical gait-analysis sessions are retrieved from the backend and displayed graphically to help </w:t>
      </w:r>
      <w:r w:rsidRPr="228ED4AD" w:rsidR="4C89B4A9">
        <w:rPr>
          <w:rFonts w:ascii="Times New Roman" w:hAnsi="Times New Roman" w:eastAsia="Times New Roman" w:cs="Times New Roman"/>
          <w:sz w:val="32"/>
          <w:szCs w:val="32"/>
        </w:rPr>
        <w:t xml:space="preserve">users </w:t>
      </w:r>
      <w:r w:rsidRPr="228ED4AD" w:rsidR="4C89B4A9">
        <w:rPr>
          <w:rFonts w:ascii="Times New Roman" w:hAnsi="Times New Roman" w:eastAsia="Times New Roman" w:cs="Times New Roman"/>
          <w:sz w:val="32"/>
          <w:szCs w:val="32"/>
        </w:rPr>
        <w:t>monitor</w:t>
      </w:r>
      <w:r w:rsidRPr="228ED4AD" w:rsidR="4C89B4A9">
        <w:rPr>
          <w:rFonts w:ascii="Times New Roman" w:hAnsi="Times New Roman" w:eastAsia="Times New Roman" w:cs="Times New Roman"/>
          <w:sz w:val="32"/>
          <w:szCs w:val="32"/>
        </w:rPr>
        <w:t xml:space="preserve"> rehabilitation consistency and movement improvement over time</w:t>
      </w:r>
      <w:r w:rsidRPr="228ED4AD" w:rsidR="0D5887F1">
        <w:rPr>
          <w:rFonts w:ascii="Times New Roman" w:hAnsi="Times New Roman" w:eastAsia="Times New Roman" w:cs="Times New Roman"/>
          <w:sz w:val="32"/>
          <w:szCs w:val="32"/>
        </w:rPr>
        <w:t xml:space="preserve">. </w:t>
      </w:r>
    </w:p>
    <w:p w:rsidR="0D5887F1" w:rsidP="228ED4AD" w:rsidRDefault="0D5887F1" w14:paraId="48986C5F" w14:textId="23861F4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0D5887F1">
        <w:rPr>
          <w:rFonts w:ascii="Times New Roman" w:hAnsi="Times New Roman" w:eastAsia="Times New Roman" w:cs="Times New Roman"/>
          <w:sz w:val="32"/>
          <w:szCs w:val="32"/>
        </w:rPr>
        <w:t xml:space="preserve">Trend graphs display changes in gait metrics across rehabilitation sessions while also visualizing </w:t>
      </w:r>
      <w:r w:rsidRPr="228ED4AD" w:rsidR="19094929">
        <w:rPr>
          <w:rFonts w:ascii="Times New Roman" w:hAnsi="Times New Roman" w:eastAsia="Times New Roman" w:cs="Times New Roman"/>
          <w:sz w:val="32"/>
          <w:szCs w:val="32"/>
        </w:rPr>
        <w:t xml:space="preserve">target thresholds for comparison </w:t>
      </w:r>
      <w:r w:rsidRPr="228ED4AD" w:rsidR="19094929">
        <w:rPr>
          <w:rFonts w:ascii="Times New Roman" w:hAnsi="Times New Roman" w:eastAsia="Times New Roman" w:cs="Times New Roman"/>
          <w:sz w:val="32"/>
          <w:szCs w:val="32"/>
        </w:rPr>
        <w:t>against</w:t>
      </w:r>
      <w:r w:rsidRPr="228ED4AD" w:rsidR="19094929">
        <w:rPr>
          <w:rFonts w:ascii="Times New Roman" w:hAnsi="Times New Roman" w:eastAsia="Times New Roman" w:cs="Times New Roman"/>
          <w:sz w:val="32"/>
          <w:szCs w:val="32"/>
        </w:rPr>
        <w:t xml:space="preserve"> desired target goals. </w:t>
      </w:r>
    </w:p>
    <w:p w:rsidR="2AFB1255" w:rsidP="2489A6B0" w:rsidRDefault="2AFB1255" w14:paraId="212FD625" w14:textId="474B5EE1">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2AFB1255">
        <w:rPr>
          <w:rFonts w:ascii="Times New Roman" w:hAnsi="Times New Roman" w:eastAsia="Times New Roman" w:cs="Times New Roman"/>
          <w:sz w:val="32"/>
          <w:szCs w:val="32"/>
        </w:rPr>
        <w:t>In addition to goal-based trend analysis, the system also supports session-based metric trend visualization</w:t>
      </w:r>
      <w:r w:rsidRPr="2489A6B0" w:rsidR="73C5E102">
        <w:rPr>
          <w:rFonts w:ascii="Times New Roman" w:hAnsi="Times New Roman" w:eastAsia="Times New Roman" w:cs="Times New Roman"/>
          <w:sz w:val="32"/>
          <w:szCs w:val="32"/>
        </w:rPr>
        <w:t xml:space="preserve">. </w:t>
      </w:r>
      <w:r w:rsidRPr="2489A6B0" w:rsidR="73C5E102">
        <w:rPr>
          <w:rFonts w:ascii="Times New Roman" w:hAnsi="Times New Roman" w:eastAsia="Times New Roman" w:cs="Times New Roman"/>
          <w:noProof w:val="0"/>
          <w:sz w:val="32"/>
          <w:szCs w:val="32"/>
          <w:lang w:val="en-US"/>
        </w:rPr>
        <w:t xml:space="preserve">Users can select any extracted gait metric from a session and view its progression across </w:t>
      </w:r>
      <w:r w:rsidRPr="2489A6B0" w:rsidR="73C5E102">
        <w:rPr>
          <w:rFonts w:ascii="Times New Roman" w:hAnsi="Times New Roman" w:eastAsia="Times New Roman" w:cs="Times New Roman"/>
          <w:noProof w:val="0"/>
          <w:sz w:val="32"/>
          <w:szCs w:val="32"/>
          <w:lang w:val="en-US"/>
        </w:rPr>
        <w:t>previous</w:t>
      </w:r>
      <w:r w:rsidRPr="2489A6B0" w:rsidR="73C5E102">
        <w:rPr>
          <w:rFonts w:ascii="Times New Roman" w:hAnsi="Times New Roman" w:eastAsia="Times New Roman" w:cs="Times New Roman"/>
          <w:noProof w:val="0"/>
          <w:sz w:val="32"/>
          <w:szCs w:val="32"/>
          <w:lang w:val="en-US"/>
        </w:rPr>
        <w:t xml:space="preserve"> sessions. This enables detailed monitoring of specific biomechanical parameters and </w:t>
      </w:r>
      <w:r w:rsidRPr="2489A6B0" w:rsidR="73C5E102">
        <w:rPr>
          <w:rFonts w:ascii="Times New Roman" w:hAnsi="Times New Roman" w:eastAsia="Times New Roman" w:cs="Times New Roman"/>
          <w:noProof w:val="0"/>
          <w:sz w:val="32"/>
          <w:szCs w:val="32"/>
          <w:lang w:val="en-US"/>
        </w:rPr>
        <w:t>provides</w:t>
      </w:r>
      <w:r w:rsidRPr="2489A6B0" w:rsidR="73C5E102">
        <w:rPr>
          <w:rFonts w:ascii="Times New Roman" w:hAnsi="Times New Roman" w:eastAsia="Times New Roman" w:cs="Times New Roman"/>
          <w:noProof w:val="0"/>
          <w:sz w:val="32"/>
          <w:szCs w:val="32"/>
          <w:lang w:val="en-US"/>
        </w:rPr>
        <w:t xml:space="preserve"> additional insight into rehabilitation progress.</w:t>
      </w:r>
    </w:p>
    <w:p w:rsidR="57CEEE5A" w:rsidP="2489A6B0" w:rsidRDefault="57CEEE5A" w14:paraId="5971F395" w14:textId="3BDA3DD8">
      <w:pPr>
        <w:pStyle w:val="Normal"/>
        <w:suppressLineNumbers w:val="0"/>
        <w:bidi w:val="0"/>
        <w:spacing w:before="0" w:beforeAutospacing="off" w:after="160" w:afterAutospacing="off" w:line="279" w:lineRule="auto"/>
        <w:ind w:left="0" w:right="0"/>
        <w:jc w:val="left"/>
        <w:rPr>
          <w:rStyle w:val="Heading1Char"/>
          <w:rFonts w:ascii="Times New Roman" w:hAnsi="Times New Roman" w:eastAsia="Times New Roman" w:cs="Times New Roman"/>
          <w:color w:val="155F81"/>
          <w:sz w:val="36"/>
          <w:szCs w:val="36"/>
        </w:rPr>
      </w:pPr>
      <w:bookmarkStart w:name="_Toc2000110901" w:id="188308492"/>
      <w:r w:rsidRPr="7DBAD142" w:rsidR="57CEEE5A">
        <w:rPr>
          <w:rStyle w:val="Heading1Char"/>
          <w:rFonts w:ascii="Times New Roman" w:hAnsi="Times New Roman" w:eastAsia="Times New Roman" w:cs="Times New Roman"/>
          <w:color w:val="155F81"/>
          <w:sz w:val="36"/>
          <w:szCs w:val="36"/>
        </w:rPr>
        <w:t>Consultant Communication and Data Sharing</w:t>
      </w:r>
      <w:bookmarkEnd w:id="188308492"/>
    </w:p>
    <w:p w:rsidR="57CEEE5A" w:rsidP="2489A6B0" w:rsidRDefault="57CEEE5A" w14:paraId="3E9015C7" w14:textId="2067EE7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57CEEE5A">
        <w:rPr>
          <w:rFonts w:ascii="Times New Roman" w:hAnsi="Times New Roman" w:eastAsia="Times New Roman" w:cs="Times New Roman"/>
          <w:sz w:val="32"/>
          <w:szCs w:val="32"/>
        </w:rPr>
        <w:t xml:space="preserve">To further support rehabilitation monitoring, GaitAnalytica </w:t>
      </w:r>
      <w:r w:rsidRPr="2489A6B0" w:rsidR="63A74095">
        <w:rPr>
          <w:rFonts w:ascii="Times New Roman" w:hAnsi="Times New Roman" w:eastAsia="Times New Roman" w:cs="Times New Roman"/>
          <w:sz w:val="32"/>
          <w:szCs w:val="32"/>
        </w:rPr>
        <w:t xml:space="preserve">implements a consultant communication module that allows users to request professional review of their gait analysis results. </w:t>
      </w:r>
    </w:p>
    <w:p w:rsidR="63A74095" w:rsidP="2489A6B0" w:rsidRDefault="63A74095" w14:paraId="0A2EDF61" w14:textId="27DCC78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63A74095">
        <w:rPr>
          <w:rFonts w:ascii="Times New Roman" w:hAnsi="Times New Roman" w:eastAsia="Times New Roman" w:cs="Times New Roman"/>
          <w:sz w:val="32"/>
          <w:szCs w:val="32"/>
        </w:rPr>
        <w:t xml:space="preserve">Users can browse a list of registered consultants managed through the </w:t>
      </w:r>
      <w:r w:rsidRPr="2489A6B0" w:rsidR="23E8A3CC">
        <w:rPr>
          <w:rFonts w:ascii="Times New Roman" w:hAnsi="Times New Roman" w:eastAsia="Times New Roman" w:cs="Times New Roman"/>
          <w:sz w:val="32"/>
          <w:szCs w:val="32"/>
        </w:rPr>
        <w:t>administrative</w:t>
      </w:r>
      <w:r w:rsidRPr="2489A6B0" w:rsidR="63A74095">
        <w:rPr>
          <w:rFonts w:ascii="Times New Roman" w:hAnsi="Times New Roman" w:eastAsia="Times New Roman" w:cs="Times New Roman"/>
          <w:sz w:val="32"/>
          <w:szCs w:val="32"/>
        </w:rPr>
        <w:t xml:space="preserve"> system. After selecting a consultant, the user </w:t>
      </w:r>
      <w:r w:rsidRPr="2489A6B0" w:rsidR="63A74095">
        <w:rPr>
          <w:rFonts w:ascii="Times New Roman" w:hAnsi="Times New Roman" w:eastAsia="Times New Roman" w:cs="Times New Roman"/>
          <w:sz w:val="32"/>
          <w:szCs w:val="32"/>
        </w:rPr>
        <w:t>submits</w:t>
      </w:r>
      <w:r w:rsidRPr="2489A6B0" w:rsidR="63A74095">
        <w:rPr>
          <w:rFonts w:ascii="Times New Roman" w:hAnsi="Times New Roman" w:eastAsia="Times New Roman" w:cs="Times New Roman"/>
          <w:sz w:val="32"/>
          <w:szCs w:val="32"/>
        </w:rPr>
        <w:t xml:space="preserve"> a consultation request </w:t>
      </w:r>
      <w:r w:rsidRPr="2489A6B0" w:rsidR="63A74095">
        <w:rPr>
          <w:rFonts w:ascii="Times New Roman" w:hAnsi="Times New Roman" w:eastAsia="Times New Roman" w:cs="Times New Roman"/>
          <w:sz w:val="32"/>
          <w:szCs w:val="32"/>
        </w:rPr>
        <w:t>containing</w:t>
      </w:r>
      <w:r w:rsidRPr="2489A6B0" w:rsidR="63A74095">
        <w:rPr>
          <w:rFonts w:ascii="Times New Roman" w:hAnsi="Times New Roman" w:eastAsia="Times New Roman" w:cs="Times New Roman"/>
          <w:sz w:val="32"/>
          <w:szCs w:val="32"/>
        </w:rPr>
        <w:t xml:space="preserve"> a primary concern, </w:t>
      </w:r>
      <w:r w:rsidRPr="2489A6B0" w:rsidR="63A74095">
        <w:rPr>
          <w:rFonts w:ascii="Times New Roman" w:hAnsi="Times New Roman" w:eastAsia="Times New Roman" w:cs="Times New Roman"/>
          <w:sz w:val="32"/>
          <w:szCs w:val="32"/>
        </w:rPr>
        <w:t>additional</w:t>
      </w:r>
      <w:r w:rsidRPr="2489A6B0" w:rsidR="63A74095">
        <w:rPr>
          <w:rFonts w:ascii="Times New Roman" w:hAnsi="Times New Roman" w:eastAsia="Times New Roman" w:cs="Times New Roman"/>
          <w:sz w:val="32"/>
          <w:szCs w:val="32"/>
        </w:rPr>
        <w:t xml:space="preserve"> symptoms or notes, and a preferred data-sharing sco</w:t>
      </w:r>
      <w:r w:rsidRPr="2489A6B0" w:rsidR="001E8C19">
        <w:rPr>
          <w:rFonts w:ascii="Times New Roman" w:hAnsi="Times New Roman" w:eastAsia="Times New Roman" w:cs="Times New Roman"/>
          <w:sz w:val="32"/>
          <w:szCs w:val="32"/>
        </w:rPr>
        <w:t xml:space="preserve">pe. Where the user may choose to share either: </w:t>
      </w:r>
    </w:p>
    <w:p w:rsidR="001E8C19" w:rsidP="2489A6B0" w:rsidRDefault="001E8C19" w14:paraId="6C40C893" w14:textId="3239DD84">
      <w:pPr>
        <w:pStyle w:val="ListParagraph"/>
        <w:numPr>
          <w:ilvl w:val="0"/>
          <w:numId w:val="3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1E8C19">
        <w:rPr>
          <w:rFonts w:ascii="Times New Roman" w:hAnsi="Times New Roman" w:eastAsia="Times New Roman" w:cs="Times New Roman"/>
          <w:sz w:val="32"/>
          <w:szCs w:val="32"/>
        </w:rPr>
        <w:t>Their latest gait analysis session</w:t>
      </w:r>
    </w:p>
    <w:p w:rsidR="001E8C19" w:rsidP="2489A6B0" w:rsidRDefault="001E8C19" w14:paraId="063A9418" w14:textId="5DA50160">
      <w:pPr>
        <w:pStyle w:val="ListParagraph"/>
        <w:numPr>
          <w:ilvl w:val="0"/>
          <w:numId w:val="38"/>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001E8C19">
        <w:rPr>
          <w:rFonts w:ascii="Times New Roman" w:hAnsi="Times New Roman" w:eastAsia="Times New Roman" w:cs="Times New Roman"/>
          <w:sz w:val="32"/>
          <w:szCs w:val="32"/>
        </w:rPr>
        <w:t>Their Complete historical gait analysis data</w:t>
      </w:r>
    </w:p>
    <w:p w:rsidR="001E8C19" w:rsidP="2489A6B0" w:rsidRDefault="001E8C19" w14:paraId="7E692976" w14:textId="41309A9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001E8C19">
        <w:rPr>
          <w:rFonts w:ascii="Times New Roman" w:hAnsi="Times New Roman" w:eastAsia="Times New Roman" w:cs="Times New Roman"/>
          <w:sz w:val="32"/>
          <w:szCs w:val="32"/>
        </w:rPr>
        <w:t xml:space="preserve">And before submission, the system requires explicit user consent to allow GaitAnalytica to </w:t>
      </w:r>
      <w:r w:rsidRPr="2489A6B0" w:rsidR="401ED133">
        <w:rPr>
          <w:rFonts w:ascii="Times New Roman" w:hAnsi="Times New Roman" w:eastAsia="Times New Roman" w:cs="Times New Roman"/>
          <w:sz w:val="32"/>
          <w:szCs w:val="32"/>
        </w:rPr>
        <w:t>share their gait information.</w:t>
      </w:r>
    </w:p>
    <w:p w:rsidR="401ED133" w:rsidP="2489A6B0" w:rsidRDefault="401ED133" w14:paraId="57C09ACA" w14:textId="7C24460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401ED133">
        <w:rPr>
          <w:rFonts w:ascii="Times New Roman" w:hAnsi="Times New Roman" w:eastAsia="Times New Roman" w:cs="Times New Roman"/>
          <w:sz w:val="32"/>
          <w:szCs w:val="32"/>
        </w:rPr>
        <w:t xml:space="preserve">Once consent is granted, the selected data scope is automatically compiled into a structured spreadsheet report and delivered to the selected consultant through email. The system </w:t>
      </w:r>
      <w:r w:rsidRPr="2489A6B0" w:rsidR="401ED133">
        <w:rPr>
          <w:rFonts w:ascii="Times New Roman" w:hAnsi="Times New Roman" w:eastAsia="Times New Roman" w:cs="Times New Roman"/>
          <w:sz w:val="32"/>
          <w:szCs w:val="32"/>
        </w:rPr>
        <w:t>subsequently</w:t>
      </w:r>
      <w:r w:rsidRPr="2489A6B0" w:rsidR="401ED133">
        <w:rPr>
          <w:rFonts w:ascii="Times New Roman" w:hAnsi="Times New Roman" w:eastAsia="Times New Roman" w:cs="Times New Roman"/>
          <w:sz w:val="32"/>
          <w:szCs w:val="32"/>
        </w:rPr>
        <w:t xml:space="preserve"> notifies t</w:t>
      </w:r>
      <w:r w:rsidRPr="2489A6B0" w:rsidR="0B66965A">
        <w:rPr>
          <w:rFonts w:ascii="Times New Roman" w:hAnsi="Times New Roman" w:eastAsia="Times New Roman" w:cs="Times New Roman"/>
          <w:sz w:val="32"/>
          <w:szCs w:val="32"/>
        </w:rPr>
        <w:t xml:space="preserve">he user when the consultation request has been successfully processed and delivered. </w:t>
      </w:r>
    </w:p>
    <w:p w:rsidR="228ED4AD" w:rsidP="228ED4AD" w:rsidRDefault="228ED4AD" w14:paraId="28B584A2" w14:textId="27E6672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28ED4AD" w:rsidP="228ED4AD" w:rsidRDefault="228ED4AD" w14:paraId="09D2C642" w14:textId="23C0D21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28ED4AD" w:rsidP="228ED4AD" w:rsidRDefault="228ED4AD" w14:paraId="19E70DC5" w14:textId="7B547CA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0DA3C1C6" w14:textId="3128E86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28DF760D" w14:textId="7D2E93C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7E0E1EB3" w14:textId="4333DBC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489A6B0" w:rsidP="2489A6B0" w:rsidRDefault="2489A6B0" w14:paraId="7C8D1641" w14:textId="04606DA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78B59BA4" w:rsidP="228ED4AD" w:rsidRDefault="78B59BA4" w14:paraId="7586F088" w14:textId="760E88D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bookmarkStart w:name="_Toc930351044" w:id="221418561"/>
      <w:r w:rsidRPr="7DBAD142" w:rsidR="612D7F3E">
        <w:rPr>
          <w:rStyle w:val="Heading1Char"/>
          <w:rFonts w:ascii="Times New Roman" w:hAnsi="Times New Roman" w:eastAsia="Times New Roman" w:cs="Times New Roman"/>
          <w:color w:val="155F81"/>
          <w:sz w:val="36"/>
          <w:szCs w:val="36"/>
        </w:rPr>
        <w:t>User Interface Implementation</w:t>
      </w:r>
      <w:bookmarkEnd w:id="221418561"/>
      <w:r w:rsidRPr="7DBAD142" w:rsidR="612D7F3E">
        <w:rPr>
          <w:rStyle w:val="Heading1Char"/>
          <w:rFonts w:ascii="Times New Roman" w:hAnsi="Times New Roman" w:eastAsia="Times New Roman" w:cs="Times New Roman"/>
          <w:color w:val="155F81"/>
          <w:sz w:val="36"/>
          <w:szCs w:val="36"/>
        </w:rPr>
        <w:t xml:space="preserve"> </w:t>
      </w:r>
    </w:p>
    <w:p w:rsidR="2409909D" w:rsidP="228ED4AD" w:rsidRDefault="2409909D" w14:paraId="6BA89CC4" w14:textId="3F095C9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2409909D">
        <w:rPr>
          <w:rFonts w:ascii="Times New Roman" w:hAnsi="Times New Roman" w:eastAsia="Times New Roman" w:cs="Times New Roman"/>
          <w:sz w:val="32"/>
          <w:szCs w:val="32"/>
        </w:rPr>
        <w:t xml:space="preserve">Several </w:t>
      </w:r>
      <w:r w:rsidRPr="228ED4AD" w:rsidR="2409909D">
        <w:rPr>
          <w:rFonts w:ascii="Times New Roman" w:hAnsi="Times New Roman" w:eastAsia="Times New Roman" w:cs="Times New Roman"/>
          <w:sz w:val="32"/>
          <w:szCs w:val="32"/>
        </w:rPr>
        <w:t>frontend</w:t>
      </w:r>
      <w:r w:rsidRPr="228ED4AD" w:rsidR="2409909D">
        <w:rPr>
          <w:rFonts w:ascii="Times New Roman" w:hAnsi="Times New Roman" w:eastAsia="Times New Roman" w:cs="Times New Roman"/>
          <w:sz w:val="32"/>
          <w:szCs w:val="32"/>
        </w:rPr>
        <w:t xml:space="preserve"> interfaces were implemented to </w:t>
      </w:r>
      <w:r w:rsidRPr="228ED4AD" w:rsidR="2409909D">
        <w:rPr>
          <w:rFonts w:ascii="Times New Roman" w:hAnsi="Times New Roman" w:eastAsia="Times New Roman" w:cs="Times New Roman"/>
          <w:sz w:val="32"/>
          <w:szCs w:val="32"/>
        </w:rPr>
        <w:t>facilitate</w:t>
      </w:r>
      <w:r w:rsidRPr="228ED4AD" w:rsidR="2409909D">
        <w:rPr>
          <w:rFonts w:ascii="Times New Roman" w:hAnsi="Times New Roman" w:eastAsia="Times New Roman" w:cs="Times New Roman"/>
          <w:sz w:val="32"/>
          <w:szCs w:val="32"/>
        </w:rPr>
        <w:t xml:space="preserve"> user interaction with the GaitAnalytica system. </w:t>
      </w:r>
      <w:r w:rsidRPr="228ED4AD" w:rsidR="759EE2F6">
        <w:rPr>
          <w:rFonts w:ascii="Times New Roman" w:hAnsi="Times New Roman" w:eastAsia="Times New Roman" w:cs="Times New Roman"/>
          <w:sz w:val="32"/>
          <w:szCs w:val="32"/>
        </w:rPr>
        <w:t xml:space="preserve">The application interfaces were designed to simplify rehabilitation monitoring and gait-analysis visualization for non-technical users. </w:t>
      </w:r>
    </w:p>
    <w:p w:rsidR="227159C4" w:rsidP="228ED4AD" w:rsidRDefault="227159C4" w14:paraId="56BC2E75" w14:textId="56B917D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 xml:space="preserve">The interfaces include: </w:t>
      </w:r>
    </w:p>
    <w:p w:rsidR="227159C4" w:rsidP="228ED4AD" w:rsidRDefault="227159C4" w14:paraId="23A82AFC" w14:textId="4DB379BF">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 xml:space="preserve">Authentication interfaces </w:t>
      </w:r>
    </w:p>
    <w:p w:rsidR="227159C4" w:rsidP="228ED4AD" w:rsidRDefault="227159C4" w14:paraId="1F67A64F" w14:textId="1648B77E">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Home dashboard</w:t>
      </w:r>
    </w:p>
    <w:p w:rsidR="227159C4" w:rsidP="228ED4AD" w:rsidRDefault="227159C4" w14:paraId="2F50031F" w14:textId="418EDFE3">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Session-history screens</w:t>
      </w:r>
    </w:p>
    <w:p w:rsidR="227159C4" w:rsidP="228ED4AD" w:rsidRDefault="227159C4" w14:paraId="067E8DD2" w14:textId="12911E02">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Detailed gait-analysis result pages</w:t>
      </w:r>
    </w:p>
    <w:p w:rsidR="227159C4" w:rsidP="228ED4AD" w:rsidRDefault="227159C4" w14:paraId="6A1FC40C" w14:textId="304938F3">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Goal management screens</w:t>
      </w:r>
    </w:p>
    <w:p w:rsidR="227159C4" w:rsidP="228ED4AD" w:rsidRDefault="227159C4" w14:paraId="17B39C1E" w14:textId="73CC5DFE">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69ABD0A">
        <w:rPr>
          <w:rFonts w:ascii="Times New Roman" w:hAnsi="Times New Roman" w:eastAsia="Times New Roman" w:cs="Times New Roman"/>
          <w:sz w:val="32"/>
          <w:szCs w:val="32"/>
        </w:rPr>
        <w:t>Go</w:t>
      </w:r>
      <w:r w:rsidRPr="2489A6B0" w:rsidR="35CFCFC5">
        <w:rPr>
          <w:rFonts w:ascii="Times New Roman" w:hAnsi="Times New Roman" w:eastAsia="Times New Roman" w:cs="Times New Roman"/>
          <w:sz w:val="32"/>
          <w:szCs w:val="32"/>
        </w:rPr>
        <w:t>a</w:t>
      </w:r>
      <w:r w:rsidRPr="2489A6B0" w:rsidR="369ABD0A">
        <w:rPr>
          <w:rFonts w:ascii="Times New Roman" w:hAnsi="Times New Roman" w:eastAsia="Times New Roman" w:cs="Times New Roman"/>
          <w:sz w:val="32"/>
          <w:szCs w:val="32"/>
        </w:rPr>
        <w:t>l</w:t>
      </w:r>
      <w:r w:rsidRPr="2489A6B0" w:rsidR="369ABD0A">
        <w:rPr>
          <w:rFonts w:ascii="Times New Roman" w:hAnsi="Times New Roman" w:eastAsia="Times New Roman" w:cs="Times New Roman"/>
          <w:sz w:val="32"/>
          <w:szCs w:val="32"/>
        </w:rPr>
        <w:t xml:space="preserve"> trend visualization graphs </w:t>
      </w:r>
    </w:p>
    <w:p w:rsidR="73036E1C" w:rsidP="2489A6B0" w:rsidRDefault="73036E1C" w14:paraId="446A9444" w14:textId="68EB7ADF">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73036E1C">
        <w:rPr>
          <w:rFonts w:ascii="Times New Roman" w:hAnsi="Times New Roman" w:eastAsia="Times New Roman" w:cs="Times New Roman"/>
          <w:sz w:val="32"/>
          <w:szCs w:val="32"/>
        </w:rPr>
        <w:t>Metric trend visualization graphs</w:t>
      </w:r>
    </w:p>
    <w:p w:rsidR="1AECE8CA" w:rsidP="2489A6B0" w:rsidRDefault="1AECE8CA" w14:paraId="72E4C8A2" w14:textId="04338104">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AECE8CA">
        <w:rPr>
          <w:rFonts w:ascii="Times New Roman" w:hAnsi="Times New Roman" w:eastAsia="Times New Roman" w:cs="Times New Roman"/>
          <w:sz w:val="32"/>
          <w:szCs w:val="32"/>
        </w:rPr>
        <w:t>AI interpretation screen</w:t>
      </w:r>
    </w:p>
    <w:p w:rsidR="1AECE8CA" w:rsidP="2489A6B0" w:rsidRDefault="1AECE8CA" w14:paraId="726F3B0D" w14:textId="6B52FAE8">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1AECE8CA">
        <w:rPr>
          <w:rFonts w:ascii="Times New Roman" w:hAnsi="Times New Roman" w:eastAsia="Times New Roman" w:cs="Times New Roman"/>
          <w:sz w:val="32"/>
          <w:szCs w:val="32"/>
        </w:rPr>
        <w:t>In-app notification screen</w:t>
      </w:r>
    </w:p>
    <w:p w:rsidR="227159C4" w:rsidP="228ED4AD" w:rsidRDefault="227159C4" w14:paraId="6FC98066" w14:textId="12621A39">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369ABD0A">
        <w:rPr>
          <w:rFonts w:ascii="Times New Roman" w:hAnsi="Times New Roman" w:eastAsia="Times New Roman" w:cs="Times New Roman"/>
          <w:sz w:val="32"/>
          <w:szCs w:val="32"/>
        </w:rPr>
        <w:t>User profile screens</w:t>
      </w:r>
    </w:p>
    <w:p w:rsidR="6F976DB1" w:rsidP="2489A6B0" w:rsidRDefault="6F976DB1" w14:paraId="35868184" w14:textId="667EDE3E">
      <w:pPr>
        <w:pStyle w:val="ListParagraph"/>
        <w:numPr>
          <w:ilvl w:val="0"/>
          <w:numId w:val="31"/>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489A6B0" w:rsidR="6F976DB1">
        <w:rPr>
          <w:rFonts w:ascii="Times New Roman" w:hAnsi="Times New Roman" w:eastAsia="Times New Roman" w:cs="Times New Roman"/>
          <w:sz w:val="32"/>
          <w:szCs w:val="32"/>
        </w:rPr>
        <w:t>Consultant screens</w:t>
      </w:r>
    </w:p>
    <w:p w:rsidR="227159C4" w:rsidP="228ED4AD" w:rsidRDefault="227159C4" w14:paraId="12741ACF" w14:textId="2D635EC7">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228ED4AD" w:rsidR="227159C4">
        <w:rPr>
          <w:rFonts w:ascii="Times New Roman" w:hAnsi="Times New Roman" w:eastAsia="Times New Roman" w:cs="Times New Roman"/>
          <w:sz w:val="32"/>
          <w:szCs w:val="32"/>
        </w:rPr>
        <w:t xml:space="preserve">The following figures </w:t>
      </w:r>
      <w:r w:rsidRPr="228ED4AD" w:rsidR="227159C4">
        <w:rPr>
          <w:rFonts w:ascii="Times New Roman" w:hAnsi="Times New Roman" w:eastAsia="Times New Roman" w:cs="Times New Roman"/>
          <w:sz w:val="32"/>
          <w:szCs w:val="32"/>
        </w:rPr>
        <w:t>demonstrate</w:t>
      </w:r>
      <w:r w:rsidRPr="228ED4AD" w:rsidR="227159C4">
        <w:rPr>
          <w:rFonts w:ascii="Times New Roman" w:hAnsi="Times New Roman" w:eastAsia="Times New Roman" w:cs="Times New Roman"/>
          <w:sz w:val="32"/>
          <w:szCs w:val="32"/>
        </w:rPr>
        <w:t xml:space="preserve"> examples of the implemented interfaces and rehabilitation-monitoring workflow.</w:t>
      </w:r>
    </w:p>
    <w:p w:rsidR="228ED4AD" w:rsidP="228ED4AD" w:rsidRDefault="228ED4AD" w14:paraId="4F0A8825" w14:textId="0067D120">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26D01C2F" w:rsidP="228ED4AD" w:rsidRDefault="26D01C2F" w14:paraId="219D2521" w14:textId="5EA1EAA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26D01C2F">
        <w:drawing>
          <wp:inline wp14:editId="516CC6CF" wp14:anchorId="448A203E">
            <wp:extent cx="2677080" cy="2836159"/>
            <wp:effectExtent l="0" t="0" r="0" b="0"/>
            <wp:docPr id="1853267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267396" name="Picture 1853267396"/>
                    <pic:cNvPicPr/>
                  </pic:nvPicPr>
                  <pic:blipFill>
                    <a:blip xmlns:r="http://schemas.openxmlformats.org/officeDocument/2006/relationships" r:embed="rId583633382">
                      <a:extLst>
                        <a:ext uri="{28A0092B-C50C-407E-A947-70E740481C1C}">
                          <a14:useLocalDpi xmlns:a14="http://schemas.microsoft.com/office/drawing/2010/main"/>
                        </a:ext>
                      </a:extLst>
                    </a:blip>
                    <a:stretch>
                      <a:fillRect/>
                    </a:stretch>
                  </pic:blipFill>
                  <pic:spPr>
                    <a:xfrm rot="0">
                      <a:off x="0" y="0"/>
                      <a:ext cx="2677080" cy="2836159"/>
                    </a:xfrm>
                    <a:prstGeom prst="rect">
                      <a:avLst/>
                    </a:prstGeom>
                  </pic:spPr>
                </pic:pic>
              </a:graphicData>
            </a:graphic>
          </wp:inline>
        </w:drawing>
      </w:r>
      <w:r w:rsidRPr="228ED4AD" w:rsidR="26D01C2F">
        <w:rPr>
          <w:rFonts w:ascii="Times New Roman" w:hAnsi="Times New Roman" w:eastAsia="Times New Roman" w:cs="Times New Roman"/>
          <w:sz w:val="32"/>
          <w:szCs w:val="32"/>
        </w:rPr>
        <w:t xml:space="preserve">  </w:t>
      </w:r>
      <w:r w:rsidR="26D01C2F">
        <w:rPr/>
        <w:t>(Figure 4. Login Screen)</w:t>
      </w:r>
      <w:r w:rsidR="6E44B38A">
        <w:rPr/>
        <w:t>/</w:t>
      </w:r>
    </w:p>
    <w:p w:rsidR="228ED4AD" w:rsidP="228ED4AD" w:rsidRDefault="228ED4AD" w14:paraId="7F9F07DB" w14:textId="77960E59">
      <w:pPr>
        <w:pStyle w:val="Normal"/>
        <w:suppressLineNumbers w:val="0"/>
        <w:bidi w:val="0"/>
        <w:spacing w:before="0" w:beforeAutospacing="off" w:after="160" w:afterAutospacing="off" w:line="279" w:lineRule="auto"/>
        <w:ind w:left="0" w:right="0"/>
        <w:jc w:val="left"/>
      </w:pPr>
    </w:p>
    <w:p w:rsidR="26D01C2F" w:rsidP="228ED4AD" w:rsidRDefault="26D01C2F" w14:paraId="20B641E6" w14:textId="462FEEB1">
      <w:pPr>
        <w:pStyle w:val="Normal"/>
        <w:suppressLineNumbers w:val="0"/>
        <w:bidi w:val="0"/>
        <w:spacing w:before="0" w:beforeAutospacing="off" w:after="160" w:afterAutospacing="off" w:line="279" w:lineRule="auto"/>
        <w:ind w:left="0" w:right="0"/>
        <w:jc w:val="left"/>
      </w:pPr>
      <w:r w:rsidR="26D01C2F">
        <w:drawing>
          <wp:inline wp14:editId="3E58EED5" wp14:anchorId="7DFE8621">
            <wp:extent cx="3455582" cy="3095625"/>
            <wp:effectExtent l="0" t="0" r="0" b="0"/>
            <wp:docPr id="164836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364879" name="Picture 1648364879"/>
                    <pic:cNvPicPr/>
                  </pic:nvPicPr>
                  <pic:blipFill>
                    <a:blip xmlns:r="http://schemas.openxmlformats.org/officeDocument/2006/relationships" r:embed="rId1616435085">
                      <a:extLst>
                        <a:ext uri="{28A0092B-C50C-407E-A947-70E740481C1C}">
                          <a14:useLocalDpi xmlns:a14="http://schemas.microsoft.com/office/drawing/2010/main"/>
                        </a:ext>
                      </a:extLst>
                    </a:blip>
                    <a:stretch>
                      <a:fillRect/>
                    </a:stretch>
                  </pic:blipFill>
                  <pic:spPr>
                    <a:xfrm rot="0">
                      <a:off x="0" y="0"/>
                      <a:ext cx="3455582" cy="3095625"/>
                    </a:xfrm>
                    <a:prstGeom prst="rect">
                      <a:avLst/>
                    </a:prstGeom>
                  </pic:spPr>
                </pic:pic>
              </a:graphicData>
            </a:graphic>
          </wp:inline>
        </w:drawing>
      </w:r>
    </w:p>
    <w:p w:rsidR="26D01C2F" w:rsidP="228ED4AD" w:rsidRDefault="26D01C2F" w14:paraId="017B89C8" w14:textId="549275C3">
      <w:pPr>
        <w:pStyle w:val="Normal"/>
        <w:suppressLineNumbers w:val="0"/>
        <w:bidi w:val="0"/>
        <w:spacing w:before="0" w:beforeAutospacing="off" w:after="160" w:afterAutospacing="off" w:line="279" w:lineRule="auto"/>
        <w:ind w:left="0" w:right="0"/>
        <w:jc w:val="left"/>
      </w:pPr>
      <w:r w:rsidR="26D01C2F">
        <w:drawing>
          <wp:inline wp14:editId="350EDCAB" wp14:anchorId="19CCABAB">
            <wp:extent cx="3486150" cy="1687207"/>
            <wp:effectExtent l="0" t="0" r="0" b="0"/>
            <wp:docPr id="21812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12205" name="Picture 21812205"/>
                    <pic:cNvPicPr/>
                  </pic:nvPicPr>
                  <pic:blipFill>
                    <a:blip xmlns:r="http://schemas.openxmlformats.org/officeDocument/2006/relationships" r:embed="rId2091681641">
                      <a:extLst>
                        <a:ext uri="{28A0092B-C50C-407E-A947-70E740481C1C}">
                          <a14:useLocalDpi xmlns:a14="http://schemas.microsoft.com/office/drawing/2010/main"/>
                        </a:ext>
                      </a:extLst>
                    </a:blip>
                    <a:stretch>
                      <a:fillRect/>
                    </a:stretch>
                  </pic:blipFill>
                  <pic:spPr>
                    <a:xfrm rot="0">
                      <a:off x="0" y="0"/>
                      <a:ext cx="3486150" cy="1687207"/>
                    </a:xfrm>
                    <a:prstGeom prst="rect">
                      <a:avLst/>
                    </a:prstGeom>
                  </pic:spPr>
                </pic:pic>
              </a:graphicData>
            </a:graphic>
          </wp:inline>
        </w:drawing>
      </w:r>
    </w:p>
    <w:p w:rsidR="26D01C2F" w:rsidP="228ED4AD" w:rsidRDefault="26D01C2F" w14:paraId="67D2C134" w14:textId="5B11BF94">
      <w:pPr>
        <w:pStyle w:val="Normal"/>
        <w:suppressLineNumbers w:val="0"/>
        <w:bidi w:val="0"/>
        <w:spacing w:before="0" w:beforeAutospacing="off" w:after="160" w:afterAutospacing="off" w:line="279" w:lineRule="auto"/>
        <w:ind w:left="0" w:right="0"/>
        <w:jc w:val="left"/>
      </w:pPr>
      <w:r w:rsidR="26D01C2F">
        <w:drawing>
          <wp:inline wp14:editId="134E7C0A" wp14:anchorId="460B8B95">
            <wp:extent cx="3479664" cy="2729739"/>
            <wp:effectExtent l="0" t="0" r="0" b="0"/>
            <wp:docPr id="775378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378379" name="Picture 775378379"/>
                    <pic:cNvPicPr/>
                  </pic:nvPicPr>
                  <pic:blipFill>
                    <a:blip xmlns:r="http://schemas.openxmlformats.org/officeDocument/2006/relationships" r:embed="rId571572714">
                      <a:extLst>
                        <a:ext uri="{28A0092B-C50C-407E-A947-70E740481C1C}">
                          <a14:useLocalDpi xmlns:a14="http://schemas.microsoft.com/office/drawing/2010/main"/>
                        </a:ext>
                      </a:extLst>
                    </a:blip>
                    <a:stretch>
                      <a:fillRect/>
                    </a:stretch>
                  </pic:blipFill>
                  <pic:spPr>
                    <a:xfrm rot="0">
                      <a:off x="0" y="0"/>
                      <a:ext cx="3479664" cy="2729739"/>
                    </a:xfrm>
                    <a:prstGeom prst="rect">
                      <a:avLst/>
                    </a:prstGeom>
                  </pic:spPr>
                </pic:pic>
              </a:graphicData>
            </a:graphic>
          </wp:inline>
        </w:drawing>
      </w:r>
      <w:r w:rsidR="26D01C2F">
        <w:rPr/>
        <w:t xml:space="preserve">  (Figures 5. Registration Screen)</w:t>
      </w:r>
    </w:p>
    <w:p w:rsidR="228ED4AD" w:rsidP="228ED4AD" w:rsidRDefault="228ED4AD" w14:paraId="73D722D4" w14:textId="78F10958">
      <w:pPr>
        <w:pStyle w:val="Normal"/>
        <w:suppressLineNumbers w:val="0"/>
        <w:bidi w:val="0"/>
        <w:spacing w:before="0" w:beforeAutospacing="off" w:after="160" w:afterAutospacing="off" w:line="279" w:lineRule="auto"/>
        <w:ind w:left="0" w:right="0"/>
        <w:jc w:val="left"/>
      </w:pPr>
    </w:p>
    <w:p w:rsidR="5C96E12E" w:rsidP="228ED4AD" w:rsidRDefault="5C96E12E" w14:paraId="0E55818D" w14:textId="23A0E327">
      <w:pPr>
        <w:pStyle w:val="Normal"/>
        <w:suppressLineNumbers w:val="0"/>
        <w:bidi w:val="0"/>
        <w:spacing w:before="0" w:beforeAutospacing="off" w:after="160" w:afterAutospacing="off" w:line="279" w:lineRule="auto"/>
        <w:ind w:left="0" w:right="0"/>
        <w:jc w:val="left"/>
      </w:pPr>
      <w:r w:rsidR="5C96E12E">
        <w:drawing>
          <wp:inline wp14:editId="49EC64ED" wp14:anchorId="6DF6A02D">
            <wp:extent cx="3377224" cy="3489053"/>
            <wp:effectExtent l="0" t="0" r="0" b="0"/>
            <wp:docPr id="1876200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200054" name="Picture 1876200054"/>
                    <pic:cNvPicPr/>
                  </pic:nvPicPr>
                  <pic:blipFill>
                    <a:blip xmlns:r="http://schemas.openxmlformats.org/officeDocument/2006/relationships" r:embed="rId1883435035">
                      <a:extLst>
                        <a:ext uri="{28A0092B-C50C-407E-A947-70E740481C1C}">
                          <a14:useLocalDpi xmlns:a14="http://schemas.microsoft.com/office/drawing/2010/main"/>
                        </a:ext>
                      </a:extLst>
                    </a:blip>
                    <a:stretch>
                      <a:fillRect/>
                    </a:stretch>
                  </pic:blipFill>
                  <pic:spPr>
                    <a:xfrm rot="0">
                      <a:off x="0" y="0"/>
                      <a:ext cx="3377224" cy="3489053"/>
                    </a:xfrm>
                    <a:prstGeom prst="rect">
                      <a:avLst/>
                    </a:prstGeom>
                  </pic:spPr>
                </pic:pic>
              </a:graphicData>
            </a:graphic>
          </wp:inline>
        </w:drawing>
      </w:r>
      <w:r w:rsidR="5C96E12E">
        <w:rPr/>
        <w:t xml:space="preserve">  (Figure 6. Verify email OTP)</w:t>
      </w:r>
    </w:p>
    <w:p w:rsidR="228ED4AD" w:rsidP="228ED4AD" w:rsidRDefault="228ED4AD" w14:paraId="0BA0EE70" w14:textId="1DA36A21">
      <w:pPr>
        <w:pStyle w:val="Normal"/>
        <w:suppressLineNumbers w:val="0"/>
        <w:bidi w:val="0"/>
        <w:spacing w:before="0" w:beforeAutospacing="off" w:after="160" w:afterAutospacing="off" w:line="279" w:lineRule="auto"/>
        <w:ind w:left="0" w:right="0"/>
        <w:jc w:val="left"/>
      </w:pPr>
    </w:p>
    <w:p w:rsidR="0B5C31EB" w:rsidP="228ED4AD" w:rsidRDefault="0B5C31EB" w14:paraId="22285C4D" w14:textId="52D28348">
      <w:pPr>
        <w:pStyle w:val="Normal"/>
        <w:suppressLineNumbers w:val="0"/>
        <w:bidi w:val="0"/>
        <w:spacing w:before="0" w:beforeAutospacing="off" w:after="160" w:afterAutospacing="off" w:line="279" w:lineRule="auto"/>
        <w:ind w:left="0" w:right="0"/>
        <w:jc w:val="left"/>
      </w:pPr>
      <w:r w:rsidR="0B5C31EB">
        <w:drawing>
          <wp:inline wp14:editId="120DC698" wp14:anchorId="03BDA36B">
            <wp:extent cx="3335118" cy="2822023"/>
            <wp:effectExtent l="0" t="0" r="0" b="0"/>
            <wp:docPr id="138569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69467" name="Picture 138569467"/>
                    <pic:cNvPicPr/>
                  </pic:nvPicPr>
                  <pic:blipFill>
                    <a:blip xmlns:r="http://schemas.openxmlformats.org/officeDocument/2006/relationships" r:embed="rId641558264">
                      <a:extLst>
                        <a:ext uri="{28A0092B-C50C-407E-A947-70E740481C1C}">
                          <a14:useLocalDpi xmlns:a14="http://schemas.microsoft.com/office/drawing/2010/main"/>
                        </a:ext>
                      </a:extLst>
                    </a:blip>
                    <a:stretch>
                      <a:fillRect/>
                    </a:stretch>
                  </pic:blipFill>
                  <pic:spPr>
                    <a:xfrm rot="0">
                      <a:off x="0" y="0"/>
                      <a:ext cx="3335118" cy="2822023"/>
                    </a:xfrm>
                    <a:prstGeom prst="rect">
                      <a:avLst/>
                    </a:prstGeom>
                  </pic:spPr>
                </pic:pic>
              </a:graphicData>
            </a:graphic>
          </wp:inline>
        </w:drawing>
      </w:r>
      <w:r w:rsidR="261B1DEC">
        <w:rPr/>
        <w:t xml:space="preserve">  (Figure 7. Forgot Password Screen)</w:t>
      </w:r>
    </w:p>
    <w:p w:rsidR="228ED4AD" w:rsidP="228ED4AD" w:rsidRDefault="228ED4AD" w14:paraId="0ABFBD34" w14:textId="553144E6">
      <w:pPr>
        <w:pStyle w:val="Normal"/>
        <w:suppressLineNumbers w:val="0"/>
        <w:bidi w:val="0"/>
        <w:spacing w:before="0" w:beforeAutospacing="off" w:after="160" w:afterAutospacing="off" w:line="279" w:lineRule="auto"/>
        <w:ind w:left="0" w:right="0"/>
        <w:jc w:val="left"/>
      </w:pPr>
    </w:p>
    <w:p w:rsidR="261B1DEC" w:rsidP="228ED4AD" w:rsidRDefault="261B1DEC" w14:paraId="61FF41B4" w14:textId="3183393D">
      <w:pPr>
        <w:pStyle w:val="Normal"/>
        <w:suppressLineNumbers w:val="0"/>
        <w:bidi w:val="0"/>
        <w:spacing w:before="0" w:beforeAutospacing="off" w:after="160" w:afterAutospacing="off" w:line="279" w:lineRule="auto"/>
        <w:ind w:left="0" w:right="0"/>
        <w:jc w:val="left"/>
      </w:pPr>
      <w:r w:rsidR="261B1DEC">
        <w:drawing>
          <wp:inline wp14:editId="13C02B44" wp14:anchorId="07FAF5F5">
            <wp:extent cx="3488636" cy="3562862"/>
            <wp:effectExtent l="0" t="0" r="0" b="0"/>
            <wp:docPr id="977175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75672" name="Picture 977175672"/>
                    <pic:cNvPicPr/>
                  </pic:nvPicPr>
                  <pic:blipFill>
                    <a:blip xmlns:r="http://schemas.openxmlformats.org/officeDocument/2006/relationships" r:embed="rId1870649843">
                      <a:extLst>
                        <a:ext uri="{28A0092B-C50C-407E-A947-70E740481C1C}">
                          <a14:useLocalDpi xmlns:a14="http://schemas.microsoft.com/office/drawing/2010/main"/>
                        </a:ext>
                      </a:extLst>
                    </a:blip>
                    <a:stretch>
                      <a:fillRect/>
                    </a:stretch>
                  </pic:blipFill>
                  <pic:spPr>
                    <a:xfrm rot="0">
                      <a:off x="0" y="0"/>
                      <a:ext cx="3488636" cy="3562862"/>
                    </a:xfrm>
                    <a:prstGeom prst="rect">
                      <a:avLst/>
                    </a:prstGeom>
                  </pic:spPr>
                </pic:pic>
              </a:graphicData>
            </a:graphic>
          </wp:inline>
        </w:drawing>
      </w:r>
      <w:r w:rsidR="4541EF99">
        <w:rPr/>
        <w:t xml:space="preserve"> (Figure 8. Reset Password OTP)</w:t>
      </w:r>
    </w:p>
    <w:p w:rsidR="228ED4AD" w:rsidP="228ED4AD" w:rsidRDefault="228ED4AD" w14:paraId="2C601CFD" w14:textId="7EF98E4C">
      <w:pPr>
        <w:pStyle w:val="Normal"/>
        <w:suppressLineNumbers w:val="0"/>
        <w:bidi w:val="0"/>
        <w:spacing w:before="0" w:beforeAutospacing="off" w:after="160" w:afterAutospacing="off" w:line="279" w:lineRule="auto"/>
        <w:ind w:left="0" w:right="0"/>
        <w:jc w:val="left"/>
      </w:pPr>
    </w:p>
    <w:p w:rsidR="31E26D1F" w:rsidP="228ED4AD" w:rsidRDefault="31E26D1F" w14:paraId="24F9312E" w14:textId="2E480144">
      <w:pPr>
        <w:pStyle w:val="Normal"/>
        <w:suppressLineNumbers w:val="0"/>
        <w:bidi w:val="0"/>
        <w:spacing w:before="0" w:beforeAutospacing="off" w:after="160" w:afterAutospacing="off" w:line="279" w:lineRule="auto"/>
        <w:ind w:left="0" w:right="0"/>
        <w:jc w:val="left"/>
      </w:pPr>
      <w:r w:rsidR="31E26D1F">
        <w:drawing>
          <wp:inline wp14:editId="1F4A605E" wp14:anchorId="2AC8D93E">
            <wp:extent cx="3498702" cy="3573141"/>
            <wp:effectExtent l="0" t="0" r="0" b="0"/>
            <wp:docPr id="2078688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688539" name="Picture 2078688539"/>
                    <pic:cNvPicPr/>
                  </pic:nvPicPr>
                  <pic:blipFill>
                    <a:blip xmlns:r="http://schemas.openxmlformats.org/officeDocument/2006/relationships" r:embed="rId2006581729">
                      <a:extLst>
                        <a:ext uri="{28A0092B-C50C-407E-A947-70E740481C1C}">
                          <a14:useLocalDpi xmlns:a14="http://schemas.microsoft.com/office/drawing/2010/main"/>
                        </a:ext>
                      </a:extLst>
                    </a:blip>
                    <a:stretch>
                      <a:fillRect/>
                    </a:stretch>
                  </pic:blipFill>
                  <pic:spPr>
                    <a:xfrm rot="0">
                      <a:off x="0" y="0"/>
                      <a:ext cx="3498702" cy="3573141"/>
                    </a:xfrm>
                    <a:prstGeom prst="rect">
                      <a:avLst/>
                    </a:prstGeom>
                  </pic:spPr>
                </pic:pic>
              </a:graphicData>
            </a:graphic>
          </wp:inline>
        </w:drawing>
      </w:r>
      <w:r w:rsidR="31E26D1F">
        <w:rPr/>
        <w:t xml:space="preserve">  (Figure </w:t>
      </w:r>
      <w:r w:rsidR="4515F93A">
        <w:rPr/>
        <w:t>9</w:t>
      </w:r>
      <w:r w:rsidR="31E26D1F">
        <w:rPr/>
        <w:t>. Reset Password Screen)</w:t>
      </w:r>
    </w:p>
    <w:p w:rsidR="228ED4AD" w:rsidP="228ED4AD" w:rsidRDefault="228ED4AD" w14:paraId="407086B7" w14:textId="475E4874">
      <w:pPr>
        <w:pStyle w:val="Normal"/>
        <w:suppressLineNumbers w:val="0"/>
        <w:bidi w:val="0"/>
        <w:spacing w:before="0" w:beforeAutospacing="off" w:after="160" w:afterAutospacing="off" w:line="279" w:lineRule="auto"/>
        <w:ind w:left="0" w:right="0"/>
        <w:jc w:val="left"/>
      </w:pPr>
    </w:p>
    <w:p w:rsidR="31E26D1F" w:rsidP="228ED4AD" w:rsidRDefault="31E26D1F" w14:paraId="0FFFB813" w14:textId="2FD1B246">
      <w:pPr>
        <w:pStyle w:val="Normal"/>
        <w:suppressLineNumbers w:val="0"/>
        <w:bidi w:val="0"/>
        <w:spacing w:before="0" w:beforeAutospacing="off" w:after="160" w:afterAutospacing="off" w:line="279" w:lineRule="auto"/>
        <w:ind w:left="0" w:right="0"/>
        <w:jc w:val="left"/>
      </w:pPr>
      <w:r w:rsidR="699FBB58">
        <w:drawing>
          <wp:inline wp14:editId="4201F9F5" wp14:anchorId="761FB8B1">
            <wp:extent cx="3430810" cy="3913760"/>
            <wp:effectExtent l="0" t="0" r="0" b="0"/>
            <wp:docPr id="121024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243128" name="Picture 1210243128"/>
                    <pic:cNvPicPr/>
                  </pic:nvPicPr>
                  <pic:blipFill>
                    <a:blip xmlns:r="http://schemas.openxmlformats.org/officeDocument/2006/relationships" r:embed="rId1225340663">
                      <a:extLst>
                        <a:ext uri="{28A0092B-C50C-407E-A947-70E740481C1C}">
                          <a14:useLocalDpi xmlns:a14="http://schemas.microsoft.com/office/drawing/2010/main"/>
                        </a:ext>
                      </a:extLst>
                    </a:blip>
                    <a:stretch>
                      <a:fillRect/>
                    </a:stretch>
                  </pic:blipFill>
                  <pic:spPr>
                    <a:xfrm rot="0">
                      <a:off x="0" y="0"/>
                      <a:ext cx="3430810" cy="3913760"/>
                    </a:xfrm>
                    <a:prstGeom prst="rect">
                      <a:avLst/>
                    </a:prstGeom>
                  </pic:spPr>
                </pic:pic>
              </a:graphicData>
            </a:graphic>
          </wp:inline>
        </w:drawing>
      </w:r>
    </w:p>
    <w:p w:rsidR="31E26D1F" w:rsidP="228ED4AD" w:rsidRDefault="31E26D1F" w14:paraId="3623613B" w14:textId="50266263">
      <w:pPr>
        <w:pStyle w:val="Normal"/>
        <w:suppressLineNumbers w:val="0"/>
        <w:bidi w:val="0"/>
        <w:spacing w:before="0" w:beforeAutospacing="off" w:after="160" w:afterAutospacing="off" w:line="279" w:lineRule="auto"/>
        <w:ind w:left="0" w:right="0"/>
        <w:jc w:val="left"/>
      </w:pPr>
      <w:r w:rsidR="699FBB58">
        <w:drawing>
          <wp:inline wp14:editId="7773E149" wp14:anchorId="55E95CD9">
            <wp:extent cx="3497328" cy="3989639"/>
            <wp:effectExtent l="0" t="0" r="0" b="0"/>
            <wp:docPr id="1346843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843328" name="Picture 1346843328"/>
                    <pic:cNvPicPr/>
                  </pic:nvPicPr>
                  <pic:blipFill>
                    <a:blip xmlns:r="http://schemas.openxmlformats.org/officeDocument/2006/relationships" r:embed="rId1274067179">
                      <a:extLst>
                        <a:ext uri="{28A0092B-C50C-407E-A947-70E740481C1C}">
                          <a14:useLocalDpi xmlns:a14="http://schemas.microsoft.com/office/drawing/2010/main"/>
                        </a:ext>
                      </a:extLst>
                    </a:blip>
                    <a:stretch>
                      <a:fillRect/>
                    </a:stretch>
                  </pic:blipFill>
                  <pic:spPr>
                    <a:xfrm rot="0">
                      <a:off x="0" y="0"/>
                      <a:ext cx="3497328" cy="3989639"/>
                    </a:xfrm>
                    <a:prstGeom prst="rect">
                      <a:avLst/>
                    </a:prstGeom>
                  </pic:spPr>
                </pic:pic>
              </a:graphicData>
            </a:graphic>
          </wp:inline>
        </w:drawing>
      </w:r>
      <w:r w:rsidR="7D0086EE">
        <w:rPr/>
        <w:t xml:space="preserve"> </w:t>
      </w:r>
      <w:r w:rsidR="79F30229">
        <w:rPr/>
        <w:t xml:space="preserve"> </w:t>
      </w:r>
      <w:r w:rsidR="7D0086EE">
        <w:rPr/>
        <w:t>(</w:t>
      </w:r>
      <w:r w:rsidR="7D0086EE">
        <w:rPr/>
        <w:t>Figures</w:t>
      </w:r>
      <w:r w:rsidR="7D0086EE">
        <w:rPr/>
        <w:t xml:space="preserve"> </w:t>
      </w:r>
      <w:r w:rsidR="0BD80BEF">
        <w:rPr/>
        <w:t>10</w:t>
      </w:r>
      <w:r w:rsidR="7D0086EE">
        <w:rPr/>
        <w:t xml:space="preserve">. </w:t>
      </w:r>
      <w:r w:rsidR="69728441">
        <w:rPr/>
        <w:t xml:space="preserve">Home </w:t>
      </w:r>
      <w:r w:rsidR="7D0086EE">
        <w:rPr/>
        <w:t>Screen)</w:t>
      </w:r>
    </w:p>
    <w:p w:rsidR="50937CFC" w:rsidP="228ED4AD" w:rsidRDefault="50937CFC" w14:paraId="2025984D" w14:textId="61D5ED83">
      <w:pPr>
        <w:pStyle w:val="Normal"/>
        <w:suppressLineNumbers w:val="0"/>
        <w:bidi w:val="0"/>
        <w:spacing w:before="0" w:beforeAutospacing="off" w:after="160" w:afterAutospacing="off" w:line="279" w:lineRule="auto"/>
        <w:ind w:left="0" w:right="0"/>
        <w:jc w:val="left"/>
      </w:pPr>
      <w:r w:rsidR="50937CFC">
        <w:drawing>
          <wp:inline wp14:editId="6EC19E46" wp14:anchorId="3C96C1EB">
            <wp:extent cx="3325416" cy="3800475"/>
            <wp:effectExtent l="0" t="0" r="0" b="0"/>
            <wp:docPr id="1867603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603397" name="Picture 1867603397"/>
                    <pic:cNvPicPr/>
                  </pic:nvPicPr>
                  <pic:blipFill>
                    <a:blip xmlns:r="http://schemas.openxmlformats.org/officeDocument/2006/relationships" r:embed="rId1469123166">
                      <a:extLst>
                        <a:ext uri="{28A0092B-C50C-407E-A947-70E740481C1C}">
                          <a14:useLocalDpi xmlns:a14="http://schemas.microsoft.com/office/drawing/2010/main"/>
                        </a:ext>
                      </a:extLst>
                    </a:blip>
                    <a:stretch>
                      <a:fillRect/>
                    </a:stretch>
                  </pic:blipFill>
                  <pic:spPr>
                    <a:xfrm rot="0">
                      <a:off x="0" y="0"/>
                      <a:ext cx="3325416" cy="3800475"/>
                    </a:xfrm>
                    <a:prstGeom prst="rect">
                      <a:avLst/>
                    </a:prstGeom>
                  </pic:spPr>
                </pic:pic>
              </a:graphicData>
            </a:graphic>
          </wp:inline>
        </w:drawing>
      </w:r>
      <w:r w:rsidR="4CDB80D4">
        <w:rPr/>
        <w:t xml:space="preserve">  (Figure 11. Goals Screen)</w:t>
      </w:r>
    </w:p>
    <w:p w:rsidR="228ED4AD" w:rsidP="228ED4AD" w:rsidRDefault="228ED4AD" w14:paraId="3FD3A94B" w14:textId="437EBD02">
      <w:pPr>
        <w:pStyle w:val="Normal"/>
        <w:suppressLineNumbers w:val="0"/>
        <w:bidi w:val="0"/>
        <w:spacing w:before="0" w:beforeAutospacing="off" w:after="160" w:afterAutospacing="off" w:line="279" w:lineRule="auto"/>
        <w:ind w:left="0" w:right="0"/>
        <w:jc w:val="left"/>
      </w:pPr>
    </w:p>
    <w:p w:rsidR="4CDB80D4" w:rsidP="228ED4AD" w:rsidRDefault="4CDB80D4" w14:paraId="66EC72CC" w14:textId="7922C758">
      <w:pPr>
        <w:pStyle w:val="Normal"/>
        <w:suppressLineNumbers w:val="0"/>
        <w:bidi w:val="0"/>
        <w:spacing w:before="0" w:beforeAutospacing="off" w:after="160" w:afterAutospacing="off" w:line="279" w:lineRule="auto"/>
        <w:ind w:left="0" w:right="0"/>
        <w:jc w:val="left"/>
      </w:pPr>
      <w:r w:rsidR="4CDB80D4">
        <w:drawing>
          <wp:inline wp14:editId="020FC3B3" wp14:anchorId="736A275B">
            <wp:extent cx="3265245" cy="2914650"/>
            <wp:effectExtent l="0" t="0" r="0" b="0"/>
            <wp:docPr id="904381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381456" name="Picture 904381456"/>
                    <pic:cNvPicPr/>
                  </pic:nvPicPr>
                  <pic:blipFill>
                    <a:blip xmlns:r="http://schemas.openxmlformats.org/officeDocument/2006/relationships" r:embed="rId1746690391">
                      <a:extLst>
                        <a:ext uri="{28A0092B-C50C-407E-A947-70E740481C1C}">
                          <a14:useLocalDpi xmlns:a14="http://schemas.microsoft.com/office/drawing/2010/main"/>
                        </a:ext>
                      </a:extLst>
                    </a:blip>
                    <a:stretch>
                      <a:fillRect/>
                    </a:stretch>
                  </pic:blipFill>
                  <pic:spPr>
                    <a:xfrm rot="0">
                      <a:off x="0" y="0"/>
                      <a:ext cx="3265245" cy="2914650"/>
                    </a:xfrm>
                    <a:prstGeom prst="rect">
                      <a:avLst/>
                    </a:prstGeom>
                  </pic:spPr>
                </pic:pic>
              </a:graphicData>
            </a:graphic>
          </wp:inline>
        </w:drawing>
      </w:r>
      <w:r w:rsidR="4CDB80D4">
        <w:rPr/>
        <w:t xml:space="preserve">  (Figure 12. Create Goal Bottom </w:t>
      </w:r>
      <w:r w:rsidR="4CDB80D4">
        <w:rPr/>
        <w:t>Sheet)</w:t>
      </w:r>
    </w:p>
    <w:p w:rsidR="228ED4AD" w:rsidP="228ED4AD" w:rsidRDefault="228ED4AD" w14:paraId="0EF4CB11" w14:textId="75989FBC">
      <w:pPr>
        <w:pStyle w:val="Normal"/>
        <w:suppressLineNumbers w:val="0"/>
        <w:bidi w:val="0"/>
        <w:spacing w:before="0" w:beforeAutospacing="off" w:after="160" w:afterAutospacing="off" w:line="279" w:lineRule="auto"/>
        <w:ind w:left="0" w:right="0"/>
        <w:jc w:val="left"/>
      </w:pPr>
    </w:p>
    <w:p w:rsidR="4CDB80D4" w:rsidP="228ED4AD" w:rsidRDefault="4CDB80D4" w14:paraId="5E3E576B" w14:textId="07F14E15">
      <w:pPr>
        <w:pStyle w:val="Normal"/>
        <w:suppressLineNumbers w:val="0"/>
        <w:bidi w:val="0"/>
        <w:spacing w:before="0" w:beforeAutospacing="off" w:after="160" w:afterAutospacing="off" w:line="279" w:lineRule="auto"/>
        <w:ind w:left="0" w:right="0"/>
        <w:jc w:val="left"/>
      </w:pPr>
      <w:r w:rsidR="4CDB80D4">
        <w:drawing>
          <wp:inline wp14:editId="4A8F43CD" wp14:anchorId="0F12545B">
            <wp:extent cx="3372590" cy="3861461"/>
            <wp:effectExtent l="0" t="0" r="0" b="0"/>
            <wp:docPr id="1143012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012746" name="Picture 1143012746"/>
                    <pic:cNvPicPr/>
                  </pic:nvPicPr>
                  <pic:blipFill>
                    <a:blip xmlns:r="http://schemas.openxmlformats.org/officeDocument/2006/relationships" r:embed="rId462336240">
                      <a:extLst>
                        <a:ext uri="{28A0092B-C50C-407E-A947-70E740481C1C}">
                          <a14:useLocalDpi xmlns:a14="http://schemas.microsoft.com/office/drawing/2010/main"/>
                        </a:ext>
                      </a:extLst>
                    </a:blip>
                    <a:stretch>
                      <a:fillRect/>
                    </a:stretch>
                  </pic:blipFill>
                  <pic:spPr>
                    <a:xfrm rot="0">
                      <a:off x="0" y="0"/>
                      <a:ext cx="3372590" cy="3861461"/>
                    </a:xfrm>
                    <a:prstGeom prst="rect">
                      <a:avLst/>
                    </a:prstGeom>
                  </pic:spPr>
                </pic:pic>
              </a:graphicData>
            </a:graphic>
          </wp:inline>
        </w:drawing>
      </w:r>
      <w:r w:rsidR="4CDB80D4">
        <w:rPr/>
        <w:t xml:space="preserve">  (Figure 13. Goal Deatils Screen)</w:t>
      </w:r>
    </w:p>
    <w:p w:rsidR="228ED4AD" w:rsidP="228ED4AD" w:rsidRDefault="228ED4AD" w14:paraId="4A0121AD" w14:textId="1FB0FB15">
      <w:pPr>
        <w:pStyle w:val="Normal"/>
        <w:suppressLineNumbers w:val="0"/>
        <w:bidi w:val="0"/>
        <w:spacing w:before="0" w:beforeAutospacing="off" w:after="160" w:afterAutospacing="off" w:line="279" w:lineRule="auto"/>
        <w:ind w:left="0" w:right="0"/>
        <w:jc w:val="left"/>
      </w:pPr>
    </w:p>
    <w:p w:rsidR="4CDB80D4" w:rsidP="228ED4AD" w:rsidRDefault="4CDB80D4" w14:paraId="445B01D1" w14:textId="4EB00806">
      <w:pPr>
        <w:pStyle w:val="Normal"/>
        <w:suppressLineNumbers w:val="0"/>
        <w:bidi w:val="0"/>
        <w:spacing w:before="0" w:beforeAutospacing="off" w:after="160" w:afterAutospacing="off" w:line="279" w:lineRule="auto"/>
        <w:ind w:left="0" w:right="0"/>
        <w:jc w:val="left"/>
      </w:pPr>
      <w:r w:rsidR="12C4D1B9">
        <w:drawing>
          <wp:inline wp14:editId="2B626B4F" wp14:anchorId="60C910CA">
            <wp:extent cx="3371234" cy="3732566"/>
            <wp:effectExtent l="0" t="0" r="0" b="0"/>
            <wp:docPr id="598096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096904" name="Picture 598096904"/>
                    <pic:cNvPicPr/>
                  </pic:nvPicPr>
                  <pic:blipFill>
                    <a:blip xmlns:r="http://schemas.openxmlformats.org/officeDocument/2006/relationships" r:embed="rId431440015">
                      <a:extLst>
                        <a:ext uri="{28A0092B-C50C-407E-A947-70E740481C1C}">
                          <a14:useLocalDpi xmlns:a14="http://schemas.microsoft.com/office/drawing/2010/main"/>
                        </a:ext>
                      </a:extLst>
                    </a:blip>
                    <a:stretch>
                      <a:fillRect/>
                    </a:stretch>
                  </pic:blipFill>
                  <pic:spPr>
                    <a:xfrm rot="0">
                      <a:off x="0" y="0"/>
                      <a:ext cx="3371234" cy="3732566"/>
                    </a:xfrm>
                    <a:prstGeom prst="rect">
                      <a:avLst/>
                    </a:prstGeom>
                  </pic:spPr>
                </pic:pic>
              </a:graphicData>
            </a:graphic>
          </wp:inline>
        </w:drawing>
      </w:r>
      <w:r w:rsidR="12C4D1B9">
        <w:rPr/>
        <w:t xml:space="preserve">  (Figure 14. Goals Trend Screen)</w:t>
      </w:r>
    </w:p>
    <w:p w:rsidR="52826607" w:rsidP="2489A6B0" w:rsidRDefault="52826607" w14:paraId="5590B683" w14:textId="6C068D29">
      <w:pPr>
        <w:pStyle w:val="Normal"/>
        <w:suppressLineNumbers w:val="0"/>
        <w:bidi w:val="0"/>
        <w:spacing w:before="0" w:beforeAutospacing="off" w:after="160" w:afterAutospacing="off" w:line="279" w:lineRule="auto"/>
        <w:ind w:left="0" w:right="0"/>
        <w:jc w:val="left"/>
      </w:pPr>
      <w:r w:rsidR="52826607">
        <w:drawing>
          <wp:inline wp14:editId="541CE0C4" wp14:anchorId="7D81114B">
            <wp:extent cx="3496529" cy="3981450"/>
            <wp:effectExtent l="0" t="0" r="0" b="0"/>
            <wp:docPr id="501113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113528" name="Picture 501113528"/>
                    <pic:cNvPicPr/>
                  </pic:nvPicPr>
                  <pic:blipFill>
                    <a:blip xmlns:r="http://schemas.openxmlformats.org/officeDocument/2006/relationships" r:embed="rId15121414">
                      <a:extLst>
                        <a:ext uri="{28A0092B-C50C-407E-A947-70E740481C1C}">
                          <a14:useLocalDpi xmlns:a14="http://schemas.microsoft.com/office/drawing/2010/main"/>
                        </a:ext>
                      </a:extLst>
                    </a:blip>
                    <a:stretch>
                      <a:fillRect/>
                    </a:stretch>
                  </pic:blipFill>
                  <pic:spPr>
                    <a:xfrm rot="0">
                      <a:off x="0" y="0"/>
                      <a:ext cx="3496529" cy="3981450"/>
                    </a:xfrm>
                    <a:prstGeom prst="rect">
                      <a:avLst/>
                    </a:prstGeom>
                  </pic:spPr>
                </pic:pic>
              </a:graphicData>
            </a:graphic>
          </wp:inline>
        </w:drawing>
      </w:r>
      <w:r w:rsidR="2BD9C5C0">
        <w:rPr/>
        <w:t xml:space="preserve">  (Figure 15. Session History Screen)</w:t>
      </w:r>
    </w:p>
    <w:p w:rsidR="2489A6B0" w:rsidP="2489A6B0" w:rsidRDefault="2489A6B0" w14:paraId="00A159C6" w14:textId="0435800A">
      <w:pPr>
        <w:pStyle w:val="Normal"/>
        <w:suppressLineNumbers w:val="0"/>
        <w:bidi w:val="0"/>
        <w:spacing w:before="0" w:beforeAutospacing="off" w:after="160" w:afterAutospacing="off" w:line="279" w:lineRule="auto"/>
        <w:ind w:left="0" w:right="0"/>
        <w:jc w:val="left"/>
      </w:pPr>
    </w:p>
    <w:p w:rsidR="2921CB00" w:rsidP="2489A6B0" w:rsidRDefault="2921CB00" w14:paraId="1D25DD09" w14:textId="3BF4364B">
      <w:pPr>
        <w:pStyle w:val="Normal"/>
        <w:suppressLineNumbers w:val="0"/>
        <w:bidi w:val="0"/>
        <w:spacing w:before="0" w:beforeAutospacing="off" w:after="160" w:afterAutospacing="off" w:line="279" w:lineRule="auto"/>
        <w:ind w:left="0" w:right="0"/>
        <w:jc w:val="left"/>
      </w:pPr>
      <w:r w:rsidR="2921CB00">
        <w:drawing>
          <wp:inline wp14:editId="51D558E1" wp14:anchorId="65856912">
            <wp:extent cx="3331506" cy="3800475"/>
            <wp:effectExtent l="0" t="0" r="0" b="0"/>
            <wp:docPr id="1172143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143695" name="Picture 1172143695"/>
                    <pic:cNvPicPr/>
                  </pic:nvPicPr>
                  <pic:blipFill>
                    <a:blip xmlns:r="http://schemas.openxmlformats.org/officeDocument/2006/relationships" r:embed="rId70771562">
                      <a:extLst>
                        <a:ext uri="{28A0092B-C50C-407E-A947-70E740481C1C}">
                          <a14:useLocalDpi xmlns:a14="http://schemas.microsoft.com/office/drawing/2010/main"/>
                        </a:ext>
                      </a:extLst>
                    </a:blip>
                    <a:stretch>
                      <a:fillRect/>
                    </a:stretch>
                  </pic:blipFill>
                  <pic:spPr>
                    <a:xfrm rot="0">
                      <a:off x="0" y="0"/>
                      <a:ext cx="3331506" cy="3800475"/>
                    </a:xfrm>
                    <a:prstGeom prst="rect">
                      <a:avLst/>
                    </a:prstGeom>
                  </pic:spPr>
                </pic:pic>
              </a:graphicData>
            </a:graphic>
          </wp:inline>
        </w:drawing>
      </w:r>
    </w:p>
    <w:p w:rsidR="2921CB00" w:rsidP="2489A6B0" w:rsidRDefault="2921CB00" w14:paraId="3B19C351" w14:textId="3A327F1E">
      <w:pPr>
        <w:pStyle w:val="Normal"/>
        <w:suppressLineNumbers w:val="0"/>
        <w:bidi w:val="0"/>
        <w:spacing w:before="0" w:beforeAutospacing="off" w:after="160" w:afterAutospacing="off" w:line="279" w:lineRule="auto"/>
        <w:ind w:left="0" w:right="0"/>
        <w:jc w:val="left"/>
      </w:pPr>
      <w:r w:rsidR="2921CB00">
        <w:drawing>
          <wp:inline wp14:editId="34940C8E" wp14:anchorId="0B02C5EC">
            <wp:extent cx="3308747" cy="3781425"/>
            <wp:effectExtent l="0" t="0" r="0" b="0"/>
            <wp:docPr id="1050429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429249" name="Picture 1050429249"/>
                    <pic:cNvPicPr/>
                  </pic:nvPicPr>
                  <pic:blipFill>
                    <a:blip xmlns:r="http://schemas.openxmlformats.org/officeDocument/2006/relationships" r:embed="rId1205192671">
                      <a:extLst>
                        <a:ext uri="{28A0092B-C50C-407E-A947-70E740481C1C}">
                          <a14:useLocalDpi xmlns:a14="http://schemas.microsoft.com/office/drawing/2010/main"/>
                        </a:ext>
                      </a:extLst>
                    </a:blip>
                    <a:stretch>
                      <a:fillRect/>
                    </a:stretch>
                  </pic:blipFill>
                  <pic:spPr>
                    <a:xfrm rot="0">
                      <a:off x="0" y="0"/>
                      <a:ext cx="3308747" cy="3781425"/>
                    </a:xfrm>
                    <a:prstGeom prst="rect">
                      <a:avLst/>
                    </a:prstGeom>
                  </pic:spPr>
                </pic:pic>
              </a:graphicData>
            </a:graphic>
          </wp:inline>
        </w:drawing>
      </w:r>
      <w:r w:rsidR="2921CB00">
        <w:rPr/>
        <w:t xml:space="preserve">  (Figures 16. Session Details Screen)</w:t>
      </w:r>
    </w:p>
    <w:p w:rsidR="2489A6B0" w:rsidP="2489A6B0" w:rsidRDefault="2489A6B0" w14:paraId="26531EFB" w14:textId="15565EB7">
      <w:pPr>
        <w:pStyle w:val="Normal"/>
        <w:suppressLineNumbers w:val="0"/>
        <w:bidi w:val="0"/>
        <w:spacing w:before="0" w:beforeAutospacing="off" w:after="160" w:afterAutospacing="off" w:line="279" w:lineRule="auto"/>
        <w:ind w:left="0" w:right="0"/>
        <w:jc w:val="left"/>
      </w:pPr>
    </w:p>
    <w:p w:rsidR="2921CB00" w:rsidP="2489A6B0" w:rsidRDefault="2921CB00" w14:paraId="549A0771" w14:textId="13BFE67D">
      <w:pPr>
        <w:pStyle w:val="Normal"/>
        <w:suppressLineNumbers w:val="0"/>
        <w:bidi w:val="0"/>
        <w:spacing w:before="0" w:beforeAutospacing="off" w:after="160" w:afterAutospacing="off" w:line="279" w:lineRule="auto"/>
        <w:ind w:left="0" w:right="0"/>
        <w:jc w:val="left"/>
      </w:pPr>
      <w:r w:rsidR="2921CB00">
        <w:drawing>
          <wp:inline wp14:editId="00728C9F" wp14:anchorId="2FC771F2">
            <wp:extent cx="3237119" cy="3740670"/>
            <wp:effectExtent l="0" t="0" r="0" b="0"/>
            <wp:docPr id="218842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842561" name="Picture 218842561"/>
                    <pic:cNvPicPr/>
                  </pic:nvPicPr>
                  <pic:blipFill>
                    <a:blip xmlns:r="http://schemas.openxmlformats.org/officeDocument/2006/relationships" r:embed="rId1725924642">
                      <a:extLst>
                        <a:ext uri="{28A0092B-C50C-407E-A947-70E740481C1C}">
                          <a14:useLocalDpi xmlns:a14="http://schemas.microsoft.com/office/drawing/2010/main"/>
                        </a:ext>
                      </a:extLst>
                    </a:blip>
                    <a:stretch>
                      <a:fillRect/>
                    </a:stretch>
                  </pic:blipFill>
                  <pic:spPr>
                    <a:xfrm rot="0">
                      <a:off x="0" y="0"/>
                      <a:ext cx="3237119" cy="3740670"/>
                    </a:xfrm>
                    <a:prstGeom prst="rect">
                      <a:avLst/>
                    </a:prstGeom>
                  </pic:spPr>
                </pic:pic>
              </a:graphicData>
            </a:graphic>
          </wp:inline>
        </w:drawing>
      </w:r>
    </w:p>
    <w:p w:rsidR="2921CB00" w:rsidP="2489A6B0" w:rsidRDefault="2921CB00" w14:paraId="7C20B7C6" w14:textId="604815D4">
      <w:pPr>
        <w:pStyle w:val="Normal"/>
        <w:suppressLineNumbers w:val="0"/>
        <w:bidi w:val="0"/>
        <w:spacing w:before="0" w:beforeAutospacing="off" w:after="160" w:afterAutospacing="off" w:line="279" w:lineRule="auto"/>
        <w:ind w:left="0" w:right="0"/>
        <w:jc w:val="left"/>
      </w:pPr>
      <w:r w:rsidR="2921CB00">
        <w:drawing>
          <wp:inline wp14:editId="0388C6A4" wp14:anchorId="04EBB1FB">
            <wp:extent cx="3245582" cy="3695700"/>
            <wp:effectExtent l="0" t="0" r="0" b="0"/>
            <wp:docPr id="153568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68001" name="Picture 153568001"/>
                    <pic:cNvPicPr/>
                  </pic:nvPicPr>
                  <pic:blipFill>
                    <a:blip xmlns:r="http://schemas.openxmlformats.org/officeDocument/2006/relationships" r:embed="rId816717071">
                      <a:extLst>
                        <a:ext uri="{28A0092B-C50C-407E-A947-70E740481C1C}">
                          <a14:useLocalDpi xmlns:a14="http://schemas.microsoft.com/office/drawing/2010/main"/>
                        </a:ext>
                      </a:extLst>
                    </a:blip>
                    <a:stretch>
                      <a:fillRect/>
                    </a:stretch>
                  </pic:blipFill>
                  <pic:spPr>
                    <a:xfrm rot="0">
                      <a:off x="0" y="0"/>
                      <a:ext cx="3245582" cy="3695700"/>
                    </a:xfrm>
                    <a:prstGeom prst="rect">
                      <a:avLst/>
                    </a:prstGeom>
                  </pic:spPr>
                </pic:pic>
              </a:graphicData>
            </a:graphic>
          </wp:inline>
        </w:drawing>
      </w:r>
      <w:r w:rsidR="2921CB00">
        <w:rPr/>
        <w:t xml:space="preserve">   (Figure</w:t>
      </w:r>
      <w:r w:rsidR="463E1D87">
        <w:rPr/>
        <w:t>s</w:t>
      </w:r>
      <w:r w:rsidR="2921CB00">
        <w:rPr/>
        <w:t xml:space="preserve"> 17. Metric Trend Screen)</w:t>
      </w:r>
    </w:p>
    <w:p w:rsidR="2489A6B0" w:rsidP="2489A6B0" w:rsidRDefault="2489A6B0" w14:paraId="0BD2FBD3" w14:textId="5938E59D">
      <w:pPr>
        <w:pStyle w:val="Normal"/>
        <w:suppressLineNumbers w:val="0"/>
        <w:bidi w:val="0"/>
        <w:spacing w:before="0" w:beforeAutospacing="off" w:after="160" w:afterAutospacing="off" w:line="279" w:lineRule="auto"/>
        <w:ind w:left="0" w:right="0"/>
        <w:jc w:val="left"/>
      </w:pPr>
    </w:p>
    <w:p w:rsidR="12D3A0F1" w:rsidP="2489A6B0" w:rsidRDefault="12D3A0F1" w14:paraId="5A13D738" w14:textId="74A55CBB">
      <w:pPr>
        <w:pStyle w:val="Normal"/>
        <w:suppressLineNumbers w:val="0"/>
        <w:bidi w:val="0"/>
        <w:spacing w:before="0" w:beforeAutospacing="off" w:after="160" w:afterAutospacing="off" w:line="279" w:lineRule="auto"/>
        <w:ind w:left="0" w:right="0"/>
        <w:jc w:val="left"/>
      </w:pPr>
      <w:r w:rsidR="12D3A0F1">
        <w:drawing>
          <wp:inline wp14:editId="546034C4" wp14:anchorId="38C062F9">
            <wp:extent cx="2797359" cy="3238500"/>
            <wp:effectExtent l="0" t="0" r="0" b="0"/>
            <wp:docPr id="1561027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027083" name="Picture 1561027083"/>
                    <pic:cNvPicPr/>
                  </pic:nvPicPr>
                  <pic:blipFill>
                    <a:blip xmlns:r="http://schemas.openxmlformats.org/officeDocument/2006/relationships" r:embed="rId27486582">
                      <a:extLst>
                        <a:ext uri="{28A0092B-C50C-407E-A947-70E740481C1C}">
                          <a14:useLocalDpi xmlns:a14="http://schemas.microsoft.com/office/drawing/2010/main"/>
                        </a:ext>
                      </a:extLst>
                    </a:blip>
                    <a:stretch>
                      <a:fillRect/>
                    </a:stretch>
                  </pic:blipFill>
                  <pic:spPr>
                    <a:xfrm rot="0">
                      <a:off x="0" y="0"/>
                      <a:ext cx="2797359" cy="3238500"/>
                    </a:xfrm>
                    <a:prstGeom prst="rect">
                      <a:avLst/>
                    </a:prstGeom>
                  </pic:spPr>
                </pic:pic>
              </a:graphicData>
            </a:graphic>
          </wp:inline>
        </w:drawing>
      </w:r>
      <w:r w:rsidR="12D3A0F1">
        <w:rPr/>
        <w:t xml:space="preserve">   (Figure 18. AI Interpretation Screen)</w:t>
      </w:r>
    </w:p>
    <w:p w:rsidR="2489A6B0" w:rsidP="2489A6B0" w:rsidRDefault="2489A6B0" w14:paraId="7060479E" w14:textId="18EFD151">
      <w:pPr>
        <w:pStyle w:val="Normal"/>
        <w:suppressLineNumbers w:val="0"/>
        <w:bidi w:val="0"/>
        <w:spacing w:before="0" w:beforeAutospacing="off" w:after="160" w:afterAutospacing="off" w:line="279" w:lineRule="auto"/>
        <w:ind w:left="0" w:right="0"/>
        <w:jc w:val="left"/>
      </w:pPr>
    </w:p>
    <w:p w:rsidR="2489A6B0" w:rsidP="2489A6B0" w:rsidRDefault="2489A6B0" w14:paraId="048C3ABF" w14:textId="4ADDED47">
      <w:pPr>
        <w:pStyle w:val="Normal"/>
        <w:suppressLineNumbers w:val="0"/>
        <w:bidi w:val="0"/>
        <w:spacing w:before="0" w:beforeAutospacing="off" w:after="160" w:afterAutospacing="off" w:line="279" w:lineRule="auto"/>
        <w:ind w:left="0" w:right="0"/>
        <w:jc w:val="left"/>
      </w:pPr>
    </w:p>
    <w:p w:rsidR="43D8F03A" w:rsidP="2489A6B0" w:rsidRDefault="43D8F03A" w14:paraId="17A33342" w14:textId="6D7F86DF">
      <w:pPr>
        <w:pStyle w:val="Normal"/>
        <w:suppressLineNumbers w:val="0"/>
        <w:bidi w:val="0"/>
        <w:spacing w:before="0" w:beforeAutospacing="off" w:after="160" w:afterAutospacing="off" w:line="279" w:lineRule="auto"/>
        <w:ind w:left="0" w:right="0"/>
        <w:jc w:val="left"/>
      </w:pPr>
      <w:r w:rsidR="43D8F03A">
        <w:drawing>
          <wp:inline wp14:editId="069201EC" wp14:anchorId="62B5709B">
            <wp:extent cx="2983890" cy="3448050"/>
            <wp:effectExtent l="0" t="0" r="0" b="0"/>
            <wp:docPr id="540609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609271" name="Picture 540609271"/>
                    <pic:cNvPicPr/>
                  </pic:nvPicPr>
                  <pic:blipFill>
                    <a:blip xmlns:r="http://schemas.openxmlformats.org/officeDocument/2006/relationships" r:embed="rId1985914031">
                      <a:extLst>
                        <a:ext uri="{28A0092B-C50C-407E-A947-70E740481C1C}">
                          <a14:useLocalDpi xmlns:a14="http://schemas.microsoft.com/office/drawing/2010/main"/>
                        </a:ext>
                      </a:extLst>
                    </a:blip>
                    <a:stretch>
                      <a:fillRect/>
                    </a:stretch>
                  </pic:blipFill>
                  <pic:spPr>
                    <a:xfrm rot="0">
                      <a:off x="0" y="0"/>
                      <a:ext cx="2983890" cy="3448050"/>
                    </a:xfrm>
                    <a:prstGeom prst="rect">
                      <a:avLst/>
                    </a:prstGeom>
                  </pic:spPr>
                </pic:pic>
              </a:graphicData>
            </a:graphic>
          </wp:inline>
        </w:drawing>
      </w:r>
      <w:r w:rsidR="43D8F03A">
        <w:rPr/>
        <w:t xml:space="preserve">  (Figure 19. Scan Screen)</w:t>
      </w:r>
    </w:p>
    <w:p w:rsidR="2489A6B0" w:rsidP="2489A6B0" w:rsidRDefault="2489A6B0" w14:paraId="285FBC93" w14:textId="43DC0992">
      <w:pPr>
        <w:pStyle w:val="Normal"/>
        <w:suppressLineNumbers w:val="0"/>
        <w:bidi w:val="0"/>
        <w:spacing w:before="0" w:beforeAutospacing="off" w:after="160" w:afterAutospacing="off" w:line="279" w:lineRule="auto"/>
        <w:ind w:left="0" w:right="0"/>
        <w:jc w:val="left"/>
      </w:pPr>
    </w:p>
    <w:p w:rsidR="43D8F03A" w:rsidP="2489A6B0" w:rsidRDefault="43D8F03A" w14:paraId="58D64190" w14:textId="35915B5B">
      <w:pPr>
        <w:pStyle w:val="Normal"/>
        <w:suppressLineNumbers w:val="0"/>
        <w:bidi w:val="0"/>
        <w:spacing w:before="0" w:beforeAutospacing="off" w:after="160" w:afterAutospacing="off" w:line="279" w:lineRule="auto"/>
        <w:ind w:left="0" w:right="0"/>
        <w:jc w:val="left"/>
      </w:pPr>
      <w:r w:rsidR="43D8F03A">
        <w:drawing>
          <wp:inline wp14:editId="277E8D77" wp14:anchorId="3AF4F936">
            <wp:extent cx="3298012" cy="3748561"/>
            <wp:effectExtent l="0" t="0" r="0" b="0"/>
            <wp:docPr id="681658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58229" name="Picture 681658229"/>
                    <pic:cNvPicPr/>
                  </pic:nvPicPr>
                  <pic:blipFill>
                    <a:blip xmlns:r="http://schemas.openxmlformats.org/officeDocument/2006/relationships" r:embed="rId1139375941">
                      <a:extLst>
                        <a:ext uri="{28A0092B-C50C-407E-A947-70E740481C1C}">
                          <a14:useLocalDpi xmlns:a14="http://schemas.microsoft.com/office/drawing/2010/main"/>
                        </a:ext>
                      </a:extLst>
                    </a:blip>
                    <a:stretch>
                      <a:fillRect/>
                    </a:stretch>
                  </pic:blipFill>
                  <pic:spPr>
                    <a:xfrm rot="0">
                      <a:off x="0" y="0"/>
                      <a:ext cx="3298012" cy="3748561"/>
                    </a:xfrm>
                    <a:prstGeom prst="rect">
                      <a:avLst/>
                    </a:prstGeom>
                  </pic:spPr>
                </pic:pic>
              </a:graphicData>
            </a:graphic>
          </wp:inline>
        </w:drawing>
      </w:r>
      <w:r w:rsidR="43D8F03A">
        <w:rPr/>
        <w:t xml:space="preserve">  (Figure 20. Analysis Screen)</w:t>
      </w:r>
    </w:p>
    <w:p w:rsidR="2489A6B0" w:rsidP="2489A6B0" w:rsidRDefault="2489A6B0" w14:paraId="407BD9F1" w14:textId="0A630979">
      <w:pPr>
        <w:pStyle w:val="Normal"/>
        <w:suppressLineNumbers w:val="0"/>
        <w:bidi w:val="0"/>
        <w:spacing w:before="0" w:beforeAutospacing="off" w:after="160" w:afterAutospacing="off" w:line="279" w:lineRule="auto"/>
        <w:ind w:left="0" w:right="0"/>
        <w:jc w:val="left"/>
      </w:pPr>
    </w:p>
    <w:p w:rsidR="2489A6B0" w:rsidP="2489A6B0" w:rsidRDefault="2489A6B0" w14:paraId="358CAD72" w14:textId="5D21422C">
      <w:pPr>
        <w:pStyle w:val="Normal"/>
        <w:suppressLineNumbers w:val="0"/>
        <w:bidi w:val="0"/>
        <w:spacing w:before="0" w:beforeAutospacing="off" w:after="160" w:afterAutospacing="off" w:line="279" w:lineRule="auto"/>
        <w:ind w:left="0" w:right="0"/>
        <w:jc w:val="left"/>
      </w:pPr>
    </w:p>
    <w:p w:rsidR="76C643BC" w:rsidP="228ED4AD" w:rsidRDefault="76C643BC" w14:paraId="64A7DEEA" w14:textId="5E0A8DE5">
      <w:pPr>
        <w:pStyle w:val="Normal"/>
        <w:suppressLineNumbers w:val="0"/>
        <w:bidi w:val="0"/>
        <w:spacing w:before="0" w:beforeAutospacing="off" w:after="160" w:afterAutospacing="off" w:line="279" w:lineRule="auto"/>
        <w:ind w:left="0" w:right="0"/>
        <w:jc w:val="left"/>
      </w:pPr>
      <w:r w:rsidR="78FFDEF3">
        <w:drawing>
          <wp:inline wp14:editId="2036B1EF" wp14:anchorId="0BFB6E29">
            <wp:extent cx="2800183" cy="3223825"/>
            <wp:effectExtent l="0" t="0" r="0" b="0"/>
            <wp:docPr id="987510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510976" name="Picture 987510976"/>
                    <pic:cNvPicPr/>
                  </pic:nvPicPr>
                  <pic:blipFill>
                    <a:blip xmlns:r="http://schemas.openxmlformats.org/officeDocument/2006/relationships" r:embed="rId1680431979">
                      <a:extLst>
                        <a:ext uri="{28A0092B-C50C-407E-A947-70E740481C1C}">
                          <a14:useLocalDpi xmlns:a14="http://schemas.microsoft.com/office/drawing/2010/main"/>
                        </a:ext>
                      </a:extLst>
                    </a:blip>
                    <a:stretch>
                      <a:fillRect/>
                    </a:stretch>
                  </pic:blipFill>
                  <pic:spPr>
                    <a:xfrm rot="0">
                      <a:off x="0" y="0"/>
                      <a:ext cx="2800183" cy="3223825"/>
                    </a:xfrm>
                    <a:prstGeom prst="rect">
                      <a:avLst/>
                    </a:prstGeom>
                  </pic:spPr>
                </pic:pic>
              </a:graphicData>
            </a:graphic>
          </wp:inline>
        </w:drawing>
      </w:r>
      <w:r w:rsidR="78FFDEF3">
        <w:rPr/>
        <w:t xml:space="preserve"> (Figure </w:t>
      </w:r>
      <w:r w:rsidR="74D41422">
        <w:rPr/>
        <w:t>21</w:t>
      </w:r>
      <w:r w:rsidR="78FFDEF3">
        <w:rPr/>
        <w:t>. Profile Screen)</w:t>
      </w:r>
    </w:p>
    <w:p w:rsidR="2489A6B0" w:rsidP="2489A6B0" w:rsidRDefault="2489A6B0" w14:paraId="38857E4C" w14:textId="53CE60BE">
      <w:pPr>
        <w:pStyle w:val="Normal"/>
        <w:suppressLineNumbers w:val="0"/>
        <w:bidi w:val="0"/>
        <w:spacing w:before="0" w:beforeAutospacing="off" w:after="160" w:afterAutospacing="off" w:line="279" w:lineRule="auto"/>
        <w:ind w:left="0" w:right="0"/>
        <w:jc w:val="left"/>
      </w:pPr>
    </w:p>
    <w:p w:rsidR="27151FE5" w:rsidP="2489A6B0" w:rsidRDefault="27151FE5" w14:paraId="30C0D1C9" w14:textId="57CE58F8">
      <w:pPr>
        <w:pStyle w:val="Normal"/>
        <w:suppressLineNumbers w:val="0"/>
        <w:bidi w:val="0"/>
        <w:spacing w:before="0" w:beforeAutospacing="off" w:after="160" w:afterAutospacing="off" w:line="279" w:lineRule="auto"/>
        <w:ind w:left="0" w:right="0"/>
        <w:jc w:val="left"/>
      </w:pPr>
      <w:r w:rsidR="27151FE5">
        <w:drawing>
          <wp:inline wp14:editId="638D9E9C" wp14:anchorId="06183328">
            <wp:extent cx="3274555" cy="3790950"/>
            <wp:effectExtent l="0" t="0" r="0" b="0"/>
            <wp:docPr id="173009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09203" name="Picture 173009203"/>
                    <pic:cNvPicPr/>
                  </pic:nvPicPr>
                  <pic:blipFill>
                    <a:blip xmlns:r="http://schemas.openxmlformats.org/officeDocument/2006/relationships" r:embed="rId725587603">
                      <a:extLst>
                        <a:ext uri="{28A0092B-C50C-407E-A947-70E740481C1C}">
                          <a14:useLocalDpi xmlns:a14="http://schemas.microsoft.com/office/drawing/2010/main"/>
                        </a:ext>
                      </a:extLst>
                    </a:blip>
                    <a:stretch>
                      <a:fillRect/>
                    </a:stretch>
                  </pic:blipFill>
                  <pic:spPr>
                    <a:xfrm rot="0">
                      <a:off x="0" y="0"/>
                      <a:ext cx="3274555" cy="3790950"/>
                    </a:xfrm>
                    <a:prstGeom prst="rect">
                      <a:avLst/>
                    </a:prstGeom>
                  </pic:spPr>
                </pic:pic>
              </a:graphicData>
            </a:graphic>
          </wp:inline>
        </w:drawing>
      </w:r>
      <w:r w:rsidR="27151FE5">
        <w:rPr/>
        <w:t xml:space="preserve">  (Figure 22. Notification Screen)</w:t>
      </w:r>
    </w:p>
    <w:p w:rsidR="2489A6B0" w:rsidP="2489A6B0" w:rsidRDefault="2489A6B0" w14:paraId="58442A4C" w14:textId="7E6148BB">
      <w:pPr>
        <w:pStyle w:val="Normal"/>
        <w:suppressLineNumbers w:val="0"/>
        <w:bidi w:val="0"/>
        <w:spacing w:before="0" w:beforeAutospacing="off" w:after="160" w:afterAutospacing="off" w:line="279" w:lineRule="auto"/>
        <w:ind w:left="0" w:right="0"/>
        <w:jc w:val="left"/>
      </w:pPr>
    </w:p>
    <w:p w:rsidR="1BD61818" w:rsidP="2489A6B0" w:rsidRDefault="1BD61818" w14:paraId="137F034A" w14:textId="30FB2215">
      <w:pPr>
        <w:pStyle w:val="Normal"/>
        <w:suppressLineNumbers w:val="0"/>
        <w:bidi w:val="0"/>
        <w:spacing w:before="0" w:beforeAutospacing="off" w:after="160" w:afterAutospacing="off" w:line="279" w:lineRule="auto"/>
        <w:ind w:left="0" w:right="0"/>
        <w:jc w:val="left"/>
      </w:pPr>
      <w:r w:rsidR="1BD61818">
        <w:drawing>
          <wp:inline wp14:editId="39372C8A" wp14:anchorId="1EEEC11C">
            <wp:extent cx="3187973" cy="3623487"/>
            <wp:effectExtent l="0" t="0" r="0" b="0"/>
            <wp:docPr id="1474222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222731" name="Picture 1474222731"/>
                    <pic:cNvPicPr/>
                  </pic:nvPicPr>
                  <pic:blipFill>
                    <a:blip xmlns:r="http://schemas.openxmlformats.org/officeDocument/2006/relationships" r:embed="rId1400292872">
                      <a:extLst>
                        <a:ext uri="{28A0092B-C50C-407E-A947-70E740481C1C}">
                          <a14:useLocalDpi xmlns:a14="http://schemas.microsoft.com/office/drawing/2010/main"/>
                        </a:ext>
                      </a:extLst>
                    </a:blip>
                    <a:stretch>
                      <a:fillRect/>
                    </a:stretch>
                  </pic:blipFill>
                  <pic:spPr>
                    <a:xfrm rot="0">
                      <a:off x="0" y="0"/>
                      <a:ext cx="3187973" cy="3623487"/>
                    </a:xfrm>
                    <a:prstGeom prst="rect">
                      <a:avLst/>
                    </a:prstGeom>
                  </pic:spPr>
                </pic:pic>
              </a:graphicData>
            </a:graphic>
          </wp:inline>
        </w:drawing>
      </w:r>
    </w:p>
    <w:p w:rsidR="1BD61818" w:rsidP="2489A6B0" w:rsidRDefault="1BD61818" w14:paraId="4BAF0C5B" w14:textId="4B29B4C2">
      <w:pPr>
        <w:pStyle w:val="Normal"/>
        <w:suppressLineNumbers w:val="0"/>
        <w:bidi w:val="0"/>
        <w:spacing w:before="0" w:beforeAutospacing="off" w:after="160" w:afterAutospacing="off" w:line="279" w:lineRule="auto"/>
        <w:ind w:left="0" w:right="0"/>
        <w:jc w:val="left"/>
      </w:pPr>
      <w:r w:rsidR="1BD61818">
        <w:drawing>
          <wp:inline wp14:editId="128713A3" wp14:anchorId="13748BAB">
            <wp:extent cx="3598735" cy="4197404"/>
            <wp:effectExtent l="0" t="0" r="0" b="0"/>
            <wp:docPr id="794903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903243" name="Picture 794903243"/>
                    <pic:cNvPicPr/>
                  </pic:nvPicPr>
                  <pic:blipFill>
                    <a:blip xmlns:r="http://schemas.openxmlformats.org/officeDocument/2006/relationships" r:embed="rId1380582634">
                      <a:extLst>
                        <a:ext uri="{28A0092B-C50C-407E-A947-70E740481C1C}">
                          <a14:useLocalDpi xmlns:a14="http://schemas.microsoft.com/office/drawing/2010/main"/>
                        </a:ext>
                      </a:extLst>
                    </a:blip>
                    <a:stretch>
                      <a:fillRect/>
                    </a:stretch>
                  </pic:blipFill>
                  <pic:spPr>
                    <a:xfrm rot="0">
                      <a:off x="0" y="0"/>
                      <a:ext cx="3598735" cy="4197404"/>
                    </a:xfrm>
                    <a:prstGeom prst="rect">
                      <a:avLst/>
                    </a:prstGeom>
                  </pic:spPr>
                </pic:pic>
              </a:graphicData>
            </a:graphic>
          </wp:inline>
        </w:drawing>
      </w:r>
      <w:r w:rsidR="1BD61818">
        <w:rPr/>
        <w:t xml:space="preserve">   (Figure 23. Consultants Screen)</w:t>
      </w:r>
    </w:p>
    <w:p w:rsidR="2489A6B0" w:rsidP="2489A6B0" w:rsidRDefault="2489A6B0" w14:paraId="7FA82D47" w14:textId="7943BC68">
      <w:pPr>
        <w:pStyle w:val="Normal"/>
        <w:suppressLineNumbers w:val="0"/>
        <w:bidi w:val="0"/>
        <w:spacing w:before="0" w:beforeAutospacing="off" w:after="160" w:afterAutospacing="off" w:line="279" w:lineRule="auto"/>
        <w:ind w:left="0" w:right="0"/>
        <w:jc w:val="left"/>
      </w:pPr>
    </w:p>
    <w:p w:rsidR="2489A6B0" w:rsidP="2489A6B0" w:rsidRDefault="2489A6B0" w14:paraId="40641A77" w14:textId="51E8ACEE">
      <w:pPr>
        <w:pStyle w:val="Normal"/>
        <w:suppressLineNumbers w:val="0"/>
        <w:bidi w:val="0"/>
        <w:spacing w:before="0" w:beforeAutospacing="off" w:after="160" w:afterAutospacing="off" w:line="279" w:lineRule="auto"/>
        <w:ind w:left="0" w:right="0"/>
        <w:jc w:val="left"/>
      </w:pPr>
    </w:p>
    <w:p w:rsidR="228ED4AD" w:rsidP="228ED4AD" w:rsidRDefault="228ED4AD" w14:paraId="4926863F" w14:textId="7BD73297">
      <w:pPr>
        <w:pStyle w:val="Normal"/>
        <w:suppressLineNumbers w:val="0"/>
        <w:bidi w:val="0"/>
        <w:spacing w:before="0" w:beforeAutospacing="off" w:after="160" w:afterAutospacing="off" w:line="279" w:lineRule="auto"/>
        <w:ind w:left="0" w:right="0"/>
        <w:jc w:val="left"/>
      </w:pPr>
    </w:p>
    <w:p w:rsidR="228ED4AD" w:rsidP="228ED4AD" w:rsidRDefault="228ED4AD" w14:paraId="098DD291" w14:textId="0EC066C4">
      <w:pPr>
        <w:pStyle w:val="Normal"/>
        <w:suppressLineNumbers w:val="0"/>
        <w:bidi w:val="0"/>
        <w:spacing w:before="0" w:beforeAutospacing="off" w:after="160" w:afterAutospacing="off" w:line="279" w:lineRule="auto"/>
        <w:ind w:left="0" w:right="0"/>
        <w:jc w:val="left"/>
      </w:pPr>
    </w:p>
    <w:p w:rsidR="228ED4AD" w:rsidP="228ED4AD" w:rsidRDefault="228ED4AD" w14:paraId="0DDCFAB5" w14:textId="6DE57960">
      <w:pPr>
        <w:pStyle w:val="Normal"/>
        <w:suppressLineNumbers w:val="0"/>
        <w:bidi w:val="0"/>
        <w:spacing w:before="0" w:beforeAutospacing="off" w:after="160" w:afterAutospacing="off" w:line="279" w:lineRule="auto"/>
        <w:ind w:left="0" w:right="0"/>
        <w:jc w:val="left"/>
      </w:pPr>
    </w:p>
    <w:p w:rsidR="228ED4AD" w:rsidP="228ED4AD" w:rsidRDefault="228ED4AD" w14:paraId="142C5E79" w14:textId="068B0CD9">
      <w:pPr>
        <w:pStyle w:val="Normal"/>
        <w:suppressLineNumbers w:val="0"/>
        <w:bidi w:val="0"/>
        <w:spacing w:before="0" w:beforeAutospacing="off" w:after="160" w:afterAutospacing="off" w:line="279" w:lineRule="auto"/>
        <w:ind w:left="0" w:right="0"/>
        <w:jc w:val="left"/>
      </w:pPr>
    </w:p>
    <w:p w:rsidR="228ED4AD" w:rsidP="228ED4AD" w:rsidRDefault="228ED4AD" w14:paraId="01BC32C8" w14:textId="4E59DCF1">
      <w:pPr>
        <w:pStyle w:val="Normal"/>
        <w:suppressLineNumbers w:val="0"/>
        <w:bidi w:val="0"/>
        <w:spacing w:before="0" w:beforeAutospacing="off" w:after="160" w:afterAutospacing="off" w:line="279" w:lineRule="auto"/>
        <w:ind w:left="0" w:right="0"/>
        <w:jc w:val="left"/>
      </w:pPr>
    </w:p>
    <w:p w:rsidR="228ED4AD" w:rsidP="228ED4AD" w:rsidRDefault="228ED4AD" w14:paraId="448C8AEF" w14:textId="0977DA56">
      <w:pPr>
        <w:pStyle w:val="Normal"/>
        <w:suppressLineNumbers w:val="0"/>
        <w:bidi w:val="0"/>
        <w:spacing w:before="0" w:beforeAutospacing="off" w:after="160" w:afterAutospacing="off" w:line="279" w:lineRule="auto"/>
        <w:ind w:left="0" w:right="0"/>
        <w:jc w:val="left"/>
      </w:pPr>
    </w:p>
    <w:p w:rsidR="228ED4AD" w:rsidP="228ED4AD" w:rsidRDefault="228ED4AD" w14:paraId="6F939457" w14:textId="40E697CC">
      <w:pPr>
        <w:pStyle w:val="Normal"/>
        <w:suppressLineNumbers w:val="0"/>
        <w:bidi w:val="0"/>
        <w:spacing w:before="0" w:beforeAutospacing="off" w:after="160" w:afterAutospacing="off" w:line="279" w:lineRule="auto"/>
        <w:ind w:left="0" w:right="0"/>
        <w:jc w:val="left"/>
      </w:pPr>
    </w:p>
    <w:p w:rsidR="228ED4AD" w:rsidP="228ED4AD" w:rsidRDefault="228ED4AD" w14:paraId="5DE0FD7B" w14:textId="2D301AC9">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228ED4AD" w:rsidP="228ED4AD" w:rsidRDefault="228ED4AD" w14:paraId="02796895" w14:textId="4307CDB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228ED4AD" w:rsidP="228ED4AD" w:rsidRDefault="228ED4AD" w14:paraId="6DC6C9A9" w14:textId="2FC398D8">
      <w:pPr>
        <w:pStyle w:val="Normal"/>
        <w:suppressLineNumbers w:val="0"/>
        <w:bidi w:val="0"/>
        <w:spacing w:before="0" w:beforeAutospacing="off" w:after="160" w:afterAutospacing="off" w:line="279" w:lineRule="auto"/>
        <w:ind w:left="0" w:right="0"/>
        <w:jc w:val="left"/>
      </w:pPr>
    </w:p>
    <w:p w:rsidR="58897CE4" w:rsidP="58897CE4" w:rsidRDefault="58897CE4" w14:paraId="351A724B" w14:textId="5C5FAF84">
      <w:pPr>
        <w:pStyle w:val="Normal"/>
        <w:suppressLineNumbers w:val="0"/>
        <w:bidi w:val="0"/>
        <w:spacing w:before="0" w:beforeAutospacing="off" w:after="160" w:afterAutospacing="off" w:line="279" w:lineRule="auto"/>
        <w:ind w:left="0" w:right="0"/>
        <w:jc w:val="left"/>
      </w:pPr>
    </w:p>
    <w:p w:rsidR="7105D496" w:rsidP="58897CE4" w:rsidRDefault="7105D496" w14:paraId="78FC85CC" w14:textId="3C9E1CC7">
      <w:pPr>
        <w:pStyle w:val="Heading1"/>
        <w:rPr>
          <w:rFonts w:ascii="Times New Roman" w:hAnsi="Times New Roman" w:eastAsia="Times New Roman" w:cs="Times New Roman"/>
          <w:color w:val="155F81" w:themeColor="accent1" w:themeTint="FF" w:themeShade="FF"/>
          <w:sz w:val="36"/>
          <w:szCs w:val="36"/>
        </w:rPr>
      </w:pPr>
      <w:bookmarkStart w:name="_Toc1708241183" w:id="246985324"/>
      <w:r w:rsidRPr="7DBAD142" w:rsidR="57EA3706">
        <w:rPr>
          <w:rFonts w:ascii="Times New Roman" w:hAnsi="Times New Roman" w:eastAsia="Times New Roman" w:cs="Times New Roman"/>
          <w:color w:val="155F81"/>
          <w:sz w:val="36"/>
          <w:szCs w:val="36"/>
        </w:rPr>
        <w:t>Feature Extraction and Mathematical Formulation</w:t>
      </w:r>
      <w:bookmarkEnd w:id="246985324"/>
    </w:p>
    <w:p w:rsidR="5766EF72" w:rsidP="5766EF72" w:rsidRDefault="5766EF72" w14:paraId="6D2D31D4" w14:textId="1133A72E">
      <w:pPr>
        <w:jc w:val="left"/>
        <w:rPr>
          <w:rFonts w:ascii="Times New Roman" w:hAnsi="Times New Roman" w:eastAsia="Times New Roman" w:cs="Times New Roman"/>
          <w:sz w:val="32"/>
          <w:szCs w:val="32"/>
        </w:rPr>
      </w:pPr>
      <w:r w:rsidRPr="58897CE4" w:rsidR="4CB04702">
        <w:rPr>
          <w:rFonts w:ascii="Times New Roman" w:hAnsi="Times New Roman" w:eastAsia="Times New Roman" w:cs="Times New Roman"/>
          <w:sz w:val="32"/>
          <w:szCs w:val="32"/>
        </w:rPr>
        <w:t xml:space="preserve">The following mathematical formulations were computationally implemented using landmark coordinates extracted from the </w:t>
      </w:r>
      <w:r w:rsidRPr="58897CE4" w:rsidR="4CB04702">
        <w:rPr>
          <w:rFonts w:ascii="Times New Roman" w:hAnsi="Times New Roman" w:eastAsia="Times New Roman" w:cs="Times New Roman"/>
          <w:sz w:val="32"/>
          <w:szCs w:val="32"/>
        </w:rPr>
        <w:t>MediaPipe</w:t>
      </w:r>
      <w:r w:rsidRPr="58897CE4" w:rsidR="4CB04702">
        <w:rPr>
          <w:rFonts w:ascii="Times New Roman" w:hAnsi="Times New Roman" w:eastAsia="Times New Roman" w:cs="Times New Roman"/>
          <w:sz w:val="32"/>
          <w:szCs w:val="32"/>
        </w:rPr>
        <w:t xml:space="preserve"> pose</w:t>
      </w:r>
      <w:r w:rsidRPr="58897CE4" w:rsidR="4201023F">
        <w:rPr>
          <w:rFonts w:ascii="Times New Roman" w:hAnsi="Times New Roman" w:eastAsia="Times New Roman" w:cs="Times New Roman"/>
          <w:sz w:val="32"/>
          <w:szCs w:val="32"/>
        </w:rPr>
        <w:t xml:space="preserve"> </w:t>
      </w:r>
      <w:r w:rsidRPr="58897CE4" w:rsidR="4CB04702">
        <w:rPr>
          <w:rFonts w:ascii="Times New Roman" w:hAnsi="Times New Roman" w:eastAsia="Times New Roman" w:cs="Times New Roman"/>
          <w:sz w:val="32"/>
          <w:szCs w:val="32"/>
        </w:rPr>
        <w:t>estimation framework.</w:t>
      </w:r>
      <w:r w:rsidRPr="58897CE4" w:rsidR="533A9FCE">
        <w:rPr>
          <w:rFonts w:ascii="Times New Roman" w:hAnsi="Times New Roman" w:eastAsia="Times New Roman" w:cs="Times New Roman"/>
          <w:sz w:val="32"/>
          <w:szCs w:val="32"/>
        </w:rPr>
        <w:t xml:space="preserve"> </w:t>
      </w:r>
      <w:r w:rsidRPr="58897CE4" w:rsidR="3383CEA2">
        <w:rPr>
          <w:rFonts w:ascii="Times New Roman" w:hAnsi="Times New Roman" w:eastAsia="Times New Roman" w:cs="Times New Roman"/>
          <w:sz w:val="32"/>
          <w:szCs w:val="32"/>
        </w:rPr>
        <w:t xml:space="preserve">After </w:t>
      </w:r>
      <w:r w:rsidRPr="58897CE4" w:rsidR="6AD7DDAA">
        <w:rPr>
          <w:rFonts w:ascii="Times New Roman" w:hAnsi="Times New Roman" w:eastAsia="Times New Roman" w:cs="Times New Roman"/>
          <w:sz w:val="32"/>
          <w:szCs w:val="32"/>
        </w:rPr>
        <w:t>that,</w:t>
      </w:r>
      <w:r w:rsidRPr="58897CE4" w:rsidR="51D64255">
        <w:rPr>
          <w:rFonts w:ascii="Times New Roman" w:hAnsi="Times New Roman" w:eastAsia="Times New Roman" w:cs="Times New Roman"/>
          <w:sz w:val="32"/>
          <w:szCs w:val="32"/>
        </w:rPr>
        <w:t xml:space="preserve"> the system computes multiple GBS-related gait features from the detected joint coordinates. Th</w:t>
      </w:r>
      <w:r w:rsidRPr="58897CE4" w:rsidR="575896E1">
        <w:rPr>
          <w:rFonts w:ascii="Times New Roman" w:hAnsi="Times New Roman" w:eastAsia="Times New Roman" w:cs="Times New Roman"/>
          <w:sz w:val="32"/>
          <w:szCs w:val="32"/>
        </w:rPr>
        <w:t xml:space="preserve">ese features are divided into kinematic, </w:t>
      </w:r>
      <w:r w:rsidRPr="58897CE4" w:rsidR="0A4545C6">
        <w:rPr>
          <w:rFonts w:ascii="Times New Roman" w:hAnsi="Times New Roman" w:eastAsia="Times New Roman" w:cs="Times New Roman"/>
          <w:sz w:val="32"/>
          <w:szCs w:val="32"/>
        </w:rPr>
        <w:t xml:space="preserve">which describes how the body moves during walking, spatial, for describing the distance-related characteristics of movement. And lastly, temporal </w:t>
      </w:r>
      <w:r w:rsidRPr="58897CE4" w:rsidR="49003898">
        <w:rPr>
          <w:rFonts w:ascii="Times New Roman" w:hAnsi="Times New Roman" w:eastAsia="Times New Roman" w:cs="Times New Roman"/>
          <w:sz w:val="32"/>
          <w:szCs w:val="32"/>
        </w:rPr>
        <w:t>features</w:t>
      </w:r>
      <w:r w:rsidRPr="58897CE4" w:rsidR="0A4545C6">
        <w:rPr>
          <w:rFonts w:ascii="Times New Roman" w:hAnsi="Times New Roman" w:eastAsia="Times New Roman" w:cs="Times New Roman"/>
          <w:sz w:val="32"/>
          <w:szCs w:val="32"/>
        </w:rPr>
        <w:t xml:space="preserve"> describe time-related characteristics of walking</w:t>
      </w:r>
      <w:r w:rsidRPr="58897CE4" w:rsidR="35AA374A">
        <w:rPr>
          <w:rFonts w:ascii="Times New Roman" w:hAnsi="Times New Roman" w:eastAsia="Times New Roman" w:cs="Times New Roman"/>
          <w:sz w:val="32"/>
          <w:szCs w:val="32"/>
        </w:rPr>
        <w:t xml:space="preserve">. These metrics will be </w:t>
      </w:r>
      <w:r w:rsidRPr="58897CE4" w:rsidR="10E63E74">
        <w:rPr>
          <w:rFonts w:ascii="Times New Roman" w:hAnsi="Times New Roman" w:eastAsia="Times New Roman" w:cs="Times New Roman"/>
          <w:sz w:val="32"/>
          <w:szCs w:val="32"/>
        </w:rPr>
        <w:t xml:space="preserve">computed using methods that are commonly used in biomechanical gait analysis </w:t>
      </w:r>
      <w:r w:rsidRPr="58897CE4" w:rsidR="10E63E74">
        <w:rPr>
          <w:rFonts w:ascii="Times New Roman" w:hAnsi="Times New Roman" w:eastAsia="Times New Roman" w:cs="Times New Roman"/>
          <w:sz w:val="32"/>
          <w:szCs w:val="32"/>
        </w:rPr>
        <w:t>techniques and</w:t>
      </w:r>
      <w:r w:rsidRPr="58897CE4" w:rsidR="10E63E74">
        <w:rPr>
          <w:rFonts w:ascii="Times New Roman" w:hAnsi="Times New Roman" w:eastAsia="Times New Roman" w:cs="Times New Roman"/>
          <w:sz w:val="32"/>
          <w:szCs w:val="32"/>
        </w:rPr>
        <w:t xml:space="preserve"> </w:t>
      </w:r>
      <w:r w:rsidRPr="58897CE4" w:rsidR="35AA374A">
        <w:rPr>
          <w:rFonts w:ascii="Times New Roman" w:hAnsi="Times New Roman" w:eastAsia="Times New Roman" w:cs="Times New Roman"/>
          <w:sz w:val="32"/>
          <w:szCs w:val="32"/>
        </w:rPr>
        <w:t xml:space="preserve">used to </w:t>
      </w:r>
      <w:r w:rsidRPr="58897CE4" w:rsidR="76B9CCCA">
        <w:rPr>
          <w:rFonts w:ascii="Times New Roman" w:hAnsi="Times New Roman" w:eastAsia="Times New Roman" w:cs="Times New Roman"/>
          <w:sz w:val="32"/>
          <w:szCs w:val="32"/>
        </w:rPr>
        <w:t>quantitatively evaluate gait character</w:t>
      </w:r>
      <w:r w:rsidRPr="58897CE4" w:rsidR="561D8A54">
        <w:rPr>
          <w:rFonts w:ascii="Times New Roman" w:hAnsi="Times New Roman" w:eastAsia="Times New Roman" w:cs="Times New Roman"/>
          <w:sz w:val="32"/>
          <w:szCs w:val="32"/>
        </w:rPr>
        <w:t xml:space="preserve">istics. </w:t>
      </w:r>
    </w:p>
    <w:p w:rsidR="2210352A" w:rsidP="5766EF72" w:rsidRDefault="2210352A" w14:paraId="00196C57" w14:textId="0AD6FD35">
      <w:pPr>
        <w:pStyle w:val="ListParagraph"/>
        <w:numPr>
          <w:ilvl w:val="0"/>
          <w:numId w:val="14"/>
        </w:numPr>
        <w:jc w:val="left"/>
        <w:rPr>
          <w:rFonts w:ascii="Times New Roman" w:hAnsi="Times New Roman" w:eastAsia="Times New Roman" w:cs="Times New Roman"/>
          <w:b w:val="1"/>
          <w:bCs w:val="1"/>
          <w:sz w:val="32"/>
          <w:szCs w:val="32"/>
        </w:rPr>
      </w:pPr>
      <w:r w:rsidRPr="5766EF72" w:rsidR="2210352A">
        <w:rPr>
          <w:rFonts w:ascii="Times New Roman" w:hAnsi="Times New Roman" w:eastAsia="Times New Roman" w:cs="Times New Roman"/>
          <w:b w:val="1"/>
          <w:bCs w:val="1"/>
          <w:sz w:val="32"/>
          <w:szCs w:val="32"/>
        </w:rPr>
        <w:t>Knee Joint Angle Calculation</w:t>
      </w:r>
    </w:p>
    <w:p w:rsidR="2210352A" w:rsidP="5766EF72" w:rsidRDefault="2210352A" w14:paraId="3A66C7CB" w14:textId="734EA7F1">
      <w:pPr>
        <w:jc w:val="left"/>
        <w:rPr>
          <w:rFonts w:ascii="Times New Roman" w:hAnsi="Times New Roman" w:eastAsia="Times New Roman" w:cs="Times New Roman"/>
          <w:b w:val="0"/>
          <w:bCs w:val="0"/>
          <w:sz w:val="32"/>
          <w:szCs w:val="32"/>
        </w:rPr>
      </w:pPr>
      <w:r w:rsidRPr="58897CE4" w:rsidR="2210352A">
        <w:rPr>
          <w:rFonts w:ascii="Times New Roman" w:hAnsi="Times New Roman" w:eastAsia="Times New Roman" w:cs="Times New Roman"/>
          <w:b w:val="0"/>
          <w:bCs w:val="0"/>
          <w:sz w:val="32"/>
          <w:szCs w:val="32"/>
        </w:rPr>
        <w:t xml:space="preserve">The system calculates the angle formed between the hip, knee, and ankle joints for both legs </w:t>
      </w:r>
      <w:r w:rsidRPr="58897CE4" w:rsidR="2210352A">
        <w:rPr>
          <w:rFonts w:ascii="Times New Roman" w:hAnsi="Times New Roman" w:eastAsia="Times New Roman" w:cs="Times New Roman"/>
          <w:b w:val="0"/>
          <w:bCs w:val="0"/>
          <w:sz w:val="32"/>
          <w:szCs w:val="32"/>
        </w:rPr>
        <w:t>in order to</w:t>
      </w:r>
      <w:r w:rsidRPr="58897CE4" w:rsidR="2210352A">
        <w:rPr>
          <w:rFonts w:ascii="Times New Roman" w:hAnsi="Times New Roman" w:eastAsia="Times New Roman" w:cs="Times New Roman"/>
          <w:b w:val="0"/>
          <w:bCs w:val="0"/>
          <w:sz w:val="32"/>
          <w:szCs w:val="32"/>
        </w:rPr>
        <w:t xml:space="preserve"> assess knee flexion when walking. </w:t>
      </w:r>
      <w:r w:rsidRPr="58897CE4" w:rsidR="3A801329">
        <w:rPr>
          <w:rFonts w:ascii="Times New Roman" w:hAnsi="Times New Roman" w:eastAsia="Times New Roman" w:cs="Times New Roman"/>
          <w:b w:val="0"/>
          <w:bCs w:val="0"/>
          <w:sz w:val="32"/>
          <w:szCs w:val="32"/>
        </w:rPr>
        <w:t xml:space="preserve">A common technique in </w:t>
      </w:r>
      <w:r w:rsidRPr="58897CE4" w:rsidR="3A801329">
        <w:rPr>
          <w:rFonts w:ascii="Times New Roman" w:hAnsi="Times New Roman" w:eastAsia="Times New Roman" w:cs="Times New Roman"/>
          <w:b w:val="0"/>
          <w:bCs w:val="0"/>
          <w:sz w:val="32"/>
          <w:szCs w:val="32"/>
        </w:rPr>
        <w:t>markerless</w:t>
      </w:r>
      <w:r w:rsidRPr="58897CE4" w:rsidR="3A801329">
        <w:rPr>
          <w:rFonts w:ascii="Times New Roman" w:hAnsi="Times New Roman" w:eastAsia="Times New Roman" w:cs="Times New Roman"/>
          <w:b w:val="0"/>
          <w:bCs w:val="0"/>
          <w:sz w:val="32"/>
          <w:szCs w:val="32"/>
        </w:rPr>
        <w:t xml:space="preserve"> gait estimate systems and biomechanical motion analysis is joint-angle estimation using vectors between body landmarks</w:t>
      </w:r>
      <w:r w:rsidRPr="58897CE4" w:rsidR="02116541">
        <w:rPr>
          <w:rFonts w:ascii="Times New Roman" w:hAnsi="Times New Roman" w:eastAsia="Times New Roman" w:cs="Times New Roman"/>
          <w:b w:val="0"/>
          <w:bCs w:val="0"/>
          <w:sz w:val="32"/>
          <w:szCs w:val="32"/>
        </w:rPr>
        <w:t>, the approach follows the Join</w:t>
      </w:r>
      <w:r w:rsidRPr="58897CE4" w:rsidR="5441E0BF">
        <w:rPr>
          <w:rFonts w:ascii="Times New Roman" w:hAnsi="Times New Roman" w:eastAsia="Times New Roman" w:cs="Times New Roman"/>
          <w:b w:val="0"/>
          <w:bCs w:val="0"/>
          <w:sz w:val="32"/>
          <w:szCs w:val="32"/>
        </w:rPr>
        <w:t>t</w:t>
      </w:r>
      <w:r w:rsidRPr="58897CE4" w:rsidR="02116541">
        <w:rPr>
          <w:rFonts w:ascii="Times New Roman" w:hAnsi="Times New Roman" w:eastAsia="Times New Roman" w:cs="Times New Roman"/>
          <w:b w:val="0"/>
          <w:bCs w:val="0"/>
          <w:sz w:val="32"/>
          <w:szCs w:val="32"/>
        </w:rPr>
        <w:t xml:space="preserve"> Coordinate System (JCS) standards, </w:t>
      </w:r>
      <w:r w:rsidRPr="58897CE4" w:rsidR="2EC4670A">
        <w:rPr>
          <w:rFonts w:ascii="Times New Roman" w:hAnsi="Times New Roman" w:eastAsia="Times New Roman" w:cs="Times New Roman"/>
          <w:b w:val="0"/>
          <w:bCs w:val="0"/>
          <w:sz w:val="32"/>
          <w:szCs w:val="32"/>
        </w:rPr>
        <w:t xml:space="preserve">where joint angles </w:t>
      </w:r>
      <w:r w:rsidRPr="58897CE4" w:rsidR="2EC4670A">
        <w:rPr>
          <w:rFonts w:ascii="Times New Roman" w:hAnsi="Times New Roman" w:eastAsia="Times New Roman" w:cs="Times New Roman"/>
          <w:b w:val="0"/>
          <w:bCs w:val="0"/>
          <w:sz w:val="32"/>
          <w:szCs w:val="32"/>
        </w:rPr>
        <w:t>are evaluate</w:t>
      </w:r>
      <w:r w:rsidRPr="58897CE4" w:rsidR="08980AE8">
        <w:rPr>
          <w:rFonts w:ascii="Times New Roman" w:hAnsi="Times New Roman" w:eastAsia="Times New Roman" w:cs="Times New Roman"/>
          <w:b w:val="0"/>
          <w:bCs w:val="0"/>
          <w:sz w:val="32"/>
          <w:szCs w:val="32"/>
        </w:rPr>
        <w:t>d</w:t>
      </w:r>
      <w:r w:rsidRPr="58897CE4" w:rsidR="2EC4670A">
        <w:rPr>
          <w:rFonts w:ascii="Times New Roman" w:hAnsi="Times New Roman" w:eastAsia="Times New Roman" w:cs="Times New Roman"/>
          <w:b w:val="0"/>
          <w:bCs w:val="0"/>
          <w:sz w:val="32"/>
          <w:szCs w:val="32"/>
        </w:rPr>
        <w:t xml:space="preserve"> by the </w:t>
      </w:r>
      <w:r w:rsidRPr="58897CE4" w:rsidR="030F92F0">
        <w:rPr>
          <w:rFonts w:ascii="Times New Roman" w:hAnsi="Times New Roman" w:eastAsia="Times New Roman" w:cs="Times New Roman"/>
          <w:b w:val="0"/>
          <w:bCs w:val="0"/>
          <w:sz w:val="32"/>
          <w:szCs w:val="32"/>
        </w:rPr>
        <w:t>continuous</w:t>
      </w:r>
      <w:r w:rsidRPr="58897CE4" w:rsidR="2EC4670A">
        <w:rPr>
          <w:rFonts w:ascii="Times New Roman" w:hAnsi="Times New Roman" w:eastAsia="Times New Roman" w:cs="Times New Roman"/>
          <w:b w:val="0"/>
          <w:bCs w:val="0"/>
          <w:sz w:val="32"/>
          <w:szCs w:val="32"/>
        </w:rPr>
        <w:t xml:space="preserve"> movement of one segment (shank) with respect to its adjacent segment (thigh) (Fo</w:t>
      </w:r>
      <w:r w:rsidRPr="58897CE4" w:rsidR="7D557884">
        <w:rPr>
          <w:rFonts w:ascii="Times New Roman" w:hAnsi="Times New Roman" w:eastAsia="Times New Roman" w:cs="Times New Roman"/>
          <w:b w:val="0"/>
          <w:bCs w:val="0"/>
          <w:sz w:val="32"/>
          <w:szCs w:val="32"/>
        </w:rPr>
        <w:t>nseca et al., 2022).</w:t>
      </w:r>
    </w:p>
    <w:p w:rsidR="77E6EDAE" w:rsidP="5766EF72" w:rsidRDefault="77E6EDAE" w14:paraId="362C6767" w14:textId="10171FFD">
      <w:pPr>
        <w:jc w:val="left"/>
        <w:rPr>
          <w:rFonts w:ascii="Times New Roman" w:hAnsi="Times New Roman" w:eastAsia="Times New Roman" w:cs="Times New Roman"/>
          <w:b w:val="0"/>
          <w:bCs w:val="0"/>
          <w:sz w:val="32"/>
          <w:szCs w:val="32"/>
        </w:rPr>
      </w:pPr>
      <w:r w:rsidRPr="5766EF72" w:rsidR="77E6EDAE">
        <w:rPr>
          <w:rFonts w:ascii="Times New Roman" w:hAnsi="Times New Roman" w:eastAsia="Times New Roman" w:cs="Times New Roman"/>
          <w:b w:val="0"/>
          <w:bCs w:val="0"/>
          <w:sz w:val="32"/>
          <w:szCs w:val="32"/>
        </w:rPr>
        <w:t>Let:</w:t>
      </w:r>
    </w:p>
    <w:p w:rsidR="77E6EDAE" w:rsidP="5766EF72" w:rsidRDefault="77E6EDAE" w14:paraId="60562E5A" w14:textId="7D7E2BC9">
      <w:pPr>
        <w:pStyle w:val="ListParagraph"/>
        <w:numPr>
          <w:ilvl w:val="0"/>
          <w:numId w:val="7"/>
        </w:numPr>
        <w:jc w:val="left"/>
        <w:rPr>
          <w:rFonts w:ascii="Times New Roman" w:hAnsi="Times New Roman" w:eastAsia="Times New Roman" w:cs="Times New Roman"/>
          <w:b w:val="0"/>
          <w:bCs w:val="0"/>
          <w:sz w:val="32"/>
          <w:szCs w:val="32"/>
        </w:rPr>
      </w:pPr>
      <w:r w:rsidRPr="5766EF72" w:rsidR="77E6EDAE">
        <w:rPr>
          <w:rFonts w:ascii="Times New Roman" w:hAnsi="Times New Roman" w:eastAsia="Times New Roman" w:cs="Times New Roman"/>
          <w:b w:val="0"/>
          <w:bCs w:val="0"/>
          <w:sz w:val="32"/>
          <w:szCs w:val="32"/>
        </w:rPr>
        <w:t>A</w:t>
      </w:r>
      <w:r w:rsidRPr="5766EF72" w:rsidR="030F92F0">
        <w:rPr>
          <w:rFonts w:ascii="Times New Roman" w:hAnsi="Times New Roman" w:eastAsia="Times New Roman" w:cs="Times New Roman"/>
          <w:b w:val="0"/>
          <w:bCs w:val="0"/>
          <w:sz w:val="32"/>
          <w:szCs w:val="32"/>
        </w:rPr>
        <w:t xml:space="preserve"> </w:t>
      </w:r>
      <w:r w:rsidRPr="5766EF72" w:rsidR="77E6EDAE">
        <w:rPr>
          <w:rFonts w:ascii="Times New Roman" w:hAnsi="Times New Roman" w:eastAsia="Times New Roman" w:cs="Times New Roman"/>
          <w:b w:val="0"/>
          <w:bCs w:val="0"/>
          <w:sz w:val="32"/>
          <w:szCs w:val="32"/>
        </w:rPr>
        <w:t>= hip coordinate</w:t>
      </w:r>
    </w:p>
    <w:p w:rsidR="77E6EDAE" w:rsidP="5766EF72" w:rsidRDefault="77E6EDAE" w14:paraId="7189D7DB" w14:textId="60647A5B">
      <w:pPr>
        <w:pStyle w:val="ListParagraph"/>
        <w:numPr>
          <w:ilvl w:val="0"/>
          <w:numId w:val="7"/>
        </w:numPr>
        <w:jc w:val="left"/>
        <w:rPr>
          <w:rFonts w:ascii="Times New Roman" w:hAnsi="Times New Roman" w:eastAsia="Times New Roman" w:cs="Times New Roman"/>
          <w:b w:val="0"/>
          <w:bCs w:val="0"/>
          <w:sz w:val="32"/>
          <w:szCs w:val="32"/>
        </w:rPr>
      </w:pPr>
      <w:r w:rsidRPr="5766EF72" w:rsidR="77E6EDAE">
        <w:rPr>
          <w:rFonts w:ascii="Times New Roman" w:hAnsi="Times New Roman" w:eastAsia="Times New Roman" w:cs="Times New Roman"/>
          <w:b w:val="0"/>
          <w:bCs w:val="0"/>
          <w:sz w:val="32"/>
          <w:szCs w:val="32"/>
        </w:rPr>
        <w:t>B</w:t>
      </w:r>
      <w:r w:rsidRPr="5766EF72" w:rsidR="213E649D">
        <w:rPr>
          <w:rFonts w:ascii="Times New Roman" w:hAnsi="Times New Roman" w:eastAsia="Times New Roman" w:cs="Times New Roman"/>
          <w:b w:val="0"/>
          <w:bCs w:val="0"/>
          <w:sz w:val="32"/>
          <w:szCs w:val="32"/>
        </w:rPr>
        <w:t xml:space="preserve"> </w:t>
      </w:r>
      <w:r w:rsidRPr="5766EF72" w:rsidR="77E6EDAE">
        <w:rPr>
          <w:rFonts w:ascii="Times New Roman" w:hAnsi="Times New Roman" w:eastAsia="Times New Roman" w:cs="Times New Roman"/>
          <w:b w:val="0"/>
          <w:bCs w:val="0"/>
          <w:sz w:val="32"/>
          <w:szCs w:val="32"/>
        </w:rPr>
        <w:t xml:space="preserve">= </w:t>
      </w:r>
      <w:r w:rsidRPr="5766EF72" w:rsidR="1068FB9D">
        <w:rPr>
          <w:rFonts w:ascii="Times New Roman" w:hAnsi="Times New Roman" w:eastAsia="Times New Roman" w:cs="Times New Roman"/>
          <w:b w:val="0"/>
          <w:bCs w:val="0"/>
          <w:sz w:val="32"/>
          <w:szCs w:val="32"/>
        </w:rPr>
        <w:t>knee coordinate</w:t>
      </w:r>
    </w:p>
    <w:p w:rsidR="1068FB9D" w:rsidP="5766EF72" w:rsidRDefault="1068FB9D" w14:paraId="7D12BCC2" w14:textId="26A34D05">
      <w:pPr>
        <w:pStyle w:val="ListParagraph"/>
        <w:numPr>
          <w:ilvl w:val="0"/>
          <w:numId w:val="7"/>
        </w:numPr>
        <w:jc w:val="left"/>
        <w:rPr>
          <w:rFonts w:ascii="Times New Roman" w:hAnsi="Times New Roman" w:eastAsia="Times New Roman" w:cs="Times New Roman"/>
          <w:b w:val="0"/>
          <w:bCs w:val="0"/>
          <w:sz w:val="32"/>
          <w:szCs w:val="32"/>
        </w:rPr>
      </w:pPr>
      <w:r w:rsidRPr="5766EF72" w:rsidR="1068FB9D">
        <w:rPr>
          <w:rFonts w:ascii="Times New Roman" w:hAnsi="Times New Roman" w:eastAsia="Times New Roman" w:cs="Times New Roman"/>
          <w:b w:val="0"/>
          <w:bCs w:val="0"/>
          <w:sz w:val="32"/>
          <w:szCs w:val="32"/>
        </w:rPr>
        <w:t xml:space="preserve">C = ankle coordinate </w:t>
      </w:r>
    </w:p>
    <w:p w:rsidR="7040940E" w:rsidP="5766EF72" w:rsidRDefault="7040940E" w14:paraId="183CBBA6" w14:textId="74F8CA81">
      <w:pPr>
        <w:pStyle w:val="ListParagraph"/>
        <w:ind w:left="720"/>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7040940E">
        <w:rPr>
          <w:rFonts w:ascii="Times New Roman" w:hAnsi="Times New Roman" w:eastAsia="Times New Roman" w:cs="Times New Roman"/>
          <w:b w:val="0"/>
          <w:bCs w:val="0"/>
          <w:sz w:val="32"/>
          <w:szCs w:val="32"/>
        </w:rPr>
        <w:t xml:space="preserve">The knee angle </w:t>
      </w:r>
      <w:r w:rsidRPr="5766EF72" w:rsidR="7040940E">
        <w:rPr>
          <w:rFonts w:ascii="Times New Roman" w:hAnsi="Times New Roman" w:eastAsia="Times New Roman" w:cs="Times New Roman"/>
          <w:b w:val="0"/>
          <w:bCs w:val="0"/>
          <w:i w:val="0"/>
          <w:iCs w:val="0"/>
          <w:caps w:val="0"/>
          <w:smallCaps w:val="0"/>
          <w:noProof w:val="0"/>
          <w:color w:val="272320"/>
          <w:sz w:val="32"/>
          <w:szCs w:val="32"/>
          <w:lang w:val="en-US"/>
        </w:rPr>
        <w:t xml:space="preserve">θ is calculated using the </w:t>
      </w:r>
      <w:r w:rsidRPr="5766EF72" w:rsidR="7E0018C5">
        <w:rPr>
          <w:rFonts w:ascii="Times New Roman" w:hAnsi="Times New Roman" w:eastAsia="Times New Roman" w:cs="Times New Roman"/>
          <w:b w:val="0"/>
          <w:bCs w:val="0"/>
          <w:i w:val="0"/>
          <w:iCs w:val="0"/>
          <w:caps w:val="0"/>
          <w:smallCaps w:val="0"/>
          <w:noProof w:val="0"/>
          <w:color w:val="272320"/>
          <w:sz w:val="32"/>
          <w:szCs w:val="32"/>
          <w:lang w:val="en-US"/>
        </w:rPr>
        <w:t xml:space="preserve">cosine rule for vectors and their dot product: </w:t>
      </w:r>
    </w:p>
    <w:p w:rsidR="5FA5B756" w:rsidP="5766EF72" w:rsidRDefault="5FA5B756" w14:paraId="2C1A8F19" w14:textId="0629F7F8">
      <w:pPr>
        <w:pStyle w:val="ListParagraph"/>
        <w:ind w:left="720"/>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5FA5B756">
        <w:rPr>
          <w:rFonts w:ascii="Times New Roman" w:hAnsi="Times New Roman" w:eastAsia="Times New Roman" w:cs="Times New Roman"/>
          <w:b w:val="0"/>
          <w:bCs w:val="0"/>
          <w:i w:val="0"/>
          <w:iCs w:val="0"/>
          <w:caps w:val="0"/>
          <w:smallCaps w:val="0"/>
          <w:noProof w:val="0"/>
          <w:color w:val="272320"/>
          <w:sz w:val="32"/>
          <w:szCs w:val="32"/>
          <w:lang w:val="en-US"/>
        </w:rPr>
        <w:t xml:space="preserve">                            </w:t>
      </w:r>
      <w:r w:rsidR="021CCF93">
        <w:drawing>
          <wp:inline wp14:editId="66C929B4" wp14:anchorId="137073DD">
            <wp:extent cx="2343477" cy="918129"/>
            <wp:effectExtent l="0" t="0" r="0" b="0"/>
            <wp:docPr id="306960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960195" name="Picture 306960195"/>
                    <pic:cNvPicPr/>
                  </pic:nvPicPr>
                  <pic:blipFill>
                    <a:blip xmlns:r="http://schemas.openxmlformats.org/officeDocument/2006/relationships" r:embed="rId799358355">
                      <a:extLst>
                        <a:ext uri="{28A0092B-C50C-407E-A947-70E740481C1C}">
                          <a14:useLocalDpi xmlns:a14="http://schemas.microsoft.com/office/drawing/2010/main"/>
                        </a:ext>
                      </a:extLst>
                    </a:blip>
                    <a:stretch>
                      <a:fillRect/>
                    </a:stretch>
                  </pic:blipFill>
                  <pic:spPr>
                    <a:xfrm rot="0">
                      <a:off x="0" y="0"/>
                      <a:ext cx="2343477" cy="918129"/>
                    </a:xfrm>
                    <a:prstGeom prst="rect">
                      <a:avLst/>
                    </a:prstGeom>
                  </pic:spPr>
                </pic:pic>
              </a:graphicData>
            </a:graphic>
          </wp:inline>
        </w:drawing>
      </w:r>
    </w:p>
    <w:p w:rsidR="59D2D388" w:rsidP="5766EF72" w:rsidRDefault="59D2D388" w14:paraId="64CD1079" w14:textId="46BDC902">
      <w:pPr>
        <w:pStyle w:val="ListParagraph"/>
        <w:ind w:left="720"/>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Where:</w:t>
      </w:r>
    </w:p>
    <w:p w:rsidR="59D2D388" w:rsidP="5766EF72" w:rsidRDefault="59D2D388" w14:paraId="3EB370B8" w14:textId="32B6A998">
      <w:pPr>
        <w:pStyle w:val="ListParagraph"/>
        <w:numPr>
          <w:ilvl w:val="0"/>
          <w:numId w:val="8"/>
        </w:numPr>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BA </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represents</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 the vector from knee to the hip</w:t>
      </w:r>
    </w:p>
    <w:p w:rsidR="59D2D388" w:rsidP="5766EF72" w:rsidRDefault="59D2D388" w14:paraId="3AC30409" w14:textId="367CB83B">
      <w:pPr>
        <w:pStyle w:val="ListParagraph"/>
        <w:numPr>
          <w:ilvl w:val="0"/>
          <w:numId w:val="8"/>
        </w:numPr>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BC </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represents</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 the vector from knee to the ankle</w:t>
      </w:r>
    </w:p>
    <w:p w:rsidR="59D2D388" w:rsidP="5766EF72" w:rsidRDefault="59D2D388" w14:paraId="295C3C78" w14:textId="66D3C901">
      <w:pPr>
        <w:pStyle w:val="Normal"/>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This calculation provides the degree of knee flexion during movement. Reduced or irregular knee flexion may </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indicate</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 muscular weakness or gait abnormalities associated with </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neurological</w:t>
      </w:r>
      <w:r w:rsidRPr="5766EF72" w:rsidR="59D2D388">
        <w:rPr>
          <w:rFonts w:ascii="Times New Roman" w:hAnsi="Times New Roman" w:eastAsia="Times New Roman" w:cs="Times New Roman"/>
          <w:b w:val="0"/>
          <w:bCs w:val="0"/>
          <w:i w:val="0"/>
          <w:iCs w:val="0"/>
          <w:caps w:val="0"/>
          <w:smallCaps w:val="0"/>
          <w:noProof w:val="0"/>
          <w:color w:val="272320"/>
          <w:sz w:val="32"/>
          <w:szCs w:val="32"/>
          <w:lang w:val="en-US"/>
        </w:rPr>
        <w:t xml:space="preserve"> disorders such as GBS.</w:t>
      </w:r>
    </w:p>
    <w:p w:rsidR="5766EF72" w:rsidP="5766EF72" w:rsidRDefault="5766EF72" w14:paraId="5C9681ED" w14:textId="6158F36B">
      <w:pPr>
        <w:pStyle w:val="Normal"/>
        <w:jc w:val="left"/>
        <w:rPr>
          <w:rFonts w:ascii="Times New Roman" w:hAnsi="Times New Roman" w:eastAsia="Times New Roman" w:cs="Times New Roman"/>
          <w:b w:val="0"/>
          <w:bCs w:val="0"/>
          <w:i w:val="0"/>
          <w:iCs w:val="0"/>
          <w:caps w:val="0"/>
          <w:smallCaps w:val="0"/>
          <w:noProof w:val="0"/>
          <w:color w:val="272320"/>
          <w:sz w:val="32"/>
          <w:szCs w:val="32"/>
          <w:lang w:val="en-US"/>
        </w:rPr>
      </w:pPr>
    </w:p>
    <w:p w:rsidR="5E6F66DE" w:rsidP="5766EF72" w:rsidRDefault="5E6F66DE" w14:paraId="04D38E21" w14:textId="7DB7D866">
      <w:pPr>
        <w:pStyle w:val="ListParagraph"/>
        <w:numPr>
          <w:ilvl w:val="0"/>
          <w:numId w:val="14"/>
        </w:numPr>
        <w:jc w:val="left"/>
        <w:rPr>
          <w:rFonts w:ascii="Times New Roman" w:hAnsi="Times New Roman" w:eastAsia="Times New Roman" w:cs="Times New Roman"/>
          <w:b w:val="1"/>
          <w:bCs w:val="1"/>
          <w:noProof w:val="0"/>
          <w:sz w:val="32"/>
          <w:szCs w:val="32"/>
          <w:lang w:val="en-US"/>
        </w:rPr>
      </w:pPr>
      <w:r w:rsidRPr="5766EF72" w:rsidR="5E6F66DE">
        <w:rPr>
          <w:rFonts w:ascii="Times New Roman" w:hAnsi="Times New Roman" w:eastAsia="Times New Roman" w:cs="Times New Roman"/>
          <w:b w:val="1"/>
          <w:bCs w:val="1"/>
          <w:sz w:val="32"/>
          <w:szCs w:val="32"/>
        </w:rPr>
        <w:t xml:space="preserve">Knee Symmetry </w:t>
      </w:r>
      <w:r w:rsidRPr="5766EF72" w:rsidR="5E6F66DE">
        <w:rPr>
          <w:rFonts w:ascii="Times New Roman" w:hAnsi="Times New Roman" w:eastAsia="Times New Roman" w:cs="Times New Roman"/>
          <w:b w:val="1"/>
          <w:bCs w:val="1"/>
          <w:noProof w:val="0"/>
          <w:sz w:val="32"/>
          <w:szCs w:val="32"/>
          <w:lang w:val="en-US"/>
        </w:rPr>
        <w:t>Difference</w:t>
      </w:r>
    </w:p>
    <w:p w:rsidR="5E6F66DE" w:rsidP="5766EF72" w:rsidRDefault="5E6F66DE" w14:paraId="15133D38" w14:textId="45488D6D">
      <w:pPr>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 xml:space="preserve">The system calculates the average absolute difference between the left and right knee angles over all the examined frames in order to assess bilateral asymmetry in knee movement. Studies like Dutta et al.’s, compared different symmetry indices to quantify joint angles (2021), and so for our system we calculated knee symmetry using: </w:t>
      </w:r>
    </w:p>
    <w:p w:rsidR="5E6F66DE" w:rsidP="58897CE4" w:rsidRDefault="5E6F66DE" w14:paraId="3F02D926" w14:textId="5D0A0A39">
      <w:pPr>
        <w:jc w:val="center"/>
        <w:rPr>
          <w:rFonts w:ascii="Times New Roman" w:hAnsi="Times New Roman" w:eastAsia="Times New Roman" w:cs="Times New Roman"/>
          <w:sz w:val="32"/>
          <w:szCs w:val="32"/>
        </w:rPr>
      </w:pPr>
      <w:r w:rsidR="5E6F66DE">
        <w:drawing>
          <wp:inline wp14:editId="649FE088" wp14:anchorId="6937F011">
            <wp:extent cx="2736819" cy="1295581"/>
            <wp:effectExtent l="0" t="0" r="0" b="0"/>
            <wp:docPr id="814066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366447" name="Picture 503366447"/>
                    <pic:cNvPicPr/>
                  </pic:nvPicPr>
                  <pic:blipFill>
                    <a:blip xmlns:r="http://schemas.openxmlformats.org/officeDocument/2006/relationships" r:embed="rId219671566">
                      <a:extLst>
                        <a:ext uri="{28A0092B-C50C-407E-A947-70E740481C1C}">
                          <a14:useLocalDpi xmlns:a14="http://schemas.microsoft.com/office/drawing/2010/main"/>
                        </a:ext>
                      </a:extLst>
                    </a:blip>
                    <a:stretch>
                      <a:fillRect/>
                    </a:stretch>
                  </pic:blipFill>
                  <pic:spPr>
                    <a:xfrm rot="0">
                      <a:off x="0" y="0"/>
                      <a:ext cx="2736819" cy="1295581"/>
                    </a:xfrm>
                    <a:prstGeom prst="rect">
                      <a:avLst/>
                    </a:prstGeom>
                  </pic:spPr>
                </pic:pic>
              </a:graphicData>
            </a:graphic>
          </wp:inline>
        </w:drawing>
      </w:r>
    </w:p>
    <w:p w:rsidR="5E6F66DE" w:rsidP="5766EF72" w:rsidRDefault="5E6F66DE" w14:paraId="0100E462" w14:textId="2ED60A6A">
      <w:pPr>
        <w:ind w:firstLine="720"/>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Where:</w:t>
      </w:r>
    </w:p>
    <w:p w:rsidR="5E6F66DE" w:rsidP="5766EF72" w:rsidRDefault="5E6F66DE" w14:paraId="748F7C41" w14:textId="212C91ED">
      <w:pPr>
        <w:pStyle w:val="ListParagraph"/>
        <w:numPr>
          <w:ilvl w:val="0"/>
          <w:numId w:val="11"/>
        </w:numPr>
        <w:jc w:val="left"/>
        <w:rPr>
          <w:rFonts w:ascii="Times New Roman" w:hAnsi="Times New Roman" w:eastAsia="Times New Roman" w:cs="Times New Roman"/>
          <w:sz w:val="32"/>
          <w:szCs w:val="32"/>
        </w:rPr>
      </w:pPr>
      <m:oMathPara xmlns:m="http://schemas.openxmlformats.org/officeDocument/2006/math">
        <m:oMath xmlns:m="http://schemas.openxmlformats.org/officeDocument/2006/math">
          <m:sSub xmlns:m="http://schemas.openxmlformats.org/officeDocument/2006/math">
            <m:sSubPr>
              <m:ctrlPr/>
            </m:sSubPr>
            <m:e>
              <m:r>
                <m:t>𝐿</m:t>
              </m:r>
            </m:e>
            <m:sub>
              <m:r>
                <m:t>𝑖</m:t>
              </m:r>
            </m:sub>
          </m:sSub>
        </m:oMath>
      </m:oMathPara>
      <w:r w:rsidRPr="58897CE4" w:rsidR="5E6F66DE">
        <w:rPr>
          <w:rFonts w:ascii="Times New Roman" w:hAnsi="Times New Roman" w:eastAsia="Times New Roman" w:cs="Times New Roman"/>
          <w:sz w:val="32"/>
          <w:szCs w:val="32"/>
        </w:rPr>
        <w:t xml:space="preserve"> = left knee angle at frame </w:t>
      </w:r>
      <w:r w:rsidRPr="58897CE4" w:rsidR="5E6F66DE">
        <w:rPr>
          <w:rFonts w:ascii="Times New Roman" w:hAnsi="Times New Roman" w:eastAsia="Times New Roman" w:cs="Times New Roman"/>
          <w:sz w:val="32"/>
          <w:szCs w:val="32"/>
        </w:rPr>
        <w:t>i</w:t>
      </w:r>
      <w:r w:rsidRPr="58897CE4" w:rsidR="5E6F66DE">
        <w:rPr>
          <w:rFonts w:ascii="Times New Roman" w:hAnsi="Times New Roman" w:eastAsia="Times New Roman" w:cs="Times New Roman"/>
          <w:sz w:val="32"/>
          <w:szCs w:val="32"/>
        </w:rPr>
        <w:t xml:space="preserve"> </w:t>
      </w:r>
    </w:p>
    <w:p w:rsidR="5E6F66DE" w:rsidP="5766EF72" w:rsidRDefault="5E6F66DE" w14:paraId="225E7479" w14:textId="49B36E12">
      <w:pPr>
        <w:pStyle w:val="ListParagraph"/>
        <w:numPr>
          <w:ilvl w:val="0"/>
          <w:numId w:val="11"/>
        </w:numPr>
        <w:jc w:val="left"/>
        <w:rPr>
          <w:rFonts w:ascii="Times New Roman" w:hAnsi="Times New Roman" w:eastAsia="Times New Roman" w:cs="Times New Roman"/>
          <w:sz w:val="32"/>
          <w:szCs w:val="32"/>
        </w:rPr>
      </w:pPr>
      <m:oMathPara xmlns:m="http://schemas.openxmlformats.org/officeDocument/2006/math">
        <m:oMath xmlns:m="http://schemas.openxmlformats.org/officeDocument/2006/math">
          <m:sSub xmlns:m="http://schemas.openxmlformats.org/officeDocument/2006/math">
            <m:sSubPr>
              <m:ctrlPr/>
            </m:sSubPr>
            <m:e>
              <m:r>
                <m:t>𝑅</m:t>
              </m:r>
            </m:e>
            <m:sub>
              <m:r>
                <m:t>𝑖</m:t>
              </m:r>
            </m:sub>
          </m:sSub>
        </m:oMath>
      </m:oMathPara>
      <w:r w:rsidRPr="58897CE4" w:rsidR="5E6F66DE">
        <w:rPr>
          <w:rFonts w:ascii="Times New Roman" w:hAnsi="Times New Roman" w:eastAsia="Times New Roman" w:cs="Times New Roman"/>
          <w:sz w:val="32"/>
          <w:szCs w:val="32"/>
        </w:rPr>
        <w:t xml:space="preserve"> = right knee angle at frame </w:t>
      </w:r>
      <w:r w:rsidRPr="58897CE4" w:rsidR="5E6F66DE">
        <w:rPr>
          <w:rFonts w:ascii="Times New Roman" w:hAnsi="Times New Roman" w:eastAsia="Times New Roman" w:cs="Times New Roman"/>
          <w:sz w:val="32"/>
          <w:szCs w:val="32"/>
        </w:rPr>
        <w:t>i</w:t>
      </w:r>
      <w:r w:rsidRPr="58897CE4" w:rsidR="5E6F66DE">
        <w:rPr>
          <w:rFonts w:ascii="Times New Roman" w:hAnsi="Times New Roman" w:eastAsia="Times New Roman" w:cs="Times New Roman"/>
          <w:sz w:val="32"/>
          <w:szCs w:val="32"/>
        </w:rPr>
        <w:t xml:space="preserve"> </w:t>
      </w:r>
    </w:p>
    <w:p w:rsidR="5E6F66DE" w:rsidP="5766EF72" w:rsidRDefault="5E6F66DE" w14:paraId="6DD2FE32" w14:textId="1D6D1B63">
      <w:pPr>
        <w:pStyle w:val="ListParagraph"/>
        <w:numPr>
          <w:ilvl w:val="0"/>
          <w:numId w:val="11"/>
        </w:numPr>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 xml:space="preserve">N = total number of frames </w:t>
      </w:r>
    </w:p>
    <w:p w:rsidR="5E6F66DE" w:rsidP="5766EF72" w:rsidRDefault="5E6F66DE" w14:paraId="3565ECDA" w14:textId="093F5833">
      <w:pPr>
        <w:pStyle w:val="ListParagraph"/>
        <w:numPr>
          <w:ilvl w:val="0"/>
          <w:numId w:val="11"/>
        </w:numPr>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 xml:space="preserve">KSD which gets the mean absolute difference (symmetry deviations) between both sides across the walking sequence. </w:t>
      </w:r>
    </w:p>
    <w:p w:rsidR="5E6F66DE" w:rsidP="5766EF72" w:rsidRDefault="5E6F66DE" w14:paraId="458ED64D" w14:textId="1BDE192F">
      <w:pPr>
        <w:pStyle w:val="Normal"/>
        <w:ind w:left="0"/>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This implementation is based on the general concept of gait asymmetry analysis commonly used in biomechanical gait studies.</w:t>
      </w:r>
    </w:p>
    <w:p w:rsidR="5E6F66DE" w:rsidP="5766EF72" w:rsidRDefault="5E6F66DE" w14:paraId="58985A62" w14:textId="1923B2F4">
      <w:pPr>
        <w:pStyle w:val="Normal"/>
        <w:ind w:left="0"/>
        <w:jc w:val="left"/>
        <w:rPr>
          <w:rFonts w:ascii="Times New Roman" w:hAnsi="Times New Roman" w:eastAsia="Times New Roman" w:cs="Times New Roman"/>
          <w:sz w:val="32"/>
          <w:szCs w:val="32"/>
        </w:rPr>
      </w:pPr>
      <w:r w:rsidRPr="5766EF72" w:rsidR="5E6F66DE">
        <w:rPr>
          <w:rFonts w:ascii="Times New Roman" w:hAnsi="Times New Roman" w:eastAsia="Times New Roman" w:cs="Times New Roman"/>
          <w:sz w:val="32"/>
          <w:szCs w:val="32"/>
        </w:rPr>
        <w:t>Getting a value closer to 0 means the legs are moving more symmetrically.</w:t>
      </w:r>
    </w:p>
    <w:p w:rsidR="5766EF72" w:rsidP="5766EF72" w:rsidRDefault="5766EF72" w14:paraId="569A23E1" w14:textId="452A639C">
      <w:pPr>
        <w:pStyle w:val="Normal"/>
        <w:jc w:val="left"/>
        <w:rPr>
          <w:rFonts w:ascii="Times New Roman" w:hAnsi="Times New Roman" w:eastAsia="Times New Roman" w:cs="Times New Roman"/>
          <w:b w:val="0"/>
          <w:bCs w:val="0"/>
          <w:i w:val="0"/>
          <w:iCs w:val="0"/>
          <w:caps w:val="0"/>
          <w:smallCaps w:val="0"/>
          <w:noProof w:val="0"/>
          <w:color w:val="272320"/>
          <w:sz w:val="32"/>
          <w:szCs w:val="32"/>
          <w:lang w:val="en-US"/>
        </w:rPr>
      </w:pPr>
    </w:p>
    <w:p w:rsidR="3356988F" w:rsidP="5766EF72" w:rsidRDefault="3356988F" w14:paraId="17EF8B20" w14:textId="3444D803">
      <w:pPr>
        <w:pStyle w:val="ListParagraph"/>
        <w:numPr>
          <w:ilvl w:val="0"/>
          <w:numId w:val="14"/>
        </w:numPr>
        <w:jc w:val="left"/>
        <w:rPr>
          <w:rFonts w:ascii="Times New Roman" w:hAnsi="Times New Roman" w:eastAsia="Times New Roman" w:cs="Times New Roman"/>
          <w:b w:val="0"/>
          <w:bCs w:val="0"/>
          <w:i w:val="0"/>
          <w:iCs w:val="0"/>
          <w:caps w:val="0"/>
          <w:smallCaps w:val="0"/>
          <w:noProof w:val="0"/>
          <w:color w:val="272320"/>
          <w:sz w:val="32"/>
          <w:szCs w:val="32"/>
          <w:lang w:val="en-US"/>
        </w:rPr>
      </w:pPr>
      <w:r w:rsidRPr="5766EF72" w:rsidR="3356988F">
        <w:rPr>
          <w:rFonts w:ascii="Times New Roman" w:hAnsi="Times New Roman" w:eastAsia="Times New Roman" w:cs="Times New Roman"/>
          <w:b w:val="1"/>
          <w:bCs w:val="1"/>
          <w:i w:val="0"/>
          <w:iCs w:val="0"/>
          <w:caps w:val="0"/>
          <w:smallCaps w:val="0"/>
          <w:noProof w:val="0"/>
          <w:color w:val="272320"/>
          <w:sz w:val="32"/>
          <w:szCs w:val="32"/>
          <w:lang w:val="en-US"/>
        </w:rPr>
        <w:t>Range of Motion (ROM)</w:t>
      </w:r>
    </w:p>
    <w:p w:rsidR="1F8CF105" w:rsidP="5766EF72" w:rsidRDefault="1F8CF105" w14:paraId="1B62963D" w14:textId="47A34926">
      <w:pPr>
        <w:pStyle w:val="Normal"/>
        <w:ind w:left="0"/>
        <w:jc w:val="left"/>
        <w:rPr>
          <w:rFonts w:ascii="Times New Roman" w:hAnsi="Times New Roman" w:eastAsia="Times New Roman" w:cs="Times New Roman"/>
          <w:b w:val="0"/>
          <w:bCs w:val="0"/>
          <w:sz w:val="32"/>
          <w:szCs w:val="32"/>
        </w:rPr>
      </w:pPr>
      <w:r w:rsidRPr="5766EF72" w:rsidR="1F8CF105">
        <w:rPr>
          <w:rFonts w:ascii="Times New Roman" w:hAnsi="Times New Roman" w:eastAsia="Times New Roman" w:cs="Times New Roman"/>
          <w:b w:val="0"/>
          <w:bCs w:val="0"/>
          <w:sz w:val="32"/>
          <w:szCs w:val="32"/>
        </w:rPr>
        <w:t>The knee range of motion measures the variation in knee movement during the walking sequence.</w:t>
      </w:r>
      <w:r w:rsidRPr="5766EF72" w:rsidR="62CBEB12">
        <w:rPr>
          <w:rFonts w:ascii="Times New Roman" w:hAnsi="Times New Roman" w:eastAsia="Times New Roman" w:cs="Times New Roman"/>
          <w:b w:val="0"/>
          <w:bCs w:val="0"/>
          <w:sz w:val="32"/>
          <w:szCs w:val="32"/>
        </w:rPr>
        <w:t xml:space="preserve"> In clinical gait analysis, range of motion is </w:t>
      </w:r>
      <w:r w:rsidRPr="5766EF72" w:rsidR="62CBEB12">
        <w:rPr>
          <w:rFonts w:ascii="Times New Roman" w:hAnsi="Times New Roman" w:eastAsia="Times New Roman" w:cs="Times New Roman"/>
          <w:b w:val="0"/>
          <w:bCs w:val="0"/>
          <w:sz w:val="32"/>
          <w:szCs w:val="32"/>
        </w:rPr>
        <w:t>frequently</w:t>
      </w:r>
      <w:r w:rsidRPr="5766EF72" w:rsidR="62CBEB12">
        <w:rPr>
          <w:rFonts w:ascii="Times New Roman" w:hAnsi="Times New Roman" w:eastAsia="Times New Roman" w:cs="Times New Roman"/>
          <w:b w:val="0"/>
          <w:bCs w:val="0"/>
          <w:sz w:val="32"/>
          <w:szCs w:val="32"/>
        </w:rPr>
        <w:t xml:space="preserve"> used to </w:t>
      </w:r>
      <w:r w:rsidRPr="5766EF72" w:rsidR="6DFAEC6F">
        <w:rPr>
          <w:rFonts w:ascii="Times New Roman" w:hAnsi="Times New Roman" w:eastAsia="Times New Roman" w:cs="Times New Roman"/>
          <w:b w:val="0"/>
          <w:bCs w:val="0"/>
          <w:sz w:val="32"/>
          <w:szCs w:val="32"/>
        </w:rPr>
        <w:t>assess joint mobility and rehabilitation progress</w:t>
      </w:r>
      <w:r w:rsidRPr="5766EF72" w:rsidR="1D23C2DE">
        <w:rPr>
          <w:rFonts w:ascii="Times New Roman" w:hAnsi="Times New Roman" w:eastAsia="Times New Roman" w:cs="Times New Roman"/>
          <w:b w:val="0"/>
          <w:bCs w:val="0"/>
          <w:sz w:val="32"/>
          <w:szCs w:val="32"/>
        </w:rPr>
        <w:t xml:space="preserve"> by extracting the peak of the swing phase and the midpoint of the stance phase (C-Motio</w:t>
      </w:r>
      <w:r w:rsidRPr="5766EF72" w:rsidR="4FABE8C7">
        <w:rPr>
          <w:rFonts w:ascii="Times New Roman" w:hAnsi="Times New Roman" w:eastAsia="Times New Roman" w:cs="Times New Roman"/>
          <w:b w:val="0"/>
          <w:bCs w:val="0"/>
          <w:sz w:val="32"/>
          <w:szCs w:val="32"/>
        </w:rPr>
        <w:t>n, Inc., 2026)</w:t>
      </w:r>
      <w:r w:rsidRPr="5766EF72" w:rsidR="10F2E278">
        <w:rPr>
          <w:rFonts w:ascii="Times New Roman" w:hAnsi="Times New Roman" w:eastAsia="Times New Roman" w:cs="Times New Roman"/>
          <w:b w:val="0"/>
          <w:bCs w:val="0"/>
          <w:sz w:val="32"/>
          <w:szCs w:val="32"/>
        </w:rPr>
        <w:t xml:space="preserve">. </w:t>
      </w:r>
    </w:p>
    <w:p w:rsidR="5D7B412D" w:rsidP="5766EF72" w:rsidRDefault="5D7B412D" w14:paraId="01E6C647" w14:textId="792874C5">
      <w:pPr>
        <w:pStyle w:val="Normal"/>
        <w:ind w:left="0"/>
        <w:jc w:val="left"/>
        <w:rPr>
          <w:rFonts w:ascii="Times New Roman" w:hAnsi="Times New Roman" w:eastAsia="Times New Roman" w:cs="Times New Roman"/>
          <w:b w:val="0"/>
          <w:bCs w:val="0"/>
          <w:sz w:val="32"/>
          <w:szCs w:val="32"/>
        </w:rPr>
      </w:pPr>
      <w:r w:rsidRPr="5766EF72" w:rsidR="5D7B412D">
        <w:rPr>
          <w:rFonts w:ascii="Times New Roman" w:hAnsi="Times New Roman" w:eastAsia="Times New Roman" w:cs="Times New Roman"/>
          <w:b w:val="0"/>
          <w:bCs w:val="0"/>
          <w:sz w:val="32"/>
          <w:szCs w:val="32"/>
        </w:rPr>
        <w:t xml:space="preserve">                                    </w:t>
      </w:r>
      <w:r w:rsidR="5D7B412D">
        <w:drawing>
          <wp:inline wp14:editId="157654EA" wp14:anchorId="61EACAC8">
            <wp:extent cx="2343477" cy="527471"/>
            <wp:effectExtent l="0" t="0" r="0" b="0"/>
            <wp:docPr id="1734703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703630" name="Picture 1734703630"/>
                    <pic:cNvPicPr/>
                  </pic:nvPicPr>
                  <pic:blipFill>
                    <a:blip xmlns:r="http://schemas.openxmlformats.org/officeDocument/2006/relationships" r:embed="rId472891809">
                      <a:extLst>
                        <a:ext uri="{28A0092B-C50C-407E-A947-70E740481C1C}">
                          <a14:useLocalDpi xmlns:a14="http://schemas.microsoft.com/office/drawing/2010/main"/>
                        </a:ext>
                      </a:extLst>
                    </a:blip>
                    <a:stretch>
                      <a:fillRect/>
                    </a:stretch>
                  </pic:blipFill>
                  <pic:spPr>
                    <a:xfrm rot="0">
                      <a:off x="0" y="0"/>
                      <a:ext cx="2343477" cy="527471"/>
                    </a:xfrm>
                    <a:prstGeom prst="rect">
                      <a:avLst/>
                    </a:prstGeom>
                  </pic:spPr>
                </pic:pic>
              </a:graphicData>
            </a:graphic>
          </wp:inline>
        </w:drawing>
      </w:r>
    </w:p>
    <w:p w:rsidR="5D7B412D" w:rsidP="5766EF72" w:rsidRDefault="5D7B412D" w14:paraId="05D1D10C" w14:textId="198DE3E4">
      <w:pPr>
        <w:pStyle w:val="Normal"/>
        <w:ind w:left="0"/>
        <w:jc w:val="left"/>
        <w:rPr>
          <w:rFonts w:ascii="Times New Roman" w:hAnsi="Times New Roman" w:eastAsia="Times New Roman" w:cs="Times New Roman"/>
          <w:b w:val="0"/>
          <w:bCs w:val="0"/>
          <w:sz w:val="32"/>
          <w:szCs w:val="32"/>
        </w:rPr>
      </w:pPr>
      <w:r w:rsidRPr="5766EF72" w:rsidR="5D7B412D">
        <w:rPr>
          <w:rFonts w:ascii="Times New Roman" w:hAnsi="Times New Roman" w:eastAsia="Times New Roman" w:cs="Times New Roman"/>
          <w:b w:val="0"/>
          <w:bCs w:val="0"/>
          <w:sz w:val="32"/>
          <w:szCs w:val="32"/>
        </w:rPr>
        <w:t>Where:</w:t>
      </w:r>
    </w:p>
    <w:p w:rsidR="5766EF72" w:rsidP="5766EF72" w:rsidRDefault="5766EF72" w14:paraId="35A4F387" w14:textId="4951F38A">
      <w:pPr>
        <w:pStyle w:val="ListParagraph"/>
        <w:numPr>
          <w:ilvl w:val="0"/>
          <w:numId w:val="10"/>
        </w:numPr>
        <w:jc w:val="left"/>
        <w:rPr>
          <w:rFonts w:ascii="Times New Roman" w:hAnsi="Times New Roman" w:eastAsia="Times New Roman" w:cs="Times New Roman"/>
          <w:noProof w:val="0"/>
          <w:sz w:val="32"/>
          <w:szCs w:val="32"/>
          <w:lang w:val="en-US"/>
        </w:rPr>
      </w:pPr>
      <m:oMathPara xmlns:m="http://schemas.openxmlformats.org/officeDocument/2006/math">
        <m:oMath xmlns:m="http://schemas.openxmlformats.org/officeDocument/2006/math">
          <m:sSub xmlns:m="http://schemas.openxmlformats.org/officeDocument/2006/math">
            <m:sSubPr>
              <m:ctrlPr/>
            </m:sSubPr>
            <m:e>
              <m:r>
                <m:rPr>
                  <m:sty m:val="p"/>
                </m:rPr>
                <m:t>Θ</m:t>
              </m:r>
            </m:e>
            <m:sub>
              <m:r>
                <m:t>𝑚𝑎𝑥</m:t>
              </m:r>
            </m:sub>
          </m:sSub>
        </m:oMath>
      </m:oMathPara>
      <w:r w:rsidRPr="5766EF72" w:rsidR="14054FAF">
        <w:rPr>
          <w:rFonts w:ascii="Times New Roman" w:hAnsi="Times New Roman" w:eastAsia="Times New Roman" w:cs="Times New Roman"/>
          <w:noProof w:val="0"/>
          <w:sz w:val="32"/>
          <w:szCs w:val="32"/>
          <w:lang w:val="en-US"/>
        </w:rPr>
        <w:t xml:space="preserve"> </w:t>
      </w:r>
      <w:r w:rsidRPr="5766EF72" w:rsidR="7904DF93">
        <w:rPr>
          <w:rFonts w:ascii="Times New Roman" w:hAnsi="Times New Roman" w:eastAsia="Times New Roman" w:cs="Times New Roman"/>
          <w:noProof w:val="0"/>
          <w:sz w:val="32"/>
          <w:szCs w:val="32"/>
          <w:lang w:val="en-US"/>
        </w:rPr>
        <w:t xml:space="preserve">      </w:t>
      </w:r>
      <w:r w:rsidRPr="5766EF72" w:rsidR="14054FAF">
        <w:rPr>
          <w:rFonts w:ascii="Times New Roman" w:hAnsi="Times New Roman" w:eastAsia="Times New Roman" w:cs="Times New Roman"/>
          <w:noProof w:val="0"/>
          <w:sz w:val="32"/>
          <w:szCs w:val="32"/>
          <w:lang w:val="en-US"/>
        </w:rPr>
        <w:t xml:space="preserve">is the </w:t>
      </w:r>
      <w:r w:rsidRPr="5766EF72" w:rsidR="14054FAF">
        <w:rPr>
          <w:rFonts w:ascii="Times New Roman" w:hAnsi="Times New Roman" w:eastAsia="Times New Roman" w:cs="Times New Roman"/>
          <w:noProof w:val="0"/>
          <w:sz w:val="32"/>
          <w:szCs w:val="32"/>
          <w:lang w:val="en-US"/>
        </w:rPr>
        <w:t xml:space="preserve">maximum</w:t>
      </w:r>
      <w:r w:rsidRPr="5766EF72" w:rsidR="14054FAF">
        <w:rPr>
          <w:rFonts w:ascii="Times New Roman" w:hAnsi="Times New Roman" w:eastAsia="Times New Roman" w:cs="Times New Roman"/>
          <w:noProof w:val="0"/>
          <w:sz w:val="32"/>
          <w:szCs w:val="32"/>
          <w:lang w:val="en-US"/>
        </w:rPr>
        <w:t xml:space="preserve"> detected knee angle</w:t>
      </w:r>
    </w:p>
    <w:p w:rsidR="5766EF72" w:rsidP="5766EF72" w:rsidRDefault="5766EF72" w14:paraId="16D3861A" w14:textId="17F36C44">
      <w:pPr>
        <w:pStyle w:val="ListParagraph"/>
        <w:numPr>
          <w:ilvl w:val="0"/>
          <w:numId w:val="10"/>
        </w:numPr>
        <w:jc w:val="left"/>
        <w:rPr>
          <w:rFonts w:ascii="Times New Roman" w:hAnsi="Times New Roman" w:eastAsia="Times New Roman" w:cs="Times New Roman"/>
          <w:noProof w:val="0"/>
          <w:sz w:val="32"/>
          <w:szCs w:val="32"/>
          <w:lang w:val="en-US"/>
        </w:rPr>
      </w:pPr>
      <m:oMathPara xmlns:m="http://schemas.openxmlformats.org/officeDocument/2006/math">
        <m:oMath xmlns:m="http://schemas.openxmlformats.org/officeDocument/2006/math">
          <m:sSub xmlns:m="http://schemas.openxmlformats.org/officeDocument/2006/math">
            <m:sSubPr>
              <m:ctrlPr/>
            </m:sSubPr>
            <m:e>
              <m:r>
                <m:rPr>
                  <m:sty m:val="p"/>
                </m:rPr>
                <m:t>Θ</m:t>
              </m:r>
            </m:e>
            <m:sub>
              <m:r>
                <m:t>𝑚𝑖𝑛</m:t>
              </m:r>
            </m:sub>
          </m:sSub>
        </m:oMath>
      </m:oMathPara>
      <w:r w:rsidRPr="5766EF72" w:rsidR="199220ED">
        <w:rPr>
          <w:rFonts w:ascii="Times New Roman" w:hAnsi="Times New Roman" w:eastAsia="Times New Roman" w:cs="Times New Roman"/>
          <w:noProof w:val="0"/>
          <w:sz w:val="32"/>
          <w:szCs w:val="32"/>
          <w:lang w:val="en-US"/>
        </w:rPr>
        <w:t xml:space="preserve"> </w:t>
      </w:r>
      <w:r w:rsidRPr="5766EF72" w:rsidR="0CD0C521">
        <w:rPr>
          <w:rFonts w:ascii="Times New Roman" w:hAnsi="Times New Roman" w:eastAsia="Times New Roman" w:cs="Times New Roman"/>
          <w:noProof w:val="0"/>
          <w:sz w:val="32"/>
          <w:szCs w:val="32"/>
          <w:lang w:val="en-US"/>
        </w:rPr>
        <w:t xml:space="preserve">      </w:t>
      </w:r>
      <w:r w:rsidRPr="5766EF72" w:rsidR="199220ED">
        <w:rPr>
          <w:rFonts w:ascii="Times New Roman" w:hAnsi="Times New Roman" w:eastAsia="Times New Roman" w:cs="Times New Roman"/>
          <w:noProof w:val="0"/>
          <w:sz w:val="32"/>
          <w:szCs w:val="32"/>
          <w:lang w:val="en-US"/>
        </w:rPr>
        <w:t xml:space="preserve">is the </w:t>
      </w:r>
      <w:r w:rsidRPr="5766EF72" w:rsidR="199220ED">
        <w:rPr>
          <w:rFonts w:ascii="Times New Roman" w:hAnsi="Times New Roman" w:eastAsia="Times New Roman" w:cs="Times New Roman"/>
          <w:noProof w:val="0"/>
          <w:sz w:val="32"/>
          <w:szCs w:val="32"/>
          <w:lang w:val="en-US"/>
        </w:rPr>
        <w:t>minimum</w:t>
      </w:r>
      <w:r w:rsidRPr="5766EF72" w:rsidR="199220ED">
        <w:rPr>
          <w:rFonts w:ascii="Times New Roman" w:hAnsi="Times New Roman" w:eastAsia="Times New Roman" w:cs="Times New Roman"/>
          <w:noProof w:val="0"/>
          <w:sz w:val="32"/>
          <w:szCs w:val="32"/>
          <w:lang w:val="en-US"/>
        </w:rPr>
        <w:t xml:space="preserve"> detected knee angle </w:t>
      </w:r>
    </w:p>
    <w:p w:rsidR="3108B2B0" w:rsidP="5766EF72" w:rsidRDefault="3108B2B0" w14:paraId="2C59442C" w14:textId="3E7466E1">
      <w:pPr>
        <w:pStyle w:val="Normal"/>
        <w:ind w:left="0"/>
        <w:jc w:val="left"/>
        <w:rPr>
          <w:rFonts w:ascii="Times New Roman" w:hAnsi="Times New Roman" w:eastAsia="Times New Roman" w:cs="Times New Roman"/>
          <w:noProof w:val="0"/>
          <w:sz w:val="32"/>
          <w:szCs w:val="32"/>
          <w:lang w:val="en-US"/>
        </w:rPr>
      </w:pPr>
      <w:r w:rsidRPr="5766EF72" w:rsidR="3108B2B0">
        <w:rPr>
          <w:rFonts w:ascii="Times New Roman" w:hAnsi="Times New Roman" w:eastAsia="Times New Roman" w:cs="Times New Roman"/>
          <w:noProof w:val="0"/>
          <w:sz w:val="32"/>
          <w:szCs w:val="32"/>
          <w:lang w:val="en-US"/>
        </w:rPr>
        <w:t xml:space="preserve">Having a reduced range of motion reflects stiffness, weakness, or limited joint mobility. </w:t>
      </w:r>
    </w:p>
    <w:p w:rsidR="5766EF72" w:rsidP="5766EF72" w:rsidRDefault="5766EF72" w14:paraId="5CCE9B72" w14:textId="264BCC70">
      <w:pPr>
        <w:pStyle w:val="Normal"/>
        <w:ind w:left="0"/>
        <w:jc w:val="left"/>
        <w:rPr>
          <w:rFonts w:ascii="Times New Roman" w:hAnsi="Times New Roman" w:eastAsia="Times New Roman" w:cs="Times New Roman"/>
          <w:noProof w:val="0"/>
          <w:sz w:val="32"/>
          <w:szCs w:val="32"/>
          <w:lang w:val="en-US"/>
        </w:rPr>
      </w:pPr>
    </w:p>
    <w:p w:rsidR="3108B2B0" w:rsidP="5766EF72" w:rsidRDefault="3108B2B0" w14:paraId="5182550E" w14:textId="39C2E153">
      <w:pPr>
        <w:pStyle w:val="ListParagraph"/>
        <w:numPr>
          <w:ilvl w:val="0"/>
          <w:numId w:val="14"/>
        </w:numPr>
        <w:jc w:val="left"/>
        <w:rPr>
          <w:rFonts w:ascii="Times New Roman" w:hAnsi="Times New Roman" w:eastAsia="Times New Roman" w:cs="Times New Roman"/>
          <w:b w:val="1"/>
          <w:bCs w:val="1"/>
          <w:noProof w:val="0"/>
          <w:sz w:val="32"/>
          <w:szCs w:val="32"/>
          <w:lang w:val="en-US"/>
        </w:rPr>
      </w:pPr>
      <w:r w:rsidRPr="5766EF72" w:rsidR="3108B2B0">
        <w:rPr>
          <w:rFonts w:ascii="Times New Roman" w:hAnsi="Times New Roman" w:eastAsia="Times New Roman" w:cs="Times New Roman"/>
          <w:b w:val="1"/>
          <w:bCs w:val="1"/>
          <w:noProof w:val="0"/>
          <w:sz w:val="32"/>
          <w:szCs w:val="32"/>
          <w:lang w:val="en-US"/>
        </w:rPr>
        <w:t>Step Length Estimation</w:t>
      </w:r>
    </w:p>
    <w:p w:rsidR="5908F983" w:rsidP="5766EF72" w:rsidRDefault="5908F983" w14:paraId="05F9A359" w14:textId="1C18E135">
      <w:pPr>
        <w:pStyle w:val="Normal"/>
        <w:ind w:left="0"/>
        <w:jc w:val="left"/>
        <w:rPr>
          <w:rFonts w:ascii="Times New Roman" w:hAnsi="Times New Roman" w:eastAsia="Times New Roman" w:cs="Times New Roman"/>
          <w:noProof w:val="0"/>
          <w:sz w:val="32"/>
          <w:szCs w:val="32"/>
          <w:lang w:val="en-US"/>
        </w:rPr>
      </w:pPr>
      <w:r w:rsidRPr="2489A6B0" w:rsidR="7A78EDDF">
        <w:rPr>
          <w:rFonts w:ascii="Times New Roman" w:hAnsi="Times New Roman" w:eastAsia="Times New Roman" w:cs="Times New Roman"/>
          <w:noProof w:val="0"/>
          <w:sz w:val="32"/>
          <w:szCs w:val="32"/>
          <w:lang w:val="en-US"/>
        </w:rPr>
        <w:t xml:space="preserve">Step length is a significant spatial gait metric that is </w:t>
      </w:r>
      <w:r w:rsidRPr="2489A6B0" w:rsidR="7A78EDDF">
        <w:rPr>
          <w:rFonts w:ascii="Times New Roman" w:hAnsi="Times New Roman" w:eastAsia="Times New Roman" w:cs="Times New Roman"/>
          <w:noProof w:val="0"/>
          <w:sz w:val="32"/>
          <w:szCs w:val="32"/>
          <w:lang w:val="en-US"/>
        </w:rPr>
        <w:t>frequently</w:t>
      </w:r>
      <w:r w:rsidRPr="2489A6B0" w:rsidR="7A78EDDF">
        <w:rPr>
          <w:rFonts w:ascii="Times New Roman" w:hAnsi="Times New Roman" w:eastAsia="Times New Roman" w:cs="Times New Roman"/>
          <w:noProof w:val="0"/>
          <w:sz w:val="32"/>
          <w:szCs w:val="32"/>
          <w:lang w:val="en-US"/>
        </w:rPr>
        <w:t xml:space="preserve"> used to assess walking performance and stride efficiency. </w:t>
      </w:r>
      <w:r w:rsidRPr="2489A6B0" w:rsidR="7405F3CF">
        <w:rPr>
          <w:rFonts w:ascii="Times New Roman" w:hAnsi="Times New Roman" w:eastAsia="Times New Roman" w:cs="Times New Roman"/>
          <w:noProof w:val="0"/>
          <w:sz w:val="32"/>
          <w:szCs w:val="32"/>
          <w:lang w:val="en-US"/>
        </w:rPr>
        <w:t>Many</w:t>
      </w:r>
      <w:r w:rsidRPr="2489A6B0" w:rsidR="7405F3CF">
        <w:rPr>
          <w:rFonts w:ascii="Times New Roman" w:hAnsi="Times New Roman" w:eastAsia="Times New Roman" w:cs="Times New Roman"/>
          <w:noProof w:val="0"/>
          <w:sz w:val="32"/>
          <w:szCs w:val="32"/>
          <w:lang w:val="en-US"/>
        </w:rPr>
        <w:t xml:space="preserve"> </w:t>
      </w:r>
      <w:r w:rsidRPr="2489A6B0" w:rsidR="2DBC7303">
        <w:rPr>
          <w:rFonts w:ascii="Times New Roman" w:hAnsi="Times New Roman" w:eastAsia="Times New Roman" w:cs="Times New Roman"/>
          <w:noProof w:val="0"/>
          <w:sz w:val="32"/>
          <w:szCs w:val="32"/>
          <w:lang w:val="en-US"/>
        </w:rPr>
        <w:t>research</w:t>
      </w:r>
      <w:r w:rsidRPr="2489A6B0" w:rsidR="4B49BF7C">
        <w:rPr>
          <w:rFonts w:ascii="Times New Roman" w:hAnsi="Times New Roman" w:eastAsia="Times New Roman" w:cs="Times New Roman"/>
          <w:noProof w:val="0"/>
          <w:sz w:val="32"/>
          <w:szCs w:val="32"/>
          <w:lang w:val="en-US"/>
        </w:rPr>
        <w:t xml:space="preserve">, including </w:t>
      </w:r>
      <w:r w:rsidRPr="2489A6B0" w:rsidR="1DAFA006">
        <w:rPr>
          <w:rFonts w:ascii="Times New Roman" w:hAnsi="Times New Roman" w:eastAsia="Times New Roman" w:cs="Times New Roman"/>
          <w:noProof w:val="0"/>
          <w:sz w:val="32"/>
          <w:szCs w:val="32"/>
          <w:lang w:val="en-US"/>
        </w:rPr>
        <w:t>Frothingham</w:t>
      </w:r>
      <w:r w:rsidRPr="2489A6B0" w:rsidR="69D1D8EE">
        <w:rPr>
          <w:rFonts w:ascii="Times New Roman" w:hAnsi="Times New Roman" w:eastAsia="Times New Roman" w:cs="Times New Roman"/>
          <w:noProof w:val="0"/>
          <w:sz w:val="32"/>
          <w:szCs w:val="32"/>
          <w:lang w:val="en-US"/>
        </w:rPr>
        <w:t>’s</w:t>
      </w:r>
      <w:r w:rsidRPr="2489A6B0" w:rsidR="1DAFA006">
        <w:rPr>
          <w:rFonts w:ascii="Times New Roman" w:hAnsi="Times New Roman" w:eastAsia="Times New Roman" w:cs="Times New Roman"/>
          <w:noProof w:val="0"/>
          <w:sz w:val="32"/>
          <w:szCs w:val="32"/>
          <w:lang w:val="en-US"/>
        </w:rPr>
        <w:t>,</w:t>
      </w:r>
      <w:r w:rsidRPr="2489A6B0" w:rsidR="7405F3CF">
        <w:rPr>
          <w:rFonts w:ascii="Times New Roman" w:hAnsi="Times New Roman" w:eastAsia="Times New Roman" w:cs="Times New Roman"/>
          <w:noProof w:val="0"/>
          <w:sz w:val="32"/>
          <w:szCs w:val="32"/>
          <w:lang w:val="en-US"/>
        </w:rPr>
        <w:t xml:space="preserve"> calculate step length as:</w:t>
      </w:r>
    </w:p>
    <w:p w:rsidR="19B88030" w:rsidP="58897CE4" w:rsidRDefault="19B88030" w14:paraId="40353659" w14:textId="3FB2A2CF">
      <w:pPr>
        <w:pStyle w:val="Normal"/>
        <w:ind w:left="0"/>
        <w:jc w:val="center"/>
        <w:rPr>
          <w:rFonts w:ascii="Times New Roman" w:hAnsi="Times New Roman" w:eastAsia="Times New Roman" w:cs="Times New Roman"/>
          <w:noProof w:val="0"/>
          <w:sz w:val="32"/>
          <w:szCs w:val="32"/>
          <w:lang w:val="en-US"/>
        </w:rPr>
      </w:pPr>
      <w:r w:rsidR="19B88030">
        <w:drawing>
          <wp:inline wp14:editId="2D8CD405" wp14:anchorId="215C99E4">
            <wp:extent cx="3644205" cy="735849"/>
            <wp:effectExtent l="0" t="0" r="0" b="0"/>
            <wp:docPr id="44505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059917" name="Picture 445059917"/>
                    <pic:cNvPicPr/>
                  </pic:nvPicPr>
                  <pic:blipFill>
                    <a:blip xmlns:r="http://schemas.openxmlformats.org/officeDocument/2006/relationships" r:embed="rId1236180999">
                      <a:extLst>
                        <a:ext uri="{28A0092B-C50C-407E-A947-70E740481C1C}">
                          <a14:useLocalDpi xmlns:a14="http://schemas.microsoft.com/office/drawing/2010/main"/>
                        </a:ext>
                      </a:extLst>
                    </a:blip>
                    <a:stretch>
                      <a:fillRect/>
                    </a:stretch>
                  </pic:blipFill>
                  <pic:spPr>
                    <a:xfrm rot="0">
                      <a:off x="0" y="0"/>
                      <a:ext cx="3644205" cy="735849"/>
                    </a:xfrm>
                    <a:prstGeom prst="rect">
                      <a:avLst/>
                    </a:prstGeom>
                  </pic:spPr>
                </pic:pic>
              </a:graphicData>
            </a:graphic>
          </wp:inline>
        </w:drawing>
      </w:r>
    </w:p>
    <w:p w:rsidR="34F1D4C0" w:rsidP="5766EF72" w:rsidRDefault="34F1D4C0" w14:paraId="224280B5" w14:textId="41D74427">
      <w:pPr>
        <w:pStyle w:val="Normal"/>
        <w:ind w:left="0"/>
        <w:jc w:val="left"/>
        <w:rPr>
          <w:rFonts w:ascii="Times New Roman" w:hAnsi="Times New Roman" w:eastAsia="Times New Roman" w:cs="Times New Roman"/>
          <w:noProof w:val="0"/>
          <w:sz w:val="32"/>
          <w:szCs w:val="32"/>
          <w:lang w:val="en-US"/>
        </w:rPr>
      </w:pPr>
      <w:r w:rsidRPr="5766EF72" w:rsidR="34F1D4C0">
        <w:rPr>
          <w:rFonts w:ascii="Times New Roman" w:hAnsi="Times New Roman" w:eastAsia="Times New Roman" w:cs="Times New Roman"/>
          <w:noProof w:val="0"/>
          <w:sz w:val="32"/>
          <w:szCs w:val="32"/>
          <w:lang w:val="en-US"/>
        </w:rPr>
        <w:t>Which is usually used in real-world gait studies where the physical walking distance is known (2018)</w:t>
      </w:r>
      <w:r w:rsidRPr="5766EF72" w:rsidR="711805BB">
        <w:rPr>
          <w:rFonts w:ascii="Times New Roman" w:hAnsi="Times New Roman" w:eastAsia="Times New Roman" w:cs="Times New Roman"/>
          <w:noProof w:val="0"/>
          <w:sz w:val="32"/>
          <w:szCs w:val="32"/>
          <w:lang w:val="en-US"/>
        </w:rPr>
        <w:t>. But, in the case of this project, since a single RGB smartphone camera is being used without any real-world c</w:t>
      </w:r>
      <w:r w:rsidRPr="5766EF72" w:rsidR="03DF08F2">
        <w:rPr>
          <w:rFonts w:ascii="Times New Roman" w:hAnsi="Times New Roman" w:eastAsia="Times New Roman" w:cs="Times New Roman"/>
          <w:noProof w:val="0"/>
          <w:sz w:val="32"/>
          <w:szCs w:val="32"/>
          <w:lang w:val="en-US"/>
        </w:rPr>
        <w:t xml:space="preserve">alibrations, the system estimates a relative step length using landmark positions from the video: </w:t>
      </w:r>
    </w:p>
    <w:p w:rsidR="45A66810" w:rsidP="58897CE4" w:rsidRDefault="45A66810" w14:paraId="45E1376C" w14:textId="4FA8CA4A">
      <w:pPr>
        <w:pStyle w:val="Normal"/>
        <w:ind w:left="0"/>
        <w:jc w:val="center"/>
        <w:rPr>
          <w:rFonts w:ascii="Times New Roman" w:hAnsi="Times New Roman" w:eastAsia="Times New Roman" w:cs="Times New Roman"/>
          <w:noProof w:val="0"/>
          <w:sz w:val="32"/>
          <w:szCs w:val="32"/>
          <w:lang w:val="en-US"/>
        </w:rPr>
      </w:pPr>
      <w:r w:rsidR="45A66810">
        <w:drawing>
          <wp:inline wp14:editId="37E4BAA2" wp14:anchorId="30AE5AD2">
            <wp:extent cx="3762900" cy="542944"/>
            <wp:effectExtent l="0" t="0" r="0" b="0"/>
            <wp:docPr id="792442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442040" name="Picture 792442040"/>
                    <pic:cNvPicPr/>
                  </pic:nvPicPr>
                  <pic:blipFill>
                    <a:blip xmlns:r="http://schemas.openxmlformats.org/officeDocument/2006/relationships" r:embed="rId1418121000">
                      <a:extLst>
                        <a:ext uri="{28A0092B-C50C-407E-A947-70E740481C1C}">
                          <a14:useLocalDpi xmlns:a14="http://schemas.microsoft.com/office/drawing/2010/main"/>
                        </a:ext>
                      </a:extLst>
                    </a:blip>
                    <a:stretch>
                      <a:fillRect/>
                    </a:stretch>
                  </pic:blipFill>
                  <pic:spPr>
                    <a:xfrm rot="0">
                      <a:off x="0" y="0"/>
                      <a:ext cx="3762900" cy="542944"/>
                    </a:xfrm>
                    <a:prstGeom prst="rect">
                      <a:avLst/>
                    </a:prstGeom>
                  </pic:spPr>
                </pic:pic>
              </a:graphicData>
            </a:graphic>
          </wp:inline>
        </w:drawing>
      </w:r>
    </w:p>
    <w:p w:rsidR="64112DC8" w:rsidP="228ED4AD" w:rsidRDefault="64112DC8" w14:paraId="20953D1E" w14:textId="5915FF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28ED4AD" w:rsidR="06B3B7D0">
        <w:rPr>
          <w:rFonts w:ascii="Times New Roman" w:hAnsi="Times New Roman" w:eastAsia="Times New Roman" w:cs="Times New Roman"/>
          <w:sz w:val="32"/>
          <w:szCs w:val="32"/>
        </w:rPr>
        <w:t xml:space="preserve">The system </w:t>
      </w:r>
      <w:r w:rsidRPr="228ED4AD" w:rsidR="62C9599B">
        <w:rPr>
          <w:rFonts w:ascii="Times New Roman" w:hAnsi="Times New Roman" w:eastAsia="Times New Roman" w:cs="Times New Roman"/>
          <w:sz w:val="32"/>
          <w:szCs w:val="32"/>
        </w:rPr>
        <w:t>calculates</w:t>
      </w:r>
      <w:r w:rsidRPr="228ED4AD" w:rsidR="06B3B7D0">
        <w:rPr>
          <w:rFonts w:ascii="Times New Roman" w:hAnsi="Times New Roman" w:eastAsia="Times New Roman" w:cs="Times New Roman"/>
          <w:sz w:val="32"/>
          <w:szCs w:val="32"/>
        </w:rPr>
        <w:t xml:space="preserve"> </w:t>
      </w:r>
      <w:r w:rsidRPr="228ED4AD" w:rsidR="06B3B7D0">
        <w:rPr>
          <w:rFonts w:ascii="Times New Roman" w:hAnsi="Times New Roman" w:eastAsia="Times New Roman" w:cs="Times New Roman"/>
          <w:sz w:val="32"/>
          <w:szCs w:val="32"/>
        </w:rPr>
        <w:t xml:space="preserve">the peak Euclidean distance between the ankle landmarks </w:t>
      </w:r>
      <w:r w:rsidRPr="228ED4AD" w:rsidR="48DB6B8B">
        <w:rPr>
          <w:rFonts w:ascii="Times New Roman" w:hAnsi="Times New Roman" w:eastAsia="Times New Roman" w:cs="Times New Roman"/>
          <w:sz w:val="32"/>
          <w:szCs w:val="32"/>
        </w:rPr>
        <w:t>at the exact moment both feet are on the ground (D</w:t>
      </w:r>
      <w:r w:rsidRPr="228ED4AD" w:rsidR="06B3B7D0">
        <w:rPr>
          <w:rFonts w:ascii="Times New Roman" w:hAnsi="Times New Roman" w:eastAsia="Times New Roman" w:cs="Times New Roman"/>
          <w:sz w:val="32"/>
          <w:szCs w:val="32"/>
        </w:rPr>
        <w:t>ouble-</w:t>
      </w:r>
      <w:r w:rsidRPr="228ED4AD" w:rsidR="4B14B131">
        <w:rPr>
          <w:rFonts w:ascii="Times New Roman" w:hAnsi="Times New Roman" w:eastAsia="Times New Roman" w:cs="Times New Roman"/>
          <w:sz w:val="32"/>
          <w:szCs w:val="32"/>
        </w:rPr>
        <w:t>S</w:t>
      </w:r>
      <w:r w:rsidRPr="228ED4AD" w:rsidR="06B3B7D0">
        <w:rPr>
          <w:rFonts w:ascii="Times New Roman" w:hAnsi="Times New Roman" w:eastAsia="Times New Roman" w:cs="Times New Roman"/>
          <w:sz w:val="32"/>
          <w:szCs w:val="32"/>
        </w:rPr>
        <w:t xml:space="preserve">upport </w:t>
      </w:r>
      <w:r w:rsidRPr="228ED4AD" w:rsidR="08785E3F">
        <w:rPr>
          <w:rFonts w:ascii="Times New Roman" w:hAnsi="Times New Roman" w:eastAsia="Times New Roman" w:cs="Times New Roman"/>
          <w:sz w:val="32"/>
          <w:szCs w:val="32"/>
        </w:rPr>
        <w:t>P</w:t>
      </w:r>
      <w:r w:rsidRPr="228ED4AD" w:rsidR="06B3B7D0">
        <w:rPr>
          <w:rFonts w:ascii="Times New Roman" w:hAnsi="Times New Roman" w:eastAsia="Times New Roman" w:cs="Times New Roman"/>
          <w:sz w:val="32"/>
          <w:szCs w:val="32"/>
        </w:rPr>
        <w:t>hase</w:t>
      </w:r>
      <w:r w:rsidRPr="228ED4AD" w:rsidR="7BB9E9D4">
        <w:rPr>
          <w:rFonts w:ascii="Times New Roman" w:hAnsi="Times New Roman" w:eastAsia="Times New Roman" w:cs="Times New Roman"/>
          <w:sz w:val="32"/>
          <w:szCs w:val="32"/>
        </w:rPr>
        <w:t xml:space="preserve">). </w:t>
      </w:r>
      <w:r w:rsidRPr="228ED4AD" w:rsidR="021D11A7">
        <w:rPr>
          <w:rFonts w:ascii="Times New Roman" w:hAnsi="Times New Roman" w:eastAsia="Times New Roman" w:cs="Times New Roman"/>
          <w:sz w:val="32"/>
          <w:szCs w:val="32"/>
        </w:rPr>
        <w:t>Then, the step length is normalized using estimated leg le</w:t>
      </w:r>
      <w:r w:rsidRPr="228ED4AD" w:rsidR="516CBB63">
        <w:rPr>
          <w:rFonts w:ascii="Times New Roman" w:hAnsi="Times New Roman" w:eastAsia="Times New Roman" w:cs="Times New Roman"/>
          <w:sz w:val="32"/>
          <w:szCs w:val="32"/>
        </w:rPr>
        <w:t xml:space="preserve">ngth </w:t>
      </w:r>
      <w:r w:rsidRPr="228ED4AD" w:rsidR="516CBB63">
        <w:rPr>
          <w:rFonts w:ascii="Times New Roman" w:hAnsi="Times New Roman" w:eastAsia="Times New Roman" w:cs="Times New Roman"/>
          <w:sz w:val="32"/>
          <w:szCs w:val="32"/>
        </w:rPr>
        <w:t>to</w:t>
      </w:r>
      <w:r w:rsidRPr="228ED4AD" w:rsidR="516CBB63">
        <w:rPr>
          <w:rFonts w:ascii="Times New Roman" w:hAnsi="Times New Roman" w:eastAsia="Times New Roman" w:cs="Times New Roman"/>
          <w:sz w:val="32"/>
          <w:szCs w:val="32"/>
        </w:rPr>
        <w:t xml:space="preserve"> reduce the effect of body size differences between individuals: </w:t>
      </w:r>
    </w:p>
    <w:p w:rsidR="51DC61FB" w:rsidP="58897CE4" w:rsidRDefault="51DC61FB" w14:paraId="3038C5A1" w14:textId="546DCFDC">
      <w:pPr>
        <w:jc w:val="center"/>
        <w:rPr>
          <w:rFonts w:ascii="Times New Roman" w:hAnsi="Times New Roman" w:eastAsia="Times New Roman" w:cs="Times New Roman"/>
          <w:sz w:val="32"/>
          <w:szCs w:val="32"/>
        </w:rPr>
      </w:pPr>
      <w:r w:rsidR="51DC61FB">
        <w:drawing>
          <wp:inline wp14:editId="585286BD" wp14:anchorId="0306AE0D">
            <wp:extent cx="4129654" cy="754456"/>
            <wp:effectExtent l="0" t="0" r="0" b="0"/>
            <wp:docPr id="362203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203503" name="Picture 362203503"/>
                    <pic:cNvPicPr/>
                  </pic:nvPicPr>
                  <pic:blipFill>
                    <a:blip xmlns:r="http://schemas.openxmlformats.org/officeDocument/2006/relationships" r:embed="rId242424374">
                      <a:extLst>
                        <a:ext uri="{28A0092B-C50C-407E-A947-70E740481C1C}">
                          <a14:useLocalDpi xmlns:a14="http://schemas.microsoft.com/office/drawing/2010/main"/>
                        </a:ext>
                      </a:extLst>
                    </a:blip>
                    <a:stretch>
                      <a:fillRect/>
                    </a:stretch>
                  </pic:blipFill>
                  <pic:spPr>
                    <a:xfrm rot="0">
                      <a:off x="0" y="0"/>
                      <a:ext cx="4129654" cy="754456"/>
                    </a:xfrm>
                    <a:prstGeom prst="rect">
                      <a:avLst/>
                    </a:prstGeom>
                  </pic:spPr>
                </pic:pic>
              </a:graphicData>
            </a:graphic>
          </wp:inline>
        </w:drawing>
      </w:r>
    </w:p>
    <w:p w:rsidR="5614367F" w:rsidP="5766EF72" w:rsidRDefault="5614367F" w14:paraId="18233BAC" w14:textId="717D592D">
      <w:pPr>
        <w:jc w:val="left"/>
        <w:rPr>
          <w:rFonts w:ascii="Times New Roman" w:hAnsi="Times New Roman" w:eastAsia="Times New Roman" w:cs="Times New Roman"/>
          <w:sz w:val="32"/>
          <w:szCs w:val="32"/>
        </w:rPr>
      </w:pPr>
      <w:r w:rsidRPr="5766EF72" w:rsidR="5614367F">
        <w:rPr>
          <w:rFonts w:ascii="Times New Roman" w:hAnsi="Times New Roman" w:eastAsia="Times New Roman" w:cs="Times New Roman"/>
          <w:sz w:val="32"/>
          <w:szCs w:val="32"/>
        </w:rPr>
        <w:t>This normalization improves consistency when comparing gait measurements between individuals.</w:t>
      </w:r>
    </w:p>
    <w:p w:rsidR="5766EF72" w:rsidP="5766EF72" w:rsidRDefault="5766EF72" w14:paraId="08FA3CF3" w14:textId="7A7B476B">
      <w:pPr>
        <w:jc w:val="left"/>
        <w:rPr>
          <w:rFonts w:ascii="Times New Roman" w:hAnsi="Times New Roman" w:eastAsia="Times New Roman" w:cs="Times New Roman"/>
          <w:sz w:val="32"/>
          <w:szCs w:val="32"/>
        </w:rPr>
      </w:pPr>
    </w:p>
    <w:p w:rsidR="04862258" w:rsidP="5766EF72" w:rsidRDefault="04862258" w14:paraId="1BD9E802" w14:textId="510516C5">
      <w:pPr>
        <w:pStyle w:val="ListParagraph"/>
        <w:numPr>
          <w:ilvl w:val="0"/>
          <w:numId w:val="14"/>
        </w:numPr>
        <w:jc w:val="left"/>
        <w:rPr>
          <w:rFonts w:ascii="Times New Roman" w:hAnsi="Times New Roman" w:eastAsia="Times New Roman" w:cs="Times New Roman"/>
          <w:b w:val="1"/>
          <w:bCs w:val="1"/>
          <w:sz w:val="32"/>
          <w:szCs w:val="32"/>
        </w:rPr>
      </w:pPr>
      <w:r w:rsidRPr="5766EF72" w:rsidR="04862258">
        <w:rPr>
          <w:rFonts w:ascii="Times New Roman" w:hAnsi="Times New Roman" w:eastAsia="Times New Roman" w:cs="Times New Roman"/>
          <w:b w:val="1"/>
          <w:bCs w:val="1"/>
          <w:sz w:val="32"/>
          <w:szCs w:val="32"/>
        </w:rPr>
        <w:t>Step Length Symmetry</w:t>
      </w:r>
    </w:p>
    <w:p w:rsidR="31B86D23" w:rsidP="5766EF72" w:rsidRDefault="31B86D23" w14:paraId="580E0497" w14:textId="724B3FC9">
      <w:pPr>
        <w:jc w:val="left"/>
        <w:rPr>
          <w:rFonts w:ascii="Times New Roman" w:hAnsi="Times New Roman" w:eastAsia="Times New Roman" w:cs="Times New Roman"/>
          <w:sz w:val="32"/>
          <w:szCs w:val="32"/>
        </w:rPr>
      </w:pPr>
      <w:r w:rsidRPr="5766EF72" w:rsidR="31B86D23">
        <w:rPr>
          <w:rFonts w:ascii="Times New Roman" w:hAnsi="Times New Roman" w:eastAsia="Times New Roman" w:cs="Times New Roman"/>
          <w:sz w:val="32"/>
          <w:szCs w:val="32"/>
        </w:rPr>
        <w:t xml:space="preserve">Step length symmetry was evaluated using a normalized symmetry index adapted from commonly used gait symmetry </w:t>
      </w:r>
      <w:r w:rsidRPr="5766EF72" w:rsidR="0D871F62">
        <w:rPr>
          <w:rFonts w:ascii="Times New Roman" w:hAnsi="Times New Roman" w:eastAsia="Times New Roman" w:cs="Times New Roman"/>
          <w:sz w:val="32"/>
          <w:szCs w:val="32"/>
        </w:rPr>
        <w:t>index formulations in biomechanical gait analysis literature, one of which</w:t>
      </w:r>
      <w:r w:rsidRPr="5766EF72" w:rsidR="66121C0D">
        <w:rPr>
          <w:rFonts w:ascii="Times New Roman" w:hAnsi="Times New Roman" w:eastAsia="Times New Roman" w:cs="Times New Roman"/>
          <w:sz w:val="32"/>
          <w:szCs w:val="32"/>
        </w:rPr>
        <w:t xml:space="preserve"> is a study by Huang et al., which calculated the symmetry index using: </w:t>
      </w:r>
    </w:p>
    <w:p w:rsidR="497E24F3" w:rsidP="58897CE4" w:rsidRDefault="497E24F3" w14:paraId="6B5643A3" w14:textId="7A0ED806">
      <w:pPr>
        <w:jc w:val="center"/>
        <w:rPr>
          <w:rFonts w:ascii="Times New Roman" w:hAnsi="Times New Roman" w:eastAsia="Times New Roman" w:cs="Times New Roman"/>
          <w:sz w:val="32"/>
          <w:szCs w:val="32"/>
        </w:rPr>
      </w:pPr>
      <w:r w:rsidR="497E24F3">
        <w:drawing>
          <wp:inline wp14:editId="7FD47155" wp14:anchorId="65525E12">
            <wp:extent cx="2715004" cy="812364"/>
            <wp:effectExtent l="0" t="0" r="0" b="0"/>
            <wp:docPr id="1653882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882979" name="Picture 1653882979"/>
                    <pic:cNvPicPr/>
                  </pic:nvPicPr>
                  <pic:blipFill>
                    <a:blip xmlns:r="http://schemas.openxmlformats.org/officeDocument/2006/relationships" r:embed="rId1711013327">
                      <a:extLst>
                        <a:ext uri="{28A0092B-C50C-407E-A947-70E740481C1C}">
                          <a14:useLocalDpi xmlns:a14="http://schemas.microsoft.com/office/drawing/2010/main"/>
                        </a:ext>
                      </a:extLst>
                    </a:blip>
                    <a:stretch>
                      <a:fillRect/>
                    </a:stretch>
                  </pic:blipFill>
                  <pic:spPr>
                    <a:xfrm rot="0">
                      <a:off x="0" y="0"/>
                      <a:ext cx="2715004" cy="812364"/>
                    </a:xfrm>
                    <a:prstGeom prst="rect">
                      <a:avLst/>
                    </a:prstGeom>
                  </pic:spPr>
                </pic:pic>
              </a:graphicData>
            </a:graphic>
          </wp:inline>
        </w:drawing>
      </w:r>
      <w:r w:rsidRPr="58897CE4" w:rsidR="7CE1B545">
        <w:rPr>
          <w:rFonts w:ascii="Times New Roman" w:hAnsi="Times New Roman" w:eastAsia="Times New Roman" w:cs="Times New Roman"/>
          <w:sz w:val="32"/>
          <w:szCs w:val="32"/>
        </w:rPr>
        <w:t xml:space="preserve"> </w:t>
      </w:r>
    </w:p>
    <w:p w:rsidR="173B01A4" w:rsidP="5766EF72" w:rsidRDefault="173B01A4" w14:paraId="022DB2AE" w14:textId="3825E818">
      <w:pPr>
        <w:jc w:val="left"/>
        <w:rPr>
          <w:rFonts w:ascii="Times New Roman" w:hAnsi="Times New Roman" w:eastAsia="Times New Roman" w:cs="Times New Roman"/>
          <w:sz w:val="32"/>
          <w:szCs w:val="32"/>
        </w:rPr>
      </w:pPr>
      <w:r w:rsidRPr="5766EF72" w:rsidR="173B01A4">
        <w:rPr>
          <w:rFonts w:ascii="Times New Roman" w:hAnsi="Times New Roman" w:eastAsia="Times New Roman" w:cs="Times New Roman"/>
          <w:sz w:val="32"/>
          <w:szCs w:val="32"/>
        </w:rPr>
        <w:t xml:space="preserve">The formulation compares consecutive detected step lengths to quantify </w:t>
      </w:r>
      <w:r w:rsidRPr="5766EF72" w:rsidR="173B01A4">
        <w:rPr>
          <w:rFonts w:ascii="Times New Roman" w:hAnsi="Times New Roman" w:eastAsia="Times New Roman" w:cs="Times New Roman"/>
          <w:sz w:val="32"/>
          <w:szCs w:val="32"/>
        </w:rPr>
        <w:t>asymmetry</w:t>
      </w:r>
      <w:r w:rsidRPr="5766EF72" w:rsidR="173B01A4">
        <w:rPr>
          <w:rFonts w:ascii="Times New Roman" w:hAnsi="Times New Roman" w:eastAsia="Times New Roman" w:cs="Times New Roman"/>
          <w:sz w:val="32"/>
          <w:szCs w:val="32"/>
        </w:rPr>
        <w:t xml:space="preserve"> between walking steps. </w:t>
      </w:r>
    </w:p>
    <w:p w:rsidR="173B01A4" w:rsidP="5766EF72" w:rsidRDefault="173B01A4" w14:paraId="5ED95E0F" w14:textId="4D1CD471">
      <w:pPr>
        <w:jc w:val="left"/>
        <w:rPr>
          <w:rFonts w:ascii="Times New Roman" w:hAnsi="Times New Roman" w:eastAsia="Times New Roman" w:cs="Times New Roman"/>
          <w:sz w:val="32"/>
          <w:szCs w:val="32"/>
        </w:rPr>
      </w:pPr>
      <w:r w:rsidRPr="5766EF72" w:rsidR="173B01A4">
        <w:rPr>
          <w:rFonts w:ascii="Times New Roman" w:hAnsi="Times New Roman" w:eastAsia="Times New Roman" w:cs="Times New Roman"/>
          <w:sz w:val="32"/>
          <w:szCs w:val="32"/>
        </w:rPr>
        <w:t xml:space="preserve">The final symmetry score was calculated as the average </w:t>
      </w:r>
      <w:r w:rsidRPr="5766EF72" w:rsidR="29DB4C0E">
        <w:rPr>
          <w:rFonts w:ascii="Times New Roman" w:hAnsi="Times New Roman" w:eastAsia="Times New Roman" w:cs="Times New Roman"/>
          <w:sz w:val="32"/>
          <w:szCs w:val="32"/>
        </w:rPr>
        <w:t>symmetry</w:t>
      </w:r>
      <w:r w:rsidRPr="5766EF72" w:rsidR="173B01A4">
        <w:rPr>
          <w:rFonts w:ascii="Times New Roman" w:hAnsi="Times New Roman" w:eastAsia="Times New Roman" w:cs="Times New Roman"/>
          <w:sz w:val="32"/>
          <w:szCs w:val="32"/>
        </w:rPr>
        <w:t xml:space="preserve"> index across all detected steps. </w:t>
      </w:r>
    </w:p>
    <w:p w:rsidR="152D5B51" w:rsidP="5766EF72" w:rsidRDefault="152D5B51" w14:paraId="57974AB2" w14:textId="7A2670FF">
      <w:pPr>
        <w:jc w:val="left"/>
        <w:rPr>
          <w:rFonts w:ascii="Times New Roman" w:hAnsi="Times New Roman" w:eastAsia="Times New Roman" w:cs="Times New Roman"/>
          <w:sz w:val="32"/>
          <w:szCs w:val="32"/>
        </w:rPr>
      </w:pPr>
      <w:r w:rsidRPr="58897CE4" w:rsidR="152D5B51">
        <w:rPr>
          <w:rFonts w:ascii="Times New Roman" w:hAnsi="Times New Roman" w:eastAsia="Times New Roman" w:cs="Times New Roman"/>
          <w:sz w:val="32"/>
          <w:szCs w:val="32"/>
        </w:rPr>
        <w:t xml:space="preserve">A symmetry </w:t>
      </w:r>
      <w:r w:rsidRPr="58897CE4" w:rsidR="152D5B51">
        <w:rPr>
          <w:rFonts w:ascii="Times New Roman" w:hAnsi="Times New Roman" w:eastAsia="Times New Roman" w:cs="Times New Roman"/>
          <w:sz w:val="32"/>
          <w:szCs w:val="32"/>
        </w:rPr>
        <w:t>score</w:t>
      </w:r>
      <w:r w:rsidRPr="58897CE4" w:rsidR="4EC071A8">
        <w:rPr>
          <w:rFonts w:ascii="Times New Roman" w:hAnsi="Times New Roman" w:eastAsia="Times New Roman" w:cs="Times New Roman"/>
          <w:sz w:val="32"/>
          <w:szCs w:val="32"/>
        </w:rPr>
        <w:t xml:space="preserve"> </w:t>
      </w:r>
      <w:r w:rsidRPr="58897CE4" w:rsidR="152D5B51">
        <w:rPr>
          <w:rFonts w:ascii="Times New Roman" w:hAnsi="Times New Roman" w:eastAsia="Times New Roman" w:cs="Times New Roman"/>
          <w:sz w:val="32"/>
          <w:szCs w:val="32"/>
        </w:rPr>
        <w:t>closer</w:t>
      </w:r>
      <w:r w:rsidRPr="58897CE4" w:rsidR="152D5B51">
        <w:rPr>
          <w:rFonts w:ascii="Times New Roman" w:hAnsi="Times New Roman" w:eastAsia="Times New Roman" w:cs="Times New Roman"/>
          <w:sz w:val="32"/>
          <w:szCs w:val="32"/>
        </w:rPr>
        <w:t xml:space="preserve"> to 0% </w:t>
      </w:r>
      <w:r w:rsidRPr="58897CE4" w:rsidR="152D5B51">
        <w:rPr>
          <w:rFonts w:ascii="Times New Roman" w:hAnsi="Times New Roman" w:eastAsia="Times New Roman" w:cs="Times New Roman"/>
          <w:sz w:val="32"/>
          <w:szCs w:val="32"/>
        </w:rPr>
        <w:t>indicates</w:t>
      </w:r>
      <w:r w:rsidRPr="58897CE4" w:rsidR="152D5B51">
        <w:rPr>
          <w:rFonts w:ascii="Times New Roman" w:hAnsi="Times New Roman" w:eastAsia="Times New Roman" w:cs="Times New Roman"/>
          <w:sz w:val="32"/>
          <w:szCs w:val="32"/>
        </w:rPr>
        <w:t xml:space="preserve"> a balanced and synchronized gait, while higher percentages reveal a significant ‘limp’ or deviation. </w:t>
      </w:r>
    </w:p>
    <w:p w:rsidR="5766EF72" w:rsidP="5766EF72" w:rsidRDefault="5766EF72" w14:paraId="01906C03" w14:textId="681DCCD0">
      <w:pPr>
        <w:pStyle w:val="Normal"/>
        <w:ind w:left="0"/>
        <w:jc w:val="left"/>
        <w:rPr>
          <w:rFonts w:ascii="Times New Roman" w:hAnsi="Times New Roman" w:eastAsia="Times New Roman" w:cs="Times New Roman"/>
          <w:sz w:val="32"/>
          <w:szCs w:val="32"/>
        </w:rPr>
      </w:pPr>
    </w:p>
    <w:p w:rsidR="7478BF54" w:rsidP="5766EF72" w:rsidRDefault="7478BF54" w14:paraId="78C07CD4" w14:textId="15037333">
      <w:pPr>
        <w:pStyle w:val="ListParagraph"/>
        <w:numPr>
          <w:ilvl w:val="0"/>
          <w:numId w:val="14"/>
        </w:numPr>
        <w:jc w:val="left"/>
        <w:rPr>
          <w:rFonts w:ascii="Times New Roman" w:hAnsi="Times New Roman" w:eastAsia="Times New Roman" w:cs="Times New Roman"/>
          <w:b w:val="1"/>
          <w:bCs w:val="1"/>
          <w:sz w:val="32"/>
          <w:szCs w:val="32"/>
        </w:rPr>
      </w:pPr>
      <w:r w:rsidRPr="5766EF72" w:rsidR="7478BF54">
        <w:rPr>
          <w:rFonts w:ascii="Times New Roman" w:hAnsi="Times New Roman" w:eastAsia="Times New Roman" w:cs="Times New Roman"/>
          <w:b w:val="1"/>
          <w:bCs w:val="1"/>
          <w:sz w:val="32"/>
          <w:szCs w:val="32"/>
        </w:rPr>
        <w:t>Cadence Calculation</w:t>
      </w:r>
    </w:p>
    <w:p w:rsidR="5849E824" w:rsidP="5766EF72" w:rsidRDefault="5849E824" w14:paraId="12EBA37B" w14:textId="27BB96F4">
      <w:pPr>
        <w:pStyle w:val="Normal"/>
        <w:ind w:left="0"/>
        <w:jc w:val="left"/>
        <w:rPr>
          <w:rFonts w:ascii="Times New Roman" w:hAnsi="Times New Roman" w:eastAsia="Times New Roman" w:cs="Times New Roman"/>
          <w:b w:val="0"/>
          <w:bCs w:val="0"/>
          <w:sz w:val="32"/>
          <w:szCs w:val="32"/>
        </w:rPr>
      </w:pPr>
      <w:r w:rsidRPr="5766EF72" w:rsidR="5849E824">
        <w:rPr>
          <w:rFonts w:ascii="Times New Roman" w:hAnsi="Times New Roman" w:eastAsia="Times New Roman" w:cs="Times New Roman"/>
          <w:b w:val="0"/>
          <w:bCs w:val="0"/>
          <w:sz w:val="32"/>
          <w:szCs w:val="32"/>
        </w:rPr>
        <w:t xml:space="preserve">Cadence </w:t>
      </w:r>
      <w:r w:rsidRPr="5766EF72" w:rsidR="3C21CB0E">
        <w:rPr>
          <w:rFonts w:ascii="Times New Roman" w:hAnsi="Times New Roman" w:eastAsia="Times New Roman" w:cs="Times New Roman"/>
          <w:b w:val="0"/>
          <w:bCs w:val="0"/>
          <w:sz w:val="32"/>
          <w:szCs w:val="32"/>
        </w:rPr>
        <w:t xml:space="preserve">is a standard temporal gait parameter used in clinical gait </w:t>
      </w:r>
      <w:r w:rsidRPr="5766EF72" w:rsidR="312F1F29">
        <w:rPr>
          <w:rFonts w:ascii="Times New Roman" w:hAnsi="Times New Roman" w:eastAsia="Times New Roman" w:cs="Times New Roman"/>
          <w:b w:val="0"/>
          <w:bCs w:val="0"/>
          <w:sz w:val="32"/>
          <w:szCs w:val="32"/>
        </w:rPr>
        <w:t>analysis;</w:t>
      </w:r>
      <w:r w:rsidRPr="5766EF72" w:rsidR="3C21CB0E">
        <w:rPr>
          <w:rFonts w:ascii="Times New Roman" w:hAnsi="Times New Roman" w:eastAsia="Times New Roman" w:cs="Times New Roman"/>
          <w:b w:val="0"/>
          <w:bCs w:val="0"/>
          <w:sz w:val="32"/>
          <w:szCs w:val="32"/>
        </w:rPr>
        <w:t xml:space="preserve"> it </w:t>
      </w:r>
      <w:r w:rsidRPr="5766EF72" w:rsidR="5849E824">
        <w:rPr>
          <w:rFonts w:ascii="Times New Roman" w:hAnsi="Times New Roman" w:eastAsia="Times New Roman" w:cs="Times New Roman"/>
          <w:b w:val="0"/>
          <w:bCs w:val="0"/>
          <w:sz w:val="32"/>
          <w:szCs w:val="32"/>
        </w:rPr>
        <w:t>represents</w:t>
      </w:r>
      <w:r w:rsidRPr="5766EF72" w:rsidR="5849E824">
        <w:rPr>
          <w:rFonts w:ascii="Times New Roman" w:hAnsi="Times New Roman" w:eastAsia="Times New Roman" w:cs="Times New Roman"/>
          <w:b w:val="0"/>
          <w:bCs w:val="0"/>
          <w:sz w:val="32"/>
          <w:szCs w:val="32"/>
        </w:rPr>
        <w:t xml:space="preserve"> the number of steps taken per minute</w:t>
      </w:r>
      <w:r w:rsidRPr="5766EF72" w:rsidR="2A7D1873">
        <w:rPr>
          <w:rFonts w:ascii="Times New Roman" w:hAnsi="Times New Roman" w:eastAsia="Times New Roman" w:cs="Times New Roman"/>
          <w:b w:val="0"/>
          <w:bCs w:val="0"/>
          <w:sz w:val="32"/>
          <w:szCs w:val="32"/>
        </w:rPr>
        <w:t xml:space="preserve"> (Klenow et al., 2025)</w:t>
      </w:r>
      <w:r w:rsidRPr="5766EF72" w:rsidR="739B4A0F">
        <w:rPr>
          <w:rFonts w:ascii="Times New Roman" w:hAnsi="Times New Roman" w:eastAsia="Times New Roman" w:cs="Times New Roman"/>
          <w:b w:val="0"/>
          <w:bCs w:val="0"/>
          <w:sz w:val="32"/>
          <w:szCs w:val="32"/>
        </w:rPr>
        <w:t xml:space="preserve">, calculated using: </w:t>
      </w:r>
    </w:p>
    <w:p w:rsidR="739B4A0F" w:rsidP="58897CE4" w:rsidRDefault="739B4A0F" w14:paraId="0D15C2FF" w14:textId="29DF6DF1">
      <w:pPr>
        <w:pStyle w:val="Normal"/>
        <w:ind w:left="0"/>
        <w:jc w:val="center"/>
        <w:rPr>
          <w:rFonts w:ascii="Times New Roman" w:hAnsi="Times New Roman" w:eastAsia="Times New Roman" w:cs="Times New Roman"/>
          <w:b w:val="0"/>
          <w:bCs w:val="0"/>
          <w:sz w:val="32"/>
          <w:szCs w:val="32"/>
        </w:rPr>
      </w:pPr>
      <w:r w:rsidR="739B4A0F">
        <w:drawing>
          <wp:inline wp14:editId="588F4EE4" wp14:anchorId="5DB180EA">
            <wp:extent cx="3467584" cy="821270"/>
            <wp:effectExtent l="0" t="0" r="0" b="0"/>
            <wp:docPr id="1982893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893895" name="Picture 1982893895"/>
                    <pic:cNvPicPr/>
                  </pic:nvPicPr>
                  <pic:blipFill>
                    <a:blip xmlns:r="http://schemas.openxmlformats.org/officeDocument/2006/relationships" r:embed="rId1053899737">
                      <a:extLst>
                        <a:ext uri="{28A0092B-C50C-407E-A947-70E740481C1C}">
                          <a14:useLocalDpi xmlns:a14="http://schemas.microsoft.com/office/drawing/2010/main"/>
                        </a:ext>
                      </a:extLst>
                    </a:blip>
                    <a:stretch>
                      <a:fillRect/>
                    </a:stretch>
                  </pic:blipFill>
                  <pic:spPr>
                    <a:xfrm rot="0">
                      <a:off x="0" y="0"/>
                      <a:ext cx="3467584" cy="821270"/>
                    </a:xfrm>
                    <a:prstGeom prst="rect">
                      <a:avLst/>
                    </a:prstGeom>
                  </pic:spPr>
                </pic:pic>
              </a:graphicData>
            </a:graphic>
          </wp:inline>
        </w:drawing>
      </w:r>
    </w:p>
    <w:p w:rsidR="63284B3B" w:rsidP="5766EF72" w:rsidRDefault="63284B3B" w14:paraId="0B1CA020" w14:textId="26CFB37E">
      <w:pPr>
        <w:pStyle w:val="Normal"/>
        <w:ind w:left="0"/>
        <w:jc w:val="left"/>
        <w:rPr>
          <w:rFonts w:ascii="Times New Roman" w:hAnsi="Times New Roman" w:eastAsia="Times New Roman" w:cs="Times New Roman"/>
          <w:b w:val="0"/>
          <w:bCs w:val="0"/>
          <w:sz w:val="32"/>
          <w:szCs w:val="32"/>
        </w:rPr>
      </w:pPr>
      <w:r w:rsidRPr="5766EF72" w:rsidR="63284B3B">
        <w:rPr>
          <w:rFonts w:ascii="Times New Roman" w:hAnsi="Times New Roman" w:eastAsia="Times New Roman" w:cs="Times New Roman"/>
          <w:b w:val="0"/>
          <w:bCs w:val="0"/>
          <w:sz w:val="32"/>
          <w:szCs w:val="32"/>
        </w:rPr>
        <w:t xml:space="preserve">A higher cadence typically reflects a more </w:t>
      </w:r>
      <w:r w:rsidRPr="5766EF72" w:rsidR="63284B3B">
        <w:rPr>
          <w:rFonts w:ascii="Times New Roman" w:hAnsi="Times New Roman" w:eastAsia="Times New Roman" w:cs="Times New Roman"/>
          <w:b w:val="0"/>
          <w:bCs w:val="0"/>
          <w:sz w:val="32"/>
          <w:szCs w:val="32"/>
        </w:rPr>
        <w:t>efficient</w:t>
      </w:r>
      <w:r w:rsidRPr="5766EF72" w:rsidR="63284B3B">
        <w:rPr>
          <w:rFonts w:ascii="Times New Roman" w:hAnsi="Times New Roman" w:eastAsia="Times New Roman" w:cs="Times New Roman"/>
          <w:b w:val="0"/>
          <w:bCs w:val="0"/>
          <w:sz w:val="32"/>
          <w:szCs w:val="32"/>
        </w:rPr>
        <w:t xml:space="preserve"> walking rhythm and increased movement speed. </w:t>
      </w:r>
    </w:p>
    <w:p w:rsidR="445238EC" w:rsidP="5766EF72" w:rsidRDefault="445238EC" w14:paraId="785776D3" w14:textId="245D50DC">
      <w:pPr>
        <w:pStyle w:val="Normal"/>
        <w:ind w:left="0"/>
        <w:jc w:val="left"/>
        <w:rPr>
          <w:rFonts w:ascii="Times New Roman" w:hAnsi="Times New Roman" w:eastAsia="Times New Roman" w:cs="Times New Roman"/>
          <w:b w:val="0"/>
          <w:bCs w:val="0"/>
          <w:sz w:val="32"/>
          <w:szCs w:val="32"/>
        </w:rPr>
      </w:pPr>
      <w:r w:rsidRPr="5766EF72" w:rsidR="445238EC">
        <w:rPr>
          <w:rFonts w:ascii="Times New Roman" w:hAnsi="Times New Roman" w:eastAsia="Times New Roman" w:cs="Times New Roman"/>
          <w:b w:val="0"/>
          <w:bCs w:val="0"/>
          <w:sz w:val="32"/>
          <w:szCs w:val="32"/>
        </w:rPr>
        <w:t xml:space="preserve">The system estimates steps using the </w:t>
      </w:r>
      <w:r w:rsidRPr="5766EF72" w:rsidR="445238EC">
        <w:rPr>
          <w:rFonts w:ascii="Times New Roman" w:hAnsi="Times New Roman" w:eastAsia="Times New Roman" w:cs="Times New Roman"/>
          <w:b w:val="0"/>
          <w:bCs w:val="0"/>
          <w:sz w:val="32"/>
          <w:szCs w:val="32"/>
        </w:rPr>
        <w:t>peak</w:t>
      </w:r>
      <w:r w:rsidRPr="5766EF72" w:rsidR="445238EC">
        <w:rPr>
          <w:rFonts w:ascii="Times New Roman" w:hAnsi="Times New Roman" w:eastAsia="Times New Roman" w:cs="Times New Roman"/>
          <w:b w:val="0"/>
          <w:bCs w:val="0"/>
          <w:sz w:val="32"/>
          <w:szCs w:val="32"/>
        </w:rPr>
        <w:t xml:space="preserve"> detection algorithm on the step-length signal across video frames. </w:t>
      </w:r>
    </w:p>
    <w:p w:rsidR="5766EF72" w:rsidP="5766EF72" w:rsidRDefault="5766EF72" w14:paraId="7D6244CB" w14:textId="6D22B348">
      <w:pPr>
        <w:pStyle w:val="Normal"/>
        <w:ind w:left="0"/>
        <w:jc w:val="left"/>
        <w:rPr>
          <w:rFonts w:ascii="Times New Roman" w:hAnsi="Times New Roman" w:eastAsia="Times New Roman" w:cs="Times New Roman"/>
          <w:b w:val="0"/>
          <w:bCs w:val="0"/>
          <w:sz w:val="32"/>
          <w:szCs w:val="32"/>
        </w:rPr>
      </w:pPr>
    </w:p>
    <w:p w:rsidR="60649AED" w:rsidP="5766EF72" w:rsidRDefault="60649AED" w14:paraId="4D189A35" w14:textId="12ED6506">
      <w:pPr>
        <w:pStyle w:val="Normal"/>
        <w:ind w:left="0"/>
        <w:jc w:val="left"/>
        <w:rPr>
          <w:rFonts w:ascii="Times New Roman" w:hAnsi="Times New Roman" w:eastAsia="Times New Roman" w:cs="Times New Roman"/>
          <w:b w:val="1"/>
          <w:bCs w:val="1"/>
          <w:sz w:val="32"/>
          <w:szCs w:val="32"/>
        </w:rPr>
      </w:pPr>
      <w:r w:rsidRPr="5766EF72" w:rsidR="60649AED">
        <w:rPr>
          <w:rFonts w:ascii="Times New Roman" w:hAnsi="Times New Roman" w:eastAsia="Times New Roman" w:cs="Times New Roman"/>
          <w:b w:val="1"/>
          <w:bCs w:val="1"/>
          <w:sz w:val="32"/>
          <w:szCs w:val="32"/>
        </w:rPr>
        <w:t>Peak Detection for Gait Cycle Identification:</w:t>
      </w:r>
    </w:p>
    <w:p w:rsidR="5728D640" w:rsidP="5766EF72" w:rsidRDefault="5728D640" w14:paraId="51FEF41F" w14:textId="3AE63DD8">
      <w:pPr>
        <w:pStyle w:val="Normal"/>
        <w:ind w:left="0"/>
        <w:jc w:val="left"/>
        <w:rPr>
          <w:rFonts w:ascii="Times New Roman" w:hAnsi="Times New Roman" w:eastAsia="Times New Roman" w:cs="Times New Roman"/>
          <w:b w:val="0"/>
          <w:bCs w:val="0"/>
          <w:sz w:val="32"/>
          <w:szCs w:val="32"/>
        </w:rPr>
      </w:pPr>
      <w:r w:rsidRPr="5766EF72" w:rsidR="5728D640">
        <w:rPr>
          <w:rFonts w:ascii="Times New Roman" w:hAnsi="Times New Roman" w:eastAsia="Times New Roman" w:cs="Times New Roman"/>
          <w:b w:val="0"/>
          <w:bCs w:val="0"/>
          <w:sz w:val="32"/>
          <w:szCs w:val="32"/>
        </w:rPr>
        <w:t xml:space="preserve">The system uses peak detection on the step length signal to </w:t>
      </w:r>
      <w:r w:rsidRPr="5766EF72" w:rsidR="5728D640">
        <w:rPr>
          <w:rFonts w:ascii="Times New Roman" w:hAnsi="Times New Roman" w:eastAsia="Times New Roman" w:cs="Times New Roman"/>
          <w:b w:val="0"/>
          <w:bCs w:val="0"/>
          <w:sz w:val="32"/>
          <w:szCs w:val="32"/>
        </w:rPr>
        <w:t>identify</w:t>
      </w:r>
      <w:r w:rsidRPr="5766EF72" w:rsidR="5728D640">
        <w:rPr>
          <w:rFonts w:ascii="Times New Roman" w:hAnsi="Times New Roman" w:eastAsia="Times New Roman" w:cs="Times New Roman"/>
          <w:b w:val="0"/>
          <w:bCs w:val="0"/>
          <w:sz w:val="32"/>
          <w:szCs w:val="32"/>
        </w:rPr>
        <w:t xml:space="preserve"> critical gait-cycle events such as heel strikes </w:t>
      </w:r>
      <w:r w:rsidRPr="5766EF72" w:rsidR="12BE97F4">
        <w:rPr>
          <w:rFonts w:ascii="Times New Roman" w:hAnsi="Times New Roman" w:eastAsia="Times New Roman" w:cs="Times New Roman"/>
          <w:b w:val="0"/>
          <w:bCs w:val="0"/>
          <w:sz w:val="32"/>
          <w:szCs w:val="32"/>
        </w:rPr>
        <w:t>(</w:t>
      </w:r>
      <w:r w:rsidRPr="5766EF72" w:rsidR="07C3DB3B">
        <w:rPr>
          <w:rFonts w:ascii="Times New Roman" w:hAnsi="Times New Roman" w:eastAsia="Times New Roman" w:cs="Times New Roman"/>
          <w:b w:val="0"/>
          <w:bCs w:val="0"/>
          <w:sz w:val="32"/>
          <w:szCs w:val="32"/>
        </w:rPr>
        <w:t xml:space="preserve">Casamassima et al., 2016). </w:t>
      </w:r>
      <w:r w:rsidRPr="5766EF72" w:rsidR="1E056AA9">
        <w:rPr>
          <w:rFonts w:ascii="Times New Roman" w:hAnsi="Times New Roman" w:eastAsia="Times New Roman" w:cs="Times New Roman"/>
          <w:b w:val="0"/>
          <w:bCs w:val="0"/>
          <w:sz w:val="32"/>
          <w:szCs w:val="32"/>
        </w:rPr>
        <w:t xml:space="preserve">This method uses </w:t>
      </w:r>
      <w:r w:rsidRPr="5766EF72" w:rsidR="78D66ABC">
        <w:rPr>
          <w:rFonts w:ascii="Times New Roman" w:hAnsi="Times New Roman" w:eastAsia="Times New Roman" w:cs="Times New Roman"/>
          <w:b w:val="0"/>
          <w:bCs w:val="0"/>
          <w:sz w:val="32"/>
          <w:szCs w:val="32"/>
        </w:rPr>
        <w:t>temporal constraints and prominence thresholds to ensure the reliability of event detection in 2D pose sequences, and to reduce any false detections caused by noi</w:t>
      </w:r>
      <w:r w:rsidRPr="5766EF72" w:rsidR="4CE6A28B">
        <w:rPr>
          <w:rFonts w:ascii="Times New Roman" w:hAnsi="Times New Roman" w:eastAsia="Times New Roman" w:cs="Times New Roman"/>
          <w:b w:val="0"/>
          <w:bCs w:val="0"/>
          <w:sz w:val="32"/>
          <w:szCs w:val="32"/>
        </w:rPr>
        <w:t>se or unstable landmark tracking</w:t>
      </w:r>
      <w:r w:rsidRPr="5766EF72" w:rsidR="78D66ABC">
        <w:rPr>
          <w:rFonts w:ascii="Times New Roman" w:hAnsi="Times New Roman" w:eastAsia="Times New Roman" w:cs="Times New Roman"/>
          <w:b w:val="0"/>
          <w:bCs w:val="0"/>
          <w:sz w:val="32"/>
          <w:szCs w:val="32"/>
        </w:rPr>
        <w:t>.</w:t>
      </w:r>
    </w:p>
    <w:p w:rsidR="5766EF72" w:rsidP="5766EF72" w:rsidRDefault="5766EF72" w14:paraId="30D86D61" w14:textId="7448788B">
      <w:pPr>
        <w:pStyle w:val="Normal"/>
        <w:ind w:left="0"/>
        <w:jc w:val="left"/>
        <w:rPr>
          <w:rFonts w:ascii="Times New Roman" w:hAnsi="Times New Roman" w:eastAsia="Times New Roman" w:cs="Times New Roman"/>
          <w:b w:val="0"/>
          <w:bCs w:val="0"/>
          <w:sz w:val="32"/>
          <w:szCs w:val="32"/>
        </w:rPr>
      </w:pPr>
    </w:p>
    <w:p w:rsidR="40110EB2" w:rsidP="5766EF72" w:rsidRDefault="40110EB2" w14:paraId="2CBA9667" w14:textId="16C7C5CB">
      <w:pPr>
        <w:pStyle w:val="ListParagraph"/>
        <w:numPr>
          <w:ilvl w:val="0"/>
          <w:numId w:val="14"/>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sz w:val="32"/>
          <w:szCs w:val="32"/>
        </w:rPr>
      </w:pPr>
      <w:r w:rsidRPr="5766EF72" w:rsidR="40110EB2">
        <w:rPr>
          <w:rFonts w:ascii="Times New Roman" w:hAnsi="Times New Roman" w:eastAsia="Times New Roman" w:cs="Times New Roman"/>
          <w:b w:val="1"/>
          <w:bCs w:val="1"/>
          <w:sz w:val="32"/>
          <w:szCs w:val="32"/>
        </w:rPr>
        <w:t>Stride Time Calculation</w:t>
      </w:r>
      <w:r w:rsidRPr="5766EF72" w:rsidR="40110EB2">
        <w:rPr>
          <w:rFonts w:ascii="Times New Roman" w:hAnsi="Times New Roman" w:eastAsia="Times New Roman" w:cs="Times New Roman"/>
          <w:b w:val="0"/>
          <w:bCs w:val="0"/>
          <w:sz w:val="32"/>
          <w:szCs w:val="32"/>
        </w:rPr>
        <w:t xml:space="preserve"> </w:t>
      </w:r>
    </w:p>
    <w:p w:rsidR="4B904FC5" w:rsidP="5766EF72" w:rsidRDefault="4B904FC5" w14:paraId="6410DDE5" w14:textId="070A06AF">
      <w:pPr>
        <w:pStyle w:val="Normal"/>
        <w:ind w:left="0"/>
        <w:jc w:val="left"/>
        <w:rPr>
          <w:rFonts w:ascii="Times New Roman" w:hAnsi="Times New Roman" w:eastAsia="Times New Roman" w:cs="Times New Roman"/>
          <w:b w:val="0"/>
          <w:bCs w:val="0"/>
          <w:sz w:val="32"/>
          <w:szCs w:val="32"/>
        </w:rPr>
      </w:pPr>
      <w:r w:rsidRPr="5766EF72" w:rsidR="4B904FC5">
        <w:rPr>
          <w:rFonts w:ascii="Times New Roman" w:hAnsi="Times New Roman" w:eastAsia="Times New Roman" w:cs="Times New Roman"/>
          <w:b w:val="0"/>
          <w:bCs w:val="0"/>
          <w:sz w:val="32"/>
          <w:szCs w:val="32"/>
        </w:rPr>
        <w:t>Stride tim</w:t>
      </w:r>
      <w:r w:rsidRPr="5766EF72" w:rsidR="6FF6AC98">
        <w:rPr>
          <w:rFonts w:ascii="Times New Roman" w:hAnsi="Times New Roman" w:eastAsia="Times New Roman" w:cs="Times New Roman"/>
          <w:b w:val="0"/>
          <w:bCs w:val="0"/>
          <w:sz w:val="32"/>
          <w:szCs w:val="32"/>
        </w:rPr>
        <w:t>e, as mentioned by many research including Frothingham’s,</w:t>
      </w:r>
      <w:r w:rsidRPr="5766EF72" w:rsidR="4B904FC5">
        <w:rPr>
          <w:rFonts w:ascii="Times New Roman" w:hAnsi="Times New Roman" w:eastAsia="Times New Roman" w:cs="Times New Roman"/>
          <w:b w:val="0"/>
          <w:bCs w:val="0"/>
          <w:sz w:val="32"/>
          <w:szCs w:val="32"/>
        </w:rPr>
        <w:t xml:space="preserve"> </w:t>
      </w:r>
      <w:r w:rsidRPr="5766EF72" w:rsidR="4B904FC5">
        <w:rPr>
          <w:rFonts w:ascii="Times New Roman" w:hAnsi="Times New Roman" w:eastAsia="Times New Roman" w:cs="Times New Roman"/>
          <w:b w:val="0"/>
          <w:bCs w:val="0"/>
          <w:sz w:val="32"/>
          <w:szCs w:val="32"/>
        </w:rPr>
        <w:t>represents</w:t>
      </w:r>
      <w:r w:rsidRPr="5766EF72" w:rsidR="4B904FC5">
        <w:rPr>
          <w:rFonts w:ascii="Times New Roman" w:hAnsi="Times New Roman" w:eastAsia="Times New Roman" w:cs="Times New Roman"/>
          <w:b w:val="0"/>
          <w:bCs w:val="0"/>
          <w:sz w:val="32"/>
          <w:szCs w:val="32"/>
        </w:rPr>
        <w:t xml:space="preserve"> the duration between two successive gait events (heel strikes) of the same leg</w:t>
      </w:r>
      <w:r w:rsidRPr="5766EF72" w:rsidR="20F49F9A">
        <w:rPr>
          <w:rFonts w:ascii="Times New Roman" w:hAnsi="Times New Roman" w:eastAsia="Times New Roman" w:cs="Times New Roman"/>
          <w:b w:val="0"/>
          <w:bCs w:val="0"/>
          <w:sz w:val="32"/>
          <w:szCs w:val="32"/>
        </w:rPr>
        <w:t xml:space="preserve"> (2018)</w:t>
      </w:r>
      <w:r w:rsidRPr="5766EF72" w:rsidR="4B904FC5">
        <w:rPr>
          <w:rFonts w:ascii="Times New Roman" w:hAnsi="Times New Roman" w:eastAsia="Times New Roman" w:cs="Times New Roman"/>
          <w:b w:val="0"/>
          <w:bCs w:val="0"/>
          <w:sz w:val="32"/>
          <w:szCs w:val="32"/>
        </w:rPr>
        <w:t xml:space="preserve">. </w:t>
      </w:r>
      <w:r w:rsidRPr="5766EF72" w:rsidR="411CAC2C">
        <w:rPr>
          <w:rFonts w:ascii="Times New Roman" w:hAnsi="Times New Roman" w:eastAsia="Times New Roman" w:cs="Times New Roman"/>
          <w:b w:val="0"/>
          <w:bCs w:val="0"/>
          <w:sz w:val="32"/>
          <w:szCs w:val="32"/>
        </w:rPr>
        <w:t xml:space="preserve">In our case, </w:t>
      </w:r>
      <w:r w:rsidRPr="5766EF72" w:rsidR="41C8F98E">
        <w:rPr>
          <w:rFonts w:ascii="Times New Roman" w:hAnsi="Times New Roman" w:eastAsia="Times New Roman" w:cs="Times New Roman"/>
          <w:b w:val="0"/>
          <w:bCs w:val="0"/>
          <w:sz w:val="32"/>
          <w:szCs w:val="32"/>
        </w:rPr>
        <w:t>since the system is processing a continuous video stream,</w:t>
      </w:r>
      <w:r w:rsidRPr="5766EF72" w:rsidR="459BD642">
        <w:rPr>
          <w:rFonts w:ascii="Times New Roman" w:hAnsi="Times New Roman" w:eastAsia="Times New Roman" w:cs="Times New Roman"/>
          <w:b w:val="0"/>
          <w:bCs w:val="0"/>
          <w:sz w:val="32"/>
          <w:szCs w:val="32"/>
        </w:rPr>
        <w:t xml:space="preserve"> </w:t>
      </w:r>
      <w:r w:rsidRPr="5766EF72" w:rsidR="3A1E1E98">
        <w:rPr>
          <w:rFonts w:ascii="Times New Roman" w:hAnsi="Times New Roman" w:eastAsia="Times New Roman" w:cs="Times New Roman"/>
          <w:b w:val="0"/>
          <w:bCs w:val="0"/>
          <w:sz w:val="32"/>
          <w:szCs w:val="32"/>
        </w:rPr>
        <w:t xml:space="preserve">the individual stride durations  are extracted by computing the frame difference between successive peaks in the step length signal, which is consistent with the verification study by Park et al. (2026), this study showed that single-camera </w:t>
      </w:r>
      <w:r w:rsidRPr="5766EF72" w:rsidR="3A1E1E98">
        <w:rPr>
          <w:rFonts w:ascii="Times New Roman" w:hAnsi="Times New Roman" w:eastAsia="Times New Roman" w:cs="Times New Roman"/>
          <w:b w:val="0"/>
          <w:bCs w:val="0"/>
          <w:sz w:val="32"/>
          <w:szCs w:val="32"/>
        </w:rPr>
        <w:t>markerless</w:t>
      </w:r>
      <w:r w:rsidRPr="5766EF72" w:rsidR="3A1E1E98">
        <w:rPr>
          <w:rFonts w:ascii="Times New Roman" w:hAnsi="Times New Roman" w:eastAsia="Times New Roman" w:cs="Times New Roman"/>
          <w:b w:val="0"/>
          <w:bCs w:val="0"/>
          <w:sz w:val="32"/>
          <w:szCs w:val="32"/>
        </w:rPr>
        <w:t xml:space="preserve"> systems (S-ML) provide high reliability for spatiotemporal features. The “temporal jitter” and coordinate variations typical of smartphone-based video analysis are then avoided by averaging these data to get a reliable estimate of the temporal gait cycle. </w:t>
      </w:r>
      <w:r w:rsidRPr="5766EF72" w:rsidR="5D187A56">
        <w:rPr>
          <w:rFonts w:ascii="Times New Roman" w:hAnsi="Times New Roman" w:eastAsia="Times New Roman" w:cs="Times New Roman"/>
          <w:b w:val="0"/>
          <w:bCs w:val="0"/>
          <w:sz w:val="32"/>
          <w:szCs w:val="32"/>
        </w:rPr>
        <w:t xml:space="preserve">We </w:t>
      </w:r>
      <w:r w:rsidRPr="5766EF72" w:rsidR="06184CC5">
        <w:rPr>
          <w:rFonts w:ascii="Times New Roman" w:hAnsi="Times New Roman" w:eastAsia="Times New Roman" w:cs="Times New Roman"/>
          <w:b w:val="0"/>
          <w:bCs w:val="0"/>
          <w:sz w:val="32"/>
          <w:szCs w:val="32"/>
        </w:rPr>
        <w:t>then</w:t>
      </w:r>
      <w:r w:rsidRPr="5766EF72" w:rsidR="2BA9B92D">
        <w:rPr>
          <w:rFonts w:ascii="Times New Roman" w:hAnsi="Times New Roman" w:eastAsia="Times New Roman" w:cs="Times New Roman"/>
          <w:b w:val="0"/>
          <w:bCs w:val="0"/>
          <w:sz w:val="32"/>
          <w:szCs w:val="32"/>
        </w:rPr>
        <w:t xml:space="preserve"> </w:t>
      </w:r>
      <w:r w:rsidRPr="5766EF72" w:rsidR="2BA9B92D">
        <w:rPr>
          <w:rFonts w:ascii="Times New Roman" w:hAnsi="Times New Roman" w:eastAsia="Times New Roman" w:cs="Times New Roman"/>
          <w:b w:val="0"/>
          <w:bCs w:val="0"/>
          <w:sz w:val="32"/>
          <w:szCs w:val="32"/>
        </w:rPr>
        <w:t>normal</w:t>
      </w:r>
      <w:r w:rsidRPr="5766EF72" w:rsidR="49B3D17C">
        <w:rPr>
          <w:rFonts w:ascii="Times New Roman" w:hAnsi="Times New Roman" w:eastAsia="Times New Roman" w:cs="Times New Roman"/>
          <w:b w:val="0"/>
          <w:bCs w:val="0"/>
          <w:sz w:val="32"/>
          <w:szCs w:val="32"/>
        </w:rPr>
        <w:t>ize</w:t>
      </w:r>
      <w:r w:rsidRPr="5766EF72" w:rsidR="2BA9B92D">
        <w:rPr>
          <w:rFonts w:ascii="Times New Roman" w:hAnsi="Times New Roman" w:eastAsia="Times New Roman" w:cs="Times New Roman"/>
          <w:b w:val="0"/>
          <w:bCs w:val="0"/>
          <w:sz w:val="32"/>
          <w:szCs w:val="32"/>
        </w:rPr>
        <w:t xml:space="preserve"> by the camera’s sampling rate (FPS)</w:t>
      </w:r>
      <w:r w:rsidRPr="5766EF72" w:rsidR="411CAC2C">
        <w:rPr>
          <w:rFonts w:ascii="Times New Roman" w:hAnsi="Times New Roman" w:eastAsia="Times New Roman" w:cs="Times New Roman"/>
          <w:b w:val="0"/>
          <w:bCs w:val="0"/>
          <w:sz w:val="32"/>
          <w:szCs w:val="32"/>
        </w:rPr>
        <w:t xml:space="preserve">: </w:t>
      </w:r>
    </w:p>
    <w:p w:rsidR="7E0202D7" w:rsidP="5766EF72" w:rsidRDefault="7E0202D7" w14:paraId="0B1ABD24" w14:textId="7CC6FC27">
      <w:pPr>
        <w:pStyle w:val="Normal"/>
        <w:ind w:left="0"/>
        <w:jc w:val="left"/>
        <w:rPr>
          <w:rFonts w:ascii="Times New Roman" w:hAnsi="Times New Roman" w:eastAsia="Times New Roman" w:cs="Times New Roman"/>
          <w:b w:val="0"/>
          <w:bCs w:val="0"/>
          <w:sz w:val="32"/>
          <w:szCs w:val="32"/>
        </w:rPr>
      </w:pPr>
      <w:r w:rsidRPr="5766EF72" w:rsidR="7E0202D7">
        <w:rPr>
          <w:rFonts w:ascii="Times New Roman" w:hAnsi="Times New Roman" w:eastAsia="Times New Roman" w:cs="Times New Roman"/>
          <w:b w:val="0"/>
          <w:bCs w:val="0"/>
          <w:sz w:val="32"/>
          <w:szCs w:val="32"/>
        </w:rPr>
        <w:t xml:space="preserve">for each stride </w:t>
      </w:r>
      <w:r w:rsidRPr="5766EF72" w:rsidR="7E0202D7">
        <w:rPr>
          <w:rFonts w:ascii="Times New Roman" w:hAnsi="Times New Roman" w:eastAsia="Times New Roman" w:cs="Times New Roman"/>
          <w:b w:val="0"/>
          <w:bCs w:val="0"/>
          <w:sz w:val="32"/>
          <w:szCs w:val="32"/>
        </w:rPr>
        <w:t>i</w:t>
      </w:r>
      <w:r w:rsidRPr="5766EF72" w:rsidR="7E0202D7">
        <w:rPr>
          <w:rFonts w:ascii="Times New Roman" w:hAnsi="Times New Roman" w:eastAsia="Times New Roman" w:cs="Times New Roman"/>
          <w:b w:val="0"/>
          <w:bCs w:val="0"/>
          <w:sz w:val="32"/>
          <w:szCs w:val="32"/>
        </w:rPr>
        <w:t xml:space="preserve">: </w:t>
      </w:r>
    </w:p>
    <w:p w:rsidR="7E0202D7" w:rsidP="58897CE4" w:rsidRDefault="7E0202D7" w14:paraId="0C809447" w14:textId="228F4909">
      <w:pPr>
        <w:pStyle w:val="Normal"/>
        <w:ind w:left="0" w:firstLine="0"/>
        <w:jc w:val="center"/>
        <w:rPr>
          <w:rFonts w:ascii="Times New Roman" w:hAnsi="Times New Roman" w:eastAsia="Times New Roman" w:cs="Times New Roman"/>
          <w:b w:val="0"/>
          <w:bCs w:val="0"/>
          <w:sz w:val="32"/>
          <w:szCs w:val="32"/>
        </w:rPr>
      </w:pPr>
      <w:r w:rsidR="7E0202D7">
        <w:drawing>
          <wp:inline wp14:editId="29AD1A43" wp14:anchorId="11C7F834">
            <wp:extent cx="2724530" cy="659161"/>
            <wp:effectExtent l="0" t="0" r="0" b="0"/>
            <wp:docPr id="1825033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033051" name="Picture 1825033051"/>
                    <pic:cNvPicPr/>
                  </pic:nvPicPr>
                  <pic:blipFill>
                    <a:blip xmlns:r="http://schemas.openxmlformats.org/officeDocument/2006/relationships" r:embed="rId1107068292">
                      <a:extLst>
                        <a:ext uri="{28A0092B-C50C-407E-A947-70E740481C1C}">
                          <a14:useLocalDpi xmlns:a14="http://schemas.microsoft.com/office/drawing/2010/main"/>
                        </a:ext>
                      </a:extLst>
                    </a:blip>
                    <a:stretch>
                      <a:fillRect/>
                    </a:stretch>
                  </pic:blipFill>
                  <pic:spPr>
                    <a:xfrm rot="0">
                      <a:off x="0" y="0"/>
                      <a:ext cx="2724530" cy="659161"/>
                    </a:xfrm>
                    <a:prstGeom prst="rect">
                      <a:avLst/>
                    </a:prstGeom>
                  </pic:spPr>
                </pic:pic>
              </a:graphicData>
            </a:graphic>
          </wp:inline>
        </w:drawing>
      </w:r>
    </w:p>
    <w:p w:rsidR="7E0202D7" w:rsidP="5766EF72" w:rsidRDefault="7E0202D7" w14:paraId="634857CF" w14:textId="15850000">
      <w:pPr>
        <w:pStyle w:val="Normal"/>
        <w:ind w:left="720" w:firstLine="720"/>
        <w:jc w:val="left"/>
        <w:rPr>
          <w:rFonts w:ascii="Times New Roman" w:hAnsi="Times New Roman" w:eastAsia="Times New Roman" w:cs="Times New Roman"/>
          <w:b w:val="0"/>
          <w:bCs w:val="0"/>
          <w:sz w:val="32"/>
          <w:szCs w:val="32"/>
        </w:rPr>
      </w:pPr>
      <w:r w:rsidRPr="5766EF72" w:rsidR="7E0202D7">
        <w:rPr>
          <w:rFonts w:ascii="Times New Roman" w:hAnsi="Times New Roman" w:eastAsia="Times New Roman" w:cs="Times New Roman"/>
          <w:b w:val="0"/>
          <w:bCs w:val="0"/>
          <w:sz w:val="32"/>
          <w:szCs w:val="32"/>
        </w:rPr>
        <w:t xml:space="preserve">And then the average stride time was calculated to provide a </w:t>
      </w:r>
      <w:r w:rsidRPr="5766EF72" w:rsidR="7E0202D7">
        <w:rPr>
          <w:rFonts w:ascii="Times New Roman" w:hAnsi="Times New Roman" w:eastAsia="Times New Roman" w:cs="Times New Roman"/>
          <w:b w:val="0"/>
          <w:bCs w:val="0"/>
          <w:sz w:val="32"/>
          <w:szCs w:val="32"/>
        </w:rPr>
        <w:t>representative</w:t>
      </w:r>
      <w:r w:rsidRPr="5766EF72" w:rsidR="7E0202D7">
        <w:rPr>
          <w:rFonts w:ascii="Times New Roman" w:hAnsi="Times New Roman" w:eastAsia="Times New Roman" w:cs="Times New Roman"/>
          <w:b w:val="0"/>
          <w:bCs w:val="0"/>
          <w:sz w:val="32"/>
          <w:szCs w:val="32"/>
        </w:rPr>
        <w:t xml:space="preserve"> metric for the session: </w:t>
      </w:r>
    </w:p>
    <w:p w:rsidR="7E0202D7" w:rsidP="58897CE4" w:rsidRDefault="7E0202D7" w14:paraId="6C9577B2" w14:textId="4B1A8F9B">
      <w:pPr>
        <w:pStyle w:val="Normal"/>
        <w:ind w:left="0" w:firstLine="0"/>
        <w:jc w:val="center"/>
        <w:rPr>
          <w:rFonts w:ascii="Times New Roman" w:hAnsi="Times New Roman" w:eastAsia="Times New Roman" w:cs="Times New Roman"/>
          <w:b w:val="0"/>
          <w:bCs w:val="0"/>
          <w:sz w:val="32"/>
          <w:szCs w:val="32"/>
        </w:rPr>
      </w:pPr>
      <w:r w:rsidR="7E0202D7">
        <w:drawing>
          <wp:inline wp14:editId="063AA72B" wp14:anchorId="2CE9DB29">
            <wp:extent cx="3596965" cy="943106"/>
            <wp:effectExtent l="0" t="0" r="0" b="0"/>
            <wp:docPr id="1367164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164923" name="Picture 1367164923"/>
                    <pic:cNvPicPr/>
                  </pic:nvPicPr>
                  <pic:blipFill>
                    <a:blip xmlns:r="http://schemas.openxmlformats.org/officeDocument/2006/relationships" r:embed="rId1698006382">
                      <a:extLst>
                        <a:ext uri="{28A0092B-C50C-407E-A947-70E740481C1C}">
                          <a14:useLocalDpi xmlns:a14="http://schemas.microsoft.com/office/drawing/2010/main"/>
                        </a:ext>
                      </a:extLst>
                    </a:blip>
                    <a:stretch>
                      <a:fillRect/>
                    </a:stretch>
                  </pic:blipFill>
                  <pic:spPr>
                    <a:xfrm rot="0">
                      <a:off x="0" y="0"/>
                      <a:ext cx="3596965" cy="943106"/>
                    </a:xfrm>
                    <a:prstGeom prst="rect">
                      <a:avLst/>
                    </a:prstGeom>
                  </pic:spPr>
                </pic:pic>
              </a:graphicData>
            </a:graphic>
          </wp:inline>
        </w:drawing>
      </w:r>
    </w:p>
    <w:p w:rsidR="7E0202D7" w:rsidP="5766EF72" w:rsidRDefault="7E0202D7" w14:paraId="7A110EC8" w14:textId="7DFC2417">
      <w:pPr>
        <w:pStyle w:val="Normal"/>
        <w:ind w:left="720" w:firstLine="720"/>
        <w:jc w:val="left"/>
        <w:rPr>
          <w:rFonts w:ascii="Times New Roman" w:hAnsi="Times New Roman" w:eastAsia="Times New Roman" w:cs="Times New Roman"/>
          <w:b w:val="0"/>
          <w:bCs w:val="0"/>
          <w:sz w:val="32"/>
          <w:szCs w:val="32"/>
        </w:rPr>
      </w:pPr>
      <w:r w:rsidRPr="5766EF72" w:rsidR="7E0202D7">
        <w:rPr>
          <w:rFonts w:ascii="Times New Roman" w:hAnsi="Times New Roman" w:eastAsia="Times New Roman" w:cs="Times New Roman"/>
          <w:b w:val="0"/>
          <w:bCs w:val="0"/>
          <w:sz w:val="32"/>
          <w:szCs w:val="32"/>
        </w:rPr>
        <w:t>Where:</w:t>
      </w:r>
    </w:p>
    <w:p w:rsidR="7E0202D7" w:rsidP="5766EF72" w:rsidRDefault="7E0202D7" w14:paraId="7904D064" w14:textId="7CCBE15E">
      <w:pPr>
        <w:pStyle w:val="ListParagraph"/>
        <w:numPr>
          <w:ilvl w:val="0"/>
          <w:numId w:val="12"/>
        </w:numPr>
        <w:jc w:val="left"/>
        <w:rPr>
          <w:rFonts w:ascii="Times New Roman" w:hAnsi="Times New Roman" w:eastAsia="Times New Roman" w:cs="Times New Roman"/>
          <w:b w:val="0"/>
          <w:bCs w:val="0"/>
          <w:sz w:val="32"/>
          <w:szCs w:val="32"/>
        </w:rPr>
      </w:pPr>
      <w:r w:rsidRPr="5766EF72" w:rsidR="7E0202D7">
        <w:rPr>
          <w:rFonts w:ascii="Times New Roman" w:hAnsi="Times New Roman" w:eastAsia="Times New Roman" w:cs="Times New Roman"/>
          <w:b w:val="0"/>
          <w:bCs w:val="0"/>
          <w:sz w:val="32"/>
          <w:szCs w:val="32"/>
        </w:rPr>
        <w:t xml:space="preserve">N </w:t>
      </w:r>
      <w:r w:rsidRPr="5766EF72" w:rsidR="7E0202D7">
        <w:rPr>
          <w:rFonts w:ascii="Times New Roman" w:hAnsi="Times New Roman" w:eastAsia="Times New Roman" w:cs="Times New Roman"/>
          <w:b w:val="0"/>
          <w:bCs w:val="0"/>
          <w:sz w:val="32"/>
          <w:szCs w:val="32"/>
        </w:rPr>
        <w:t>= total</w:t>
      </w:r>
      <w:r w:rsidRPr="5766EF72" w:rsidR="7E0202D7">
        <w:rPr>
          <w:rFonts w:ascii="Times New Roman" w:hAnsi="Times New Roman" w:eastAsia="Times New Roman" w:cs="Times New Roman"/>
          <w:b w:val="0"/>
          <w:bCs w:val="0"/>
          <w:sz w:val="32"/>
          <w:szCs w:val="32"/>
        </w:rPr>
        <w:t xml:space="preserve"> number of strides</w:t>
      </w:r>
    </w:p>
    <w:p w:rsidR="063031B8" w:rsidP="5766EF72" w:rsidRDefault="063031B8" w14:paraId="01A37434" w14:textId="03789B28">
      <w:pPr>
        <w:pStyle w:val="Normal"/>
        <w:jc w:val="left"/>
        <w:rPr>
          <w:rFonts w:ascii="Times New Roman" w:hAnsi="Times New Roman" w:eastAsia="Times New Roman" w:cs="Times New Roman"/>
          <w:b w:val="0"/>
          <w:bCs w:val="0"/>
          <w:sz w:val="32"/>
          <w:szCs w:val="32"/>
        </w:rPr>
      </w:pPr>
      <w:r w:rsidRPr="5766EF72" w:rsidR="063031B8">
        <w:rPr>
          <w:rFonts w:ascii="Times New Roman" w:hAnsi="Times New Roman" w:eastAsia="Times New Roman" w:cs="Times New Roman"/>
          <w:b w:val="0"/>
          <w:bCs w:val="0"/>
          <w:sz w:val="32"/>
          <w:szCs w:val="32"/>
        </w:rPr>
        <w:t>A consistent and stable stride time suggests a healthy, rhythmic gait</w:t>
      </w:r>
      <w:r w:rsidRPr="5766EF72" w:rsidR="65A690AD">
        <w:rPr>
          <w:rFonts w:ascii="Times New Roman" w:hAnsi="Times New Roman" w:eastAsia="Times New Roman" w:cs="Times New Roman"/>
          <w:b w:val="0"/>
          <w:bCs w:val="0"/>
          <w:sz w:val="32"/>
          <w:szCs w:val="32"/>
        </w:rPr>
        <w:t>.</w:t>
      </w:r>
    </w:p>
    <w:p w:rsidR="5766EF72" w:rsidP="5766EF72" w:rsidRDefault="5766EF72" w14:paraId="0618EB5E" w14:textId="159E9BBB">
      <w:pPr>
        <w:jc w:val="left"/>
        <w:rPr>
          <w:rFonts w:ascii="Times New Roman" w:hAnsi="Times New Roman" w:eastAsia="Times New Roman" w:cs="Times New Roman"/>
          <w:sz w:val="32"/>
          <w:szCs w:val="32"/>
        </w:rPr>
      </w:pPr>
    </w:p>
    <w:p w:rsidR="65A690AD" w:rsidP="5766EF72" w:rsidRDefault="65A690AD" w14:paraId="5FDD12C3" w14:textId="74FEE0EA">
      <w:pPr>
        <w:pStyle w:val="ListParagraph"/>
        <w:numPr>
          <w:ilvl w:val="0"/>
          <w:numId w:val="14"/>
        </w:numPr>
        <w:jc w:val="left"/>
        <w:rPr>
          <w:rFonts w:ascii="Times New Roman" w:hAnsi="Times New Roman" w:eastAsia="Times New Roman" w:cs="Times New Roman"/>
          <w:b w:val="1"/>
          <w:bCs w:val="1"/>
          <w:sz w:val="32"/>
          <w:szCs w:val="32"/>
        </w:rPr>
      </w:pPr>
      <w:r w:rsidRPr="5766EF72" w:rsidR="65A690AD">
        <w:rPr>
          <w:rFonts w:ascii="Times New Roman" w:hAnsi="Times New Roman" w:eastAsia="Times New Roman" w:cs="Times New Roman"/>
          <w:b w:val="1"/>
          <w:bCs w:val="1"/>
          <w:sz w:val="32"/>
          <w:szCs w:val="32"/>
        </w:rPr>
        <w:t>Stride Time Variability (CV)</w:t>
      </w:r>
    </w:p>
    <w:p w:rsidR="65A690AD" w:rsidP="5766EF72" w:rsidRDefault="65A690AD" w14:paraId="00A56F9A" w14:textId="1563CF6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766EF72" w:rsidR="65A690AD">
        <w:rPr>
          <w:rFonts w:ascii="Times New Roman" w:hAnsi="Times New Roman" w:eastAsia="Times New Roman" w:cs="Times New Roman"/>
          <w:sz w:val="32"/>
          <w:szCs w:val="32"/>
        </w:rPr>
        <w:t xml:space="preserve">To measure the consistency of gait rhythm, the system </w:t>
      </w:r>
      <w:r w:rsidRPr="5766EF72" w:rsidR="65A690AD">
        <w:rPr>
          <w:rFonts w:ascii="Times New Roman" w:hAnsi="Times New Roman" w:eastAsia="Times New Roman" w:cs="Times New Roman"/>
          <w:sz w:val="32"/>
          <w:szCs w:val="32"/>
        </w:rPr>
        <w:t>determines</w:t>
      </w:r>
      <w:r w:rsidRPr="5766EF72" w:rsidR="65A690AD">
        <w:rPr>
          <w:rFonts w:ascii="Times New Roman" w:hAnsi="Times New Roman" w:eastAsia="Times New Roman" w:cs="Times New Roman"/>
          <w:sz w:val="32"/>
          <w:szCs w:val="32"/>
        </w:rPr>
        <w:t xml:space="preserve"> the Coefficient of Variation (CV) of stride time</w:t>
      </w:r>
      <w:r w:rsidRPr="5766EF72" w:rsidR="65A690AD">
        <w:rPr>
          <w:rFonts w:ascii="Times New Roman" w:hAnsi="Times New Roman" w:eastAsia="Times New Roman" w:cs="Times New Roman"/>
          <w:sz w:val="32"/>
          <w:szCs w:val="32"/>
        </w:rPr>
        <w:t>.</w:t>
      </w:r>
      <w:r w:rsidRPr="5766EF72" w:rsidR="26CFC663">
        <w:rPr>
          <w:rFonts w:ascii="Times New Roman" w:hAnsi="Times New Roman" w:eastAsia="Times New Roman" w:cs="Times New Roman"/>
          <w:sz w:val="32"/>
          <w:szCs w:val="32"/>
        </w:rPr>
        <w:t xml:space="preserve"> Which measures the variability normalized to the mean </w:t>
      </w:r>
      <w:r w:rsidRPr="5766EF72" w:rsidR="480B02A1">
        <w:rPr>
          <w:rFonts w:ascii="Times New Roman" w:hAnsi="Times New Roman" w:eastAsia="Times New Roman" w:cs="Times New Roman"/>
          <w:noProof w:val="0"/>
          <w:sz w:val="32"/>
          <w:szCs w:val="32"/>
          <w:lang w:val="en-US"/>
        </w:rPr>
        <w:t>(Beauchet et al., 2009)</w:t>
      </w:r>
      <w:r w:rsidRPr="5766EF72" w:rsidR="26CFC663">
        <w:rPr>
          <w:rFonts w:ascii="Times New Roman" w:hAnsi="Times New Roman" w:eastAsia="Times New Roman" w:cs="Times New Roman"/>
          <w:sz w:val="32"/>
          <w:szCs w:val="32"/>
        </w:rPr>
        <w:t>.</w:t>
      </w:r>
      <w:r w:rsidRPr="5766EF72" w:rsidR="65A690AD">
        <w:rPr>
          <w:rFonts w:ascii="Times New Roman" w:hAnsi="Times New Roman" w:eastAsia="Times New Roman" w:cs="Times New Roman"/>
          <w:sz w:val="32"/>
          <w:szCs w:val="32"/>
        </w:rPr>
        <w:t xml:space="preserve"> This metric </w:t>
      </w:r>
      <w:r w:rsidRPr="5766EF72" w:rsidR="50D0FB9F">
        <w:rPr>
          <w:rFonts w:ascii="Times New Roman" w:hAnsi="Times New Roman" w:eastAsia="Times New Roman" w:cs="Times New Roman"/>
          <w:sz w:val="32"/>
          <w:szCs w:val="32"/>
        </w:rPr>
        <w:t>r</w:t>
      </w:r>
      <w:r w:rsidRPr="5766EF72" w:rsidR="50D0FB9F">
        <w:rPr>
          <w:rFonts w:ascii="Times New Roman" w:hAnsi="Times New Roman" w:eastAsia="Times New Roman" w:cs="Times New Roman"/>
          <w:sz w:val="32"/>
          <w:szCs w:val="32"/>
        </w:rPr>
        <w:t>epresents</w:t>
      </w:r>
      <w:r w:rsidRPr="5766EF72" w:rsidR="50D0FB9F">
        <w:rPr>
          <w:rFonts w:ascii="Times New Roman" w:hAnsi="Times New Roman" w:eastAsia="Times New Roman" w:cs="Times New Roman"/>
          <w:sz w:val="32"/>
          <w:szCs w:val="32"/>
        </w:rPr>
        <w:t>:</w:t>
      </w:r>
      <w:r w:rsidRPr="5766EF72" w:rsidR="50D0FB9F">
        <w:rPr>
          <w:rFonts w:ascii="Times New Roman" w:hAnsi="Times New Roman" w:eastAsia="Times New Roman" w:cs="Times New Roman"/>
          <w:sz w:val="32"/>
          <w:szCs w:val="32"/>
        </w:rPr>
        <w:t xml:space="preserve"> </w:t>
      </w:r>
    </w:p>
    <w:p w:rsidR="50D0FB9F" w:rsidP="58897CE4" w:rsidRDefault="50D0FB9F" w14:paraId="7201E876" w14:textId="41D7DD45">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sz w:val="32"/>
          <w:szCs w:val="32"/>
        </w:rPr>
      </w:pPr>
      <w:r w:rsidR="50D0FB9F">
        <w:drawing>
          <wp:inline wp14:editId="6059DE58" wp14:anchorId="5629CA9C">
            <wp:extent cx="2152951" cy="823613"/>
            <wp:effectExtent l="0" t="0" r="0" b="0"/>
            <wp:docPr id="330390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390064" name="Picture 330390064"/>
                    <pic:cNvPicPr/>
                  </pic:nvPicPr>
                  <pic:blipFill>
                    <a:blip xmlns:r="http://schemas.openxmlformats.org/officeDocument/2006/relationships" r:embed="rId436961072">
                      <a:extLst>
                        <a:ext uri="{28A0092B-C50C-407E-A947-70E740481C1C}">
                          <a14:useLocalDpi xmlns:a14="http://schemas.microsoft.com/office/drawing/2010/main"/>
                        </a:ext>
                      </a:extLst>
                    </a:blip>
                    <a:stretch>
                      <a:fillRect/>
                    </a:stretch>
                  </pic:blipFill>
                  <pic:spPr>
                    <a:xfrm rot="0">
                      <a:off x="0" y="0"/>
                      <a:ext cx="2152951" cy="823613"/>
                    </a:xfrm>
                    <a:prstGeom prst="rect">
                      <a:avLst/>
                    </a:prstGeom>
                  </pic:spPr>
                </pic:pic>
              </a:graphicData>
            </a:graphic>
          </wp:inline>
        </w:drawing>
      </w:r>
    </w:p>
    <w:p w:rsidR="50D0FB9F" w:rsidP="5766EF72" w:rsidRDefault="50D0FB9F" w14:paraId="6B6D71F3" w14:textId="6B5BA8F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5766EF72" w:rsidR="50D0FB9F">
        <w:rPr>
          <w:rFonts w:ascii="Times New Roman" w:hAnsi="Times New Roman" w:eastAsia="Times New Roman" w:cs="Times New Roman"/>
          <w:sz w:val="32"/>
          <w:szCs w:val="32"/>
        </w:rPr>
        <w:t>Where:</w:t>
      </w:r>
    </w:p>
    <w:p w:rsidR="5766EF72" w:rsidP="5766EF72" w:rsidRDefault="5766EF72" w14:paraId="56C4EDEC" w14:textId="0C4EFBA6">
      <w:pPr>
        <w:pStyle w:val="ListParagraph"/>
        <w:numPr>
          <w:ilvl w:val="0"/>
          <w:numId w:val="1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m:oMathPara xmlns:m="http://schemas.openxmlformats.org/officeDocument/2006/math">
        <m:oMath xmlns:m="http://schemas.openxmlformats.org/officeDocument/2006/math">
          <m:r xmlns:m="http://schemas.openxmlformats.org/officeDocument/2006/math">
            <m:t xmlns:m="http://schemas.openxmlformats.org/officeDocument/2006/math">𝜎</m:t>
          </m:r>
        </m:oMath>
      </m:oMathPara>
      <w:r w:rsidRPr="5766EF72" w:rsidR="33EC6143">
        <w:rPr>
          <w:rFonts w:ascii="Times New Roman" w:hAnsi="Times New Roman" w:eastAsia="Times New Roman" w:cs="Times New Roman"/>
          <w:sz w:val="32"/>
          <w:szCs w:val="32"/>
        </w:rPr>
        <w:t xml:space="preserve"> </w:t>
      </w:r>
      <w:r w:rsidRPr="5766EF72" w:rsidR="451F604B">
        <w:rPr>
          <w:rFonts w:ascii="Times New Roman" w:hAnsi="Times New Roman" w:eastAsia="Times New Roman" w:cs="Times New Roman"/>
          <w:sz w:val="32"/>
          <w:szCs w:val="32"/>
        </w:rPr>
        <w:t xml:space="preserve"> </w:t>
      </w:r>
      <w:r w:rsidRPr="5766EF72" w:rsidR="33EC6143">
        <w:rPr>
          <w:rFonts w:ascii="Times New Roman" w:hAnsi="Times New Roman" w:eastAsia="Times New Roman" w:cs="Times New Roman"/>
          <w:sz w:val="32"/>
          <w:szCs w:val="32"/>
        </w:rPr>
        <w:t xml:space="preserve">(Sigma): the standard deviation of all detected stride times</w:t>
      </w:r>
    </w:p>
    <w:p w:rsidR="5766EF72" w:rsidP="5766EF72" w:rsidRDefault="5766EF72" w14:paraId="1A5414A9" w14:textId="1AA0AFAF">
      <w:pPr>
        <w:pStyle w:val="ListParagraph"/>
        <w:numPr>
          <w:ilvl w:val="0"/>
          <w:numId w:val="13"/>
        </w:numPr>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m:oMathPara xmlns:m="http://schemas.openxmlformats.org/officeDocument/2006/math">
        <m:oMath xmlns:m="http://schemas.openxmlformats.org/officeDocument/2006/math">
          <m:r xmlns:m="http://schemas.openxmlformats.org/officeDocument/2006/math">
            <m:t xmlns:m="http://schemas.openxmlformats.org/officeDocument/2006/math">𝜇</m:t>
          </m:r>
        </m:oMath>
      </m:oMathPara>
      <w:r w:rsidRPr="5766EF72" w:rsidR="50BA4BDD">
        <w:rPr>
          <w:rFonts w:ascii="Times New Roman" w:hAnsi="Times New Roman" w:eastAsia="Times New Roman" w:cs="Times New Roman"/>
          <w:sz w:val="32"/>
          <w:szCs w:val="32"/>
        </w:rPr>
        <w:t xml:space="preserve"> </w:t>
      </w:r>
      <w:r w:rsidRPr="5766EF72" w:rsidR="64E114A3">
        <w:rPr>
          <w:rFonts w:ascii="Times New Roman" w:hAnsi="Times New Roman" w:eastAsia="Times New Roman" w:cs="Times New Roman"/>
          <w:sz w:val="32"/>
          <w:szCs w:val="32"/>
        </w:rPr>
        <w:t xml:space="preserve"> </w:t>
      </w:r>
      <w:r w:rsidRPr="5766EF72" w:rsidR="50BA4BDD">
        <w:rPr>
          <w:rFonts w:ascii="Times New Roman" w:hAnsi="Times New Roman" w:eastAsia="Times New Roman" w:cs="Times New Roman"/>
          <w:sz w:val="32"/>
          <w:szCs w:val="32"/>
        </w:rPr>
        <w:t xml:space="preserve">(Mu): the mean (</w:t>
      </w:r>
      <w:r w:rsidRPr="5766EF72" w:rsidR="50BA4BDD">
        <w:rPr>
          <w:rFonts w:ascii="Times New Roman" w:hAnsi="Times New Roman" w:eastAsia="Times New Roman" w:cs="Times New Roman"/>
          <w:sz w:val="32"/>
          <w:szCs w:val="32"/>
        </w:rPr>
        <w:t>average</w:t>
      </w:r>
      <w:r w:rsidRPr="5766EF72" w:rsidR="50BA4BDD">
        <w:rPr>
          <w:rFonts w:ascii="Times New Roman" w:hAnsi="Times New Roman" w:eastAsia="Times New Roman" w:cs="Times New Roman"/>
          <w:sz w:val="32"/>
          <w:szCs w:val="32"/>
        </w:rPr>
        <w:t>) stride time of the session.</w:t>
      </w:r>
    </w:p>
    <w:p w:rsidR="2DB085B5" w:rsidP="5766EF72" w:rsidRDefault="2DB085B5" w14:paraId="6D50531C" w14:textId="3D0A1CD1">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766EF72" w:rsidR="2DB085B5">
        <w:rPr>
          <w:rFonts w:ascii="Times New Roman" w:hAnsi="Times New Roman" w:eastAsia="Times New Roman" w:cs="Times New Roman"/>
          <w:sz w:val="32"/>
          <w:szCs w:val="32"/>
        </w:rPr>
        <w:t xml:space="preserve">A lower CV value </w:t>
      </w:r>
      <w:r w:rsidRPr="5766EF72" w:rsidR="2DB085B5">
        <w:rPr>
          <w:rFonts w:ascii="Times New Roman" w:hAnsi="Times New Roman" w:eastAsia="Times New Roman" w:cs="Times New Roman"/>
          <w:sz w:val="32"/>
          <w:szCs w:val="32"/>
        </w:rPr>
        <w:t>indicates</w:t>
      </w:r>
      <w:r w:rsidRPr="5766EF72" w:rsidR="2DB085B5">
        <w:rPr>
          <w:rFonts w:ascii="Times New Roman" w:hAnsi="Times New Roman" w:eastAsia="Times New Roman" w:cs="Times New Roman"/>
          <w:sz w:val="32"/>
          <w:szCs w:val="32"/>
        </w:rPr>
        <w:t xml:space="preserve"> a highly consistent and stable walking rhythm, </w:t>
      </w:r>
      <w:r w:rsidRPr="5766EF72" w:rsidR="2DB085B5">
        <w:rPr>
          <w:rFonts w:ascii="Times New Roman" w:hAnsi="Times New Roman" w:eastAsia="Times New Roman" w:cs="Times New Roman"/>
          <w:sz w:val="32"/>
          <w:szCs w:val="32"/>
        </w:rPr>
        <w:t>whereas</w:t>
      </w:r>
      <w:r w:rsidRPr="5766EF72" w:rsidR="2DB085B5">
        <w:rPr>
          <w:rFonts w:ascii="Times New Roman" w:hAnsi="Times New Roman" w:eastAsia="Times New Roman" w:cs="Times New Roman"/>
          <w:sz w:val="32"/>
          <w:szCs w:val="32"/>
        </w:rPr>
        <w:t xml:space="preserve"> a higher CV (above 3%) suggests ‘gait instability’.</w:t>
      </w:r>
    </w:p>
    <w:p w:rsidR="5766EF72" w:rsidP="5766EF72" w:rsidRDefault="5766EF72" w14:paraId="1D25983E" w14:textId="75EF23A8">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766EF72" w:rsidP="5766EF72" w:rsidRDefault="5766EF72" w14:paraId="63B04B63" w14:textId="7FC3F8D7">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766EF72" w:rsidP="5766EF72" w:rsidRDefault="5766EF72" w14:paraId="23576E08" w14:textId="47E81D0D">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8897CE4" w:rsidP="58897CE4" w:rsidRDefault="58897CE4" w14:paraId="32B13BAB" w14:textId="3F5DD626">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8897CE4" w:rsidP="58897CE4" w:rsidRDefault="58897CE4" w14:paraId="48226279" w14:textId="6D9FB67E">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8897CE4" w:rsidP="58897CE4" w:rsidRDefault="58897CE4" w14:paraId="39ED8C2C" w14:textId="6FDA46F2">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b w:val="1"/>
          <w:bCs w:val="1"/>
          <w:sz w:val="34"/>
          <w:szCs w:val="34"/>
        </w:rPr>
      </w:pPr>
    </w:p>
    <w:p w:rsidR="5B98A525" w:rsidP="5766EF72" w:rsidRDefault="5B98A525" w14:paraId="71600828" w14:textId="36D20F73">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r w:rsidRPr="5766EF72" w:rsidR="5B98A525">
        <w:rPr>
          <w:rFonts w:ascii="Times New Roman" w:hAnsi="Times New Roman" w:eastAsia="Times New Roman" w:cs="Times New Roman"/>
          <w:b w:val="1"/>
          <w:bCs w:val="1"/>
          <w:sz w:val="34"/>
          <w:szCs w:val="34"/>
        </w:rPr>
        <w:t>Clinical Relevance of Extracted Features</w:t>
      </w:r>
    </w:p>
    <w:tbl>
      <w:tblPr>
        <w:tblStyle w:val="TableGrid"/>
        <w:bidiVisual w:val="0"/>
        <w:tblW w:w="0" w:type="auto"/>
        <w:jc w:val="center"/>
        <w:tblLook w:val="06A0" w:firstRow="1" w:lastRow="0" w:firstColumn="1" w:lastColumn="0" w:noHBand="1" w:noVBand="1"/>
      </w:tblPr>
      <w:tblGrid>
        <w:gridCol w:w="4680"/>
        <w:gridCol w:w="4762"/>
      </w:tblGrid>
      <w:tr w:rsidR="5766EF72" w:rsidTr="5766EF72" w14:paraId="58C0A2E9">
        <w:trPr>
          <w:trHeight w:val="300"/>
        </w:trPr>
        <w:tc>
          <w:tcPr>
            <w:tcW w:w="4680" w:type="dxa"/>
            <w:tcMar/>
          </w:tcPr>
          <w:p w:rsidR="42ACF324" w:rsidP="5766EF72" w:rsidRDefault="42ACF324" w14:paraId="0341D299" w14:textId="6603BFE4">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 xml:space="preserve">Feature </w:t>
            </w:r>
          </w:p>
          <w:p w:rsidR="5766EF72" w:rsidP="5766EF72" w:rsidRDefault="5766EF72" w14:paraId="5460F830" w14:textId="2A9B4BD2">
            <w:pPr>
              <w:pStyle w:val="Normal"/>
              <w:bidi w:val="0"/>
              <w:jc w:val="center"/>
              <w:rPr>
                <w:rFonts w:ascii="Times New Roman" w:hAnsi="Times New Roman" w:eastAsia="Times New Roman" w:cs="Times New Roman"/>
                <w:b w:val="0"/>
                <w:bCs w:val="0"/>
                <w:sz w:val="32"/>
                <w:szCs w:val="32"/>
              </w:rPr>
            </w:pPr>
          </w:p>
        </w:tc>
        <w:tc>
          <w:tcPr>
            <w:tcW w:w="4762" w:type="dxa"/>
            <w:tcMar/>
          </w:tcPr>
          <w:p w:rsidR="42ACF324" w:rsidP="5766EF72" w:rsidRDefault="42ACF324" w14:paraId="2FF80A1F" w14:textId="06D19F7F">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Clinical Relevance</w:t>
            </w:r>
          </w:p>
        </w:tc>
      </w:tr>
      <w:tr w:rsidR="5766EF72" w:rsidTr="5766EF72" w14:paraId="68BE4903">
        <w:trPr>
          <w:trHeight w:val="300"/>
        </w:trPr>
        <w:tc>
          <w:tcPr>
            <w:tcW w:w="4680" w:type="dxa"/>
            <w:tcMar/>
          </w:tcPr>
          <w:p w:rsidR="42ACF324" w:rsidP="5766EF72" w:rsidRDefault="42ACF324" w14:paraId="326655C5" w14:textId="01CF82D7">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Knee Flexion Angle</w:t>
            </w:r>
          </w:p>
        </w:tc>
        <w:tc>
          <w:tcPr>
            <w:tcW w:w="4762" w:type="dxa"/>
            <w:tcMar/>
          </w:tcPr>
          <w:p w:rsidR="42ACF324" w:rsidP="5766EF72" w:rsidRDefault="42ACF324" w14:paraId="7D026C72" w14:textId="77424889">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Identifies</w:t>
            </w:r>
            <w:r w:rsidRPr="5766EF72" w:rsidR="42ACF324">
              <w:rPr>
                <w:rFonts w:ascii="Times New Roman" w:hAnsi="Times New Roman" w:eastAsia="Times New Roman" w:cs="Times New Roman"/>
                <w:b w:val="0"/>
                <w:bCs w:val="0"/>
                <w:sz w:val="32"/>
                <w:szCs w:val="32"/>
              </w:rPr>
              <w:t xml:space="preserve"> reduced joint movement and weakness</w:t>
            </w:r>
          </w:p>
        </w:tc>
      </w:tr>
      <w:tr w:rsidR="5766EF72" w:rsidTr="5766EF72" w14:paraId="37C7F853">
        <w:trPr>
          <w:trHeight w:val="300"/>
        </w:trPr>
        <w:tc>
          <w:tcPr>
            <w:tcW w:w="4680" w:type="dxa"/>
            <w:tcMar/>
          </w:tcPr>
          <w:p w:rsidR="42ACF324" w:rsidP="5766EF72" w:rsidRDefault="42ACF324" w14:paraId="38EC4833" w14:textId="0A7B3F8F">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Range of Motion</w:t>
            </w:r>
          </w:p>
        </w:tc>
        <w:tc>
          <w:tcPr>
            <w:tcW w:w="4762" w:type="dxa"/>
            <w:tcMar/>
          </w:tcPr>
          <w:p w:rsidR="42ACF324" w:rsidP="5766EF72" w:rsidRDefault="42ACF324" w14:paraId="7AFB0686" w14:textId="22C7E7BD">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Measures movement limitations during walking</w:t>
            </w:r>
          </w:p>
        </w:tc>
      </w:tr>
      <w:tr w:rsidR="5766EF72" w:rsidTr="5766EF72" w14:paraId="4B5AC109">
        <w:trPr>
          <w:trHeight w:val="300"/>
        </w:trPr>
        <w:tc>
          <w:tcPr>
            <w:tcW w:w="4680" w:type="dxa"/>
            <w:tcMar/>
          </w:tcPr>
          <w:p w:rsidR="42ACF324" w:rsidP="5766EF72" w:rsidRDefault="42ACF324" w14:paraId="7382F475" w14:textId="3D2EB425">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 xml:space="preserve">Step </w:t>
            </w:r>
            <w:r w:rsidRPr="5766EF72" w:rsidR="42ACF324">
              <w:rPr>
                <w:rFonts w:ascii="Times New Roman" w:hAnsi="Times New Roman" w:eastAsia="Times New Roman" w:cs="Times New Roman"/>
                <w:b w:val="0"/>
                <w:bCs w:val="0"/>
                <w:sz w:val="32"/>
                <w:szCs w:val="32"/>
              </w:rPr>
              <w:t>Length</w:t>
            </w:r>
          </w:p>
        </w:tc>
        <w:tc>
          <w:tcPr>
            <w:tcW w:w="4762" w:type="dxa"/>
            <w:tcMar/>
          </w:tcPr>
          <w:p w:rsidR="42ACF324" w:rsidP="5766EF72" w:rsidRDefault="42ACF324" w14:paraId="3794EC72" w14:textId="5E793211">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Evaluates stride efficiency and mobility</w:t>
            </w:r>
          </w:p>
        </w:tc>
      </w:tr>
      <w:tr w:rsidR="5766EF72" w:rsidTr="5766EF72" w14:paraId="527D4B95">
        <w:trPr>
          <w:trHeight w:val="300"/>
        </w:trPr>
        <w:tc>
          <w:tcPr>
            <w:tcW w:w="4680" w:type="dxa"/>
            <w:tcMar/>
          </w:tcPr>
          <w:p w:rsidR="42ACF324" w:rsidP="5766EF72" w:rsidRDefault="42ACF324" w14:paraId="60064EC8" w14:textId="2616DDD6">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Symmetry Index</w:t>
            </w:r>
          </w:p>
        </w:tc>
        <w:tc>
          <w:tcPr>
            <w:tcW w:w="4762" w:type="dxa"/>
            <w:tcMar/>
          </w:tcPr>
          <w:p w:rsidR="42ACF324" w:rsidP="5766EF72" w:rsidRDefault="42ACF324" w14:paraId="298E2EFE" w14:textId="7762F5DF">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 xml:space="preserve">Detects </w:t>
            </w:r>
            <w:r w:rsidRPr="5766EF72" w:rsidR="42ACF324">
              <w:rPr>
                <w:rFonts w:ascii="Times New Roman" w:hAnsi="Times New Roman" w:eastAsia="Times New Roman" w:cs="Times New Roman"/>
                <w:b w:val="0"/>
                <w:bCs w:val="0"/>
                <w:sz w:val="32"/>
                <w:szCs w:val="32"/>
              </w:rPr>
              <w:t>asymmetrical</w:t>
            </w:r>
            <w:r w:rsidRPr="5766EF72" w:rsidR="42ACF324">
              <w:rPr>
                <w:rFonts w:ascii="Times New Roman" w:hAnsi="Times New Roman" w:eastAsia="Times New Roman" w:cs="Times New Roman"/>
                <w:b w:val="0"/>
                <w:bCs w:val="0"/>
                <w:sz w:val="32"/>
                <w:szCs w:val="32"/>
              </w:rPr>
              <w:t xml:space="preserve"> movement patterns</w:t>
            </w:r>
          </w:p>
        </w:tc>
      </w:tr>
      <w:tr w:rsidR="5766EF72" w:rsidTr="5766EF72" w14:paraId="0F2F1330">
        <w:trPr>
          <w:trHeight w:val="300"/>
        </w:trPr>
        <w:tc>
          <w:tcPr>
            <w:tcW w:w="4680" w:type="dxa"/>
            <w:tcMar/>
          </w:tcPr>
          <w:p w:rsidR="42ACF324" w:rsidP="5766EF72" w:rsidRDefault="42ACF324" w14:paraId="7B272A62" w14:textId="0320D3F9">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Cadence</w:t>
            </w:r>
          </w:p>
        </w:tc>
        <w:tc>
          <w:tcPr>
            <w:tcW w:w="4762" w:type="dxa"/>
            <w:tcMar/>
          </w:tcPr>
          <w:p w:rsidR="42ACF324" w:rsidP="5766EF72" w:rsidRDefault="42ACF324" w14:paraId="292B544D" w14:textId="111C590C">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Reflects walking rhythm and speed</w:t>
            </w:r>
          </w:p>
        </w:tc>
      </w:tr>
      <w:tr w:rsidR="5766EF72" w:rsidTr="5766EF72" w14:paraId="73B07D96">
        <w:trPr>
          <w:trHeight w:val="300"/>
        </w:trPr>
        <w:tc>
          <w:tcPr>
            <w:tcW w:w="4680" w:type="dxa"/>
            <w:tcMar/>
          </w:tcPr>
          <w:p w:rsidR="42ACF324" w:rsidP="5766EF72" w:rsidRDefault="42ACF324" w14:paraId="227B377D" w14:textId="58C2C289">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Stride Time Variability</w:t>
            </w:r>
          </w:p>
        </w:tc>
        <w:tc>
          <w:tcPr>
            <w:tcW w:w="4762" w:type="dxa"/>
            <w:tcMar/>
          </w:tcPr>
          <w:p w:rsidR="42ACF324" w:rsidP="5766EF72" w:rsidRDefault="42ACF324" w14:paraId="7A0193D8" w14:textId="784CD8C3">
            <w:pPr>
              <w:pStyle w:val="Normal"/>
              <w:bidi w:val="0"/>
              <w:jc w:val="center"/>
              <w:rPr>
                <w:rFonts w:ascii="Times New Roman" w:hAnsi="Times New Roman" w:eastAsia="Times New Roman" w:cs="Times New Roman"/>
                <w:b w:val="0"/>
                <w:bCs w:val="0"/>
                <w:sz w:val="32"/>
                <w:szCs w:val="32"/>
              </w:rPr>
            </w:pPr>
            <w:r w:rsidRPr="5766EF72" w:rsidR="42ACF324">
              <w:rPr>
                <w:rFonts w:ascii="Times New Roman" w:hAnsi="Times New Roman" w:eastAsia="Times New Roman" w:cs="Times New Roman"/>
                <w:b w:val="0"/>
                <w:bCs w:val="0"/>
                <w:sz w:val="32"/>
                <w:szCs w:val="32"/>
              </w:rPr>
              <w:t>Indicates instability and irregular gait</w:t>
            </w:r>
          </w:p>
        </w:tc>
      </w:tr>
    </w:tbl>
    <w:p w:rsidR="5766EF72" w:rsidP="5766EF72" w:rsidRDefault="5766EF72" w14:paraId="722C68E5" w14:textId="2F71D294">
      <w:pPr>
        <w:jc w:val="left"/>
        <w:rPr>
          <w:rFonts w:ascii="Times New Roman" w:hAnsi="Times New Roman" w:eastAsia="Times New Roman" w:cs="Times New Roman"/>
          <w:sz w:val="32"/>
          <w:szCs w:val="32"/>
        </w:rPr>
      </w:pPr>
    </w:p>
    <w:p w:rsidR="5766EF72" w:rsidP="5766EF72" w:rsidRDefault="5766EF72" w14:paraId="772F0A9A" w14:textId="781752A8">
      <w:pPr>
        <w:jc w:val="left"/>
        <w:rPr>
          <w:rFonts w:ascii="Times New Roman" w:hAnsi="Times New Roman" w:eastAsia="Times New Roman" w:cs="Times New Roman"/>
          <w:sz w:val="32"/>
          <w:szCs w:val="32"/>
        </w:rPr>
      </w:pPr>
    </w:p>
    <w:p w:rsidR="5766EF72" w:rsidP="5766EF72" w:rsidRDefault="5766EF72" w14:paraId="0CF03156" w14:textId="396D7D0F">
      <w:pPr>
        <w:jc w:val="left"/>
        <w:rPr>
          <w:rFonts w:ascii="Times New Roman" w:hAnsi="Times New Roman" w:eastAsia="Times New Roman" w:cs="Times New Roman"/>
          <w:sz w:val="32"/>
          <w:szCs w:val="32"/>
        </w:rPr>
      </w:pPr>
    </w:p>
    <w:p w:rsidR="5766EF72" w:rsidP="5766EF72" w:rsidRDefault="5766EF72" w14:paraId="0C7EB198" w14:textId="1B98B016">
      <w:pPr>
        <w:jc w:val="left"/>
        <w:rPr>
          <w:rFonts w:ascii="Times New Roman" w:hAnsi="Times New Roman" w:eastAsia="Times New Roman" w:cs="Times New Roman"/>
          <w:sz w:val="32"/>
          <w:szCs w:val="32"/>
        </w:rPr>
      </w:pPr>
    </w:p>
    <w:p w:rsidR="5766EF72" w:rsidP="5766EF72" w:rsidRDefault="5766EF72" w14:paraId="777D249A" w14:textId="7C1A0B1B">
      <w:pPr>
        <w:jc w:val="left"/>
        <w:rPr>
          <w:rFonts w:ascii="Times New Roman" w:hAnsi="Times New Roman" w:eastAsia="Times New Roman" w:cs="Times New Roman"/>
          <w:sz w:val="32"/>
          <w:szCs w:val="32"/>
        </w:rPr>
      </w:pPr>
    </w:p>
    <w:p w:rsidR="5766EF72" w:rsidP="5766EF72" w:rsidRDefault="5766EF72" w14:paraId="485FC399" w14:textId="4BA30E7C">
      <w:pPr>
        <w:jc w:val="left"/>
        <w:rPr>
          <w:rFonts w:ascii="Times New Roman" w:hAnsi="Times New Roman" w:eastAsia="Times New Roman" w:cs="Times New Roman"/>
          <w:sz w:val="32"/>
          <w:szCs w:val="32"/>
        </w:rPr>
      </w:pPr>
    </w:p>
    <w:p w:rsidR="5766EF72" w:rsidP="5766EF72" w:rsidRDefault="5766EF72" w14:paraId="2484DA49" w14:textId="0500A813">
      <w:pPr>
        <w:jc w:val="left"/>
        <w:rPr>
          <w:rFonts w:ascii="Times New Roman" w:hAnsi="Times New Roman" w:eastAsia="Times New Roman" w:cs="Times New Roman"/>
          <w:sz w:val="32"/>
          <w:szCs w:val="32"/>
        </w:rPr>
      </w:pPr>
    </w:p>
    <w:p w:rsidR="5766EF72" w:rsidP="5766EF72" w:rsidRDefault="5766EF72" w14:paraId="2B85F363" w14:textId="21AFD9B3">
      <w:pPr>
        <w:jc w:val="left"/>
        <w:rPr>
          <w:rFonts w:ascii="Times New Roman" w:hAnsi="Times New Roman" w:eastAsia="Times New Roman" w:cs="Times New Roman"/>
          <w:sz w:val="32"/>
          <w:szCs w:val="32"/>
        </w:rPr>
      </w:pPr>
    </w:p>
    <w:p w:rsidR="5766EF72" w:rsidP="5766EF72" w:rsidRDefault="5766EF72" w14:paraId="0894D39C" w14:textId="7B623C2E">
      <w:pPr>
        <w:jc w:val="left"/>
        <w:rPr>
          <w:rFonts w:ascii="Times New Roman" w:hAnsi="Times New Roman" w:eastAsia="Times New Roman" w:cs="Times New Roman"/>
          <w:sz w:val="32"/>
          <w:szCs w:val="32"/>
        </w:rPr>
      </w:pPr>
    </w:p>
    <w:p w:rsidR="5766EF72" w:rsidP="5766EF72" w:rsidRDefault="5766EF72" w14:paraId="34658AD6" w14:textId="244AB14E">
      <w:pPr>
        <w:pStyle w:val="Normal"/>
        <w:jc w:val="left"/>
        <w:rPr>
          <w:rFonts w:ascii="Times New Roman" w:hAnsi="Times New Roman" w:eastAsia="Times New Roman" w:cs="Times New Roman"/>
          <w:sz w:val="32"/>
          <w:szCs w:val="32"/>
        </w:rPr>
      </w:pPr>
    </w:p>
    <w:p w:rsidR="5766EF72" w:rsidP="5766EF72" w:rsidRDefault="5766EF72" w14:paraId="59E7905C" w14:textId="269794C4">
      <w:pPr>
        <w:pStyle w:val="Normal"/>
        <w:jc w:val="left"/>
        <w:rPr>
          <w:rFonts w:ascii="Times New Roman" w:hAnsi="Times New Roman" w:eastAsia="Times New Roman" w:cs="Times New Roman"/>
          <w:sz w:val="32"/>
          <w:szCs w:val="32"/>
        </w:rPr>
      </w:pPr>
    </w:p>
    <w:p w:rsidR="3DF4EB27" w:rsidP="58897CE4" w:rsidRDefault="3DF4EB27" w14:paraId="57123274" w14:textId="0B958422">
      <w:pPr>
        <w:pStyle w:val="Heading1"/>
        <w:rPr>
          <w:rFonts w:ascii="Times New Roman" w:hAnsi="Times New Roman" w:eastAsia="Times New Roman" w:cs="Times New Roman"/>
          <w:color w:val="155F81" w:themeColor="accent1" w:themeTint="FF" w:themeShade="FF"/>
          <w:sz w:val="36"/>
          <w:szCs w:val="36"/>
        </w:rPr>
      </w:pPr>
      <w:bookmarkStart w:name="_Toc1251902267" w:id="230447708"/>
      <w:r w:rsidRPr="7DBAD142" w:rsidR="6868464F">
        <w:rPr>
          <w:rFonts w:ascii="Times New Roman" w:hAnsi="Times New Roman" w:eastAsia="Times New Roman" w:cs="Times New Roman"/>
          <w:color w:val="155F81"/>
          <w:sz w:val="36"/>
          <w:szCs w:val="36"/>
        </w:rPr>
        <w:t>Evaluation Methodology</w:t>
      </w:r>
      <w:bookmarkEnd w:id="230447708"/>
    </w:p>
    <w:p w:rsidR="6A044309" w:rsidP="02A68801" w:rsidRDefault="6A044309" w14:paraId="0840A068" w14:textId="163478BD">
      <w:pPr>
        <w:jc w:val="left"/>
        <w:rPr>
          <w:rFonts w:ascii="Times New Roman" w:hAnsi="Times New Roman" w:eastAsia="Times New Roman" w:cs="Times New Roman"/>
          <w:sz w:val="32"/>
          <w:szCs w:val="32"/>
        </w:rPr>
      </w:pPr>
      <w:r w:rsidRPr="02A68801" w:rsidR="6A044309">
        <w:rPr>
          <w:rFonts w:ascii="Times New Roman" w:hAnsi="Times New Roman" w:eastAsia="Times New Roman" w:cs="Times New Roman"/>
          <w:sz w:val="32"/>
          <w:szCs w:val="32"/>
        </w:rPr>
        <w:t xml:space="preserve">The evaluation will compare extracted gait features between normal walking patterns and altered walking patterns that mimic GBS-related irregularities. </w:t>
      </w:r>
      <w:r w:rsidRPr="02A68801" w:rsidR="40345D5F">
        <w:rPr>
          <w:rFonts w:ascii="Times New Roman" w:hAnsi="Times New Roman" w:eastAsia="Times New Roman" w:cs="Times New Roman"/>
          <w:sz w:val="32"/>
          <w:szCs w:val="32"/>
        </w:rPr>
        <w:t xml:space="preserve">The system’s performance will be evaluated in relation to two baselines: </w:t>
      </w:r>
    </w:p>
    <w:p w:rsidR="40345D5F" w:rsidP="02A68801" w:rsidRDefault="40345D5F" w14:paraId="0BBA9F0A" w14:textId="0856EC9E">
      <w:pPr>
        <w:pStyle w:val="ListParagraph"/>
        <w:numPr>
          <w:ilvl w:val="0"/>
          <w:numId w:val="6"/>
        </w:numPr>
        <w:jc w:val="left"/>
        <w:rPr>
          <w:rFonts w:ascii="Times New Roman" w:hAnsi="Times New Roman" w:eastAsia="Times New Roman" w:cs="Times New Roman"/>
          <w:sz w:val="32"/>
          <w:szCs w:val="32"/>
        </w:rPr>
      </w:pPr>
      <w:r w:rsidRPr="228ED4AD" w:rsidR="0F67FA8F">
        <w:rPr>
          <w:rFonts w:ascii="Times New Roman" w:hAnsi="Times New Roman" w:eastAsia="Times New Roman" w:cs="Times New Roman"/>
          <w:sz w:val="32"/>
          <w:szCs w:val="32"/>
        </w:rPr>
        <w:t>Manual Baseline: The system’s</w:t>
      </w:r>
      <w:r w:rsidRPr="228ED4AD" w:rsidR="23AEE4FF">
        <w:rPr>
          <w:rFonts w:ascii="Times New Roman" w:hAnsi="Times New Roman" w:eastAsia="Times New Roman" w:cs="Times New Roman"/>
          <w:sz w:val="32"/>
          <w:szCs w:val="32"/>
        </w:rPr>
        <w:t xml:space="preserve"> performance will be evaluated by comparing simulated </w:t>
      </w:r>
      <w:r w:rsidRPr="228ED4AD" w:rsidR="3DF8C4B9">
        <w:rPr>
          <w:rFonts w:ascii="Times New Roman" w:hAnsi="Times New Roman" w:eastAsia="Times New Roman" w:cs="Times New Roman"/>
          <w:sz w:val="32"/>
          <w:szCs w:val="32"/>
        </w:rPr>
        <w:t xml:space="preserve">‘irregular’ </w:t>
      </w:r>
      <w:r w:rsidRPr="228ED4AD" w:rsidR="23AEE4FF">
        <w:rPr>
          <w:rFonts w:ascii="Times New Roman" w:hAnsi="Times New Roman" w:eastAsia="Times New Roman" w:cs="Times New Roman"/>
          <w:sz w:val="32"/>
          <w:szCs w:val="32"/>
        </w:rPr>
        <w:t xml:space="preserve">walking trials with healthy biomechanical baselines. This assessment focuses on the system’s ability to consistently distinguish </w:t>
      </w:r>
      <w:r w:rsidRPr="228ED4AD" w:rsidR="6775C9FE">
        <w:rPr>
          <w:rFonts w:ascii="Times New Roman" w:hAnsi="Times New Roman" w:eastAsia="Times New Roman" w:cs="Times New Roman"/>
          <w:sz w:val="32"/>
          <w:szCs w:val="32"/>
        </w:rPr>
        <w:t xml:space="preserve">and quantify deviations in gait patterns, using standard biomechanical ranges as a reference for accuracy. </w:t>
      </w:r>
    </w:p>
    <w:p w:rsidR="4BC4DB5C" w:rsidP="02A68801" w:rsidRDefault="4BC4DB5C" w14:paraId="14DDD5F0" w14:textId="231CB379">
      <w:pPr>
        <w:pStyle w:val="ListParagraph"/>
        <w:numPr>
          <w:ilvl w:val="0"/>
          <w:numId w:val="6"/>
        </w:numPr>
        <w:jc w:val="left"/>
        <w:rPr>
          <w:rFonts w:ascii="Times New Roman" w:hAnsi="Times New Roman" w:eastAsia="Times New Roman" w:cs="Times New Roman"/>
          <w:sz w:val="32"/>
          <w:szCs w:val="32"/>
        </w:rPr>
      </w:pPr>
      <w:r w:rsidRPr="02A68801" w:rsidR="4BC4DB5C">
        <w:rPr>
          <w:rFonts w:ascii="Times New Roman" w:hAnsi="Times New Roman" w:eastAsia="Times New Roman" w:cs="Times New Roman"/>
          <w:sz w:val="32"/>
          <w:szCs w:val="32"/>
        </w:rPr>
        <w:t xml:space="preserve">Biomechanical Baseline: </w:t>
      </w:r>
      <w:r w:rsidRPr="02A68801" w:rsidR="5813B3D1">
        <w:rPr>
          <w:rFonts w:ascii="Times New Roman" w:hAnsi="Times New Roman" w:eastAsia="Times New Roman" w:cs="Times New Roman"/>
          <w:sz w:val="32"/>
          <w:szCs w:val="32"/>
        </w:rPr>
        <w:t>S</w:t>
      </w:r>
      <w:r w:rsidRPr="02A68801" w:rsidR="4BC4DB5C">
        <w:rPr>
          <w:rFonts w:ascii="Times New Roman" w:hAnsi="Times New Roman" w:eastAsia="Times New Roman" w:cs="Times New Roman"/>
          <w:sz w:val="32"/>
          <w:szCs w:val="32"/>
        </w:rPr>
        <w:t>imulated “</w:t>
      </w:r>
      <w:r w:rsidRPr="02A68801" w:rsidR="01AF7060">
        <w:rPr>
          <w:rFonts w:ascii="Times New Roman" w:hAnsi="Times New Roman" w:eastAsia="Times New Roman" w:cs="Times New Roman"/>
          <w:sz w:val="32"/>
          <w:szCs w:val="32"/>
        </w:rPr>
        <w:t>abnormal</w:t>
      </w:r>
      <w:r w:rsidRPr="02A68801" w:rsidR="4BC4DB5C">
        <w:rPr>
          <w:rFonts w:ascii="Times New Roman" w:hAnsi="Times New Roman" w:eastAsia="Times New Roman" w:cs="Times New Roman"/>
          <w:sz w:val="32"/>
          <w:szCs w:val="32"/>
        </w:rPr>
        <w:t xml:space="preserve">” </w:t>
      </w:r>
      <w:r w:rsidRPr="02A68801" w:rsidR="37F6EDFA">
        <w:rPr>
          <w:rFonts w:ascii="Times New Roman" w:hAnsi="Times New Roman" w:eastAsia="Times New Roman" w:cs="Times New Roman"/>
          <w:sz w:val="32"/>
          <w:szCs w:val="32"/>
        </w:rPr>
        <w:t>walking</w:t>
      </w:r>
      <w:r w:rsidRPr="02A68801" w:rsidR="4BC4DB5C">
        <w:rPr>
          <w:rFonts w:ascii="Times New Roman" w:hAnsi="Times New Roman" w:eastAsia="Times New Roman" w:cs="Times New Roman"/>
          <w:sz w:val="32"/>
          <w:szCs w:val="32"/>
        </w:rPr>
        <w:t xml:space="preserve"> </w:t>
      </w:r>
      <w:r w:rsidRPr="02A68801" w:rsidR="777F0CDD">
        <w:rPr>
          <w:rFonts w:ascii="Times New Roman" w:hAnsi="Times New Roman" w:eastAsia="Times New Roman" w:cs="Times New Roman"/>
          <w:sz w:val="32"/>
          <w:szCs w:val="32"/>
        </w:rPr>
        <w:t xml:space="preserve">trials </w:t>
      </w:r>
      <w:r w:rsidRPr="02A68801" w:rsidR="048F3F37">
        <w:rPr>
          <w:rFonts w:ascii="Times New Roman" w:hAnsi="Times New Roman" w:eastAsia="Times New Roman" w:cs="Times New Roman"/>
          <w:sz w:val="32"/>
          <w:szCs w:val="32"/>
        </w:rPr>
        <w:t xml:space="preserve">are </w:t>
      </w:r>
      <w:r w:rsidRPr="02A68801" w:rsidR="777F0CDD">
        <w:rPr>
          <w:rFonts w:ascii="Times New Roman" w:hAnsi="Times New Roman" w:eastAsia="Times New Roman" w:cs="Times New Roman"/>
          <w:sz w:val="32"/>
          <w:szCs w:val="32"/>
        </w:rPr>
        <w:t xml:space="preserve">compared </w:t>
      </w:r>
      <w:r w:rsidRPr="02A68801" w:rsidR="5B7B16F8">
        <w:rPr>
          <w:rFonts w:ascii="Times New Roman" w:hAnsi="Times New Roman" w:eastAsia="Times New Roman" w:cs="Times New Roman"/>
          <w:sz w:val="32"/>
          <w:szCs w:val="32"/>
        </w:rPr>
        <w:t>with</w:t>
      </w:r>
      <w:r w:rsidRPr="02A68801" w:rsidR="777F0CDD">
        <w:rPr>
          <w:rFonts w:ascii="Times New Roman" w:hAnsi="Times New Roman" w:eastAsia="Times New Roman" w:cs="Times New Roman"/>
          <w:sz w:val="32"/>
          <w:szCs w:val="32"/>
        </w:rPr>
        <w:t xml:space="preserve"> healthy ones to </w:t>
      </w:r>
      <w:r w:rsidRPr="02A68801" w:rsidR="4962642F">
        <w:rPr>
          <w:rFonts w:ascii="Times New Roman" w:hAnsi="Times New Roman" w:eastAsia="Times New Roman" w:cs="Times New Roman"/>
          <w:sz w:val="32"/>
          <w:szCs w:val="32"/>
        </w:rPr>
        <w:t xml:space="preserve">assess </w:t>
      </w:r>
      <w:r w:rsidRPr="02A68801" w:rsidR="777F0CDD">
        <w:rPr>
          <w:rFonts w:ascii="Times New Roman" w:hAnsi="Times New Roman" w:eastAsia="Times New Roman" w:cs="Times New Roman"/>
          <w:sz w:val="32"/>
          <w:szCs w:val="32"/>
        </w:rPr>
        <w:t>whether the system</w:t>
      </w:r>
      <w:r w:rsidRPr="02A68801" w:rsidR="7366E290">
        <w:rPr>
          <w:rFonts w:ascii="Times New Roman" w:hAnsi="Times New Roman" w:eastAsia="Times New Roman" w:cs="Times New Roman"/>
          <w:sz w:val="32"/>
          <w:szCs w:val="32"/>
        </w:rPr>
        <w:t xml:space="preserve"> can</w:t>
      </w:r>
      <w:r w:rsidRPr="02A68801" w:rsidR="777F0CDD">
        <w:rPr>
          <w:rFonts w:ascii="Times New Roman" w:hAnsi="Times New Roman" w:eastAsia="Times New Roman" w:cs="Times New Roman"/>
          <w:sz w:val="32"/>
          <w:szCs w:val="32"/>
        </w:rPr>
        <w:t xml:space="preserve"> consistently distinguish normal </w:t>
      </w:r>
      <w:r w:rsidRPr="02A68801" w:rsidR="32A54CB1">
        <w:rPr>
          <w:rFonts w:ascii="Times New Roman" w:hAnsi="Times New Roman" w:eastAsia="Times New Roman" w:cs="Times New Roman"/>
          <w:sz w:val="32"/>
          <w:szCs w:val="32"/>
        </w:rPr>
        <w:t xml:space="preserve">from </w:t>
      </w:r>
      <w:r w:rsidRPr="02A68801" w:rsidR="777F0CDD">
        <w:rPr>
          <w:rFonts w:ascii="Times New Roman" w:hAnsi="Times New Roman" w:eastAsia="Times New Roman" w:cs="Times New Roman"/>
          <w:sz w:val="32"/>
          <w:szCs w:val="32"/>
        </w:rPr>
        <w:t xml:space="preserve">irregular gait. </w:t>
      </w:r>
    </w:p>
    <w:p w:rsidR="70115026" w:rsidP="02A68801" w:rsidRDefault="70115026" w14:paraId="43CB0966" w14:textId="4C820B1D">
      <w:pPr>
        <w:pStyle w:val="Normal"/>
        <w:ind w:left="0"/>
        <w:jc w:val="left"/>
        <w:rPr>
          <w:rFonts w:ascii="Times New Roman" w:hAnsi="Times New Roman" w:eastAsia="Times New Roman" w:cs="Times New Roman"/>
          <w:sz w:val="32"/>
          <w:szCs w:val="32"/>
        </w:rPr>
      </w:pPr>
      <w:r w:rsidRPr="02A68801" w:rsidR="70115026">
        <w:rPr>
          <w:rFonts w:ascii="Times New Roman" w:hAnsi="Times New Roman" w:eastAsia="Times New Roman" w:cs="Times New Roman"/>
          <w:sz w:val="32"/>
          <w:szCs w:val="32"/>
        </w:rPr>
        <w:t>Statistical analysis will include</w:t>
      </w:r>
      <w:r w:rsidRPr="02A68801" w:rsidR="2BF46E38">
        <w:rPr>
          <w:rFonts w:ascii="Times New Roman" w:hAnsi="Times New Roman" w:eastAsia="Times New Roman" w:cs="Times New Roman"/>
          <w:sz w:val="32"/>
          <w:szCs w:val="32"/>
        </w:rPr>
        <w:t xml:space="preserve"> the</w:t>
      </w:r>
      <w:r w:rsidRPr="02A68801" w:rsidR="70115026">
        <w:rPr>
          <w:rFonts w:ascii="Times New Roman" w:hAnsi="Times New Roman" w:eastAsia="Times New Roman" w:cs="Times New Roman"/>
          <w:sz w:val="32"/>
          <w:szCs w:val="32"/>
        </w:rPr>
        <w:t xml:space="preserve"> mean and standard deviation of extracted features, along with Mean Absolute Error (MAE) for </w:t>
      </w:r>
      <w:r w:rsidRPr="02A68801" w:rsidR="286883C8">
        <w:rPr>
          <w:rFonts w:ascii="Times New Roman" w:hAnsi="Times New Roman" w:eastAsia="Times New Roman" w:cs="Times New Roman"/>
          <w:sz w:val="32"/>
          <w:szCs w:val="32"/>
        </w:rPr>
        <w:t>comparing</w:t>
      </w:r>
      <w:r w:rsidRPr="02A68801" w:rsidR="70115026">
        <w:rPr>
          <w:rFonts w:ascii="Times New Roman" w:hAnsi="Times New Roman" w:eastAsia="Times New Roman" w:cs="Times New Roman"/>
          <w:sz w:val="32"/>
          <w:szCs w:val="32"/>
        </w:rPr>
        <w:t xml:space="preserve"> temporal metrics</w:t>
      </w:r>
      <w:r w:rsidRPr="02A68801" w:rsidR="777F0CDD">
        <w:rPr>
          <w:rFonts w:ascii="Times New Roman" w:hAnsi="Times New Roman" w:eastAsia="Times New Roman" w:cs="Times New Roman"/>
          <w:sz w:val="32"/>
          <w:szCs w:val="32"/>
        </w:rPr>
        <w:t xml:space="preserve"> </w:t>
      </w:r>
      <w:r w:rsidRPr="02A68801" w:rsidR="0545F570">
        <w:rPr>
          <w:rFonts w:ascii="Times New Roman" w:hAnsi="Times New Roman" w:eastAsia="Times New Roman" w:cs="Times New Roman"/>
          <w:sz w:val="32"/>
          <w:szCs w:val="32"/>
        </w:rPr>
        <w:t xml:space="preserve">against manual measurements. </w:t>
      </w:r>
    </w:p>
    <w:p w:rsidR="0545F570" w:rsidP="02A68801" w:rsidRDefault="0545F570" w14:paraId="3E19B146" w14:textId="676C2DF4">
      <w:pPr>
        <w:pStyle w:val="Normal"/>
        <w:ind w:left="0"/>
        <w:jc w:val="left"/>
        <w:rPr>
          <w:rFonts w:ascii="Times New Roman" w:hAnsi="Times New Roman" w:eastAsia="Times New Roman" w:cs="Times New Roman"/>
          <w:sz w:val="32"/>
          <w:szCs w:val="32"/>
        </w:rPr>
      </w:pPr>
      <w:r w:rsidRPr="2489A6B0" w:rsidR="1C5322BA">
        <w:rPr>
          <w:rFonts w:ascii="Times New Roman" w:hAnsi="Times New Roman" w:eastAsia="Times New Roman" w:cs="Times New Roman"/>
          <w:sz w:val="32"/>
          <w:szCs w:val="32"/>
        </w:rPr>
        <w:t xml:space="preserve">These metrics are used to evaluate accuracy, consistency, and reliability for tracking movement changes over time. </w:t>
      </w:r>
    </w:p>
    <w:p w:rsidR="2489A6B0" w:rsidP="2489A6B0" w:rsidRDefault="2489A6B0" w14:paraId="3795A9F6" w14:textId="1EA8D1E2">
      <w:pPr>
        <w:pStyle w:val="Normal"/>
        <w:ind w:left="0"/>
        <w:jc w:val="left"/>
        <w:rPr>
          <w:rFonts w:ascii="Times New Roman" w:hAnsi="Times New Roman" w:eastAsia="Times New Roman" w:cs="Times New Roman"/>
          <w:sz w:val="32"/>
          <w:szCs w:val="32"/>
        </w:rPr>
      </w:pPr>
    </w:p>
    <w:p w:rsidR="2489A6B0" w:rsidP="2489A6B0" w:rsidRDefault="2489A6B0" w14:paraId="4FE16E36" w14:textId="36544D32">
      <w:pPr>
        <w:pStyle w:val="Normal"/>
        <w:ind w:left="0"/>
        <w:jc w:val="left"/>
        <w:rPr>
          <w:rFonts w:ascii="Times New Roman" w:hAnsi="Times New Roman" w:eastAsia="Times New Roman" w:cs="Times New Roman"/>
          <w:sz w:val="32"/>
          <w:szCs w:val="32"/>
        </w:rPr>
      </w:pPr>
    </w:p>
    <w:p w:rsidR="2489A6B0" w:rsidP="2489A6B0" w:rsidRDefault="2489A6B0" w14:paraId="24FC8D14" w14:textId="45EB64E9">
      <w:pPr>
        <w:pStyle w:val="Normal"/>
        <w:ind w:left="0"/>
        <w:jc w:val="left"/>
        <w:rPr>
          <w:rFonts w:ascii="Times New Roman" w:hAnsi="Times New Roman" w:eastAsia="Times New Roman" w:cs="Times New Roman"/>
          <w:sz w:val="32"/>
          <w:szCs w:val="32"/>
        </w:rPr>
      </w:pPr>
    </w:p>
    <w:p w:rsidR="2489A6B0" w:rsidP="2489A6B0" w:rsidRDefault="2489A6B0" w14:paraId="4DE9C2A7" w14:textId="646F7F84">
      <w:pPr>
        <w:pStyle w:val="Normal"/>
        <w:ind w:left="0"/>
        <w:jc w:val="left"/>
        <w:rPr>
          <w:rFonts w:ascii="Times New Roman" w:hAnsi="Times New Roman" w:eastAsia="Times New Roman" w:cs="Times New Roman"/>
          <w:sz w:val="32"/>
          <w:szCs w:val="32"/>
        </w:rPr>
      </w:pPr>
    </w:p>
    <w:p w:rsidR="2489A6B0" w:rsidP="2489A6B0" w:rsidRDefault="2489A6B0" w14:paraId="721651F4" w14:textId="456C32AD">
      <w:pPr>
        <w:pStyle w:val="Normal"/>
        <w:ind w:left="0"/>
        <w:jc w:val="left"/>
        <w:rPr>
          <w:rFonts w:ascii="Times New Roman" w:hAnsi="Times New Roman" w:eastAsia="Times New Roman" w:cs="Times New Roman"/>
          <w:sz w:val="32"/>
          <w:szCs w:val="32"/>
        </w:rPr>
      </w:pPr>
    </w:p>
    <w:p w:rsidR="2489A6B0" w:rsidP="2489A6B0" w:rsidRDefault="2489A6B0" w14:paraId="2537739A" w14:textId="7CA69F92">
      <w:pPr>
        <w:pStyle w:val="Normal"/>
        <w:ind w:left="0"/>
        <w:jc w:val="left"/>
        <w:rPr>
          <w:rFonts w:ascii="Times New Roman" w:hAnsi="Times New Roman" w:eastAsia="Times New Roman" w:cs="Times New Roman"/>
          <w:sz w:val="32"/>
          <w:szCs w:val="32"/>
        </w:rPr>
      </w:pPr>
    </w:p>
    <w:p w:rsidR="2D19D5CA" w:rsidP="7DBAD142" w:rsidRDefault="2D19D5CA" w14:paraId="2EF14C47" w14:textId="77AC66D9">
      <w:pPr>
        <w:pStyle w:val="Heading1"/>
        <w:rPr>
          <w:rFonts w:ascii="Times New Roman" w:hAnsi="Times New Roman" w:eastAsia="Times New Roman" w:cs="Times New Roman"/>
          <w:noProof w:val="0"/>
          <w:color w:val="156082" w:themeColor="accent1" w:themeTint="FF" w:themeShade="FF"/>
          <w:sz w:val="36"/>
          <w:szCs w:val="36"/>
          <w:lang w:val="en-US"/>
        </w:rPr>
      </w:pPr>
      <w:bookmarkStart w:name="_Toc879775527" w:id="337351988"/>
      <w:r w:rsidRPr="7DBAD142" w:rsidR="2D19D5CA">
        <w:rPr>
          <w:rFonts w:ascii="Times New Roman" w:hAnsi="Times New Roman" w:eastAsia="Times New Roman" w:cs="Times New Roman"/>
          <w:noProof w:val="0"/>
          <w:color w:val="156082" w:themeColor="accent1" w:themeTint="FF" w:themeShade="FF"/>
          <w:sz w:val="36"/>
          <w:szCs w:val="36"/>
          <w:lang w:val="en-US"/>
        </w:rPr>
        <w:t>Clinical Consistency Validation</w:t>
      </w:r>
      <w:bookmarkEnd w:id="337351988"/>
    </w:p>
    <w:p w:rsidR="2D19D5CA" w:rsidP="7DBAD142" w:rsidRDefault="2D19D5CA" w14:paraId="3EA0A117" w14:textId="13A7DB2B">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32"/>
          <w:szCs w:val="32"/>
        </w:rPr>
      </w:pPr>
      <w:r w:rsidRPr="7DBAD142" w:rsidR="2D19D5CA">
        <w:rPr>
          <w:rFonts w:ascii="Times New Roman" w:hAnsi="Times New Roman" w:eastAsia="Times New Roman" w:cs="Times New Roman"/>
          <w:noProof w:val="0"/>
          <w:sz w:val="32"/>
          <w:szCs w:val="32"/>
          <w:lang w:val="en-US"/>
        </w:rPr>
        <w:t xml:space="preserve">Since </w:t>
      </w:r>
      <w:r w:rsidRPr="7DBAD142" w:rsidR="2D19D5CA">
        <w:rPr>
          <w:rFonts w:ascii="Times New Roman" w:hAnsi="Times New Roman" w:eastAsia="Times New Roman" w:cs="Times New Roman"/>
          <w:noProof w:val="0"/>
          <w:sz w:val="32"/>
          <w:szCs w:val="32"/>
          <w:lang w:val="en-US"/>
        </w:rPr>
        <w:t>a publicly</w:t>
      </w:r>
      <w:r w:rsidRPr="7DBAD142" w:rsidR="2D19D5CA">
        <w:rPr>
          <w:rFonts w:ascii="Times New Roman" w:hAnsi="Times New Roman" w:eastAsia="Times New Roman" w:cs="Times New Roman"/>
          <w:noProof w:val="0"/>
          <w:sz w:val="32"/>
          <w:szCs w:val="32"/>
          <w:lang w:val="en-US"/>
        </w:rPr>
        <w:t xml:space="preserve"> available benchmark dataset </w:t>
      </w:r>
      <w:r w:rsidRPr="7DBAD142" w:rsidR="2D19D5CA">
        <w:rPr>
          <w:rFonts w:ascii="Times New Roman" w:hAnsi="Times New Roman" w:eastAsia="Times New Roman" w:cs="Times New Roman"/>
          <w:noProof w:val="0"/>
          <w:sz w:val="32"/>
          <w:szCs w:val="32"/>
          <w:lang w:val="en-US"/>
        </w:rPr>
        <w:t>containing</w:t>
      </w:r>
      <w:r w:rsidRPr="7DBAD142" w:rsidR="2D19D5CA">
        <w:rPr>
          <w:rFonts w:ascii="Times New Roman" w:hAnsi="Times New Roman" w:eastAsia="Times New Roman" w:cs="Times New Roman"/>
          <w:noProof w:val="0"/>
          <w:sz w:val="32"/>
          <w:szCs w:val="32"/>
          <w:lang w:val="en-US"/>
        </w:rPr>
        <w:t xml:space="preserve"> synchronized gait videos and ground-truth values for all extracted metrics were limited, an alternative validation approach was performed.</w:t>
      </w:r>
    </w:p>
    <w:p w:rsidR="2D19D5CA" w:rsidP="7DBAD142" w:rsidRDefault="2D19D5CA" w14:paraId="7EDFF76B" w14:textId="6A4502E5">
      <w:pPr>
        <w:pStyle w:val="Normal"/>
        <w:spacing w:before="240" w:beforeAutospacing="off" w:after="240" w:afterAutospacing="off"/>
        <w:jc w:val="left"/>
      </w:pPr>
      <w:r w:rsidRPr="7DBAD142" w:rsidR="2D19D5CA">
        <w:rPr>
          <w:rFonts w:ascii="Times New Roman" w:hAnsi="Times New Roman" w:eastAsia="Times New Roman" w:cs="Times New Roman"/>
          <w:noProof w:val="0"/>
          <w:sz w:val="32"/>
          <w:szCs w:val="32"/>
          <w:lang w:val="en-US"/>
        </w:rPr>
        <w:t xml:space="preserve">The system was evaluated using the University of Utah </w:t>
      </w:r>
      <w:r w:rsidRPr="7DBAD142" w:rsidR="2D19D5CA">
        <w:rPr>
          <w:rFonts w:ascii="Times New Roman" w:hAnsi="Times New Roman" w:eastAsia="Times New Roman" w:cs="Times New Roman"/>
          <w:i w:val="1"/>
          <w:iCs w:val="1"/>
          <w:noProof w:val="0"/>
          <w:sz w:val="32"/>
          <w:szCs w:val="32"/>
          <w:lang w:val="en-US"/>
        </w:rPr>
        <w:t>Neurologic Examination Videos and Descriptions</w:t>
      </w:r>
      <w:r w:rsidRPr="7DBAD142" w:rsidR="23535937">
        <w:rPr>
          <w:rFonts w:ascii="Times New Roman" w:hAnsi="Times New Roman" w:eastAsia="Times New Roman" w:cs="Times New Roman"/>
          <w:i w:val="1"/>
          <w:iCs w:val="1"/>
          <w:noProof w:val="0"/>
          <w:sz w:val="32"/>
          <w:szCs w:val="32"/>
          <w:lang w:val="en-US"/>
        </w:rPr>
        <w:t xml:space="preserve"> </w:t>
      </w:r>
      <w:r w:rsidRPr="7DBAD142" w:rsidR="2C4A68E6">
        <w:rPr>
          <w:rFonts w:ascii="Times New Roman" w:hAnsi="Times New Roman" w:eastAsia="Times New Roman" w:cs="Times New Roman"/>
          <w:noProof w:val="0"/>
          <w:sz w:val="32"/>
          <w:szCs w:val="32"/>
          <w:lang w:val="en-US"/>
        </w:rPr>
        <w:t>(Eccles Health Sciences Library Digital Publishing, 2025)</w:t>
      </w:r>
      <w:r w:rsidRPr="7DBAD142" w:rsidR="2D19D5CA">
        <w:rPr>
          <w:rFonts w:ascii="Times New Roman" w:hAnsi="Times New Roman" w:eastAsia="Times New Roman" w:cs="Times New Roman"/>
          <w:noProof w:val="0"/>
          <w:sz w:val="32"/>
          <w:szCs w:val="32"/>
          <w:lang w:val="en-US"/>
        </w:rPr>
        <w:t xml:space="preserve">, which </w:t>
      </w:r>
      <w:r w:rsidRPr="7DBAD142" w:rsidR="2D19D5CA">
        <w:rPr>
          <w:rFonts w:ascii="Times New Roman" w:hAnsi="Times New Roman" w:eastAsia="Times New Roman" w:cs="Times New Roman"/>
          <w:noProof w:val="0"/>
          <w:sz w:val="32"/>
          <w:szCs w:val="32"/>
          <w:lang w:val="en-US"/>
        </w:rPr>
        <w:t>contain</w:t>
      </w:r>
      <w:r w:rsidRPr="7DBAD142" w:rsidR="2D19D5CA">
        <w:rPr>
          <w:rFonts w:ascii="Times New Roman" w:hAnsi="Times New Roman" w:eastAsia="Times New Roman" w:cs="Times New Roman"/>
          <w:noProof w:val="0"/>
          <w:sz w:val="32"/>
          <w:szCs w:val="32"/>
          <w:lang w:val="en-US"/>
        </w:rPr>
        <w:t xml:space="preserve"> clinician-demonstrated and real patient examples of multiple abnormal gait patterns including:</w:t>
      </w:r>
    </w:p>
    <w:p w:rsidR="2D19D5CA" w:rsidP="7DBAD142" w:rsidRDefault="2D19D5CA" w14:paraId="4C6896CB" w14:textId="23ECBAD8">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Hemiplegic gait </w:t>
      </w:r>
    </w:p>
    <w:p w:rsidR="2D19D5CA" w:rsidP="7DBAD142" w:rsidRDefault="2D19D5CA" w14:paraId="1D401687" w14:textId="10B51746">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Diplegic gait </w:t>
      </w:r>
    </w:p>
    <w:p w:rsidR="2D19D5CA" w:rsidP="7DBAD142" w:rsidRDefault="2D19D5CA" w14:paraId="510E1EA4" w14:textId="0FED363A">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Neuropathic gait </w:t>
      </w:r>
    </w:p>
    <w:p w:rsidR="2D19D5CA" w:rsidP="7DBAD142" w:rsidRDefault="2D19D5CA" w14:paraId="2E5EEB9E" w14:textId="1FF3E56C">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Myopathic gait </w:t>
      </w:r>
    </w:p>
    <w:p w:rsidR="2D19D5CA" w:rsidP="7DBAD142" w:rsidRDefault="2D19D5CA" w14:paraId="6116A0F9" w14:textId="3FB768D7">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Parkinsonian gait </w:t>
      </w:r>
    </w:p>
    <w:p w:rsidR="2D19D5CA" w:rsidP="7DBAD142" w:rsidRDefault="2D19D5CA" w14:paraId="142BF555" w14:textId="242EFA98">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Choreiform gait </w:t>
      </w:r>
    </w:p>
    <w:p w:rsidR="2D19D5CA" w:rsidP="7DBAD142" w:rsidRDefault="2D19D5CA" w14:paraId="75588445" w14:textId="5992C5D1">
      <w:pPr>
        <w:pStyle w:val="ListParagraph"/>
        <w:numPr>
          <w:ilvl w:val="0"/>
          <w:numId w:val="43"/>
        </w:numPr>
        <w:spacing w:before="0" w:beforeAutospacing="off" w:after="0" w:afterAutospacing="off"/>
        <w:jc w:val="left"/>
        <w:rPr>
          <w:rFonts w:ascii="Times New Roman" w:hAnsi="Times New Roman" w:eastAsia="Times New Roman" w:cs="Times New Roman"/>
          <w:noProof w:val="0"/>
          <w:sz w:val="32"/>
          <w:szCs w:val="32"/>
          <w:lang w:val="en-US"/>
        </w:rPr>
      </w:pPr>
      <w:r w:rsidRPr="7DBAD142" w:rsidR="2D19D5CA">
        <w:rPr>
          <w:rFonts w:ascii="Times New Roman" w:hAnsi="Times New Roman" w:eastAsia="Times New Roman" w:cs="Times New Roman"/>
          <w:noProof w:val="0"/>
          <w:sz w:val="32"/>
          <w:szCs w:val="32"/>
          <w:lang w:val="en-US"/>
        </w:rPr>
        <w:t xml:space="preserve">Ataxic gait </w:t>
      </w:r>
    </w:p>
    <w:p w:rsidR="2D19D5CA" w:rsidP="7DBAD142" w:rsidRDefault="2D19D5CA" w14:paraId="75E9FDDB" w14:textId="1AA92215">
      <w:pPr>
        <w:spacing w:before="240" w:beforeAutospacing="off" w:after="240" w:afterAutospacing="off"/>
        <w:jc w:val="left"/>
      </w:pPr>
      <w:r w:rsidRPr="7DBAD142" w:rsidR="2D19D5CA">
        <w:rPr>
          <w:rFonts w:ascii="Times New Roman" w:hAnsi="Times New Roman" w:eastAsia="Times New Roman" w:cs="Times New Roman"/>
          <w:noProof w:val="0"/>
          <w:sz w:val="32"/>
          <w:szCs w:val="32"/>
          <w:lang w:val="en-US"/>
        </w:rPr>
        <w:t>Each video is accompanied by a clinical description explaining the expected gait abnormalities, such as reduced step length, asymmetrical movement, high-stepping gait, shuffling gait, circumduction, or increased gait variability.</w:t>
      </w:r>
    </w:p>
    <w:p w:rsidR="2D19D5CA" w:rsidP="7DBAD142" w:rsidRDefault="2D19D5CA" w14:paraId="7925896B" w14:textId="55245D26">
      <w:pPr>
        <w:spacing w:before="240" w:beforeAutospacing="off" w:after="240" w:afterAutospacing="off"/>
        <w:jc w:val="left"/>
      </w:pPr>
      <w:r w:rsidRPr="7DBAD142" w:rsidR="2D19D5CA">
        <w:rPr>
          <w:rFonts w:ascii="Times New Roman" w:hAnsi="Times New Roman" w:eastAsia="Times New Roman" w:cs="Times New Roman"/>
          <w:noProof w:val="0"/>
          <w:sz w:val="32"/>
          <w:szCs w:val="32"/>
          <w:lang w:val="en-US"/>
        </w:rPr>
        <w:t>These videos were processed using GaitAnalytica, and the extracted gait metrics were compared qualitatively with the documented clinical observations. The purpose was not to reproduce exact numerical values, since the videos do not provide ground-truth biomechanical measurements, but rather to verify that the application detected gait impairments consistent with the expected movement characteristics.</w:t>
      </w:r>
    </w:p>
    <w:p w:rsidR="2D19D5CA" w:rsidP="7DBAD142" w:rsidRDefault="2D19D5CA" w14:paraId="267644F6" w14:textId="5FF77B58">
      <w:pPr>
        <w:spacing w:before="240" w:beforeAutospacing="off" w:after="240" w:afterAutospacing="off"/>
        <w:jc w:val="left"/>
      </w:pPr>
      <w:r w:rsidRPr="7DBAD142" w:rsidR="2D19D5CA">
        <w:rPr>
          <w:rFonts w:ascii="Times New Roman" w:hAnsi="Times New Roman" w:eastAsia="Times New Roman" w:cs="Times New Roman"/>
          <w:noProof w:val="0"/>
          <w:sz w:val="32"/>
          <w:szCs w:val="32"/>
          <w:lang w:val="en-US"/>
        </w:rPr>
        <w:t>For example, videos demonstrating asymmetrical gait produced increased symmetry differences, Parkinsonian gait showed reduced step efficiency and cadence, while abnormal walking patterns exhibiting instability resulted in higher stride variability.</w:t>
      </w:r>
    </w:p>
    <w:p w:rsidR="2D19D5CA" w:rsidP="7DBAD142" w:rsidRDefault="2D19D5CA" w14:paraId="7860DC43" w14:textId="7C178ECA">
      <w:pPr>
        <w:spacing w:before="240" w:beforeAutospacing="off" w:after="240" w:afterAutospacing="off"/>
        <w:jc w:val="left"/>
      </w:pPr>
      <w:r w:rsidRPr="7DBAD142" w:rsidR="2D19D5CA">
        <w:rPr>
          <w:rFonts w:ascii="Times New Roman" w:hAnsi="Times New Roman" w:eastAsia="Times New Roman" w:cs="Times New Roman"/>
          <w:noProof w:val="0"/>
          <w:sz w:val="32"/>
          <w:szCs w:val="32"/>
          <w:lang w:val="en-US"/>
        </w:rPr>
        <w:t>The overall behavior of the extracted metrics agreed with the qualitative descriptions provided by the neurologic examination videos, providing evidence that the implemented feature extraction pipeline responds appropriately to clinically recognizable gait abnormalities.</w:t>
      </w:r>
    </w:p>
    <w:p w:rsidR="7DBAD142" w:rsidP="7DBAD142" w:rsidRDefault="7DBAD142" w14:paraId="249CFF47" w14:textId="19C5A610">
      <w:pPr>
        <w:pStyle w:val="Normal"/>
        <w:ind w:left="0"/>
        <w:jc w:val="left"/>
        <w:rPr>
          <w:rFonts w:ascii="Times New Roman" w:hAnsi="Times New Roman" w:eastAsia="Times New Roman" w:cs="Times New Roman"/>
          <w:sz w:val="32"/>
          <w:szCs w:val="32"/>
        </w:rPr>
      </w:pPr>
    </w:p>
    <w:p w:rsidR="08746830" w:rsidP="2489A6B0" w:rsidRDefault="08746830" w14:paraId="68CE2D83" w14:textId="4E9811FE">
      <w:pPr>
        <w:pStyle w:val="Heading1"/>
        <w:suppressLineNumbers w:val="0"/>
        <w:bidi w:val="0"/>
        <w:spacing w:before="0" w:beforeAutospacing="off" w:after="160" w:afterAutospacing="off" w:line="279" w:lineRule="auto"/>
        <w:ind w:left="0" w:right="0"/>
        <w:jc w:val="left"/>
        <w:rPr>
          <w:rFonts w:ascii="Times New Roman" w:hAnsi="Times New Roman" w:eastAsia="Times New Roman" w:cs="Times New Roman"/>
          <w:color w:val="155F81"/>
          <w:sz w:val="36"/>
          <w:szCs w:val="36"/>
        </w:rPr>
      </w:pPr>
      <w:bookmarkStart w:name="_Toc1546017239" w:id="905364197"/>
      <w:r w:rsidRPr="7DBAD142" w:rsidR="08746830">
        <w:rPr>
          <w:rFonts w:ascii="Times New Roman" w:hAnsi="Times New Roman" w:eastAsia="Times New Roman" w:cs="Times New Roman"/>
          <w:color w:val="155F81"/>
          <w:sz w:val="36"/>
          <w:szCs w:val="36"/>
        </w:rPr>
        <w:t>Performance Evaluation and Comparative Analysis</w:t>
      </w:r>
      <w:bookmarkEnd w:id="905364197"/>
    </w:p>
    <w:p w:rsidR="08746830" w:rsidP="2489A6B0" w:rsidRDefault="08746830" w14:paraId="235CF724" w14:textId="3244BA28">
      <w:pPr>
        <w:pStyle w:val="Normal"/>
        <w:ind w:left="0"/>
        <w:jc w:val="left"/>
        <w:rPr>
          <w:rFonts w:ascii="Times New Roman" w:hAnsi="Times New Roman" w:eastAsia="Times New Roman" w:cs="Times New Roman"/>
          <w:sz w:val="32"/>
          <w:szCs w:val="32"/>
        </w:rPr>
      </w:pPr>
      <w:r w:rsidRPr="2489A6B0" w:rsidR="08746830">
        <w:rPr>
          <w:rFonts w:ascii="Times New Roman" w:hAnsi="Times New Roman" w:eastAsia="Times New Roman" w:cs="Times New Roman"/>
          <w:sz w:val="32"/>
          <w:szCs w:val="32"/>
        </w:rPr>
        <w:t>Th</w:t>
      </w:r>
      <w:r w:rsidRPr="2489A6B0" w:rsidR="28494193">
        <w:rPr>
          <w:rFonts w:ascii="Times New Roman" w:hAnsi="Times New Roman" w:eastAsia="Times New Roman" w:cs="Times New Roman"/>
          <w:sz w:val="32"/>
          <w:szCs w:val="32"/>
        </w:rPr>
        <w:t>is section evaluates the computational performance of GaitAnalytica</w:t>
      </w:r>
      <w:r w:rsidRPr="2489A6B0" w:rsidR="7B2B3957">
        <w:rPr>
          <w:rFonts w:ascii="Times New Roman" w:hAnsi="Times New Roman" w:eastAsia="Times New Roman" w:cs="Times New Roman"/>
          <w:sz w:val="32"/>
          <w:szCs w:val="32"/>
        </w:rPr>
        <w:t xml:space="preserve">, </w:t>
      </w:r>
      <w:r w:rsidRPr="2489A6B0" w:rsidR="5B963C1F">
        <w:rPr>
          <w:rFonts w:ascii="Times New Roman" w:hAnsi="Times New Roman" w:eastAsia="Times New Roman" w:cs="Times New Roman"/>
          <w:sz w:val="32"/>
          <w:szCs w:val="32"/>
        </w:rPr>
        <w:t xml:space="preserve">and assesses its execution time in relation to the existing markerless gait analysis literature. </w:t>
      </w:r>
      <w:r w:rsidRPr="2489A6B0" w:rsidR="442A051C">
        <w:rPr>
          <w:rFonts w:ascii="Times New Roman" w:hAnsi="Times New Roman" w:eastAsia="Times New Roman" w:cs="Times New Roman"/>
          <w:sz w:val="32"/>
          <w:szCs w:val="32"/>
        </w:rPr>
        <w:t xml:space="preserve">The goal is to </w:t>
      </w:r>
      <w:r w:rsidRPr="2489A6B0" w:rsidR="442A051C">
        <w:rPr>
          <w:rFonts w:ascii="Times New Roman" w:hAnsi="Times New Roman" w:eastAsia="Times New Roman" w:cs="Times New Roman"/>
          <w:sz w:val="32"/>
          <w:szCs w:val="32"/>
        </w:rPr>
        <w:t>determine</w:t>
      </w:r>
      <w:r w:rsidRPr="2489A6B0" w:rsidR="442A051C">
        <w:rPr>
          <w:rFonts w:ascii="Times New Roman" w:hAnsi="Times New Roman" w:eastAsia="Times New Roman" w:cs="Times New Roman"/>
          <w:sz w:val="32"/>
          <w:szCs w:val="32"/>
        </w:rPr>
        <w:t xml:space="preserve"> whether the observed latency is in line with accepted single-camera gait analysis techniques and to justify the design choices made in the system architecture. </w:t>
      </w:r>
    </w:p>
    <w:p w:rsidR="2489A6B0" w:rsidP="2489A6B0" w:rsidRDefault="2489A6B0" w14:paraId="4CE4A8DD" w14:textId="4ED02536">
      <w:pPr>
        <w:pStyle w:val="Normal"/>
        <w:ind w:left="0"/>
        <w:jc w:val="left"/>
        <w:rPr>
          <w:rFonts w:ascii="Times New Roman" w:hAnsi="Times New Roman" w:eastAsia="Times New Roman" w:cs="Times New Roman"/>
          <w:sz w:val="32"/>
          <w:szCs w:val="32"/>
        </w:rPr>
      </w:pPr>
    </w:p>
    <w:p w:rsidR="464110C5" w:rsidP="2489A6B0" w:rsidRDefault="464110C5" w14:paraId="0F444572" w14:textId="6DD71499">
      <w:pPr>
        <w:pStyle w:val="Normal"/>
        <w:ind w:left="0"/>
        <w:jc w:val="left"/>
        <w:rPr>
          <w:rFonts w:ascii="Times New Roman" w:hAnsi="Times New Roman" w:eastAsia="Times New Roman" w:cs="Times New Roman"/>
          <w:b w:val="1"/>
          <w:bCs w:val="1"/>
          <w:sz w:val="36"/>
          <w:szCs w:val="36"/>
        </w:rPr>
      </w:pPr>
      <w:r w:rsidRPr="2489A6B0" w:rsidR="464110C5">
        <w:rPr>
          <w:rFonts w:ascii="Times New Roman" w:hAnsi="Times New Roman" w:eastAsia="Times New Roman" w:cs="Times New Roman"/>
          <w:b w:val="1"/>
          <w:bCs w:val="1"/>
          <w:sz w:val="36"/>
          <w:szCs w:val="36"/>
        </w:rPr>
        <w:t>System Throughput and Latency Analysis</w:t>
      </w:r>
    </w:p>
    <w:p w:rsidR="5766EF72" w:rsidP="5766EF72" w:rsidRDefault="5766EF72" w14:paraId="168A668B" w14:textId="531E09FF">
      <w:pPr>
        <w:pStyle w:val="Normal"/>
        <w:ind w:left="0"/>
        <w:jc w:val="left"/>
        <w:rPr>
          <w:rFonts w:ascii="Times New Roman" w:hAnsi="Times New Roman" w:eastAsia="Times New Roman" w:cs="Times New Roman"/>
          <w:sz w:val="32"/>
          <w:szCs w:val="32"/>
        </w:rPr>
      </w:pPr>
      <w:r w:rsidRPr="2489A6B0" w:rsidR="464110C5">
        <w:rPr>
          <w:rFonts w:ascii="Times New Roman" w:hAnsi="Times New Roman" w:eastAsia="Times New Roman" w:cs="Times New Roman"/>
          <w:sz w:val="32"/>
          <w:szCs w:val="32"/>
        </w:rPr>
        <w:t xml:space="preserve">The performance of GaitAnalytica is primarily influenced by the length and frame density of the input video. Each gait trial follows a fully sequential processing pipeline </w:t>
      </w:r>
      <w:r w:rsidRPr="2489A6B0" w:rsidR="4A5AE34E">
        <w:rPr>
          <w:rFonts w:ascii="Times New Roman" w:hAnsi="Times New Roman" w:eastAsia="Times New Roman" w:cs="Times New Roman"/>
          <w:sz w:val="32"/>
          <w:szCs w:val="32"/>
        </w:rPr>
        <w:t xml:space="preserve">consisting of video decoding, </w:t>
      </w:r>
      <w:r w:rsidRPr="2489A6B0" w:rsidR="4A5AE34E">
        <w:rPr>
          <w:rFonts w:ascii="Times New Roman" w:hAnsi="Times New Roman" w:eastAsia="Times New Roman" w:cs="Times New Roman"/>
          <w:sz w:val="32"/>
          <w:szCs w:val="32"/>
        </w:rPr>
        <w:t>MediaPipe</w:t>
      </w:r>
      <w:r w:rsidRPr="2489A6B0" w:rsidR="4A5AE34E">
        <w:rPr>
          <w:rFonts w:ascii="Times New Roman" w:hAnsi="Times New Roman" w:eastAsia="Times New Roman" w:cs="Times New Roman"/>
          <w:sz w:val="32"/>
          <w:szCs w:val="32"/>
        </w:rPr>
        <w:t xml:space="preserve">-based pose estimation, kinematic feature extraction, </w:t>
      </w:r>
      <w:r w:rsidRPr="2489A6B0" w:rsidR="16DCEFF6">
        <w:rPr>
          <w:rFonts w:ascii="Times New Roman" w:hAnsi="Times New Roman" w:eastAsia="Times New Roman" w:cs="Times New Roman"/>
          <w:sz w:val="32"/>
          <w:szCs w:val="32"/>
        </w:rPr>
        <w:t xml:space="preserve">and temporal aggregation of gait metrics. </w:t>
      </w:r>
    </w:p>
    <w:p w:rsidR="13252633" w:rsidP="2489A6B0" w:rsidRDefault="13252633" w14:paraId="5C76A512" w14:textId="44B15974">
      <w:pPr>
        <w:pStyle w:val="Normal"/>
        <w:ind w:left="0"/>
        <w:jc w:val="left"/>
        <w:rPr>
          <w:rFonts w:ascii="Times New Roman" w:hAnsi="Times New Roman" w:eastAsia="Times New Roman" w:cs="Times New Roman"/>
          <w:sz w:val="32"/>
          <w:szCs w:val="32"/>
        </w:rPr>
      </w:pPr>
      <w:r w:rsidRPr="2489A6B0" w:rsidR="13252633">
        <w:rPr>
          <w:rFonts w:ascii="Times New Roman" w:hAnsi="Times New Roman" w:eastAsia="Times New Roman" w:cs="Times New Roman"/>
          <w:sz w:val="32"/>
          <w:szCs w:val="32"/>
        </w:rPr>
        <w:t>The system takes an average of 9.1 seconds to finish a thorough end-to-end analysis for a typical</w:t>
      </w:r>
      <w:r w:rsidRPr="2489A6B0" w:rsidR="6C650D42">
        <w:rPr>
          <w:rFonts w:ascii="Times New Roman" w:hAnsi="Times New Roman" w:eastAsia="Times New Roman" w:cs="Times New Roman"/>
          <w:sz w:val="32"/>
          <w:szCs w:val="32"/>
        </w:rPr>
        <w:t xml:space="preserve"> 7 second</w:t>
      </w:r>
      <w:r w:rsidRPr="2489A6B0" w:rsidR="13252633">
        <w:rPr>
          <w:rFonts w:ascii="Times New Roman" w:hAnsi="Times New Roman" w:eastAsia="Times New Roman" w:cs="Times New Roman"/>
          <w:sz w:val="32"/>
          <w:szCs w:val="32"/>
        </w:rPr>
        <w:t xml:space="preserve"> walking sequence </w:t>
      </w:r>
      <w:r w:rsidRPr="2489A6B0" w:rsidR="0F469F54">
        <w:rPr>
          <w:rFonts w:ascii="Times New Roman" w:hAnsi="Times New Roman" w:eastAsia="Times New Roman" w:cs="Times New Roman"/>
          <w:sz w:val="32"/>
          <w:szCs w:val="32"/>
        </w:rPr>
        <w:t xml:space="preserve">video </w:t>
      </w:r>
      <w:r w:rsidRPr="2489A6B0" w:rsidR="13252633">
        <w:rPr>
          <w:rFonts w:ascii="Times New Roman" w:hAnsi="Times New Roman" w:eastAsia="Times New Roman" w:cs="Times New Roman"/>
          <w:sz w:val="32"/>
          <w:szCs w:val="32"/>
        </w:rPr>
        <w:t xml:space="preserve">of about </w:t>
      </w:r>
      <w:r w:rsidRPr="2489A6B0" w:rsidR="14DD0951">
        <w:rPr>
          <w:rFonts w:ascii="Times New Roman" w:hAnsi="Times New Roman" w:eastAsia="Times New Roman" w:cs="Times New Roman"/>
          <w:sz w:val="32"/>
          <w:szCs w:val="32"/>
        </w:rPr>
        <w:t xml:space="preserve">226 frames. Across multiple test cases, processing time scales </w:t>
      </w:r>
      <w:r w:rsidRPr="2489A6B0" w:rsidR="14DD0951">
        <w:rPr>
          <w:rFonts w:ascii="Times New Roman" w:hAnsi="Times New Roman" w:eastAsia="Times New Roman" w:cs="Times New Roman"/>
          <w:sz w:val="32"/>
          <w:szCs w:val="32"/>
        </w:rPr>
        <w:t>almost linearly</w:t>
      </w:r>
      <w:r w:rsidRPr="2489A6B0" w:rsidR="4C3D8225">
        <w:rPr>
          <w:rFonts w:ascii="Times New Roman" w:hAnsi="Times New Roman" w:eastAsia="Times New Roman" w:cs="Times New Roman"/>
          <w:sz w:val="32"/>
          <w:szCs w:val="32"/>
        </w:rPr>
        <w:t xml:space="preserve"> with video length, with shorter sequences executing in a few seconds and longer recordings </w:t>
      </w:r>
      <w:r w:rsidRPr="2489A6B0" w:rsidR="62F8B77D">
        <w:rPr>
          <w:rFonts w:ascii="Times New Roman" w:hAnsi="Times New Roman" w:eastAsia="Times New Roman" w:cs="Times New Roman"/>
          <w:sz w:val="32"/>
          <w:szCs w:val="32"/>
        </w:rPr>
        <w:t xml:space="preserve">reaching up to 35 seconds depending on frame count and motion duration. </w:t>
      </w:r>
    </w:p>
    <w:p w:rsidR="34D5212C" w:rsidP="2489A6B0" w:rsidRDefault="34D5212C" w14:paraId="19097991" w14:textId="4AAB0D9B">
      <w:pPr>
        <w:pStyle w:val="Normal"/>
        <w:ind w:left="0"/>
        <w:jc w:val="left"/>
        <w:rPr>
          <w:rFonts w:ascii="Times New Roman" w:hAnsi="Times New Roman" w:eastAsia="Times New Roman" w:cs="Times New Roman"/>
          <w:sz w:val="32"/>
          <w:szCs w:val="32"/>
        </w:rPr>
      </w:pPr>
      <w:r w:rsidRPr="2489A6B0" w:rsidR="34D5212C">
        <w:rPr>
          <w:rFonts w:ascii="Times New Roman" w:hAnsi="Times New Roman" w:eastAsia="Times New Roman" w:cs="Times New Roman"/>
          <w:sz w:val="32"/>
          <w:szCs w:val="32"/>
        </w:rPr>
        <w:t>Given the system design, this linear scaling behavior is expected</w:t>
      </w:r>
      <w:r w:rsidRPr="2489A6B0" w:rsidR="1440E5BD">
        <w:rPr>
          <w:rFonts w:ascii="Times New Roman" w:hAnsi="Times New Roman" w:eastAsia="Times New Roman" w:cs="Times New Roman"/>
          <w:sz w:val="32"/>
          <w:szCs w:val="32"/>
        </w:rPr>
        <w:t xml:space="preserve">, since each frame is processed independently through the pose estimation pipeline without any frame skipping or down sampling. </w:t>
      </w:r>
      <w:r w:rsidRPr="2489A6B0" w:rsidR="24CD3578">
        <w:rPr>
          <w:rFonts w:ascii="Times New Roman" w:hAnsi="Times New Roman" w:eastAsia="Times New Roman" w:cs="Times New Roman"/>
          <w:sz w:val="32"/>
          <w:szCs w:val="32"/>
        </w:rPr>
        <w:t xml:space="preserve">And so, this ensures that all available motion information contributes to the final biomechanical </w:t>
      </w:r>
      <w:bookmarkStart w:name="_Int_XQZaff1S" w:id="943714348"/>
      <w:r w:rsidRPr="2489A6B0" w:rsidR="608753D9">
        <w:rPr>
          <w:rFonts w:ascii="Times New Roman" w:hAnsi="Times New Roman" w:eastAsia="Times New Roman" w:cs="Times New Roman"/>
          <w:sz w:val="32"/>
          <w:szCs w:val="32"/>
        </w:rPr>
        <w:t>feature</w:t>
      </w:r>
      <w:bookmarkEnd w:id="943714348"/>
      <w:r w:rsidRPr="2489A6B0" w:rsidR="608753D9">
        <w:rPr>
          <w:rFonts w:ascii="Times New Roman" w:hAnsi="Times New Roman" w:eastAsia="Times New Roman" w:cs="Times New Roman"/>
          <w:sz w:val="32"/>
          <w:szCs w:val="32"/>
        </w:rPr>
        <w:t xml:space="preserve"> </w:t>
      </w:r>
      <w:r w:rsidRPr="2489A6B0" w:rsidR="24CD3578">
        <w:rPr>
          <w:rFonts w:ascii="Times New Roman" w:hAnsi="Times New Roman" w:eastAsia="Times New Roman" w:cs="Times New Roman"/>
          <w:sz w:val="32"/>
          <w:szCs w:val="32"/>
        </w:rPr>
        <w:t>co</w:t>
      </w:r>
      <w:r w:rsidRPr="2489A6B0" w:rsidR="57F19627">
        <w:rPr>
          <w:rFonts w:ascii="Times New Roman" w:hAnsi="Times New Roman" w:eastAsia="Times New Roman" w:cs="Times New Roman"/>
          <w:sz w:val="32"/>
          <w:szCs w:val="32"/>
        </w:rPr>
        <w:t xml:space="preserve">mputation, </w:t>
      </w:r>
      <w:r w:rsidRPr="2489A6B0" w:rsidR="57F19627">
        <w:rPr>
          <w:rFonts w:ascii="Times New Roman" w:hAnsi="Times New Roman" w:eastAsia="Times New Roman" w:cs="Times New Roman"/>
          <w:sz w:val="32"/>
          <w:szCs w:val="32"/>
        </w:rPr>
        <w:t>maintaining</w:t>
      </w:r>
      <w:r w:rsidRPr="2489A6B0" w:rsidR="57F19627">
        <w:rPr>
          <w:rFonts w:ascii="Times New Roman" w:hAnsi="Times New Roman" w:eastAsia="Times New Roman" w:cs="Times New Roman"/>
          <w:sz w:val="32"/>
          <w:szCs w:val="32"/>
        </w:rPr>
        <w:t xml:space="preserve"> the integrity of our </w:t>
      </w:r>
      <w:r w:rsidRPr="2489A6B0" w:rsidR="167836C9">
        <w:rPr>
          <w:rFonts w:ascii="Times New Roman" w:hAnsi="Times New Roman" w:eastAsia="Times New Roman" w:cs="Times New Roman"/>
          <w:sz w:val="32"/>
          <w:szCs w:val="32"/>
        </w:rPr>
        <w:t xml:space="preserve">kinematic </w:t>
      </w:r>
      <w:r w:rsidRPr="2489A6B0" w:rsidR="57F19627">
        <w:rPr>
          <w:rFonts w:ascii="Times New Roman" w:hAnsi="Times New Roman" w:eastAsia="Times New Roman" w:cs="Times New Roman"/>
          <w:sz w:val="32"/>
          <w:szCs w:val="32"/>
        </w:rPr>
        <w:t>measurements</w:t>
      </w:r>
      <w:r w:rsidRPr="2489A6B0" w:rsidR="13CFF9E6">
        <w:rPr>
          <w:rFonts w:ascii="Times New Roman" w:hAnsi="Times New Roman" w:eastAsia="Times New Roman" w:cs="Times New Roman"/>
          <w:sz w:val="32"/>
          <w:szCs w:val="32"/>
        </w:rPr>
        <w:t xml:space="preserve"> such as joint angles, stride timing, and symmetry indices. </w:t>
      </w:r>
    </w:p>
    <w:p w:rsidR="451214E7" w:rsidP="2489A6B0" w:rsidRDefault="451214E7" w14:paraId="0AD0BDF0" w14:textId="359C4608">
      <w:pPr>
        <w:pStyle w:val="Normal"/>
        <w:ind w:left="0"/>
        <w:jc w:val="left"/>
        <w:rPr>
          <w:rFonts w:ascii="Times New Roman" w:hAnsi="Times New Roman" w:eastAsia="Times New Roman" w:cs="Times New Roman"/>
          <w:sz w:val="32"/>
          <w:szCs w:val="32"/>
        </w:rPr>
      </w:pPr>
      <w:r w:rsidRPr="2489A6B0" w:rsidR="451214E7">
        <w:rPr>
          <w:rFonts w:ascii="Times New Roman" w:hAnsi="Times New Roman" w:eastAsia="Times New Roman" w:cs="Times New Roman"/>
          <w:sz w:val="32"/>
          <w:szCs w:val="32"/>
        </w:rPr>
        <w:t>From an application perspective, this level of latency is consistent with near-real-time processing</w:t>
      </w:r>
      <w:r w:rsidRPr="2489A6B0" w:rsidR="73A5A8E3">
        <w:rPr>
          <w:rFonts w:ascii="Times New Roman" w:hAnsi="Times New Roman" w:eastAsia="Times New Roman" w:cs="Times New Roman"/>
          <w:sz w:val="32"/>
          <w:szCs w:val="32"/>
        </w:rPr>
        <w:t xml:space="preserve"> for clinical gait assessment systems, where accuracy and temporal completeness are prioritized over instantaneous feedback. </w:t>
      </w:r>
    </w:p>
    <w:p w:rsidR="2489A6B0" w:rsidP="2489A6B0" w:rsidRDefault="2489A6B0" w14:paraId="0D45F369" w14:textId="19318C5F">
      <w:pPr>
        <w:pStyle w:val="Normal"/>
        <w:ind w:left="0"/>
        <w:jc w:val="left"/>
        <w:rPr>
          <w:rFonts w:ascii="Times New Roman" w:hAnsi="Times New Roman" w:eastAsia="Times New Roman" w:cs="Times New Roman"/>
          <w:sz w:val="32"/>
          <w:szCs w:val="32"/>
        </w:rPr>
      </w:pPr>
    </w:p>
    <w:p w:rsidR="0FF267CD" w:rsidP="2489A6B0" w:rsidRDefault="0FF267CD" w14:paraId="634C2D63" w14:textId="0CEBF6E6">
      <w:pPr>
        <w:pStyle w:val="Normal"/>
        <w:ind w:left="0"/>
        <w:jc w:val="left"/>
        <w:rPr>
          <w:rFonts w:ascii="Times New Roman" w:hAnsi="Times New Roman" w:eastAsia="Times New Roman" w:cs="Times New Roman"/>
          <w:b w:val="1"/>
          <w:bCs w:val="1"/>
          <w:sz w:val="36"/>
          <w:szCs w:val="36"/>
        </w:rPr>
      </w:pPr>
      <w:r w:rsidRPr="2489A6B0" w:rsidR="0FF267CD">
        <w:rPr>
          <w:rFonts w:ascii="Times New Roman" w:hAnsi="Times New Roman" w:eastAsia="Times New Roman" w:cs="Times New Roman"/>
          <w:b w:val="1"/>
          <w:bCs w:val="1"/>
          <w:sz w:val="36"/>
          <w:szCs w:val="36"/>
        </w:rPr>
        <w:t xml:space="preserve">Comparison with Existing Literature </w:t>
      </w:r>
    </w:p>
    <w:p w:rsidR="028A4C14" w:rsidP="2489A6B0" w:rsidRDefault="028A4C14" w14:paraId="0EF09C12" w14:textId="2B708E5E">
      <w:pPr>
        <w:pStyle w:val="Normal"/>
        <w:ind w:left="0"/>
        <w:jc w:val="left"/>
        <w:rPr>
          <w:rFonts w:ascii="Times New Roman" w:hAnsi="Times New Roman" w:eastAsia="Times New Roman" w:cs="Times New Roman"/>
          <w:sz w:val="32"/>
          <w:szCs w:val="32"/>
        </w:rPr>
      </w:pPr>
      <w:r w:rsidRPr="2489A6B0" w:rsidR="028A4C14">
        <w:rPr>
          <w:rFonts w:ascii="Times New Roman" w:hAnsi="Times New Roman" w:eastAsia="Times New Roman" w:cs="Times New Roman"/>
          <w:sz w:val="32"/>
          <w:szCs w:val="32"/>
        </w:rPr>
        <w:t xml:space="preserve">Recent literature on markerless gait </w:t>
      </w:r>
      <w:r w:rsidRPr="2489A6B0" w:rsidR="3F60E508">
        <w:rPr>
          <w:rFonts w:ascii="Times New Roman" w:hAnsi="Times New Roman" w:eastAsia="Times New Roman" w:cs="Times New Roman"/>
          <w:sz w:val="32"/>
          <w:szCs w:val="32"/>
        </w:rPr>
        <w:t xml:space="preserve">analysis </w:t>
      </w:r>
      <w:r w:rsidRPr="2489A6B0" w:rsidR="3F60E508">
        <w:rPr>
          <w:rFonts w:ascii="Times New Roman" w:hAnsi="Times New Roman" w:eastAsia="Times New Roman" w:cs="Times New Roman"/>
          <w:sz w:val="32"/>
          <w:szCs w:val="32"/>
        </w:rPr>
        <w:t>frequently</w:t>
      </w:r>
      <w:r w:rsidRPr="2489A6B0" w:rsidR="3F60E508">
        <w:rPr>
          <w:rFonts w:ascii="Times New Roman" w:hAnsi="Times New Roman" w:eastAsia="Times New Roman" w:cs="Times New Roman"/>
          <w:sz w:val="32"/>
          <w:szCs w:val="32"/>
        </w:rPr>
        <w:t xml:space="preserve"> </w:t>
      </w:r>
      <w:r w:rsidRPr="2489A6B0" w:rsidR="18363F6C">
        <w:rPr>
          <w:rFonts w:ascii="Times New Roman" w:hAnsi="Times New Roman" w:eastAsia="Times New Roman" w:cs="Times New Roman"/>
          <w:sz w:val="32"/>
          <w:szCs w:val="32"/>
        </w:rPr>
        <w:t>highlights</w:t>
      </w:r>
      <w:r w:rsidRPr="2489A6B0" w:rsidR="3F60E508">
        <w:rPr>
          <w:rFonts w:ascii="Times New Roman" w:hAnsi="Times New Roman" w:eastAsia="Times New Roman" w:cs="Times New Roman"/>
          <w:sz w:val="32"/>
          <w:szCs w:val="32"/>
        </w:rPr>
        <w:t xml:space="preserve"> the trade-</w:t>
      </w:r>
      <w:r w:rsidRPr="2489A6B0" w:rsidR="1A64C71F">
        <w:rPr>
          <w:rFonts w:ascii="Times New Roman" w:hAnsi="Times New Roman" w:eastAsia="Times New Roman" w:cs="Times New Roman"/>
          <w:sz w:val="32"/>
          <w:szCs w:val="32"/>
        </w:rPr>
        <w:t>off</w:t>
      </w:r>
      <w:r w:rsidRPr="2489A6B0" w:rsidR="3F60E508">
        <w:rPr>
          <w:rFonts w:ascii="Times New Roman" w:hAnsi="Times New Roman" w:eastAsia="Times New Roman" w:cs="Times New Roman"/>
          <w:sz w:val="32"/>
          <w:szCs w:val="32"/>
        </w:rPr>
        <w:t xml:space="preserve"> betw</w:t>
      </w:r>
      <w:r w:rsidRPr="2489A6B0" w:rsidR="5D13F43D">
        <w:rPr>
          <w:rFonts w:ascii="Times New Roman" w:hAnsi="Times New Roman" w:eastAsia="Times New Roman" w:cs="Times New Roman"/>
          <w:sz w:val="32"/>
          <w:szCs w:val="32"/>
        </w:rPr>
        <w:t xml:space="preserve">een accessibility, accuracy, and computational efficiency. </w:t>
      </w:r>
    </w:p>
    <w:p w:rsidR="1DBCBC6C" w:rsidP="2489A6B0" w:rsidRDefault="1DBCBC6C" w14:paraId="6A1A7985" w14:textId="677A85C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1DBCBC6C">
        <w:rPr>
          <w:rFonts w:ascii="Times New Roman" w:hAnsi="Times New Roman" w:eastAsia="Times New Roman" w:cs="Times New Roman"/>
          <w:sz w:val="32"/>
          <w:szCs w:val="32"/>
        </w:rPr>
        <w:t xml:space="preserve">As mentioned by Moro et al., Traditional marker-based systems </w:t>
      </w:r>
      <w:r w:rsidRPr="2489A6B0" w:rsidR="1DBCBC6C">
        <w:rPr>
          <w:rFonts w:ascii="Times New Roman" w:hAnsi="Times New Roman" w:eastAsia="Times New Roman" w:cs="Times New Roman"/>
          <w:sz w:val="32"/>
          <w:szCs w:val="32"/>
        </w:rPr>
        <w:t>remain</w:t>
      </w:r>
      <w:r w:rsidRPr="2489A6B0" w:rsidR="1DBCBC6C">
        <w:rPr>
          <w:rFonts w:ascii="Times New Roman" w:hAnsi="Times New Roman" w:eastAsia="Times New Roman" w:cs="Times New Roman"/>
          <w:sz w:val="32"/>
          <w:szCs w:val="32"/>
        </w:rPr>
        <w:t xml:space="preserve"> the gold standard for accuracy and </w:t>
      </w:r>
      <w:r w:rsidRPr="2489A6B0" w:rsidR="3C7A2042">
        <w:rPr>
          <w:rFonts w:ascii="Times New Roman" w:hAnsi="Times New Roman" w:eastAsia="Times New Roman" w:cs="Times New Roman"/>
          <w:sz w:val="32"/>
          <w:szCs w:val="32"/>
        </w:rPr>
        <w:t>precision,</w:t>
      </w:r>
      <w:r w:rsidRPr="2489A6B0" w:rsidR="1DBCBC6C">
        <w:rPr>
          <w:rFonts w:ascii="Times New Roman" w:hAnsi="Times New Roman" w:eastAsia="Times New Roman" w:cs="Times New Roman"/>
          <w:sz w:val="32"/>
          <w:szCs w:val="32"/>
        </w:rPr>
        <w:t xml:space="preserve"> but they need a lot of manual setup, </w:t>
      </w:r>
      <w:r w:rsidRPr="2489A6B0" w:rsidR="3365585B">
        <w:rPr>
          <w:rFonts w:ascii="Times New Roman" w:hAnsi="Times New Roman" w:eastAsia="Times New Roman" w:cs="Times New Roman"/>
          <w:sz w:val="32"/>
          <w:szCs w:val="32"/>
        </w:rPr>
        <w:t>calibration, and post processing, which often result in delayed output generation due to labor-intensive workflows</w:t>
      </w:r>
      <w:r w:rsidRPr="2489A6B0" w:rsidR="069CC82C">
        <w:rPr>
          <w:rFonts w:ascii="Times New Roman" w:hAnsi="Times New Roman" w:eastAsia="Times New Roman" w:cs="Times New Roman"/>
          <w:sz w:val="32"/>
          <w:szCs w:val="32"/>
        </w:rPr>
        <w:t xml:space="preserve"> (2022)</w:t>
      </w:r>
      <w:r w:rsidRPr="2489A6B0" w:rsidR="3365585B">
        <w:rPr>
          <w:rFonts w:ascii="Times New Roman" w:hAnsi="Times New Roman" w:eastAsia="Times New Roman" w:cs="Times New Roman"/>
          <w:sz w:val="32"/>
          <w:szCs w:val="32"/>
        </w:rPr>
        <w:t xml:space="preserve">. </w:t>
      </w:r>
    </w:p>
    <w:p w:rsidR="45066C4B" w:rsidP="2489A6B0" w:rsidRDefault="45066C4B" w14:paraId="6F749A77" w14:textId="24AE536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45066C4B">
        <w:rPr>
          <w:rFonts w:ascii="Times New Roman" w:hAnsi="Times New Roman" w:eastAsia="Times New Roman" w:cs="Times New Roman"/>
          <w:sz w:val="32"/>
          <w:szCs w:val="32"/>
        </w:rPr>
        <w:t xml:space="preserve">Single-camera markerless systems (S-ML), which align with </w:t>
      </w:r>
      <w:r w:rsidRPr="2489A6B0" w:rsidR="45066C4B">
        <w:rPr>
          <w:rFonts w:ascii="Times New Roman" w:hAnsi="Times New Roman" w:eastAsia="Times New Roman" w:cs="Times New Roman"/>
          <w:sz w:val="32"/>
          <w:szCs w:val="32"/>
        </w:rPr>
        <w:t>GaitAnalytica’s</w:t>
      </w:r>
      <w:r w:rsidRPr="2489A6B0" w:rsidR="45066C4B">
        <w:rPr>
          <w:rFonts w:ascii="Times New Roman" w:hAnsi="Times New Roman" w:eastAsia="Times New Roman" w:cs="Times New Roman"/>
          <w:sz w:val="32"/>
          <w:szCs w:val="32"/>
        </w:rPr>
        <w:t xml:space="preserve"> architecture, have been widely studied for clinical feasibility. </w:t>
      </w:r>
      <w:r w:rsidRPr="2489A6B0" w:rsidR="08DAF8BC">
        <w:rPr>
          <w:rFonts w:ascii="Times New Roman" w:hAnsi="Times New Roman" w:eastAsia="Times New Roman" w:cs="Times New Roman"/>
          <w:sz w:val="32"/>
          <w:szCs w:val="32"/>
        </w:rPr>
        <w:t>Studie</w:t>
      </w:r>
      <w:r w:rsidRPr="2489A6B0" w:rsidR="08DAF8BC">
        <w:rPr>
          <w:rFonts w:ascii="Times New Roman" w:hAnsi="Times New Roman" w:eastAsia="Times New Roman" w:cs="Times New Roman"/>
          <w:sz w:val="32"/>
          <w:szCs w:val="32"/>
        </w:rPr>
        <w:t>s</w:t>
      </w:r>
      <w:r w:rsidRPr="2489A6B0" w:rsidR="7D86CBE7">
        <w:rPr>
          <w:rFonts w:ascii="Times New Roman" w:hAnsi="Times New Roman" w:eastAsia="Times New Roman" w:cs="Times New Roman"/>
          <w:sz w:val="32"/>
          <w:szCs w:val="32"/>
        </w:rPr>
        <w:t xml:space="preserve"> </w:t>
      </w:r>
      <w:r w:rsidRPr="2489A6B0" w:rsidR="08DAF8BC">
        <w:rPr>
          <w:rFonts w:ascii="Times New Roman" w:hAnsi="Times New Roman" w:eastAsia="Times New Roman" w:cs="Times New Roman"/>
          <w:sz w:val="32"/>
          <w:szCs w:val="32"/>
        </w:rPr>
        <w:t xml:space="preserve">show that these systems can reliably extract important gait metrics such as joint angles and temporal gait features with good-to-excellent agreement </w:t>
      </w:r>
      <w:r w:rsidRPr="2489A6B0" w:rsidR="48ABD83D">
        <w:rPr>
          <w:rFonts w:ascii="Times New Roman" w:hAnsi="Times New Roman" w:eastAsia="Times New Roman" w:cs="Times New Roman"/>
          <w:sz w:val="32"/>
          <w:szCs w:val="32"/>
        </w:rPr>
        <w:t>compared</w:t>
      </w:r>
      <w:r w:rsidRPr="2489A6B0" w:rsidR="08DAF8BC">
        <w:rPr>
          <w:rFonts w:ascii="Times New Roman" w:hAnsi="Times New Roman" w:eastAsia="Times New Roman" w:cs="Times New Roman"/>
          <w:sz w:val="32"/>
          <w:szCs w:val="32"/>
        </w:rPr>
        <w:t xml:space="preserve"> to marker-based systems</w:t>
      </w:r>
      <w:r w:rsidRPr="2489A6B0" w:rsidR="3836F1AA">
        <w:rPr>
          <w:rFonts w:ascii="Times New Roman" w:hAnsi="Times New Roman" w:eastAsia="Times New Roman" w:cs="Times New Roman"/>
          <w:sz w:val="32"/>
          <w:szCs w:val="32"/>
        </w:rPr>
        <w:t xml:space="preserve"> (Kim et al., 2024; Lin et al., 2023)</w:t>
      </w:r>
      <w:r w:rsidRPr="2489A6B0" w:rsidR="08DAF8BC">
        <w:rPr>
          <w:rFonts w:ascii="Times New Roman" w:hAnsi="Times New Roman" w:eastAsia="Times New Roman" w:cs="Times New Roman"/>
          <w:sz w:val="32"/>
          <w:szCs w:val="32"/>
        </w:rPr>
        <w:t xml:space="preserve">. </w:t>
      </w:r>
      <w:r w:rsidRPr="2489A6B0" w:rsidR="1BC6A9DD">
        <w:rPr>
          <w:rFonts w:ascii="Times New Roman" w:hAnsi="Times New Roman" w:eastAsia="Times New Roman" w:cs="Times New Roman"/>
          <w:sz w:val="32"/>
          <w:szCs w:val="32"/>
        </w:rPr>
        <w:t xml:space="preserve">However, these studies also highlight how performance depends heavily on implementation details, including preprocessing strategy, model selection, and hardware constraints. </w:t>
      </w:r>
    </w:p>
    <w:p w:rsidR="5D9F431D" w:rsidP="2489A6B0" w:rsidRDefault="5D9F431D" w14:paraId="7AF5C86C" w14:textId="099AD34A">
      <w:pPr>
        <w:pStyle w:val="Normal"/>
        <w:ind w:left="0"/>
        <w:jc w:val="left"/>
        <w:rPr>
          <w:rFonts w:ascii="Times New Roman" w:hAnsi="Times New Roman" w:eastAsia="Times New Roman" w:cs="Times New Roman"/>
          <w:sz w:val="32"/>
          <w:szCs w:val="32"/>
        </w:rPr>
      </w:pPr>
      <w:r w:rsidRPr="2489A6B0" w:rsidR="5D9F431D">
        <w:rPr>
          <w:rFonts w:ascii="Times New Roman" w:hAnsi="Times New Roman" w:eastAsia="Times New Roman" w:cs="Times New Roman"/>
          <w:sz w:val="32"/>
          <w:szCs w:val="32"/>
        </w:rPr>
        <w:t>Although</w:t>
      </w:r>
      <w:r w:rsidRPr="2489A6B0" w:rsidR="5DB1B306">
        <w:rPr>
          <w:rFonts w:ascii="Times New Roman" w:hAnsi="Times New Roman" w:eastAsia="Times New Roman" w:cs="Times New Roman"/>
          <w:sz w:val="32"/>
          <w:szCs w:val="32"/>
        </w:rPr>
        <w:t xml:space="preserve"> </w:t>
      </w:r>
      <w:r w:rsidRPr="2489A6B0" w:rsidR="3DC51042">
        <w:rPr>
          <w:rFonts w:ascii="Times New Roman" w:hAnsi="Times New Roman" w:eastAsia="Times New Roman" w:cs="Times New Roman"/>
          <w:sz w:val="32"/>
          <w:szCs w:val="32"/>
        </w:rPr>
        <w:t>multi-camera</w:t>
      </w:r>
      <w:r w:rsidRPr="2489A6B0" w:rsidR="5DB1B306">
        <w:rPr>
          <w:rFonts w:ascii="Times New Roman" w:hAnsi="Times New Roman" w:eastAsia="Times New Roman" w:cs="Times New Roman"/>
          <w:sz w:val="32"/>
          <w:szCs w:val="32"/>
        </w:rPr>
        <w:t xml:space="preserve"> markerless systems (M-ML</w:t>
      </w:r>
      <w:r w:rsidRPr="2489A6B0" w:rsidR="62CBA5B4">
        <w:rPr>
          <w:rFonts w:ascii="Times New Roman" w:hAnsi="Times New Roman" w:eastAsia="Times New Roman" w:cs="Times New Roman"/>
          <w:sz w:val="32"/>
          <w:szCs w:val="32"/>
        </w:rPr>
        <w:t>)</w:t>
      </w:r>
      <w:r w:rsidRPr="2489A6B0" w:rsidR="5DB1B306">
        <w:rPr>
          <w:rFonts w:ascii="Times New Roman" w:hAnsi="Times New Roman" w:eastAsia="Times New Roman" w:cs="Times New Roman"/>
          <w:sz w:val="32"/>
          <w:szCs w:val="32"/>
        </w:rPr>
        <w:t xml:space="preserve"> provide better 3D reconstruction accuracy, they usually</w:t>
      </w:r>
      <w:r w:rsidRPr="2489A6B0" w:rsidR="36F033FA">
        <w:rPr>
          <w:rFonts w:ascii="Times New Roman" w:hAnsi="Times New Roman" w:eastAsia="Times New Roman" w:cs="Times New Roman"/>
          <w:sz w:val="32"/>
          <w:szCs w:val="32"/>
        </w:rPr>
        <w:t xml:space="preserve"> rely on batch processing pipelines, which increase total computational time and system complexity, and need synchronization across multiple viewpoints</w:t>
      </w:r>
      <w:r w:rsidRPr="2489A6B0" w:rsidR="4FB0BF53">
        <w:rPr>
          <w:rFonts w:ascii="Times New Roman" w:hAnsi="Times New Roman" w:eastAsia="Times New Roman" w:cs="Times New Roman"/>
          <w:sz w:val="32"/>
          <w:szCs w:val="32"/>
        </w:rPr>
        <w:t xml:space="preserve"> (Moro et al., 2022)</w:t>
      </w:r>
      <w:r w:rsidRPr="2489A6B0" w:rsidR="36F033FA">
        <w:rPr>
          <w:rFonts w:ascii="Times New Roman" w:hAnsi="Times New Roman" w:eastAsia="Times New Roman" w:cs="Times New Roman"/>
          <w:sz w:val="32"/>
          <w:szCs w:val="32"/>
        </w:rPr>
        <w:t xml:space="preserve">. </w:t>
      </w:r>
    </w:p>
    <w:p w:rsidR="26695536" w:rsidP="2489A6B0" w:rsidRDefault="26695536" w14:paraId="3A24983F" w14:textId="5890D33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26695536">
        <w:rPr>
          <w:rFonts w:ascii="Times New Roman" w:hAnsi="Times New Roman" w:eastAsia="Times New Roman" w:cs="Times New Roman"/>
          <w:sz w:val="32"/>
          <w:szCs w:val="32"/>
        </w:rPr>
        <w:t>GaitAnalytica, on the other hand, is a single-camera markerless system designed for smartphone-based input and end-to-end processing, which makes it more suitable for low-cost a</w:t>
      </w:r>
      <w:r w:rsidRPr="2489A6B0" w:rsidR="1F77C72F">
        <w:rPr>
          <w:rFonts w:ascii="Times New Roman" w:hAnsi="Times New Roman" w:eastAsia="Times New Roman" w:cs="Times New Roman"/>
          <w:sz w:val="32"/>
          <w:szCs w:val="32"/>
        </w:rPr>
        <w:t xml:space="preserve">nd accessible rehabilitation monitoring. </w:t>
      </w:r>
    </w:p>
    <w:p w:rsidR="2489A6B0" w:rsidP="2489A6B0" w:rsidRDefault="2489A6B0" w14:paraId="3352A846" w14:textId="6DC7245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32F9BC5B" w14:textId="3269F8D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03BBBAE0" w14:textId="4C9505C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539E6B1D" w14:textId="4F39289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4ECA3E4C" w14:textId="78E321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57919BE3" w14:textId="377F037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545659C0" w14:textId="25E3EF1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2981109E" w14:textId="197D154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31E1DA6C" w14:textId="66D95E0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512AC242" w14:textId="5472CF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05F037DC" w14:textId="67F1315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5C10A567" w14:textId="727548E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7DBAD142" w:rsidP="7DBAD142" w:rsidRDefault="7DBAD142" w14:paraId="2FFF4A76" w14:textId="191664D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p>
    <w:p w:rsidR="364C8B6F" w:rsidP="2489A6B0" w:rsidRDefault="364C8B6F" w14:paraId="7CB6AB72" w14:textId="433A37E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r w:rsidRPr="2489A6B0" w:rsidR="364C8B6F">
        <w:rPr>
          <w:rFonts w:ascii="Times New Roman" w:hAnsi="Times New Roman" w:eastAsia="Times New Roman" w:cs="Times New Roman"/>
          <w:b w:val="1"/>
          <w:bCs w:val="1"/>
          <w:sz w:val="36"/>
          <w:szCs w:val="36"/>
        </w:rPr>
        <w:t>Our System vs. Literature</w:t>
      </w:r>
    </w:p>
    <w:p w:rsidR="364C8B6F" w:rsidP="2489A6B0" w:rsidRDefault="364C8B6F" w14:paraId="710A65FB" w14:textId="51715F4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r w:rsidRPr="2489A6B0" w:rsidR="364C8B6F">
        <w:rPr>
          <w:rFonts w:ascii="Times New Roman" w:hAnsi="Times New Roman" w:eastAsia="Times New Roman" w:cs="Times New Roman"/>
          <w:sz w:val="32"/>
          <w:szCs w:val="32"/>
        </w:rPr>
        <w:t xml:space="preserve">As </w:t>
      </w:r>
      <w:r w:rsidRPr="2489A6B0" w:rsidR="364C8B6F">
        <w:rPr>
          <w:rFonts w:ascii="Times New Roman" w:hAnsi="Times New Roman" w:eastAsia="Times New Roman" w:cs="Times New Roman"/>
          <w:sz w:val="32"/>
          <w:szCs w:val="32"/>
        </w:rPr>
        <w:t>we’ve</w:t>
      </w:r>
      <w:r w:rsidRPr="2489A6B0" w:rsidR="364C8B6F">
        <w:rPr>
          <w:rFonts w:ascii="Times New Roman" w:hAnsi="Times New Roman" w:eastAsia="Times New Roman" w:cs="Times New Roman"/>
          <w:sz w:val="32"/>
          <w:szCs w:val="32"/>
        </w:rPr>
        <w:t xml:space="preserve"> seen in current biomechanical literature (</w:t>
      </w:r>
      <w:r w:rsidRPr="2489A6B0" w:rsidR="7E6B4D8B">
        <w:rPr>
          <w:rFonts w:ascii="Times New Roman" w:hAnsi="Times New Roman" w:eastAsia="Times New Roman" w:cs="Times New Roman"/>
          <w:noProof w:val="0"/>
          <w:sz w:val="32"/>
          <w:szCs w:val="32"/>
          <w:lang w:val="en-US"/>
        </w:rPr>
        <w:t xml:space="preserve">Kavaliauskas &amp; Stankevičius, 2026; Lin et al., 2023), gait analysis systems are </w:t>
      </w:r>
      <w:r w:rsidRPr="2489A6B0" w:rsidR="548AFAD7">
        <w:rPr>
          <w:rFonts w:ascii="Times New Roman" w:hAnsi="Times New Roman" w:eastAsia="Times New Roman" w:cs="Times New Roman"/>
          <w:noProof w:val="0"/>
          <w:sz w:val="32"/>
          <w:szCs w:val="32"/>
          <w:lang w:val="en-US"/>
        </w:rPr>
        <w:t xml:space="preserve">divided </w:t>
      </w:r>
      <w:r w:rsidRPr="2489A6B0" w:rsidR="7E6B4D8B">
        <w:rPr>
          <w:rFonts w:ascii="Times New Roman" w:hAnsi="Times New Roman" w:eastAsia="Times New Roman" w:cs="Times New Roman"/>
          <w:noProof w:val="0"/>
          <w:sz w:val="32"/>
          <w:szCs w:val="32"/>
          <w:lang w:val="en-US"/>
        </w:rPr>
        <w:t xml:space="preserve">into three tiers based on their </w:t>
      </w:r>
      <w:r w:rsidRPr="2489A6B0" w:rsidR="21AF55F9">
        <w:rPr>
          <w:rFonts w:ascii="Times New Roman" w:hAnsi="Times New Roman" w:eastAsia="Times New Roman" w:cs="Times New Roman"/>
          <w:noProof w:val="0"/>
          <w:sz w:val="32"/>
          <w:szCs w:val="32"/>
          <w:lang w:val="en-US"/>
        </w:rPr>
        <w:t>clinical process and technique. The following table shows how our system compares to existing industry standards:</w:t>
      </w:r>
    </w:p>
    <w:tbl>
      <w:tblPr>
        <w:tblStyle w:val="TableNormal"/>
        <w:bidiVisual w:val="0"/>
        <w:tblW w:w="0" w:type="auto"/>
        <w:tblLook w:val="06A0" w:firstRow="1" w:lastRow="0" w:firstColumn="1" w:lastColumn="0" w:noHBand="1" w:noVBand="1"/>
      </w:tblPr>
      <w:tblGrid>
        <w:gridCol w:w="2340"/>
        <w:gridCol w:w="2340"/>
        <w:gridCol w:w="2340"/>
        <w:gridCol w:w="2340"/>
      </w:tblGrid>
      <w:tr w:rsidR="2489A6B0" w:rsidTr="2489A6B0" w14:paraId="7E6CD9B8">
        <w:trPr>
          <w:trHeight w:val="300"/>
        </w:trPr>
        <w:tc>
          <w:tcPr>
            <w:tcW w:w="234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489A6B0" w:rsidP="2489A6B0" w:rsidRDefault="2489A6B0" w14:paraId="7E9FED82" w14:textId="4929568B">
            <w:pPr>
              <w:bidi w:val="0"/>
              <w:spacing w:before="0" w:beforeAutospacing="off" w:after="0" w:afterAutospacing="off"/>
            </w:pPr>
            <w:r w:rsidRPr="2489A6B0" w:rsidR="2489A6B0">
              <w:rPr>
                <w:b w:val="1"/>
                <w:bCs w:val="1"/>
                <w:color w:val="1F1F1F"/>
              </w:rPr>
              <w:t>Metric</w:t>
            </w:r>
          </w:p>
        </w:tc>
        <w:tc>
          <w:tcPr>
            <w:tcW w:w="234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489A6B0" w:rsidP="2489A6B0" w:rsidRDefault="2489A6B0" w14:paraId="4C0F034F" w14:textId="66EB5838">
            <w:pPr>
              <w:bidi w:val="0"/>
              <w:spacing w:before="0" w:beforeAutospacing="off" w:after="0" w:afterAutospacing="off"/>
            </w:pPr>
            <w:r w:rsidRPr="2489A6B0" w:rsidR="2489A6B0">
              <w:rPr>
                <w:b w:val="1"/>
                <w:bCs w:val="1"/>
                <w:color w:val="1F1F1F"/>
              </w:rPr>
              <w:t>Traditional Marker-Based (MB)</w:t>
            </w:r>
          </w:p>
        </w:tc>
        <w:tc>
          <w:tcPr>
            <w:tcW w:w="234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489A6B0" w:rsidP="2489A6B0" w:rsidRDefault="2489A6B0" w14:paraId="247E7BC4" w14:textId="1B4F038A">
            <w:pPr>
              <w:bidi w:val="0"/>
              <w:spacing w:before="0" w:beforeAutospacing="off" w:after="0" w:afterAutospacing="off"/>
            </w:pPr>
            <w:r w:rsidRPr="2489A6B0" w:rsidR="2489A6B0">
              <w:rPr>
                <w:b w:val="1"/>
                <w:bCs w:val="1"/>
                <w:color w:val="1F1F1F"/>
              </w:rPr>
              <w:t>Multi-Camera Markerless (M-ML)</w:t>
            </w:r>
          </w:p>
        </w:tc>
        <w:tc>
          <w:tcPr>
            <w:tcW w:w="2340" w:type="dxa"/>
            <w:tcBorders>
              <w:top w:val="single" w:color="C4C7C5" w:sz="6"/>
              <w:left w:val="single" w:color="C4C7C5" w:sz="6"/>
              <w:bottom w:val="single" w:color="C4C7C5" w:sz="6"/>
              <w:right w:val="single" w:color="C4C7C5" w:sz="6"/>
            </w:tcBorders>
            <w:shd w:val="clear" w:color="auto" w:fill="EFEFEF"/>
            <w:tcMar>
              <w:top w:w="120" w:type="dxa"/>
              <w:left w:w="180" w:type="dxa"/>
              <w:bottom w:w="120" w:type="dxa"/>
              <w:right w:w="180" w:type="dxa"/>
            </w:tcMar>
            <w:vAlign w:val="center"/>
          </w:tcPr>
          <w:p w:rsidR="2489A6B0" w:rsidP="2489A6B0" w:rsidRDefault="2489A6B0" w14:paraId="7701EE9F" w14:textId="4AB5ABE3">
            <w:pPr>
              <w:bidi w:val="0"/>
              <w:spacing w:before="0" w:beforeAutospacing="off" w:after="0" w:afterAutospacing="off"/>
            </w:pPr>
            <w:r w:rsidRPr="2489A6B0" w:rsidR="2489A6B0">
              <w:rPr>
                <w:b w:val="1"/>
                <w:bCs w:val="1"/>
                <w:color w:val="1F1F1F"/>
              </w:rPr>
              <w:t>Our Proposed System (S-ML)</w:t>
            </w:r>
          </w:p>
        </w:tc>
      </w:tr>
      <w:tr w:rsidR="2489A6B0" w:rsidTr="2489A6B0" w14:paraId="06AF43A2">
        <w:trPr>
          <w:trHeight w:val="300"/>
        </w:trPr>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2D63BD80" w14:textId="701A38B1">
            <w:pPr>
              <w:bidi w:val="0"/>
              <w:spacing w:before="0" w:beforeAutospacing="off" w:after="0" w:afterAutospacing="off"/>
            </w:pPr>
            <w:r w:rsidRPr="2489A6B0" w:rsidR="2489A6B0">
              <w:rPr>
                <w:b w:val="1"/>
                <w:bCs w:val="1"/>
                <w:color w:val="1F1F1F"/>
              </w:rPr>
              <w:t>Setup Time</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6393D90C" w14:textId="62BF28AD">
            <w:pPr>
              <w:bidi w:val="0"/>
              <w:spacing w:before="0" w:beforeAutospacing="off" w:after="0" w:afterAutospacing="off"/>
            </w:pPr>
            <w:r w:rsidRPr="2489A6B0" w:rsidR="2489A6B0">
              <w:rPr>
                <w:color w:val="1F1F1F"/>
              </w:rPr>
              <w:t>30–80 mins (manual)</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4CDF5E1E" w14:textId="6DB610A9">
            <w:pPr>
              <w:bidi w:val="0"/>
              <w:spacing w:before="0" w:beforeAutospacing="off" w:after="0" w:afterAutospacing="off"/>
            </w:pPr>
            <w:r w:rsidRPr="2489A6B0" w:rsidR="2489A6B0">
              <w:rPr>
                <w:color w:val="1F1F1F"/>
              </w:rPr>
              <w:t>10–20 mins (calibration)</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43D214E0" w14:textId="40245859">
            <w:pPr>
              <w:bidi w:val="0"/>
              <w:spacing w:before="0" w:beforeAutospacing="off" w:after="0" w:afterAutospacing="off"/>
            </w:pPr>
            <w:r w:rsidRPr="2489A6B0" w:rsidR="2489A6B0">
              <w:rPr>
                <w:b w:val="1"/>
                <w:bCs w:val="1"/>
                <w:color w:val="1F1F1F"/>
              </w:rPr>
              <w:t>0 mins (plug &amp; play)</w:t>
            </w:r>
          </w:p>
        </w:tc>
      </w:tr>
      <w:tr w:rsidR="2489A6B0" w:rsidTr="2489A6B0" w14:paraId="285E29C1">
        <w:trPr>
          <w:trHeight w:val="300"/>
        </w:trPr>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658F7F00" w14:textId="3C4FFB60">
            <w:pPr>
              <w:bidi w:val="0"/>
              <w:spacing w:before="0" w:beforeAutospacing="off" w:after="0" w:afterAutospacing="off"/>
            </w:pPr>
            <w:r w:rsidRPr="2489A6B0" w:rsidR="2489A6B0">
              <w:rPr>
                <w:b w:val="1"/>
                <w:bCs w:val="1"/>
                <w:color w:val="1F1F1F"/>
              </w:rPr>
              <w:t>Data Processing</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3D193DAA" w14:textId="4339E2C0">
            <w:pPr>
              <w:bidi w:val="0"/>
              <w:spacing w:before="0" w:beforeAutospacing="off" w:after="0" w:afterAutospacing="off"/>
            </w:pPr>
            <w:r w:rsidRPr="2489A6B0" w:rsidR="2489A6B0">
              <w:rPr>
                <w:color w:val="1F1F1F"/>
              </w:rPr>
              <w:t>1–2 hours (manual)</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42A928D2" w14:textId="1C709CA6">
            <w:pPr>
              <w:bidi w:val="0"/>
              <w:spacing w:before="0" w:beforeAutospacing="off" w:after="0" w:afterAutospacing="off"/>
            </w:pPr>
            <w:r w:rsidRPr="2489A6B0" w:rsidR="2489A6B0">
              <w:rPr>
                <w:color w:val="1F1F1F"/>
              </w:rPr>
              <w:t>3–5 mins (batch)</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30EF0458" w14:textId="631ED965">
            <w:pPr>
              <w:bidi w:val="0"/>
              <w:spacing w:before="0" w:beforeAutospacing="off" w:after="0" w:afterAutospacing="off"/>
            </w:pPr>
            <w:r w:rsidRPr="2489A6B0" w:rsidR="2489A6B0">
              <w:rPr>
                <w:b w:val="1"/>
                <w:bCs w:val="1"/>
                <w:color w:val="1F1F1F"/>
              </w:rPr>
              <w:t>9–35 seconds (automated)</w:t>
            </w:r>
          </w:p>
        </w:tc>
      </w:tr>
      <w:tr w:rsidR="2489A6B0" w:rsidTr="2489A6B0" w14:paraId="449A523A">
        <w:trPr>
          <w:trHeight w:val="300"/>
        </w:trPr>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2BBF779B" w14:textId="7568783F">
            <w:pPr>
              <w:bidi w:val="0"/>
              <w:spacing w:before="0" w:beforeAutospacing="off" w:after="0" w:afterAutospacing="off"/>
            </w:pPr>
            <w:r w:rsidRPr="2489A6B0" w:rsidR="2489A6B0">
              <w:rPr>
                <w:b w:val="1"/>
                <w:bCs w:val="1"/>
                <w:color w:val="1F1F1F"/>
              </w:rPr>
              <w:t>Precision</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05FFCFC1" w14:textId="0903CE4C">
            <w:pPr>
              <w:bidi w:val="0"/>
              <w:spacing w:before="0" w:beforeAutospacing="off" w:after="0" w:afterAutospacing="off"/>
            </w:pPr>
            <w:r w:rsidRPr="2489A6B0" w:rsidR="2489A6B0">
              <w:rPr>
                <w:color w:val="1F1F1F"/>
              </w:rPr>
              <w:t>Highest (Gold Standard)</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2CC00910" w14:textId="48478B22">
            <w:pPr>
              <w:bidi w:val="0"/>
              <w:spacing w:before="0" w:beforeAutospacing="off" w:after="0" w:afterAutospacing="off"/>
            </w:pPr>
            <w:r w:rsidRPr="2489A6B0" w:rsidR="2489A6B0">
              <w:rPr>
                <w:color w:val="1F1F1F"/>
              </w:rPr>
              <w:t>High</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6CD9473A" w14:textId="79480E26">
            <w:pPr>
              <w:bidi w:val="0"/>
              <w:spacing w:before="0" w:beforeAutospacing="off" w:after="0" w:afterAutospacing="off"/>
            </w:pPr>
            <w:r w:rsidRPr="2489A6B0" w:rsidR="2489A6B0">
              <w:rPr>
                <w:color w:val="1F1F1F"/>
              </w:rPr>
              <w:t>Good-to-Excellent</w:t>
            </w:r>
          </w:p>
        </w:tc>
      </w:tr>
      <w:tr w:rsidR="2489A6B0" w:rsidTr="2489A6B0" w14:paraId="2BF739E0">
        <w:trPr>
          <w:trHeight w:val="300"/>
        </w:trPr>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5A90C427" w14:textId="2DA8FCCE">
            <w:pPr>
              <w:bidi w:val="0"/>
              <w:spacing w:before="0" w:beforeAutospacing="off" w:after="0" w:afterAutospacing="off"/>
            </w:pPr>
            <w:r w:rsidRPr="2489A6B0" w:rsidR="2489A6B0">
              <w:rPr>
                <w:b w:val="1"/>
                <w:bCs w:val="1"/>
                <w:color w:val="1F1F1F"/>
              </w:rPr>
              <w:t>Clinical Utility</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11DC7FED" w14:textId="728AAC80">
            <w:pPr>
              <w:bidi w:val="0"/>
              <w:spacing w:before="0" w:beforeAutospacing="off" w:after="0" w:afterAutospacing="off"/>
            </w:pPr>
            <w:r w:rsidRPr="2489A6B0" w:rsidR="2489A6B0">
              <w:rPr>
                <w:color w:val="1F1F1F"/>
              </w:rPr>
              <w:t>Delayed (lab-based)</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4B11AD70" w14:textId="48118741">
            <w:pPr>
              <w:bidi w:val="0"/>
              <w:spacing w:before="0" w:beforeAutospacing="off" w:after="0" w:afterAutospacing="off"/>
            </w:pPr>
            <w:r w:rsidRPr="2489A6B0" w:rsidR="2489A6B0">
              <w:rPr>
                <w:color w:val="1F1F1F"/>
              </w:rPr>
              <w:t>Delayed (batch-processed)</w:t>
            </w:r>
          </w:p>
        </w:tc>
        <w:tc>
          <w:tcPr>
            <w:tcW w:w="23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489A6B0" w:rsidP="2489A6B0" w:rsidRDefault="2489A6B0" w14:paraId="73C92A43" w14:textId="1A6949C7">
            <w:pPr>
              <w:bidi w:val="0"/>
              <w:spacing w:before="0" w:beforeAutospacing="off" w:after="0" w:afterAutospacing="off"/>
            </w:pPr>
            <w:r w:rsidRPr="2489A6B0" w:rsidR="2489A6B0">
              <w:rPr>
                <w:b w:val="1"/>
                <w:bCs w:val="1"/>
                <w:color w:val="1F1F1F"/>
              </w:rPr>
              <w:t>Immediate (point-of-care)</w:t>
            </w:r>
          </w:p>
        </w:tc>
      </w:tr>
    </w:tbl>
    <w:p w:rsidR="2489A6B0" w:rsidP="2489A6B0" w:rsidRDefault="2489A6B0" w14:paraId="0B3B3064" w14:textId="16F77C0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en-US"/>
        </w:rPr>
      </w:pPr>
    </w:p>
    <w:p w:rsidR="5766EF72" w:rsidP="5766EF72" w:rsidRDefault="5766EF72" w14:paraId="4DEF6C05" w14:textId="764C955A">
      <w:pPr>
        <w:pStyle w:val="Normal"/>
        <w:ind w:left="0"/>
        <w:jc w:val="left"/>
        <w:rPr>
          <w:rFonts w:ascii="Times New Roman" w:hAnsi="Times New Roman" w:eastAsia="Times New Roman" w:cs="Times New Roman"/>
          <w:sz w:val="32"/>
          <w:szCs w:val="32"/>
        </w:rPr>
      </w:pPr>
    </w:p>
    <w:p w:rsidR="5766EF72" w:rsidP="2489A6B0" w:rsidRDefault="5766EF72" w14:paraId="625F0743" w14:textId="72E43BA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r w:rsidRPr="2489A6B0" w:rsidR="3B04DD5B">
        <w:rPr>
          <w:rFonts w:ascii="Times New Roman" w:hAnsi="Times New Roman" w:eastAsia="Times New Roman" w:cs="Times New Roman"/>
          <w:b w:val="1"/>
          <w:bCs w:val="1"/>
          <w:sz w:val="36"/>
          <w:szCs w:val="36"/>
        </w:rPr>
        <w:t>Analysis of Optimization Strategies</w:t>
      </w:r>
    </w:p>
    <w:p w:rsidR="5766EF72" w:rsidP="2489A6B0" w:rsidRDefault="5766EF72" w14:paraId="2BD96DF3" w14:textId="641A6A71">
      <w:pPr>
        <w:pStyle w:val="Normal"/>
        <w:ind w:left="0"/>
        <w:jc w:val="left"/>
        <w:rPr>
          <w:rFonts w:ascii="Times New Roman" w:hAnsi="Times New Roman" w:eastAsia="Times New Roman" w:cs="Times New Roman"/>
          <w:sz w:val="32"/>
          <w:szCs w:val="32"/>
        </w:rPr>
      </w:pPr>
      <w:r w:rsidRPr="2489A6B0" w:rsidR="2F7AB76B">
        <w:rPr>
          <w:rFonts w:ascii="Times New Roman" w:hAnsi="Times New Roman" w:eastAsia="Times New Roman" w:cs="Times New Roman"/>
          <w:sz w:val="32"/>
          <w:szCs w:val="32"/>
        </w:rPr>
        <w:t xml:space="preserve">During development, we explored several parallelization techniques, including </w:t>
      </w:r>
      <w:r w:rsidRPr="2489A6B0" w:rsidR="1E10EB55">
        <w:rPr>
          <w:rFonts w:ascii="Times New Roman" w:hAnsi="Times New Roman" w:eastAsia="Times New Roman" w:cs="Times New Roman"/>
          <w:sz w:val="32"/>
          <w:szCs w:val="32"/>
        </w:rPr>
        <w:t xml:space="preserve">multithreading, </w:t>
      </w:r>
      <w:r w:rsidRPr="2489A6B0" w:rsidR="2F7AB76B">
        <w:rPr>
          <w:rFonts w:ascii="Times New Roman" w:hAnsi="Times New Roman" w:eastAsia="Times New Roman" w:cs="Times New Roman"/>
          <w:sz w:val="32"/>
          <w:szCs w:val="32"/>
        </w:rPr>
        <w:t>multip</w:t>
      </w:r>
      <w:r w:rsidRPr="2489A6B0" w:rsidR="45D35AD1">
        <w:rPr>
          <w:rFonts w:ascii="Times New Roman" w:hAnsi="Times New Roman" w:eastAsia="Times New Roman" w:cs="Times New Roman"/>
          <w:sz w:val="32"/>
          <w:szCs w:val="32"/>
        </w:rPr>
        <w:t>rocessing, frame chunking, and GPU-based acceleration. However, these approaches were not adopted in the final system due to stability issue</w:t>
      </w:r>
      <w:r w:rsidRPr="2489A6B0" w:rsidR="45D35AD1">
        <w:rPr>
          <w:rFonts w:ascii="Times New Roman" w:hAnsi="Times New Roman" w:eastAsia="Times New Roman" w:cs="Times New Roman"/>
          <w:sz w:val="32"/>
          <w:szCs w:val="32"/>
        </w:rPr>
        <w:t>s</w:t>
      </w:r>
      <w:r w:rsidRPr="2489A6B0" w:rsidR="60319205">
        <w:rPr>
          <w:rFonts w:ascii="Times New Roman" w:hAnsi="Times New Roman" w:eastAsia="Times New Roman" w:cs="Times New Roman"/>
          <w:sz w:val="32"/>
          <w:szCs w:val="32"/>
        </w:rPr>
        <w:t>, execution overhead,</w:t>
      </w:r>
      <w:r w:rsidRPr="2489A6B0" w:rsidR="45D35AD1">
        <w:rPr>
          <w:rFonts w:ascii="Times New Roman" w:hAnsi="Times New Roman" w:eastAsia="Times New Roman" w:cs="Times New Roman"/>
          <w:sz w:val="32"/>
          <w:szCs w:val="32"/>
        </w:rPr>
        <w:t xml:space="preserve"> and limited performance gains under the given constraints. </w:t>
      </w:r>
    </w:p>
    <w:p w:rsidR="5766EF72" w:rsidP="2489A6B0" w:rsidRDefault="5766EF72" w14:paraId="5135F039" w14:textId="134CDBB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10ACDAD9">
        <w:rPr>
          <w:rFonts w:ascii="Times New Roman" w:hAnsi="Times New Roman" w:eastAsia="Times New Roman" w:cs="Times New Roman"/>
          <w:sz w:val="32"/>
          <w:szCs w:val="32"/>
        </w:rPr>
        <w:t xml:space="preserve">GPU acceleration introduced a significant CPU-GPU memory transfer overhead, commonly known as the “bus transfer bottleneck.” In our case, </w:t>
      </w:r>
      <w:r w:rsidRPr="2489A6B0" w:rsidR="6E33098B">
        <w:rPr>
          <w:rFonts w:ascii="Times New Roman" w:hAnsi="Times New Roman" w:eastAsia="Times New Roman" w:cs="Times New Roman"/>
          <w:sz w:val="32"/>
          <w:szCs w:val="32"/>
        </w:rPr>
        <w:t xml:space="preserve">video frames must be transferred from system memory (RAM) to GPU memory (VRAM) before inference can be performed. </w:t>
      </w:r>
      <w:r w:rsidRPr="2489A6B0" w:rsidR="76B1114D">
        <w:rPr>
          <w:rFonts w:ascii="Times New Roman" w:hAnsi="Times New Roman" w:eastAsia="Times New Roman" w:cs="Times New Roman"/>
          <w:sz w:val="32"/>
          <w:szCs w:val="32"/>
        </w:rPr>
        <w:t xml:space="preserve">For GaitAnalytica, which is a lightweight single-camera pipeline, this transfer cost </w:t>
      </w:r>
      <w:r w:rsidRPr="2489A6B0" w:rsidR="54D298C1">
        <w:rPr>
          <w:rFonts w:ascii="Times New Roman" w:hAnsi="Times New Roman" w:eastAsia="Times New Roman" w:cs="Times New Roman"/>
          <w:sz w:val="32"/>
          <w:szCs w:val="32"/>
        </w:rPr>
        <w:t xml:space="preserve">diminished </w:t>
      </w:r>
      <w:r w:rsidRPr="2489A6B0" w:rsidR="76B1114D">
        <w:rPr>
          <w:rFonts w:ascii="Times New Roman" w:hAnsi="Times New Roman" w:eastAsia="Times New Roman" w:cs="Times New Roman"/>
          <w:sz w:val="32"/>
          <w:szCs w:val="32"/>
        </w:rPr>
        <w:t>the computational speedup gained from GPU</w:t>
      </w:r>
      <w:r w:rsidRPr="2489A6B0" w:rsidR="2105CEEC">
        <w:rPr>
          <w:rFonts w:ascii="Times New Roman" w:hAnsi="Times New Roman" w:eastAsia="Times New Roman" w:cs="Times New Roman"/>
          <w:sz w:val="32"/>
          <w:szCs w:val="32"/>
        </w:rPr>
        <w:t xml:space="preserve"> processing, especially when processing </w:t>
      </w:r>
      <w:r w:rsidRPr="2489A6B0" w:rsidR="2105CEEC">
        <w:rPr>
          <w:rFonts w:ascii="Times New Roman" w:hAnsi="Times New Roman" w:eastAsia="Times New Roman" w:cs="Times New Roman"/>
          <w:sz w:val="32"/>
          <w:szCs w:val="32"/>
        </w:rPr>
        <w:t>relatively small</w:t>
      </w:r>
      <w:r w:rsidRPr="2489A6B0" w:rsidR="2105CEEC">
        <w:rPr>
          <w:rFonts w:ascii="Times New Roman" w:hAnsi="Times New Roman" w:eastAsia="Times New Roman" w:cs="Times New Roman"/>
          <w:sz w:val="32"/>
          <w:szCs w:val="32"/>
        </w:rPr>
        <w:t xml:space="preserve"> batches of frames</w:t>
      </w:r>
      <w:r w:rsidRPr="2489A6B0" w:rsidR="76B1114D">
        <w:rPr>
          <w:rFonts w:ascii="Times New Roman" w:hAnsi="Times New Roman" w:eastAsia="Times New Roman" w:cs="Times New Roman"/>
          <w:sz w:val="32"/>
          <w:szCs w:val="32"/>
        </w:rPr>
        <w:t xml:space="preserve">. </w:t>
      </w:r>
      <w:r w:rsidRPr="2489A6B0" w:rsidR="46434D59">
        <w:rPr>
          <w:rFonts w:ascii="Times New Roman" w:hAnsi="Times New Roman" w:eastAsia="Times New Roman" w:cs="Times New Roman"/>
          <w:sz w:val="32"/>
          <w:szCs w:val="32"/>
        </w:rPr>
        <w:t xml:space="preserve">As a result, the overall system latency did not improve </w:t>
      </w:r>
      <w:r w:rsidRPr="2489A6B0" w:rsidR="1074A88D">
        <w:rPr>
          <w:rFonts w:ascii="Times New Roman" w:hAnsi="Times New Roman" w:eastAsia="Times New Roman" w:cs="Times New Roman"/>
          <w:sz w:val="32"/>
          <w:szCs w:val="32"/>
        </w:rPr>
        <w:t xml:space="preserve">compared </w:t>
      </w:r>
      <w:r w:rsidRPr="2489A6B0" w:rsidR="46434D59">
        <w:rPr>
          <w:rFonts w:ascii="Times New Roman" w:hAnsi="Times New Roman" w:eastAsia="Times New Roman" w:cs="Times New Roman"/>
          <w:sz w:val="32"/>
          <w:szCs w:val="32"/>
        </w:rPr>
        <w:t xml:space="preserve">to the expected theoretical gains. </w:t>
      </w:r>
    </w:p>
    <w:p w:rsidR="5766EF72" w:rsidP="2489A6B0" w:rsidRDefault="5766EF72" w14:paraId="4FF572EE" w14:textId="147EC6A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3A75249D">
        <w:rPr>
          <w:rFonts w:ascii="Times New Roman" w:hAnsi="Times New Roman" w:eastAsia="Times New Roman" w:cs="Times New Roman"/>
          <w:sz w:val="32"/>
          <w:szCs w:val="32"/>
        </w:rPr>
        <w:t xml:space="preserve">Furthermore, </w:t>
      </w:r>
      <w:r w:rsidRPr="2489A6B0" w:rsidR="3A75249D">
        <w:rPr>
          <w:rFonts w:ascii="Times New Roman" w:hAnsi="Times New Roman" w:eastAsia="Times New Roman" w:cs="Times New Roman"/>
          <w:sz w:val="32"/>
          <w:szCs w:val="32"/>
        </w:rPr>
        <w:t>Mediapipe</w:t>
      </w:r>
      <w:r w:rsidRPr="2489A6B0" w:rsidR="3A75249D">
        <w:rPr>
          <w:rFonts w:ascii="Times New Roman" w:hAnsi="Times New Roman" w:eastAsia="Times New Roman" w:cs="Times New Roman"/>
          <w:sz w:val="32"/>
          <w:szCs w:val="32"/>
        </w:rPr>
        <w:t xml:space="preserve">-based pose estimation introduces temporal </w:t>
      </w:r>
      <w:r w:rsidRPr="2489A6B0" w:rsidR="18C1F9CF">
        <w:rPr>
          <w:rFonts w:ascii="Times New Roman" w:hAnsi="Times New Roman" w:eastAsia="Times New Roman" w:cs="Times New Roman"/>
          <w:sz w:val="32"/>
          <w:szCs w:val="32"/>
        </w:rPr>
        <w:t>dependencies</w:t>
      </w:r>
      <w:r w:rsidRPr="2489A6B0" w:rsidR="3A75249D">
        <w:rPr>
          <w:rFonts w:ascii="Times New Roman" w:hAnsi="Times New Roman" w:eastAsia="Times New Roman" w:cs="Times New Roman"/>
          <w:sz w:val="32"/>
          <w:szCs w:val="32"/>
        </w:rPr>
        <w:t xml:space="preserve"> between consecutive frames, so when video sequences were split into </w:t>
      </w:r>
      <w:r w:rsidRPr="2489A6B0" w:rsidR="467C2F41">
        <w:rPr>
          <w:rFonts w:ascii="Times New Roman" w:hAnsi="Times New Roman" w:eastAsia="Times New Roman" w:cs="Times New Roman"/>
          <w:sz w:val="32"/>
          <w:szCs w:val="32"/>
        </w:rPr>
        <w:t>independent</w:t>
      </w:r>
      <w:r w:rsidRPr="2489A6B0" w:rsidR="115F8552">
        <w:rPr>
          <w:rFonts w:ascii="Times New Roman" w:hAnsi="Times New Roman" w:eastAsia="Times New Roman" w:cs="Times New Roman"/>
          <w:sz w:val="32"/>
          <w:szCs w:val="32"/>
        </w:rPr>
        <w:t xml:space="preserve"> chunks for parallel processing, </w:t>
      </w:r>
      <w:r w:rsidRPr="2489A6B0" w:rsidR="310D13A5">
        <w:rPr>
          <w:rFonts w:ascii="Times New Roman" w:hAnsi="Times New Roman" w:eastAsia="Times New Roman" w:cs="Times New Roman"/>
          <w:sz w:val="32"/>
          <w:szCs w:val="32"/>
        </w:rPr>
        <w:t>discontinuities</w:t>
      </w:r>
      <w:r w:rsidRPr="2489A6B0" w:rsidR="115F8552">
        <w:rPr>
          <w:rFonts w:ascii="Times New Roman" w:hAnsi="Times New Roman" w:eastAsia="Times New Roman" w:cs="Times New Roman"/>
          <w:sz w:val="32"/>
          <w:szCs w:val="32"/>
        </w:rPr>
        <w:t xml:space="preserve"> at segment boundaries </w:t>
      </w:r>
      <w:r w:rsidRPr="2489A6B0" w:rsidR="115F8552">
        <w:rPr>
          <w:rFonts w:ascii="Times New Roman" w:hAnsi="Times New Roman" w:eastAsia="Times New Roman" w:cs="Times New Roman"/>
          <w:sz w:val="32"/>
          <w:szCs w:val="32"/>
        </w:rPr>
        <w:t>caused</w:t>
      </w:r>
      <w:r w:rsidRPr="2489A6B0" w:rsidR="3EB88C5B">
        <w:rPr>
          <w:rFonts w:ascii="Times New Roman" w:hAnsi="Times New Roman" w:eastAsia="Times New Roman" w:cs="Times New Roman"/>
          <w:sz w:val="32"/>
          <w:szCs w:val="32"/>
        </w:rPr>
        <w:t xml:space="preserve"> unstable</w:t>
      </w:r>
      <w:r w:rsidRPr="2489A6B0" w:rsidR="3EB88C5B">
        <w:rPr>
          <w:rFonts w:ascii="Times New Roman" w:hAnsi="Times New Roman" w:eastAsia="Times New Roman" w:cs="Times New Roman"/>
          <w:sz w:val="32"/>
          <w:szCs w:val="32"/>
        </w:rPr>
        <w:t xml:space="preserve"> </w:t>
      </w:r>
      <w:r w:rsidRPr="2489A6B0" w:rsidR="115F8552">
        <w:rPr>
          <w:rFonts w:ascii="Times New Roman" w:hAnsi="Times New Roman" w:eastAsia="Times New Roman" w:cs="Times New Roman"/>
          <w:sz w:val="32"/>
          <w:szCs w:val="32"/>
        </w:rPr>
        <w:t>landmark track</w:t>
      </w:r>
      <w:r w:rsidRPr="2489A6B0" w:rsidR="3DA24CB6">
        <w:rPr>
          <w:rFonts w:ascii="Times New Roman" w:hAnsi="Times New Roman" w:eastAsia="Times New Roman" w:cs="Times New Roman"/>
          <w:sz w:val="32"/>
          <w:szCs w:val="32"/>
        </w:rPr>
        <w:t xml:space="preserve">ing and </w:t>
      </w:r>
      <w:r w:rsidRPr="2489A6B0" w:rsidR="5052A57C">
        <w:rPr>
          <w:rFonts w:ascii="Times New Roman" w:hAnsi="Times New Roman" w:eastAsia="Times New Roman" w:cs="Times New Roman"/>
          <w:sz w:val="32"/>
          <w:szCs w:val="32"/>
        </w:rPr>
        <w:t xml:space="preserve">inconsistent joint trajectory estimation. </w:t>
      </w:r>
      <w:r w:rsidRPr="2489A6B0" w:rsidR="4EDE17D2">
        <w:rPr>
          <w:rFonts w:ascii="Times New Roman" w:hAnsi="Times New Roman" w:eastAsia="Times New Roman" w:cs="Times New Roman"/>
          <w:sz w:val="32"/>
          <w:szCs w:val="32"/>
        </w:rPr>
        <w:t xml:space="preserve">This negatively influenced the reliability of derived kinematic features such as knee angle continuity and stride event detection. </w:t>
      </w:r>
    </w:p>
    <w:p w:rsidR="5766EF72" w:rsidP="2489A6B0" w:rsidRDefault="5766EF72" w14:paraId="2F2FC6F0" w14:textId="451A55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2489A6B0" w:rsidR="0CC38E03">
        <w:rPr>
          <w:rFonts w:ascii="Times New Roman" w:hAnsi="Times New Roman" w:eastAsia="Times New Roman" w:cs="Times New Roman"/>
          <w:sz w:val="32"/>
          <w:szCs w:val="32"/>
        </w:rPr>
        <w:t xml:space="preserve">Multithreading and Multiprocessing approaches were also tested to </w:t>
      </w:r>
      <w:r w:rsidRPr="2489A6B0" w:rsidR="0CC38E03">
        <w:rPr>
          <w:rFonts w:ascii="Times New Roman" w:hAnsi="Times New Roman" w:eastAsia="Times New Roman" w:cs="Times New Roman"/>
          <w:sz w:val="32"/>
          <w:szCs w:val="32"/>
        </w:rPr>
        <w:t>determine</w:t>
      </w:r>
      <w:r w:rsidRPr="2489A6B0" w:rsidR="0CC38E03">
        <w:rPr>
          <w:rFonts w:ascii="Times New Roman" w:hAnsi="Times New Roman" w:eastAsia="Times New Roman" w:cs="Times New Roman"/>
          <w:sz w:val="32"/>
          <w:szCs w:val="32"/>
        </w:rPr>
        <w:t xml:space="preserve"> whether parallel execution could reduce overall processing time. However, the workload associated with video decoding, </w:t>
      </w:r>
      <w:r w:rsidRPr="2489A6B0" w:rsidR="68524B0A">
        <w:rPr>
          <w:rFonts w:ascii="Times New Roman" w:hAnsi="Times New Roman" w:eastAsia="Times New Roman" w:cs="Times New Roman"/>
          <w:sz w:val="32"/>
          <w:szCs w:val="32"/>
        </w:rPr>
        <w:t>landmark</w:t>
      </w:r>
      <w:r w:rsidRPr="2489A6B0" w:rsidR="0CC38E03">
        <w:rPr>
          <w:rFonts w:ascii="Times New Roman" w:hAnsi="Times New Roman" w:eastAsia="Times New Roman" w:cs="Times New Roman"/>
          <w:sz w:val="32"/>
          <w:szCs w:val="32"/>
        </w:rPr>
        <w:t xml:space="preserve"> extraction, and gait feature c</w:t>
      </w:r>
      <w:r w:rsidRPr="2489A6B0" w:rsidR="6AEA56AD">
        <w:rPr>
          <w:rFonts w:ascii="Times New Roman" w:hAnsi="Times New Roman" w:eastAsia="Times New Roman" w:cs="Times New Roman"/>
          <w:sz w:val="32"/>
          <w:szCs w:val="32"/>
        </w:rPr>
        <w:t>omputation</w:t>
      </w:r>
      <w:r w:rsidRPr="2489A6B0" w:rsidR="25F77BA9">
        <w:rPr>
          <w:rFonts w:ascii="Times New Roman" w:hAnsi="Times New Roman" w:eastAsia="Times New Roman" w:cs="Times New Roman"/>
          <w:sz w:val="32"/>
          <w:szCs w:val="32"/>
        </w:rPr>
        <w:t xml:space="preserve"> </w:t>
      </w:r>
      <w:r w:rsidRPr="2489A6B0" w:rsidR="48DDC1A8">
        <w:rPr>
          <w:rFonts w:ascii="Times New Roman" w:hAnsi="Times New Roman" w:eastAsia="Times New Roman" w:cs="Times New Roman"/>
          <w:sz w:val="32"/>
          <w:szCs w:val="32"/>
        </w:rPr>
        <w:t>was insufficient to minimize the overhead introduced by thread management, process creation, synch</w:t>
      </w:r>
      <w:r w:rsidRPr="2489A6B0" w:rsidR="428002C5">
        <w:rPr>
          <w:rFonts w:ascii="Times New Roman" w:hAnsi="Times New Roman" w:eastAsia="Times New Roman" w:cs="Times New Roman"/>
          <w:sz w:val="32"/>
          <w:szCs w:val="32"/>
        </w:rPr>
        <w:t>ronization, and result aggregation.</w:t>
      </w:r>
    </w:p>
    <w:p w:rsidR="5766EF72" w:rsidP="2489A6B0" w:rsidRDefault="5766EF72" w14:paraId="675C4D84" w14:textId="6753DF2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7DBAD142" w:rsidR="428002C5">
        <w:rPr>
          <w:rFonts w:ascii="Times New Roman" w:hAnsi="Times New Roman" w:eastAsia="Times New Roman" w:cs="Times New Roman"/>
          <w:sz w:val="32"/>
          <w:szCs w:val="32"/>
        </w:rPr>
        <w:t xml:space="preserve">These approaches resulted in little to no measurable improvement, and in some cases, increased the overall execution time. </w:t>
      </w:r>
      <w:r w:rsidRPr="7DBAD142" w:rsidR="460647A8">
        <w:rPr>
          <w:rFonts w:ascii="Times New Roman" w:hAnsi="Times New Roman" w:eastAsia="Times New Roman" w:cs="Times New Roman"/>
          <w:sz w:val="32"/>
          <w:szCs w:val="32"/>
        </w:rPr>
        <w:t>As a result, the current system architecture did not support or implement the extra complexity introduced by par</w:t>
      </w:r>
      <w:r w:rsidRPr="7DBAD142" w:rsidR="790BAFAB">
        <w:rPr>
          <w:rFonts w:ascii="Times New Roman" w:hAnsi="Times New Roman" w:eastAsia="Times New Roman" w:cs="Times New Roman"/>
          <w:sz w:val="32"/>
          <w:szCs w:val="32"/>
        </w:rPr>
        <w:t xml:space="preserve">allel execution. </w:t>
      </w:r>
    </w:p>
    <w:p w:rsidR="7DBAD142" w:rsidP="7DBAD142" w:rsidRDefault="7DBAD142" w14:paraId="7E470EAF" w14:textId="79E2BA7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7DBAD142" w:rsidP="7DBAD142" w:rsidRDefault="7DBAD142" w14:paraId="418B8C25" w14:textId="77A96E1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7DBAD142" w:rsidP="7DBAD142" w:rsidRDefault="7DBAD142" w14:paraId="06DD9A11" w14:textId="63F7F5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p>
    <w:p w:rsidR="5766EF72" w:rsidP="2489A6B0" w:rsidRDefault="5766EF72" w14:paraId="23ACF709" w14:textId="7CCC5FE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r w:rsidRPr="2489A6B0" w:rsidR="46F06753">
        <w:rPr>
          <w:rFonts w:ascii="Times New Roman" w:hAnsi="Times New Roman" w:eastAsia="Times New Roman" w:cs="Times New Roman"/>
          <w:b w:val="1"/>
          <w:bCs w:val="1"/>
          <w:sz w:val="36"/>
          <w:szCs w:val="36"/>
        </w:rPr>
        <w:t xml:space="preserve">Final System Design Choice </w:t>
      </w:r>
    </w:p>
    <w:p w:rsidR="5766EF72" w:rsidP="5766EF72" w:rsidRDefault="5766EF72" w14:paraId="3BF7E3AB" w14:textId="1ACAA3E9">
      <w:pPr>
        <w:pStyle w:val="Normal"/>
        <w:ind w:left="0"/>
        <w:jc w:val="left"/>
        <w:rPr>
          <w:rFonts w:ascii="Times New Roman" w:hAnsi="Times New Roman" w:eastAsia="Times New Roman" w:cs="Times New Roman"/>
          <w:sz w:val="32"/>
          <w:szCs w:val="32"/>
        </w:rPr>
      </w:pPr>
      <w:r w:rsidRPr="2489A6B0" w:rsidR="46F06753">
        <w:rPr>
          <w:rFonts w:ascii="Times New Roman" w:hAnsi="Times New Roman" w:eastAsia="Times New Roman" w:cs="Times New Roman"/>
          <w:sz w:val="32"/>
          <w:szCs w:val="32"/>
        </w:rPr>
        <w:t>Based on these constraints, the final impl</w:t>
      </w:r>
      <w:r w:rsidRPr="2489A6B0" w:rsidR="44FC58F8">
        <w:rPr>
          <w:rFonts w:ascii="Times New Roman" w:hAnsi="Times New Roman" w:eastAsia="Times New Roman" w:cs="Times New Roman"/>
          <w:sz w:val="32"/>
          <w:szCs w:val="32"/>
        </w:rPr>
        <w:t xml:space="preserve">ementation for our system uses a sequential full-frame CPU-based architecture. This design </w:t>
      </w:r>
      <w:r w:rsidRPr="2489A6B0" w:rsidR="3718792E">
        <w:rPr>
          <w:rFonts w:ascii="Times New Roman" w:hAnsi="Times New Roman" w:eastAsia="Times New Roman" w:cs="Times New Roman"/>
          <w:sz w:val="32"/>
          <w:szCs w:val="32"/>
        </w:rPr>
        <w:t>ensures</w:t>
      </w:r>
      <w:r w:rsidRPr="2489A6B0" w:rsidR="44FC58F8">
        <w:rPr>
          <w:rFonts w:ascii="Times New Roman" w:hAnsi="Times New Roman" w:eastAsia="Times New Roman" w:cs="Times New Roman"/>
          <w:sz w:val="32"/>
          <w:szCs w:val="32"/>
        </w:rPr>
        <w:t xml:space="preserve"> deterministic execution, stable pose tracking, and consistent biomechanical feature extraction acr</w:t>
      </w:r>
      <w:r w:rsidRPr="2489A6B0" w:rsidR="5A0A801F">
        <w:rPr>
          <w:rFonts w:ascii="Times New Roman" w:hAnsi="Times New Roman" w:eastAsia="Times New Roman" w:cs="Times New Roman"/>
          <w:sz w:val="32"/>
          <w:szCs w:val="32"/>
        </w:rPr>
        <w:t xml:space="preserve">oss the entire gait sequence. </w:t>
      </w:r>
    </w:p>
    <w:p w:rsidR="495ECAD5" w:rsidP="2489A6B0" w:rsidRDefault="495ECAD5" w14:paraId="3426CD9B" w14:textId="7231BEE7">
      <w:pPr>
        <w:pStyle w:val="Normal"/>
        <w:ind w:left="0"/>
        <w:jc w:val="left"/>
        <w:rPr>
          <w:rFonts w:ascii="Times New Roman" w:hAnsi="Times New Roman" w:eastAsia="Times New Roman" w:cs="Times New Roman"/>
          <w:sz w:val="32"/>
          <w:szCs w:val="32"/>
        </w:rPr>
      </w:pPr>
      <w:r w:rsidRPr="2489A6B0" w:rsidR="495ECAD5">
        <w:rPr>
          <w:rFonts w:ascii="Times New Roman" w:hAnsi="Times New Roman" w:eastAsia="Times New Roman" w:cs="Times New Roman"/>
          <w:sz w:val="32"/>
          <w:szCs w:val="32"/>
        </w:rPr>
        <w:t xml:space="preserve">Even though hardware acceleration and parallelization were investigated, their instability and associated overheads did not justify </w:t>
      </w:r>
      <w:r w:rsidRPr="2489A6B0" w:rsidR="2DECB576">
        <w:rPr>
          <w:rFonts w:ascii="Times New Roman" w:hAnsi="Times New Roman" w:eastAsia="Times New Roman" w:cs="Times New Roman"/>
          <w:sz w:val="32"/>
          <w:szCs w:val="32"/>
        </w:rPr>
        <w:t xml:space="preserve">their inclusion in </w:t>
      </w:r>
      <w:r w:rsidRPr="2489A6B0" w:rsidR="495ECAD5">
        <w:rPr>
          <w:rFonts w:ascii="Times New Roman" w:hAnsi="Times New Roman" w:eastAsia="Times New Roman" w:cs="Times New Roman"/>
          <w:sz w:val="32"/>
          <w:szCs w:val="32"/>
        </w:rPr>
        <w:t xml:space="preserve">the current </w:t>
      </w:r>
      <w:r w:rsidRPr="2489A6B0" w:rsidR="1C29DEBF">
        <w:rPr>
          <w:rFonts w:ascii="Times New Roman" w:hAnsi="Times New Roman" w:eastAsia="Times New Roman" w:cs="Times New Roman"/>
          <w:sz w:val="32"/>
          <w:szCs w:val="32"/>
        </w:rPr>
        <w:t>system's</w:t>
      </w:r>
      <w:r w:rsidRPr="2489A6B0" w:rsidR="495ECAD5">
        <w:rPr>
          <w:rFonts w:ascii="Times New Roman" w:hAnsi="Times New Roman" w:eastAsia="Times New Roman" w:cs="Times New Roman"/>
          <w:sz w:val="32"/>
          <w:szCs w:val="32"/>
        </w:rPr>
        <w:t xml:space="preserve"> scope. </w:t>
      </w:r>
      <w:r w:rsidRPr="2489A6B0" w:rsidR="6FC8496B">
        <w:rPr>
          <w:rFonts w:ascii="Times New Roman" w:hAnsi="Times New Roman" w:eastAsia="Times New Roman" w:cs="Times New Roman"/>
          <w:sz w:val="32"/>
          <w:szCs w:val="32"/>
        </w:rPr>
        <w:t xml:space="preserve">Therefore, the final architecture </w:t>
      </w:r>
      <w:r w:rsidRPr="2489A6B0" w:rsidR="6FC8496B">
        <w:rPr>
          <w:rFonts w:ascii="Times New Roman" w:hAnsi="Times New Roman" w:eastAsia="Times New Roman" w:cs="Times New Roman"/>
          <w:sz w:val="32"/>
          <w:szCs w:val="32"/>
        </w:rPr>
        <w:t>represents</w:t>
      </w:r>
      <w:r w:rsidRPr="2489A6B0" w:rsidR="6FC8496B">
        <w:rPr>
          <w:rFonts w:ascii="Times New Roman" w:hAnsi="Times New Roman" w:eastAsia="Times New Roman" w:cs="Times New Roman"/>
          <w:sz w:val="32"/>
          <w:szCs w:val="32"/>
        </w:rPr>
        <w:t xml:space="preserve"> a conscious engineering trade-off between computational optimization and clinical reliability. </w:t>
      </w:r>
    </w:p>
    <w:p w:rsidR="5CCAC22A" w:rsidP="2489A6B0" w:rsidRDefault="5CCAC22A" w14:paraId="01DEFBF0" w14:textId="3D50C839">
      <w:pPr>
        <w:pStyle w:val="Normal"/>
        <w:ind w:left="0"/>
        <w:jc w:val="left"/>
        <w:rPr>
          <w:rFonts w:ascii="Times New Roman" w:hAnsi="Times New Roman" w:eastAsia="Times New Roman" w:cs="Times New Roman"/>
          <w:sz w:val="32"/>
          <w:szCs w:val="32"/>
        </w:rPr>
      </w:pPr>
      <w:r w:rsidRPr="2489A6B0" w:rsidR="5CCAC22A">
        <w:rPr>
          <w:rFonts w:ascii="Times New Roman" w:hAnsi="Times New Roman" w:eastAsia="Times New Roman" w:cs="Times New Roman"/>
          <w:sz w:val="32"/>
          <w:szCs w:val="32"/>
        </w:rPr>
        <w:t xml:space="preserve">Despite this design choice, our system achieves a processing time of 9-35 seconds depending on trial, which </w:t>
      </w:r>
      <w:r w:rsidRPr="2489A6B0" w:rsidR="5CCAC22A">
        <w:rPr>
          <w:rFonts w:ascii="Times New Roman" w:hAnsi="Times New Roman" w:eastAsia="Times New Roman" w:cs="Times New Roman"/>
          <w:sz w:val="32"/>
          <w:szCs w:val="32"/>
        </w:rPr>
        <w:t>remains</w:t>
      </w:r>
      <w:r w:rsidRPr="2489A6B0" w:rsidR="5CCAC22A">
        <w:rPr>
          <w:rFonts w:ascii="Times New Roman" w:hAnsi="Times New Roman" w:eastAsia="Times New Roman" w:cs="Times New Roman"/>
          <w:sz w:val="32"/>
          <w:szCs w:val="32"/>
        </w:rPr>
        <w:t xml:space="preserve"> within an acceptable range for clinical gait assessments and </w:t>
      </w:r>
      <w:r w:rsidRPr="2489A6B0" w:rsidR="49251A87">
        <w:rPr>
          <w:rFonts w:ascii="Times New Roman" w:hAnsi="Times New Roman" w:eastAsia="Times New Roman" w:cs="Times New Roman"/>
          <w:sz w:val="32"/>
          <w:szCs w:val="32"/>
        </w:rPr>
        <w:t>rehabilitation</w:t>
      </w:r>
      <w:r w:rsidRPr="2489A6B0" w:rsidR="5CCAC22A">
        <w:rPr>
          <w:rFonts w:ascii="Times New Roman" w:hAnsi="Times New Roman" w:eastAsia="Times New Roman" w:cs="Times New Roman"/>
          <w:sz w:val="32"/>
          <w:szCs w:val="32"/>
        </w:rPr>
        <w:t xml:space="preserve"> </w:t>
      </w:r>
      <w:r w:rsidRPr="2489A6B0" w:rsidR="2FE9C8F0">
        <w:rPr>
          <w:rFonts w:ascii="Times New Roman" w:hAnsi="Times New Roman" w:eastAsia="Times New Roman" w:cs="Times New Roman"/>
          <w:sz w:val="32"/>
          <w:szCs w:val="32"/>
        </w:rPr>
        <w:t>monitoring</w:t>
      </w:r>
      <w:r w:rsidRPr="2489A6B0" w:rsidR="78792CA5">
        <w:rPr>
          <w:rFonts w:ascii="Times New Roman" w:hAnsi="Times New Roman" w:eastAsia="Times New Roman" w:cs="Times New Roman"/>
          <w:sz w:val="32"/>
          <w:szCs w:val="32"/>
        </w:rPr>
        <w:t xml:space="preserve"> applications. </w:t>
      </w:r>
    </w:p>
    <w:p w:rsidR="2489A6B0" w:rsidP="2489A6B0" w:rsidRDefault="2489A6B0" w14:paraId="159F06FA" w14:textId="3F117994">
      <w:pPr>
        <w:pStyle w:val="Normal"/>
        <w:ind w:left="0"/>
        <w:jc w:val="left"/>
        <w:rPr>
          <w:rFonts w:ascii="Times New Roman" w:hAnsi="Times New Roman" w:eastAsia="Times New Roman" w:cs="Times New Roman"/>
          <w:sz w:val="32"/>
          <w:szCs w:val="32"/>
        </w:rPr>
      </w:pPr>
    </w:p>
    <w:p w:rsidR="22F1CCF7" w:rsidP="2489A6B0" w:rsidRDefault="22F1CCF7" w14:paraId="5FB4A682" w14:textId="5157CD4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36"/>
          <w:szCs w:val="36"/>
        </w:rPr>
      </w:pPr>
      <w:r w:rsidRPr="2489A6B0" w:rsidR="22F1CCF7">
        <w:rPr>
          <w:rFonts w:ascii="Times New Roman" w:hAnsi="Times New Roman" w:eastAsia="Times New Roman" w:cs="Times New Roman"/>
          <w:b w:val="1"/>
          <w:bCs w:val="1"/>
          <w:sz w:val="36"/>
          <w:szCs w:val="36"/>
        </w:rPr>
        <w:t>Summary of Performance Positioning</w:t>
      </w:r>
    </w:p>
    <w:p w:rsidR="22F1CCF7" w:rsidP="2489A6B0" w:rsidRDefault="22F1CCF7" w14:paraId="01B70CA1" w14:textId="413419F8">
      <w:pPr>
        <w:pStyle w:val="Normal"/>
        <w:ind w:left="0"/>
        <w:jc w:val="left"/>
        <w:rPr>
          <w:rFonts w:ascii="Times New Roman" w:hAnsi="Times New Roman" w:eastAsia="Times New Roman" w:cs="Times New Roman"/>
          <w:sz w:val="32"/>
          <w:szCs w:val="32"/>
        </w:rPr>
      </w:pPr>
      <w:r w:rsidRPr="2489A6B0" w:rsidR="22F1CCF7">
        <w:rPr>
          <w:rFonts w:ascii="Times New Roman" w:hAnsi="Times New Roman" w:eastAsia="Times New Roman" w:cs="Times New Roman"/>
          <w:sz w:val="32"/>
          <w:szCs w:val="32"/>
        </w:rPr>
        <w:t xml:space="preserve">Overall, </w:t>
      </w:r>
      <w:r w:rsidRPr="2489A6B0" w:rsidR="5CCA98E3">
        <w:rPr>
          <w:rFonts w:ascii="Times New Roman" w:hAnsi="Times New Roman" w:eastAsia="Times New Roman" w:cs="Times New Roman"/>
          <w:sz w:val="32"/>
          <w:szCs w:val="32"/>
        </w:rPr>
        <w:t>GaitAnalytica’s</w:t>
      </w:r>
      <w:r w:rsidRPr="2489A6B0" w:rsidR="5CCA98E3">
        <w:rPr>
          <w:rFonts w:ascii="Times New Roman" w:hAnsi="Times New Roman" w:eastAsia="Times New Roman" w:cs="Times New Roman"/>
          <w:sz w:val="32"/>
          <w:szCs w:val="32"/>
        </w:rPr>
        <w:t xml:space="preserve"> performance features match those of </w:t>
      </w:r>
      <w:r w:rsidRPr="2489A6B0" w:rsidR="697AFBC1">
        <w:rPr>
          <w:rFonts w:ascii="Times New Roman" w:hAnsi="Times New Roman" w:eastAsia="Times New Roman" w:cs="Times New Roman"/>
          <w:sz w:val="32"/>
          <w:szCs w:val="32"/>
        </w:rPr>
        <w:t>single camera</w:t>
      </w:r>
      <w:r w:rsidRPr="2489A6B0" w:rsidR="5CCA98E3">
        <w:rPr>
          <w:rFonts w:ascii="Times New Roman" w:hAnsi="Times New Roman" w:eastAsia="Times New Roman" w:cs="Times New Roman"/>
          <w:sz w:val="32"/>
          <w:szCs w:val="32"/>
        </w:rPr>
        <w:t xml:space="preserve"> markerless gait analysis systems that have been described in literature. The system </w:t>
      </w:r>
      <w:r w:rsidRPr="2489A6B0" w:rsidR="5CCA98E3">
        <w:rPr>
          <w:rFonts w:ascii="Times New Roman" w:hAnsi="Times New Roman" w:eastAsia="Times New Roman" w:cs="Times New Roman"/>
          <w:sz w:val="32"/>
          <w:szCs w:val="32"/>
        </w:rPr>
        <w:t>operates</w:t>
      </w:r>
      <w:r w:rsidRPr="2489A6B0" w:rsidR="5CCA98E3">
        <w:rPr>
          <w:rFonts w:ascii="Times New Roman" w:hAnsi="Times New Roman" w:eastAsia="Times New Roman" w:cs="Times New Roman"/>
          <w:sz w:val="32"/>
          <w:szCs w:val="32"/>
        </w:rPr>
        <w:t xml:space="preserve"> in a near-real-time range while preserving full-frame</w:t>
      </w:r>
      <w:r w:rsidRPr="2489A6B0" w:rsidR="66F61A30">
        <w:rPr>
          <w:rFonts w:ascii="Times New Roman" w:hAnsi="Times New Roman" w:eastAsia="Times New Roman" w:cs="Times New Roman"/>
          <w:sz w:val="32"/>
          <w:szCs w:val="32"/>
        </w:rPr>
        <w:t xml:space="preserve"> temporal integrity and avoiding data loss through sampling or downscaling. </w:t>
      </w:r>
    </w:p>
    <w:p w:rsidR="3E960865" w:rsidP="2489A6B0" w:rsidRDefault="3E960865" w14:paraId="76C69E96" w14:textId="25426B21">
      <w:pPr>
        <w:pStyle w:val="Normal"/>
        <w:ind w:left="0"/>
        <w:jc w:val="left"/>
        <w:rPr>
          <w:rFonts w:ascii="Times New Roman" w:hAnsi="Times New Roman" w:eastAsia="Times New Roman" w:cs="Times New Roman"/>
          <w:sz w:val="32"/>
          <w:szCs w:val="32"/>
        </w:rPr>
      </w:pPr>
      <w:r w:rsidRPr="2489A6B0" w:rsidR="3E960865">
        <w:rPr>
          <w:rFonts w:ascii="Times New Roman" w:hAnsi="Times New Roman" w:eastAsia="Times New Roman" w:cs="Times New Roman"/>
          <w:sz w:val="32"/>
          <w:szCs w:val="32"/>
        </w:rPr>
        <w:t>When evaluated in terms of system design goals, the implementation successfully balances accessibility, computational feasibility, and biomechanical accuracy, making it suita</w:t>
      </w:r>
      <w:r w:rsidRPr="2489A6B0" w:rsidR="403CD620">
        <w:rPr>
          <w:rFonts w:ascii="Times New Roman" w:hAnsi="Times New Roman" w:eastAsia="Times New Roman" w:cs="Times New Roman"/>
          <w:sz w:val="32"/>
          <w:szCs w:val="32"/>
        </w:rPr>
        <w:t xml:space="preserve">ble for low-cost rehabilitation tracking and longitudinal gait monitoring. </w:t>
      </w:r>
    </w:p>
    <w:p w:rsidR="58897CE4" w:rsidP="58897CE4" w:rsidRDefault="58897CE4" w14:paraId="62C46298" w14:textId="480B04D3">
      <w:pPr>
        <w:pStyle w:val="Normal"/>
        <w:ind w:left="0"/>
        <w:jc w:val="left"/>
        <w:rPr>
          <w:rFonts w:ascii="Times New Roman" w:hAnsi="Times New Roman" w:eastAsia="Times New Roman" w:cs="Times New Roman"/>
          <w:sz w:val="32"/>
          <w:szCs w:val="32"/>
        </w:rPr>
      </w:pPr>
    </w:p>
    <w:p w:rsidR="228ED4AD" w:rsidP="228ED4AD" w:rsidRDefault="228ED4AD" w14:paraId="59D2F0AB" w14:textId="2F003774">
      <w:pPr>
        <w:pStyle w:val="Normal"/>
        <w:ind w:left="0"/>
        <w:jc w:val="left"/>
        <w:rPr>
          <w:rFonts w:ascii="Times New Roman" w:hAnsi="Times New Roman" w:eastAsia="Times New Roman" w:cs="Times New Roman"/>
          <w:sz w:val="32"/>
          <w:szCs w:val="32"/>
        </w:rPr>
      </w:pPr>
    </w:p>
    <w:p w:rsidR="763F6913" w:rsidP="58897CE4" w:rsidRDefault="763F6913" w14:paraId="69811942" w14:textId="3C94FE21">
      <w:pPr>
        <w:pStyle w:val="Heading1"/>
        <w:rPr>
          <w:rFonts w:ascii="Times New Roman" w:hAnsi="Times New Roman" w:eastAsia="Times New Roman" w:cs="Times New Roman"/>
          <w:color w:val="155F81" w:themeColor="accent1" w:themeTint="FF" w:themeShade="FF"/>
          <w:sz w:val="36"/>
          <w:szCs w:val="36"/>
        </w:rPr>
      </w:pPr>
      <w:bookmarkStart w:name="_Toc204979045" w:id="41019961"/>
      <w:r w:rsidRPr="7DBAD142" w:rsidR="39DF92B1">
        <w:rPr>
          <w:rFonts w:ascii="Times New Roman" w:hAnsi="Times New Roman" w:eastAsia="Times New Roman" w:cs="Times New Roman"/>
          <w:color w:val="155F81"/>
          <w:sz w:val="36"/>
          <w:szCs w:val="36"/>
        </w:rPr>
        <w:t>Data</w:t>
      </w:r>
      <w:bookmarkEnd w:id="41019961"/>
    </w:p>
    <w:p w:rsidR="1D11009E" w:rsidP="02A68801" w:rsidRDefault="1D11009E" w14:paraId="3BB7C72B" w14:textId="7E242F86">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02A68801" w:rsidR="59B11EC8">
        <w:rPr>
          <w:rFonts w:ascii="Times New Roman" w:hAnsi="Times New Roman" w:eastAsia="Times New Roman" w:cs="Times New Roman"/>
          <w:sz w:val="32"/>
          <w:szCs w:val="32"/>
        </w:rPr>
        <w:t>The data used in this project consist</w:t>
      </w:r>
      <w:r w:rsidRPr="02A68801" w:rsidR="00EB6C80">
        <w:rPr>
          <w:rFonts w:ascii="Times New Roman" w:hAnsi="Times New Roman" w:eastAsia="Times New Roman" w:cs="Times New Roman"/>
          <w:sz w:val="32"/>
          <w:szCs w:val="32"/>
        </w:rPr>
        <w:t>s</w:t>
      </w:r>
      <w:r w:rsidRPr="02A68801" w:rsidR="59B11EC8">
        <w:rPr>
          <w:rFonts w:ascii="Times New Roman" w:hAnsi="Times New Roman" w:eastAsia="Times New Roman" w:cs="Times New Roman"/>
          <w:sz w:val="32"/>
          <w:szCs w:val="32"/>
        </w:rPr>
        <w:t xml:space="preserve"> of video recordings of people </w:t>
      </w:r>
      <w:r w:rsidRPr="02A68801" w:rsidR="7405551F">
        <w:rPr>
          <w:rFonts w:ascii="Times New Roman" w:hAnsi="Times New Roman" w:eastAsia="Times New Roman" w:cs="Times New Roman"/>
          <w:sz w:val="32"/>
          <w:szCs w:val="32"/>
        </w:rPr>
        <w:t>walking</w:t>
      </w:r>
      <w:r w:rsidRPr="02A68801" w:rsidR="78B9CF36">
        <w:rPr>
          <w:rFonts w:ascii="Times New Roman" w:hAnsi="Times New Roman" w:eastAsia="Times New Roman" w:cs="Times New Roman"/>
          <w:sz w:val="32"/>
          <w:szCs w:val="32"/>
        </w:rPr>
        <w:t xml:space="preserve">, captured using </w:t>
      </w:r>
      <w:r w:rsidRPr="02A68801" w:rsidR="59B11EC8">
        <w:rPr>
          <w:rFonts w:ascii="Times New Roman" w:hAnsi="Times New Roman" w:eastAsia="Times New Roman" w:cs="Times New Roman"/>
          <w:sz w:val="32"/>
          <w:szCs w:val="32"/>
        </w:rPr>
        <w:t xml:space="preserve">a standard smartphone </w:t>
      </w:r>
      <w:r w:rsidRPr="02A68801" w:rsidR="4776CF54">
        <w:rPr>
          <w:rFonts w:ascii="Times New Roman" w:hAnsi="Times New Roman" w:eastAsia="Times New Roman" w:cs="Times New Roman"/>
          <w:sz w:val="32"/>
          <w:szCs w:val="32"/>
        </w:rPr>
        <w:t xml:space="preserve">positioned </w:t>
      </w:r>
      <w:r w:rsidRPr="02A68801" w:rsidR="1EF45084">
        <w:rPr>
          <w:rFonts w:ascii="Times New Roman" w:hAnsi="Times New Roman" w:eastAsia="Times New Roman" w:cs="Times New Roman"/>
          <w:sz w:val="32"/>
          <w:szCs w:val="32"/>
        </w:rPr>
        <w:t xml:space="preserve">at 90-degree angle </w:t>
      </w:r>
      <w:r w:rsidRPr="02A68801" w:rsidR="4776CF54">
        <w:rPr>
          <w:rFonts w:ascii="Times New Roman" w:hAnsi="Times New Roman" w:eastAsia="Times New Roman" w:cs="Times New Roman"/>
          <w:sz w:val="32"/>
          <w:szCs w:val="32"/>
        </w:rPr>
        <w:t xml:space="preserve">to </w:t>
      </w:r>
      <w:r w:rsidRPr="02A68801" w:rsidR="2E2EF57A">
        <w:rPr>
          <w:rFonts w:ascii="Times New Roman" w:hAnsi="Times New Roman" w:eastAsia="Times New Roman" w:cs="Times New Roman"/>
          <w:sz w:val="32"/>
          <w:szCs w:val="32"/>
        </w:rPr>
        <w:t>capture</w:t>
      </w:r>
      <w:r w:rsidRPr="02A68801" w:rsidR="4776CF54">
        <w:rPr>
          <w:rFonts w:ascii="Times New Roman" w:hAnsi="Times New Roman" w:eastAsia="Times New Roman" w:cs="Times New Roman"/>
          <w:sz w:val="32"/>
          <w:szCs w:val="32"/>
        </w:rPr>
        <w:t xml:space="preserve"> the entire body during movement</w:t>
      </w:r>
      <w:r w:rsidRPr="02A68801" w:rsidR="51B4F216">
        <w:rPr>
          <w:rFonts w:ascii="Times New Roman" w:hAnsi="Times New Roman" w:eastAsia="Times New Roman" w:cs="Times New Roman"/>
          <w:sz w:val="32"/>
          <w:szCs w:val="32"/>
        </w:rPr>
        <w:t xml:space="preserve"> and provide a baseline measurement of gait patterns</w:t>
      </w:r>
      <w:r w:rsidRPr="02A68801" w:rsidR="4776CF54">
        <w:rPr>
          <w:rFonts w:ascii="Times New Roman" w:hAnsi="Times New Roman" w:eastAsia="Times New Roman" w:cs="Times New Roman"/>
          <w:sz w:val="32"/>
          <w:szCs w:val="32"/>
        </w:rPr>
        <w:t>.</w:t>
      </w:r>
      <w:r w:rsidRPr="02A68801" w:rsidR="547B1560">
        <w:rPr>
          <w:rFonts w:ascii="Times New Roman" w:hAnsi="Times New Roman" w:eastAsia="Times New Roman" w:cs="Times New Roman"/>
          <w:sz w:val="32"/>
          <w:szCs w:val="32"/>
        </w:rPr>
        <w:t xml:space="preserve"> </w:t>
      </w:r>
    </w:p>
    <w:p w:rsidR="1D11009E" w:rsidP="02A68801" w:rsidRDefault="1D11009E" w14:paraId="543A83F1" w14:textId="0291930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02A68801" w:rsidR="547B1560">
        <w:rPr>
          <w:rFonts w:ascii="Times New Roman" w:hAnsi="Times New Roman" w:eastAsia="Times New Roman" w:cs="Times New Roman"/>
          <w:sz w:val="32"/>
          <w:szCs w:val="32"/>
        </w:rPr>
        <w:t>In the absence of clinical GBS patient data, the dat</w:t>
      </w:r>
      <w:r w:rsidRPr="02A68801" w:rsidR="2D2F535C">
        <w:rPr>
          <w:rFonts w:ascii="Times New Roman" w:hAnsi="Times New Roman" w:eastAsia="Times New Roman" w:cs="Times New Roman"/>
          <w:sz w:val="32"/>
          <w:szCs w:val="32"/>
        </w:rPr>
        <w:t>a</w:t>
      </w:r>
      <w:r w:rsidRPr="02A68801" w:rsidR="547B1560">
        <w:rPr>
          <w:rFonts w:ascii="Times New Roman" w:hAnsi="Times New Roman" w:eastAsia="Times New Roman" w:cs="Times New Roman"/>
          <w:sz w:val="32"/>
          <w:szCs w:val="32"/>
        </w:rPr>
        <w:t xml:space="preserve">set includes modified walking patterns that mimic </w:t>
      </w:r>
      <w:r w:rsidRPr="02A68801" w:rsidR="61703DDE">
        <w:rPr>
          <w:rFonts w:ascii="Times New Roman" w:hAnsi="Times New Roman" w:eastAsia="Times New Roman" w:cs="Times New Roman"/>
          <w:sz w:val="32"/>
          <w:szCs w:val="32"/>
        </w:rPr>
        <w:t xml:space="preserve">GBS-related </w:t>
      </w:r>
      <w:r w:rsidRPr="02A68801" w:rsidR="547B1560">
        <w:rPr>
          <w:rFonts w:ascii="Times New Roman" w:hAnsi="Times New Roman" w:eastAsia="Times New Roman" w:cs="Times New Roman"/>
          <w:sz w:val="32"/>
          <w:szCs w:val="32"/>
        </w:rPr>
        <w:t>gait irregularities, such as foot drop or</w:t>
      </w:r>
      <w:r w:rsidRPr="02A68801" w:rsidR="259BEA30">
        <w:rPr>
          <w:rFonts w:ascii="Times New Roman" w:hAnsi="Times New Roman" w:eastAsia="Times New Roman" w:cs="Times New Roman"/>
          <w:sz w:val="32"/>
          <w:szCs w:val="32"/>
        </w:rPr>
        <w:t xml:space="preserve"> </w:t>
      </w:r>
      <w:r w:rsidRPr="02A68801" w:rsidR="49EABC7B">
        <w:rPr>
          <w:rFonts w:ascii="Times New Roman" w:hAnsi="Times New Roman" w:eastAsia="Times New Roman" w:cs="Times New Roman"/>
          <w:sz w:val="32"/>
          <w:szCs w:val="32"/>
        </w:rPr>
        <w:t>asymmetrical</w:t>
      </w:r>
      <w:r w:rsidRPr="02A68801" w:rsidR="259BEA30">
        <w:rPr>
          <w:rFonts w:ascii="Times New Roman" w:hAnsi="Times New Roman" w:eastAsia="Times New Roman" w:cs="Times New Roman"/>
          <w:sz w:val="32"/>
          <w:szCs w:val="32"/>
        </w:rPr>
        <w:t xml:space="preserve"> weakness. </w:t>
      </w:r>
    </w:p>
    <w:p w:rsidR="1D11009E" w:rsidP="02A68801" w:rsidRDefault="1D11009E" w14:paraId="33319F1E" w14:textId="4E219B2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02A68801" w:rsidR="48669F94">
        <w:rPr>
          <w:rFonts w:ascii="Times New Roman" w:hAnsi="Times New Roman" w:eastAsia="Times New Roman" w:cs="Times New Roman"/>
          <w:sz w:val="32"/>
          <w:szCs w:val="32"/>
        </w:rPr>
        <w:t xml:space="preserve">The system’s sensitivity to gait irregularities will be tested using these variations as proxy representations. </w:t>
      </w:r>
    </w:p>
    <w:p w:rsidR="1D11009E" w:rsidP="3EB42238" w:rsidRDefault="1D11009E" w14:paraId="20A45B48" w14:textId="30B96C6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sz w:val="32"/>
          <w:szCs w:val="32"/>
        </w:rPr>
      </w:pPr>
      <w:r w:rsidRPr="02A68801" w:rsidR="5E614EDF">
        <w:rPr>
          <w:rFonts w:ascii="Times New Roman" w:hAnsi="Times New Roman" w:eastAsia="Times New Roman" w:cs="Times New Roman"/>
          <w:sz w:val="32"/>
          <w:szCs w:val="32"/>
        </w:rPr>
        <w:t xml:space="preserve">The pose estimation model will be used to process the recorded </w:t>
      </w:r>
      <w:r w:rsidRPr="02A68801" w:rsidR="5E614EDF">
        <w:rPr>
          <w:rFonts w:ascii="Times New Roman" w:hAnsi="Times New Roman" w:eastAsia="Times New Roman" w:cs="Times New Roman"/>
          <w:sz w:val="32"/>
          <w:szCs w:val="32"/>
        </w:rPr>
        <w:t>videos</w:t>
      </w:r>
      <w:r w:rsidRPr="02A68801" w:rsidR="5E614EDF">
        <w:rPr>
          <w:rFonts w:ascii="Times New Roman" w:hAnsi="Times New Roman" w:eastAsia="Times New Roman" w:cs="Times New Roman"/>
          <w:sz w:val="32"/>
          <w:szCs w:val="32"/>
        </w:rPr>
        <w:t xml:space="preserve"> frame by frame to extract body landmarks and calculate gait features for analysis.</w:t>
      </w:r>
    </w:p>
    <w:p w:rsidR="3EB42238" w:rsidP="3EB42238" w:rsidRDefault="3EB42238" w14:paraId="18EE2E05" w14:textId="584867F6">
      <w:pPr>
        <w:jc w:val="left"/>
        <w:rPr>
          <w:rFonts w:ascii="Times New Roman" w:hAnsi="Times New Roman" w:eastAsia="Times New Roman" w:cs="Times New Roman"/>
          <w:sz w:val="32"/>
          <w:szCs w:val="32"/>
        </w:rPr>
      </w:pPr>
    </w:p>
    <w:p w:rsidR="5766EF72" w:rsidP="5766EF72" w:rsidRDefault="5766EF72" w14:paraId="2A153ABE" w14:textId="6A569B0A">
      <w:pPr>
        <w:jc w:val="left"/>
        <w:rPr>
          <w:rFonts w:ascii="Times New Roman" w:hAnsi="Times New Roman" w:eastAsia="Times New Roman" w:cs="Times New Roman"/>
          <w:sz w:val="32"/>
          <w:szCs w:val="32"/>
        </w:rPr>
      </w:pPr>
    </w:p>
    <w:p w:rsidR="5766EF72" w:rsidP="5766EF72" w:rsidRDefault="5766EF72" w14:paraId="7E12B7E9" w14:textId="1D456235">
      <w:pPr>
        <w:jc w:val="left"/>
        <w:rPr>
          <w:rFonts w:ascii="Times New Roman" w:hAnsi="Times New Roman" w:eastAsia="Times New Roman" w:cs="Times New Roman"/>
          <w:sz w:val="32"/>
          <w:szCs w:val="32"/>
        </w:rPr>
      </w:pPr>
    </w:p>
    <w:p w:rsidR="5766EF72" w:rsidP="5766EF72" w:rsidRDefault="5766EF72" w14:paraId="387A0365" w14:textId="591887BF">
      <w:pPr>
        <w:jc w:val="left"/>
        <w:rPr>
          <w:rFonts w:ascii="Times New Roman" w:hAnsi="Times New Roman" w:eastAsia="Times New Roman" w:cs="Times New Roman"/>
          <w:sz w:val="32"/>
          <w:szCs w:val="32"/>
        </w:rPr>
      </w:pPr>
    </w:p>
    <w:p w:rsidR="5766EF72" w:rsidP="5766EF72" w:rsidRDefault="5766EF72" w14:paraId="4F8697BF" w14:textId="6517F8FE">
      <w:pPr>
        <w:jc w:val="left"/>
        <w:rPr>
          <w:rFonts w:ascii="Times New Roman" w:hAnsi="Times New Roman" w:eastAsia="Times New Roman" w:cs="Times New Roman"/>
          <w:sz w:val="32"/>
          <w:szCs w:val="32"/>
        </w:rPr>
      </w:pPr>
    </w:p>
    <w:p w:rsidR="5766EF72" w:rsidP="5766EF72" w:rsidRDefault="5766EF72" w14:paraId="7FF195FC" w14:textId="0DD4D267">
      <w:pPr>
        <w:jc w:val="left"/>
        <w:rPr>
          <w:rFonts w:ascii="Times New Roman" w:hAnsi="Times New Roman" w:eastAsia="Times New Roman" w:cs="Times New Roman"/>
          <w:sz w:val="32"/>
          <w:szCs w:val="32"/>
        </w:rPr>
      </w:pPr>
    </w:p>
    <w:p w:rsidR="5766EF72" w:rsidP="5766EF72" w:rsidRDefault="5766EF72" w14:paraId="01746C06" w14:textId="19452B89">
      <w:pPr>
        <w:jc w:val="left"/>
        <w:rPr>
          <w:rFonts w:ascii="Times New Roman" w:hAnsi="Times New Roman" w:eastAsia="Times New Roman" w:cs="Times New Roman"/>
          <w:sz w:val="32"/>
          <w:szCs w:val="32"/>
        </w:rPr>
      </w:pPr>
    </w:p>
    <w:p w:rsidR="5766EF72" w:rsidP="5766EF72" w:rsidRDefault="5766EF72" w14:paraId="4555BCEC" w14:textId="59D70C08">
      <w:pPr>
        <w:jc w:val="left"/>
        <w:rPr>
          <w:rFonts w:ascii="Times New Roman" w:hAnsi="Times New Roman" w:eastAsia="Times New Roman" w:cs="Times New Roman"/>
          <w:sz w:val="32"/>
          <w:szCs w:val="32"/>
        </w:rPr>
      </w:pPr>
    </w:p>
    <w:p w:rsidR="5766EF72" w:rsidP="5766EF72" w:rsidRDefault="5766EF72" w14:paraId="050F5F7F" w14:textId="133D471D">
      <w:pPr>
        <w:jc w:val="left"/>
        <w:rPr>
          <w:rFonts w:ascii="Times New Roman" w:hAnsi="Times New Roman" w:eastAsia="Times New Roman" w:cs="Times New Roman"/>
          <w:sz w:val="32"/>
          <w:szCs w:val="32"/>
        </w:rPr>
      </w:pPr>
    </w:p>
    <w:p w:rsidR="58897CE4" w:rsidP="2489A6B0" w:rsidRDefault="58897CE4" w14:paraId="5E11EF6D" w14:textId="252391F2">
      <w:pPr>
        <w:pStyle w:val="Normal"/>
        <w:suppressLineNumbers w:val="0"/>
        <w:bidi w:val="0"/>
        <w:spacing w:before="0" w:beforeAutospacing="off" w:after="160" w:afterAutospacing="off" w:line="279" w:lineRule="auto"/>
        <w:ind/>
        <w:jc w:val="left"/>
        <w:rPr>
          <w:rFonts w:ascii="Times New Roman" w:hAnsi="Times New Roman" w:eastAsia="Times New Roman" w:cs="Times New Roman"/>
          <w:sz w:val="32"/>
          <w:szCs w:val="32"/>
        </w:rPr>
      </w:pPr>
    </w:p>
    <w:p w:rsidR="228ED4AD" w:rsidP="228ED4AD" w:rsidRDefault="228ED4AD" w14:paraId="3F16FA42" w14:textId="15682CF3">
      <w:pPr>
        <w:pStyle w:val="Normal"/>
        <w:suppressLineNumbers w:val="0"/>
        <w:bidi w:val="0"/>
        <w:spacing w:before="0" w:beforeAutospacing="off" w:after="160" w:afterAutospacing="off" w:line="279" w:lineRule="auto"/>
        <w:ind w:right="0"/>
        <w:jc w:val="left"/>
        <w:rPr>
          <w:rFonts w:ascii="Times New Roman" w:hAnsi="Times New Roman" w:eastAsia="Times New Roman" w:cs="Times New Roman"/>
          <w:sz w:val="32"/>
          <w:szCs w:val="32"/>
        </w:rPr>
      </w:pPr>
    </w:p>
    <w:p w:rsidR="7B296C44" w:rsidP="2489A6B0" w:rsidRDefault="7B296C44" w14:paraId="44EDB9E6" w14:textId="5DEF9F19">
      <w:pPr>
        <w:pStyle w:val="Heading1"/>
        <w:suppressLineNumbers w:val="0"/>
        <w:bidi w:val="0"/>
        <w:spacing w:before="0" w:beforeAutospacing="off" w:after="160" w:afterAutospacing="off" w:line="279" w:lineRule="auto"/>
        <w:ind w:left="0" w:right="0"/>
        <w:jc w:val="left"/>
        <w:rPr>
          <w:rFonts w:ascii="Times New Roman" w:hAnsi="Times New Roman" w:eastAsia="Times New Roman" w:cs="Times New Roman"/>
          <w:color w:val="155F81"/>
          <w:sz w:val="36"/>
          <w:szCs w:val="36"/>
        </w:rPr>
      </w:pPr>
      <w:bookmarkStart w:name="_Toc1517692216" w:id="1838344891"/>
      <w:r w:rsidRPr="7DBAD142" w:rsidR="4E8031C2">
        <w:rPr>
          <w:rFonts w:ascii="Times New Roman" w:hAnsi="Times New Roman" w:eastAsia="Times New Roman" w:cs="Times New Roman"/>
          <w:color w:val="155F81"/>
          <w:sz w:val="36"/>
          <w:szCs w:val="36"/>
        </w:rPr>
        <w:t>Project Implementation Summary</w:t>
      </w:r>
      <w:bookmarkEnd w:id="1838344891"/>
      <w:r w:rsidRPr="7DBAD142" w:rsidR="4E8031C2">
        <w:rPr>
          <w:rFonts w:ascii="Times New Roman" w:hAnsi="Times New Roman" w:eastAsia="Times New Roman" w:cs="Times New Roman"/>
          <w:color w:val="155F81"/>
          <w:sz w:val="36"/>
          <w:szCs w:val="36"/>
        </w:rPr>
        <w:t xml:space="preserve"> </w:t>
      </w:r>
    </w:p>
    <w:p w:rsidR="5766EF72" w:rsidP="2489A6B0" w:rsidRDefault="5766EF72" w14:paraId="59429124" w14:textId="04ABCF16">
      <w:pPr>
        <w:pStyle w:val="Normal"/>
        <w:jc w:val="left"/>
        <w:rPr>
          <w:rFonts w:ascii="Times New Roman" w:hAnsi="Times New Roman" w:eastAsia="Times New Roman" w:cs="Times New Roman"/>
          <w:noProof w:val="0"/>
          <w:sz w:val="32"/>
          <w:szCs w:val="32"/>
          <w:lang w:val="en-US"/>
        </w:rPr>
      </w:pPr>
      <w:r w:rsidRPr="2489A6B0" w:rsidR="537D64FF">
        <w:rPr>
          <w:rFonts w:ascii="Times New Roman" w:hAnsi="Times New Roman" w:eastAsia="Times New Roman" w:cs="Times New Roman"/>
          <w:noProof w:val="0"/>
          <w:sz w:val="32"/>
          <w:szCs w:val="32"/>
          <w:lang w:val="en-US"/>
        </w:rPr>
        <w:t>At the time of completion, the GaitAnalytica system has been fully implemented as a functional end-to-end gait analysis platform</w:t>
      </w:r>
      <w:r w:rsidRPr="2489A6B0" w:rsidR="537D64FF">
        <w:rPr>
          <w:rFonts w:ascii="Times New Roman" w:hAnsi="Times New Roman" w:eastAsia="Times New Roman" w:cs="Times New Roman"/>
          <w:noProof w:val="0"/>
          <w:sz w:val="32"/>
          <w:szCs w:val="32"/>
          <w:lang w:val="en-US"/>
        </w:rPr>
        <w:t>. Users</w:t>
      </w:r>
      <w:r w:rsidRPr="2489A6B0" w:rsidR="537D64FF">
        <w:rPr>
          <w:rFonts w:ascii="Times New Roman" w:hAnsi="Times New Roman" w:eastAsia="Times New Roman" w:cs="Times New Roman"/>
          <w:noProof w:val="0"/>
          <w:sz w:val="32"/>
          <w:szCs w:val="32"/>
          <w:lang w:val="en-US"/>
        </w:rPr>
        <w:t xml:space="preserve"> now have their own “Pocket Lab</w:t>
      </w:r>
      <w:r w:rsidRPr="2489A6B0" w:rsidR="537D64FF">
        <w:rPr>
          <w:rFonts w:ascii="Times New Roman" w:hAnsi="Times New Roman" w:eastAsia="Times New Roman" w:cs="Times New Roman"/>
          <w:noProof w:val="0"/>
          <w:sz w:val="32"/>
          <w:szCs w:val="32"/>
          <w:lang w:val="en-US"/>
        </w:rPr>
        <w:t>”.</w:t>
      </w:r>
      <w:r w:rsidRPr="2489A6B0" w:rsidR="537D64FF">
        <w:rPr>
          <w:rFonts w:ascii="Times New Roman" w:hAnsi="Times New Roman" w:eastAsia="Times New Roman" w:cs="Times New Roman"/>
          <w:noProof w:val="0"/>
          <w:sz w:val="32"/>
          <w:szCs w:val="32"/>
          <w:lang w:val="en-US"/>
        </w:rPr>
        <w:t xml:space="preserve"> The system integrates computer vision, markerless pose estimation, biomechanical feature extraction, backend processing, and a mobile frontend application into a unified workflow.</w:t>
      </w:r>
    </w:p>
    <w:p w:rsidR="5766EF72" w:rsidP="2489A6B0" w:rsidRDefault="5766EF72" w14:paraId="004E7F95" w14:textId="2A6EB8FD">
      <w:pPr>
        <w:pStyle w:val="Normal"/>
        <w:jc w:val="left"/>
        <w:rPr>
          <w:rFonts w:ascii="Times New Roman" w:hAnsi="Times New Roman" w:eastAsia="Times New Roman" w:cs="Times New Roman"/>
          <w:noProof w:val="0"/>
          <w:sz w:val="32"/>
          <w:szCs w:val="32"/>
          <w:lang w:val="en-US"/>
        </w:rPr>
      </w:pPr>
      <w:r w:rsidRPr="2489A6B0" w:rsidR="145D010D">
        <w:rPr>
          <w:rFonts w:ascii="Times New Roman" w:hAnsi="Times New Roman" w:eastAsia="Times New Roman" w:cs="Times New Roman"/>
          <w:noProof w:val="0"/>
          <w:sz w:val="32"/>
          <w:szCs w:val="32"/>
          <w:lang w:val="en-US"/>
        </w:rPr>
        <w:t>The backend system was developed using Django and Django REST Framework (DRF), providing secure and structured API endpoints for user authentication, gait session management, rehabilitation goal tracking, and retrieval of analysis results. The system successfully handles video uploads, processes gait data asynchronously, and stores extracted biomechanical features in a relational database designed using Django ORM.</w:t>
      </w:r>
    </w:p>
    <w:p w:rsidR="5766EF72" w:rsidP="2489A6B0" w:rsidRDefault="5766EF72" w14:paraId="5DAA95CA" w14:textId="5CA52418">
      <w:pPr>
        <w:pStyle w:val="Normal"/>
        <w:jc w:val="left"/>
        <w:rPr>
          <w:rFonts w:ascii="Times New Roman" w:hAnsi="Times New Roman" w:eastAsia="Times New Roman" w:cs="Times New Roman"/>
          <w:noProof w:val="0"/>
          <w:sz w:val="32"/>
          <w:szCs w:val="32"/>
          <w:lang w:val="en-US"/>
        </w:rPr>
      </w:pPr>
      <w:r w:rsidRPr="2489A6B0" w:rsidR="145D010D">
        <w:rPr>
          <w:rFonts w:ascii="Times New Roman" w:hAnsi="Times New Roman" w:eastAsia="Times New Roman" w:cs="Times New Roman"/>
          <w:noProof w:val="0"/>
          <w:sz w:val="32"/>
          <w:szCs w:val="32"/>
          <w:lang w:val="en-US"/>
        </w:rPr>
        <w:t>The frontend application was developed using Flutter and provides a mobile interface for users to upload walking videos, view gait analysis results, track rehabilitation progress, and manage personalized recovery goals. The application communicates with the backend using JWT-authenticated REST APIs, ensuring secure data exchange.</w:t>
      </w:r>
    </w:p>
    <w:p w:rsidR="5766EF72" w:rsidP="2489A6B0" w:rsidRDefault="5766EF72" w14:paraId="0DCCC138" w14:textId="6DD53BD0">
      <w:pPr>
        <w:pStyle w:val="Normal"/>
        <w:jc w:val="left"/>
        <w:rPr>
          <w:rFonts w:ascii="Times New Roman" w:hAnsi="Times New Roman" w:eastAsia="Times New Roman" w:cs="Times New Roman"/>
          <w:noProof w:val="0"/>
          <w:sz w:val="32"/>
          <w:szCs w:val="32"/>
          <w:lang w:val="en-US"/>
        </w:rPr>
      </w:pPr>
      <w:r w:rsidRPr="2489A6B0" w:rsidR="145D010D">
        <w:rPr>
          <w:rFonts w:ascii="Times New Roman" w:hAnsi="Times New Roman" w:eastAsia="Times New Roman" w:cs="Times New Roman"/>
          <w:noProof w:val="0"/>
          <w:sz w:val="32"/>
          <w:szCs w:val="32"/>
          <w:lang w:val="en-US"/>
        </w:rPr>
        <w:t>MediaPipe-based pose estimation was successfully integrated to extract 33 body landmarks from video frames. These landmarks are processed to compute key gait metrics including knee flexion angle, stride length, cadence, stride time, stride variability, and symmetry indices.</w:t>
      </w:r>
    </w:p>
    <w:p w:rsidR="5766EF72" w:rsidP="2489A6B0" w:rsidRDefault="5766EF72" w14:paraId="4626876D" w14:textId="50993890">
      <w:pPr>
        <w:pStyle w:val="Normal"/>
        <w:jc w:val="left"/>
        <w:rPr>
          <w:rFonts w:ascii="Times New Roman" w:hAnsi="Times New Roman" w:eastAsia="Times New Roman" w:cs="Times New Roman"/>
          <w:noProof w:val="0"/>
          <w:sz w:val="32"/>
          <w:szCs w:val="32"/>
          <w:lang w:val="en-US"/>
        </w:rPr>
      </w:pPr>
      <w:r w:rsidRPr="2489A6B0" w:rsidR="32856648">
        <w:rPr>
          <w:rFonts w:ascii="Times New Roman" w:hAnsi="Times New Roman" w:eastAsia="Times New Roman" w:cs="Times New Roman"/>
          <w:noProof w:val="0"/>
          <w:sz w:val="32"/>
          <w:szCs w:val="32"/>
          <w:lang w:val="en-US"/>
        </w:rPr>
        <w:t>In addition, a consultant communication module was implemented to enable users to securely share gait-analysis results with healthcare professionals. The system supports consultant discovery, consultation requests, consent-based data sharing, automated report generation, and email-based delivery of gait-analysis data. Long-running operations such as AI interpretation generation and consultation processing are executed asynchronously using Django-Q2 background workers to improve responsiveness and overall system performance.</w:t>
      </w:r>
    </w:p>
    <w:p w:rsidR="5766EF72" w:rsidP="2489A6B0" w:rsidRDefault="5766EF72" w14:paraId="44A34613" w14:textId="3D5FC023">
      <w:pPr>
        <w:pStyle w:val="Normal"/>
        <w:jc w:val="left"/>
        <w:rPr>
          <w:rFonts w:ascii="Times New Roman" w:hAnsi="Times New Roman" w:eastAsia="Times New Roman" w:cs="Times New Roman"/>
          <w:noProof w:val="0"/>
          <w:sz w:val="32"/>
          <w:szCs w:val="32"/>
          <w:lang w:val="en-US"/>
        </w:rPr>
      </w:pPr>
    </w:p>
    <w:p w:rsidR="5766EF72" w:rsidP="2489A6B0" w:rsidRDefault="5766EF72" w14:paraId="04A29EED" w14:textId="3F9606E5">
      <w:pPr>
        <w:pStyle w:val="Heading1"/>
        <w:suppressLineNumbers w:val="0"/>
        <w:bidi w:val="0"/>
        <w:spacing w:before="0" w:beforeAutospacing="off" w:after="160" w:afterAutospacing="off" w:line="279" w:lineRule="auto"/>
        <w:ind w:left="0" w:right="0"/>
        <w:jc w:val="left"/>
        <w:rPr>
          <w:rFonts w:ascii="Times New Roman" w:hAnsi="Times New Roman" w:eastAsia="Times New Roman" w:cs="Times New Roman"/>
          <w:color w:val="155F81"/>
          <w:sz w:val="36"/>
          <w:szCs w:val="36"/>
        </w:rPr>
      </w:pPr>
      <w:bookmarkStart w:name="_Toc962339658" w:id="1266453247"/>
      <w:r w:rsidRPr="7DBAD142" w:rsidR="7AC65D7B">
        <w:rPr>
          <w:rFonts w:ascii="Times New Roman" w:hAnsi="Times New Roman" w:eastAsia="Times New Roman" w:cs="Times New Roman"/>
          <w:color w:val="155F81"/>
          <w:sz w:val="36"/>
          <w:szCs w:val="36"/>
        </w:rPr>
        <w:t>Future Work and Limitations</w:t>
      </w:r>
      <w:bookmarkEnd w:id="1266453247"/>
    </w:p>
    <w:p w:rsidR="5766EF72" w:rsidP="2489A6B0" w:rsidRDefault="5766EF72" w14:paraId="79AD4712" w14:textId="15032BC3">
      <w:pPr>
        <w:pStyle w:val="Normal"/>
        <w:jc w:val="left"/>
        <w:rPr>
          <w:rFonts w:ascii="Times New Roman" w:hAnsi="Times New Roman" w:eastAsia="Times New Roman" w:cs="Times New Roman"/>
          <w:noProof w:val="0"/>
          <w:sz w:val="32"/>
          <w:szCs w:val="32"/>
          <w:lang w:val="en-US"/>
        </w:rPr>
      </w:pPr>
      <w:r w:rsidRPr="2489A6B0" w:rsidR="7AC65D7B">
        <w:rPr>
          <w:rFonts w:ascii="Times New Roman" w:hAnsi="Times New Roman" w:eastAsia="Times New Roman" w:cs="Times New Roman"/>
          <w:noProof w:val="0"/>
          <w:sz w:val="32"/>
          <w:szCs w:val="32"/>
          <w:lang w:val="en-US"/>
        </w:rPr>
        <w:t>Although GaitAnalytica provides a functional gait analysis and rehabilitation tracking system, there are several limitations and possible future improvements.</w:t>
      </w:r>
    </w:p>
    <w:p w:rsidR="5766EF72" w:rsidP="2489A6B0" w:rsidRDefault="5766EF72" w14:paraId="2AECBB42" w14:textId="7E8D51D4">
      <w:pPr>
        <w:jc w:val="left"/>
        <w:rPr>
          <w:rFonts w:ascii="Times New Roman" w:hAnsi="Times New Roman" w:eastAsia="Times New Roman" w:cs="Times New Roman"/>
          <w:noProof w:val="0"/>
          <w:sz w:val="32"/>
          <w:szCs w:val="32"/>
          <w:lang w:val="en-US"/>
        </w:rPr>
      </w:pPr>
      <w:r w:rsidRPr="2489A6B0" w:rsidR="7AC65D7B">
        <w:rPr>
          <w:rFonts w:ascii="Times New Roman" w:hAnsi="Times New Roman" w:eastAsia="Times New Roman" w:cs="Times New Roman"/>
          <w:noProof w:val="0"/>
          <w:sz w:val="32"/>
          <w:szCs w:val="32"/>
          <w:lang w:val="en-US"/>
        </w:rPr>
        <w:t>The system currently relies on 2D markerless pose estimation, which may reduce accuracy in depth-related measurements such as step length and joint angles. Performance is also affected by video quality, lighting conditions, the user's outfit, and camera positioning. In addition, the system has been tested using simulated gait irregularities due to the lack of real clinical GBS patient data, which limits full clinical validation.</w:t>
      </w:r>
    </w:p>
    <w:p w:rsidR="5766EF72" w:rsidP="2489A6B0" w:rsidRDefault="5766EF72" w14:paraId="3AA5F563" w14:textId="7E0F769D">
      <w:pPr>
        <w:pStyle w:val="Normal"/>
        <w:jc w:val="left"/>
        <w:rPr>
          <w:rFonts w:ascii="Times New Roman" w:hAnsi="Times New Roman" w:eastAsia="Times New Roman" w:cs="Times New Roman"/>
          <w:noProof w:val="0"/>
          <w:sz w:val="32"/>
          <w:szCs w:val="32"/>
          <w:lang w:val="en-US"/>
        </w:rPr>
      </w:pPr>
      <w:r w:rsidRPr="2489A6B0" w:rsidR="7AC65D7B">
        <w:rPr>
          <w:rFonts w:ascii="Times New Roman" w:hAnsi="Times New Roman" w:eastAsia="Times New Roman" w:cs="Times New Roman"/>
          <w:noProof w:val="0"/>
          <w:sz w:val="32"/>
          <w:szCs w:val="32"/>
          <w:lang w:val="en-US"/>
        </w:rPr>
        <w:t>Future improvements include integrating 3D pose estimation models for more accurate kinematic analysis, enabling real-time gait analysis instead of video-based processing, and expanding the system with additional gait metrics such as hip and ankle movements and balance-related features. Further validation using real patient data and integration with wearable sensors could also improve accuracy and clinical reliability.</w:t>
      </w:r>
    </w:p>
    <w:p w:rsidR="5766EF72" w:rsidP="2489A6B0" w:rsidRDefault="5766EF72" w14:paraId="1424D2DF" w14:textId="2E129361">
      <w:pPr>
        <w:pStyle w:val="Normal"/>
        <w:jc w:val="left"/>
        <w:rPr>
          <w:rFonts w:ascii="Times New Roman" w:hAnsi="Times New Roman" w:eastAsia="Times New Roman" w:cs="Times New Roman"/>
          <w:noProof w:val="0"/>
          <w:sz w:val="32"/>
          <w:szCs w:val="32"/>
          <w:lang w:val="en-US"/>
        </w:rPr>
      </w:pPr>
    </w:p>
    <w:p w:rsidR="5766EF72" w:rsidP="2489A6B0" w:rsidRDefault="5766EF72" w14:paraId="11D29472" w14:textId="3FDBAB0B">
      <w:pPr>
        <w:pStyle w:val="Normal"/>
        <w:jc w:val="left"/>
        <w:rPr>
          <w:rFonts w:ascii="Times New Roman" w:hAnsi="Times New Roman" w:eastAsia="Times New Roman" w:cs="Times New Roman"/>
          <w:noProof w:val="0"/>
          <w:sz w:val="32"/>
          <w:szCs w:val="32"/>
          <w:lang w:val="en-US"/>
        </w:rPr>
      </w:pPr>
    </w:p>
    <w:p w:rsidR="5766EF72" w:rsidP="2489A6B0" w:rsidRDefault="5766EF72" w14:paraId="43B1FBB3" w14:textId="1AD8BE67">
      <w:pPr>
        <w:pStyle w:val="Normal"/>
        <w:jc w:val="left"/>
        <w:rPr>
          <w:rFonts w:ascii="Times New Roman" w:hAnsi="Times New Roman" w:eastAsia="Times New Roman" w:cs="Times New Roman"/>
          <w:noProof w:val="0"/>
          <w:sz w:val="32"/>
          <w:szCs w:val="32"/>
          <w:lang w:val="en-US"/>
        </w:rPr>
      </w:pPr>
    </w:p>
    <w:p w:rsidR="5766EF72" w:rsidP="2489A6B0" w:rsidRDefault="5766EF72" w14:paraId="5DB3A55B" w14:textId="54A70A5D">
      <w:pPr>
        <w:pStyle w:val="Normal"/>
        <w:jc w:val="left"/>
        <w:rPr>
          <w:rFonts w:ascii="Times New Roman" w:hAnsi="Times New Roman" w:eastAsia="Times New Roman" w:cs="Times New Roman"/>
          <w:noProof w:val="0"/>
          <w:sz w:val="32"/>
          <w:szCs w:val="32"/>
          <w:lang w:val="en-US"/>
        </w:rPr>
      </w:pPr>
    </w:p>
    <w:p w:rsidR="5766EF72" w:rsidP="2489A6B0" w:rsidRDefault="5766EF72" w14:paraId="6454BC4E" w14:textId="6CA54FB9">
      <w:pPr>
        <w:pStyle w:val="Normal"/>
        <w:jc w:val="left"/>
        <w:rPr>
          <w:rFonts w:ascii="Times New Roman" w:hAnsi="Times New Roman" w:eastAsia="Times New Roman" w:cs="Times New Roman"/>
          <w:noProof w:val="0"/>
          <w:sz w:val="32"/>
          <w:szCs w:val="32"/>
          <w:lang w:val="en-US"/>
        </w:rPr>
      </w:pPr>
    </w:p>
    <w:p w:rsidR="5766EF72" w:rsidP="2489A6B0" w:rsidRDefault="5766EF72" w14:paraId="70CF224D" w14:textId="4F727F27">
      <w:pPr>
        <w:pStyle w:val="Heading1"/>
        <w:suppressLineNumbers w:val="0"/>
        <w:bidi w:val="0"/>
        <w:spacing w:before="0" w:beforeAutospacing="off" w:after="160" w:afterAutospacing="off" w:line="279" w:lineRule="auto"/>
        <w:ind w:left="0" w:right="0"/>
        <w:jc w:val="left"/>
        <w:rPr>
          <w:rFonts w:ascii="Times New Roman" w:hAnsi="Times New Roman" w:eastAsia="Times New Roman" w:cs="Times New Roman"/>
          <w:color w:val="155F81"/>
          <w:sz w:val="36"/>
          <w:szCs w:val="36"/>
        </w:rPr>
      </w:pPr>
      <w:bookmarkStart w:name="_Toc762937911" w:id="1299099111"/>
      <w:r w:rsidRPr="7DBAD142" w:rsidR="145D010D">
        <w:rPr>
          <w:rFonts w:ascii="Times New Roman" w:hAnsi="Times New Roman" w:eastAsia="Times New Roman" w:cs="Times New Roman"/>
          <w:color w:val="155F81"/>
          <w:sz w:val="36"/>
          <w:szCs w:val="36"/>
        </w:rPr>
        <w:t>Conclusion</w:t>
      </w:r>
      <w:bookmarkEnd w:id="1299099111"/>
      <w:r w:rsidRPr="7DBAD142" w:rsidR="145D010D">
        <w:rPr>
          <w:rFonts w:ascii="Times New Roman" w:hAnsi="Times New Roman" w:eastAsia="Times New Roman" w:cs="Times New Roman"/>
          <w:color w:val="155F81"/>
          <w:sz w:val="36"/>
          <w:szCs w:val="36"/>
        </w:rPr>
        <w:t xml:space="preserve"> </w:t>
      </w:r>
    </w:p>
    <w:p w:rsidR="5766EF72" w:rsidP="2489A6B0" w:rsidRDefault="5766EF72" w14:paraId="64A98CFE" w14:textId="4C4B9A89">
      <w:pPr>
        <w:pStyle w:val="Normal"/>
        <w:jc w:val="left"/>
        <w:rPr>
          <w:rFonts w:ascii="Times New Roman" w:hAnsi="Times New Roman" w:eastAsia="Times New Roman" w:cs="Times New Roman"/>
          <w:noProof w:val="0"/>
          <w:sz w:val="32"/>
          <w:szCs w:val="32"/>
          <w:lang w:val="en-US"/>
        </w:rPr>
      </w:pPr>
      <w:r w:rsidRPr="2489A6B0" w:rsidR="145D010D">
        <w:rPr>
          <w:rFonts w:ascii="Times New Roman" w:hAnsi="Times New Roman" w:eastAsia="Times New Roman" w:cs="Times New Roman"/>
          <w:noProof w:val="0"/>
          <w:sz w:val="32"/>
          <w:szCs w:val="32"/>
          <w:lang w:val="en-US"/>
        </w:rPr>
        <w:t>This project successfully developed GaitAnalytica, A pocket</w:t>
      </w:r>
      <w:r w:rsidRPr="2489A6B0" w:rsidR="7416B6AD">
        <w:rPr>
          <w:rFonts w:ascii="Times New Roman" w:hAnsi="Times New Roman" w:eastAsia="Times New Roman" w:cs="Times New Roman"/>
          <w:noProof w:val="0"/>
          <w:sz w:val="32"/>
          <w:szCs w:val="32"/>
          <w:lang w:val="en-US"/>
        </w:rPr>
        <w:t xml:space="preserve"> </w:t>
      </w:r>
      <w:r w:rsidRPr="2489A6B0" w:rsidR="145D010D">
        <w:rPr>
          <w:rFonts w:ascii="Times New Roman" w:hAnsi="Times New Roman" w:eastAsia="Times New Roman" w:cs="Times New Roman"/>
          <w:noProof w:val="0"/>
          <w:sz w:val="32"/>
          <w:szCs w:val="32"/>
          <w:lang w:val="en-US"/>
        </w:rPr>
        <w:t xml:space="preserve">lab, low-cost, smartphone-based gait analysis system designed to quantify and </w:t>
      </w:r>
      <w:r w:rsidRPr="2489A6B0" w:rsidR="145D010D">
        <w:rPr>
          <w:rFonts w:ascii="Times New Roman" w:hAnsi="Times New Roman" w:eastAsia="Times New Roman" w:cs="Times New Roman"/>
          <w:noProof w:val="0"/>
          <w:sz w:val="32"/>
          <w:szCs w:val="32"/>
          <w:lang w:val="en-US"/>
        </w:rPr>
        <w:t>monitor</w:t>
      </w:r>
      <w:r w:rsidRPr="2489A6B0" w:rsidR="145D010D">
        <w:rPr>
          <w:rFonts w:ascii="Times New Roman" w:hAnsi="Times New Roman" w:eastAsia="Times New Roman" w:cs="Times New Roman"/>
          <w:noProof w:val="0"/>
          <w:sz w:val="32"/>
          <w:szCs w:val="32"/>
          <w:lang w:val="en-US"/>
        </w:rPr>
        <w:t xml:space="preserve"> gait abnormalities associated with neurological weakness such as Guillain-Barré Syndrome (GBS). The system replaces traditional expensive laboratory-based gait analysis setups with an accessible and scalable solution using markerless pose estimation and computer vision techniques.</w:t>
      </w:r>
    </w:p>
    <w:p w:rsidR="5766EF72" w:rsidP="2489A6B0" w:rsidRDefault="5766EF72" w14:paraId="6F1C1856" w14:textId="5135CFD6">
      <w:pPr>
        <w:jc w:val="left"/>
        <w:rPr>
          <w:rFonts w:ascii="Times New Roman" w:hAnsi="Times New Roman" w:eastAsia="Times New Roman" w:cs="Times New Roman"/>
          <w:noProof w:val="0"/>
          <w:sz w:val="32"/>
          <w:szCs w:val="32"/>
          <w:lang w:val="en-US"/>
        </w:rPr>
      </w:pPr>
      <w:r w:rsidRPr="2489A6B0" w:rsidR="332E0B6D">
        <w:rPr>
          <w:rFonts w:ascii="Times New Roman" w:hAnsi="Times New Roman" w:eastAsia="Times New Roman" w:cs="Times New Roman"/>
          <w:noProof w:val="0"/>
          <w:sz w:val="32"/>
          <w:szCs w:val="32"/>
          <w:lang w:val="en-US"/>
        </w:rPr>
        <w:t>Through the integration of MediaPipe pose estimation, biomechanical feature extraction, and a Django-based backend system, the project was able to extract clinically relevant gait parameters such as knee flexion, cadence, stride time, and symmetry indices. These metrics were used to evaluate movement patterns and track changes over time.</w:t>
      </w:r>
    </w:p>
    <w:p w:rsidR="5766EF72" w:rsidP="2489A6B0" w:rsidRDefault="5766EF72" w14:paraId="1F7F8594" w14:textId="5EE789AB">
      <w:pPr>
        <w:jc w:val="left"/>
        <w:rPr>
          <w:rFonts w:ascii="Times New Roman" w:hAnsi="Times New Roman" w:eastAsia="Times New Roman" w:cs="Times New Roman"/>
          <w:noProof w:val="0"/>
          <w:sz w:val="32"/>
          <w:szCs w:val="32"/>
          <w:lang w:val="en-US"/>
        </w:rPr>
      </w:pPr>
      <w:r w:rsidRPr="2489A6B0" w:rsidR="332E0B6D">
        <w:rPr>
          <w:rFonts w:ascii="Times New Roman" w:hAnsi="Times New Roman" w:eastAsia="Times New Roman" w:cs="Times New Roman"/>
          <w:noProof w:val="0"/>
          <w:sz w:val="32"/>
          <w:szCs w:val="32"/>
          <w:lang w:val="en-US"/>
        </w:rPr>
        <w:t>The Flutter-based mobile application provides users with an intuitive interface to visualize their gait data, monitor rehabilitation progress, and set personalized recovery goals. Furthermore, the integration of AI-based interpretation enhances usability by translating technical gait metrics into understandable feedback.</w:t>
      </w:r>
    </w:p>
    <w:p w:rsidR="5766EF72" w:rsidP="2489A6B0" w:rsidRDefault="5766EF72" w14:paraId="7CCD1BB0" w14:textId="56D4D7CA">
      <w:pPr>
        <w:jc w:val="left"/>
        <w:rPr>
          <w:rFonts w:ascii="Times New Roman" w:hAnsi="Times New Roman" w:eastAsia="Times New Roman" w:cs="Times New Roman"/>
          <w:noProof w:val="0"/>
          <w:sz w:val="32"/>
          <w:szCs w:val="32"/>
          <w:lang w:val="en-US"/>
        </w:rPr>
      </w:pPr>
      <w:r w:rsidRPr="2489A6B0" w:rsidR="332E0B6D">
        <w:rPr>
          <w:rFonts w:ascii="Times New Roman" w:hAnsi="Times New Roman" w:eastAsia="Times New Roman" w:cs="Times New Roman"/>
          <w:noProof w:val="0"/>
          <w:sz w:val="32"/>
          <w:szCs w:val="32"/>
          <w:lang w:val="en-US"/>
        </w:rPr>
        <w:t>Overall, GaitAnalytica demonstrates the feasibility of using low-cost mobile technology for continuous gait monitoring and rehabilitation tracking, offering a foundation for future development in digital health and remote patient monitoring systems.</w:t>
      </w:r>
    </w:p>
    <w:p w:rsidR="5766EF72" w:rsidP="2489A6B0" w:rsidRDefault="5766EF72" w14:paraId="0280E3A3" w14:textId="5E061ED4">
      <w:pPr>
        <w:pStyle w:val="Normal"/>
        <w:jc w:val="left"/>
        <w:rPr>
          <w:rFonts w:ascii="Times New Roman" w:hAnsi="Times New Roman" w:eastAsia="Times New Roman" w:cs="Times New Roman"/>
          <w:noProof w:val="0"/>
          <w:sz w:val="32"/>
          <w:szCs w:val="32"/>
          <w:lang w:val="en-US"/>
        </w:rPr>
      </w:pPr>
    </w:p>
    <w:p w:rsidR="5766EF72" w:rsidP="2489A6B0" w:rsidRDefault="5766EF72" w14:paraId="358EFB01" w14:textId="7ED0F9E0">
      <w:pPr>
        <w:jc w:val="left"/>
        <w:rPr>
          <w:rFonts w:ascii="Times New Roman" w:hAnsi="Times New Roman" w:eastAsia="Times New Roman" w:cs="Times New Roman"/>
          <w:noProof w:val="0"/>
          <w:sz w:val="32"/>
          <w:szCs w:val="32"/>
          <w:lang w:val="en-US"/>
        </w:rPr>
      </w:pPr>
    </w:p>
    <w:p w:rsidR="2489A6B0" w:rsidP="2489A6B0" w:rsidRDefault="2489A6B0" w14:paraId="580A3757" w14:textId="4920D8EB">
      <w:pPr>
        <w:pStyle w:val="Normal"/>
        <w:jc w:val="left"/>
        <w:rPr>
          <w:rFonts w:ascii="Times New Roman" w:hAnsi="Times New Roman" w:eastAsia="Times New Roman" w:cs="Times New Roman"/>
          <w:noProof w:val="0"/>
          <w:sz w:val="32"/>
          <w:szCs w:val="32"/>
          <w:lang w:val="en-US"/>
        </w:rPr>
      </w:pPr>
    </w:p>
    <w:p w:rsidR="7DBAD142" w:rsidP="7DBAD142" w:rsidRDefault="7DBAD142" w14:paraId="7B89C2FD" w14:textId="24F8A8F0">
      <w:pPr>
        <w:pStyle w:val="Normal"/>
        <w:jc w:val="left"/>
        <w:rPr>
          <w:rFonts w:ascii="Times New Roman" w:hAnsi="Times New Roman" w:eastAsia="Times New Roman" w:cs="Times New Roman"/>
          <w:noProof w:val="0"/>
          <w:sz w:val="32"/>
          <w:szCs w:val="32"/>
          <w:lang w:val="en-US"/>
        </w:rPr>
      </w:pPr>
    </w:p>
    <w:p w:rsidR="5D2102CC" w:rsidP="5766EF72" w:rsidRDefault="5D2102CC" w14:paraId="63C134C0" w14:textId="015332B0">
      <w:pPr>
        <w:pStyle w:val="Heading1"/>
        <w:suppressLineNumbers w:val="0"/>
        <w:bidi w:val="0"/>
        <w:spacing w:before="0" w:beforeAutospacing="off" w:after="160" w:afterAutospacing="off" w:line="279" w:lineRule="auto"/>
        <w:ind w:left="0" w:right="0"/>
        <w:jc w:val="center"/>
        <w:rPr>
          <w:rFonts w:ascii="Times New Roman" w:hAnsi="Times New Roman" w:eastAsia="Times New Roman" w:cs="Times New Roman"/>
          <w:sz w:val="36"/>
          <w:szCs w:val="36"/>
        </w:rPr>
      </w:pPr>
      <w:bookmarkStart w:name="_Toc562458864" w:id="1380856243"/>
      <w:bookmarkStart w:name="_Toc1359142742" w:id="1952531682"/>
      <w:r w:rsidRPr="7DBAD142" w:rsidR="5CA8DDD9">
        <w:rPr>
          <w:rFonts w:ascii="Times New Roman" w:hAnsi="Times New Roman" w:eastAsia="Times New Roman" w:cs="Times New Roman"/>
          <w:sz w:val="36"/>
          <w:szCs w:val="36"/>
        </w:rPr>
        <w:t>References</w:t>
      </w:r>
      <w:bookmarkEnd w:id="1380856243"/>
      <w:bookmarkEnd w:id="1952531682"/>
      <w:r w:rsidRPr="7DBAD142" w:rsidR="5CA8DDD9">
        <w:rPr>
          <w:rFonts w:ascii="Times New Roman" w:hAnsi="Times New Roman" w:eastAsia="Times New Roman" w:cs="Times New Roman"/>
          <w:sz w:val="36"/>
          <w:szCs w:val="36"/>
        </w:rPr>
        <w:t xml:space="preserve"> </w:t>
      </w:r>
    </w:p>
    <w:p w:rsidR="3EB42238" w:rsidP="3EB42238" w:rsidRDefault="3EB42238" w14:paraId="219C8D26" w14:textId="2A9B441E">
      <w:pPr>
        <w:pStyle w:val="Normal"/>
        <w:bidi w:val="0"/>
      </w:pPr>
    </w:p>
    <w:p w:rsidR="1022C1B9" w:rsidP="2489A6B0" w:rsidRDefault="1022C1B9" w14:paraId="06914651" w14:textId="0A06FC42">
      <w:pPr>
        <w:pStyle w:val="ListParagraph"/>
        <w:numPr>
          <w:ilvl w:val="0"/>
          <w:numId w:val="1"/>
        </w:numPr>
        <w:jc w:val="left"/>
        <w:rPr>
          <w:rFonts w:ascii="Times New Roman" w:hAnsi="Times New Roman" w:eastAsia="Times New Roman" w:cs="Times New Roman"/>
          <w:noProof w:val="0"/>
          <w:sz w:val="28"/>
          <w:szCs w:val="28"/>
          <w:lang w:val="en-US"/>
        </w:rPr>
      </w:pPr>
      <w:r w:rsidRPr="2489A6B0" w:rsidR="7B706858">
        <w:rPr>
          <w:rFonts w:ascii="Times New Roman" w:hAnsi="Times New Roman" w:eastAsia="Times New Roman" w:cs="Times New Roman"/>
          <w:noProof w:val="0"/>
          <w:sz w:val="28"/>
          <w:szCs w:val="28"/>
          <w:lang w:val="en-US"/>
        </w:rPr>
        <w:t xml:space="preserve">Beauchet, O., Annweiler, C., Lecordroch, Y., et al. (2009). Walking speed-related changes in stride time variability: effects of decreased speed. </w:t>
      </w:r>
      <w:r w:rsidRPr="2489A6B0" w:rsidR="7B706858">
        <w:rPr>
          <w:rFonts w:ascii="Times New Roman" w:hAnsi="Times New Roman" w:eastAsia="Times New Roman" w:cs="Times New Roman"/>
          <w:i w:val="1"/>
          <w:iCs w:val="1"/>
          <w:noProof w:val="0"/>
          <w:sz w:val="28"/>
          <w:szCs w:val="28"/>
          <w:lang w:val="en-US"/>
        </w:rPr>
        <w:t>Journal of NeuroEngineering and Rehabilitation</w:t>
      </w:r>
      <w:r w:rsidRPr="2489A6B0" w:rsidR="7B706858">
        <w:rPr>
          <w:rFonts w:ascii="Times New Roman" w:hAnsi="Times New Roman" w:eastAsia="Times New Roman" w:cs="Times New Roman"/>
          <w:noProof w:val="0"/>
          <w:sz w:val="28"/>
          <w:szCs w:val="28"/>
          <w:lang w:val="en-US"/>
        </w:rPr>
        <w:t xml:space="preserve">, </w:t>
      </w:r>
      <w:r w:rsidRPr="2489A6B0" w:rsidR="7B706858">
        <w:rPr>
          <w:rFonts w:ascii="Times New Roman" w:hAnsi="Times New Roman" w:eastAsia="Times New Roman" w:cs="Times New Roman"/>
          <w:i w:val="1"/>
          <w:iCs w:val="1"/>
          <w:noProof w:val="0"/>
          <w:sz w:val="28"/>
          <w:szCs w:val="28"/>
          <w:lang w:val="en-US"/>
        </w:rPr>
        <w:t>6</w:t>
      </w:r>
      <w:r w:rsidRPr="2489A6B0" w:rsidR="7B706858">
        <w:rPr>
          <w:rFonts w:ascii="Times New Roman" w:hAnsi="Times New Roman" w:eastAsia="Times New Roman" w:cs="Times New Roman"/>
          <w:noProof w:val="0"/>
          <w:sz w:val="28"/>
          <w:szCs w:val="28"/>
          <w:lang w:val="en-US"/>
        </w:rPr>
        <w:t xml:space="preserve">. </w:t>
      </w:r>
      <w:hyperlink r:id="Rd3a67bf4d1cc4ba8">
        <w:r w:rsidRPr="2489A6B0" w:rsidR="55F82519">
          <w:rPr>
            <w:rStyle w:val="Hyperlink"/>
            <w:rFonts w:ascii="Times New Roman" w:hAnsi="Times New Roman" w:eastAsia="Times New Roman" w:cs="Times New Roman"/>
            <w:b w:val="0"/>
            <w:bCs w:val="0"/>
            <w:i w:val="0"/>
            <w:iCs w:val="0"/>
            <w:caps w:val="0"/>
            <w:smallCaps w:val="0"/>
            <w:strike w:val="0"/>
            <w:dstrike w:val="0"/>
            <w:noProof w:val="0"/>
            <w:color w:val="005EA2"/>
            <w:sz w:val="28"/>
            <w:szCs w:val="28"/>
            <w:u w:val="single"/>
            <w:lang w:val="en-US"/>
          </w:rPr>
          <w:t>10.1186/1743-0003-6-32</w:t>
        </w:r>
      </w:hyperlink>
    </w:p>
    <w:p w:rsidR="5063C091" w:rsidP="5766EF72" w:rsidRDefault="5063C091" w14:paraId="522A3B83" w14:textId="72C7B202">
      <w:pPr>
        <w:pStyle w:val="ListParagraph"/>
        <w:numPr>
          <w:ilvl w:val="0"/>
          <w:numId w:val="1"/>
        </w:numPr>
        <w:jc w:val="left"/>
        <w:rPr>
          <w:rFonts w:ascii="Times New Roman" w:hAnsi="Times New Roman" w:eastAsia="Times New Roman" w:cs="Times New Roman"/>
          <w:noProof w:val="0"/>
          <w:sz w:val="28"/>
          <w:szCs w:val="28"/>
          <w:lang w:val="en-US"/>
        </w:rPr>
      </w:pPr>
      <w:r w:rsidRPr="2489A6B0" w:rsidR="0C4EB08B">
        <w:rPr>
          <w:rFonts w:ascii="Times New Roman" w:hAnsi="Times New Roman" w:eastAsia="Times New Roman" w:cs="Times New Roman"/>
          <w:noProof w:val="0"/>
          <w:sz w:val="28"/>
          <w:szCs w:val="28"/>
          <w:lang w:val="en-US"/>
        </w:rPr>
        <w:t xml:space="preserve">Casamassima, F., Farella, E., </w:t>
      </w:r>
      <w:r w:rsidRPr="2489A6B0" w:rsidR="0C4EB08B">
        <w:rPr>
          <w:rFonts w:ascii="Times New Roman" w:hAnsi="Times New Roman" w:eastAsia="Times New Roman" w:cs="Times New Roman"/>
          <w:noProof w:val="0"/>
          <w:sz w:val="28"/>
          <w:szCs w:val="28"/>
          <w:lang w:val="en-US"/>
        </w:rPr>
        <w:t>Golinelli</w:t>
      </w:r>
      <w:r w:rsidRPr="2489A6B0" w:rsidR="0C4EB08B">
        <w:rPr>
          <w:rFonts w:ascii="Times New Roman" w:hAnsi="Times New Roman" w:eastAsia="Times New Roman" w:cs="Times New Roman"/>
          <w:noProof w:val="0"/>
          <w:sz w:val="28"/>
          <w:szCs w:val="28"/>
          <w:lang w:val="en-US"/>
        </w:rPr>
        <w:t xml:space="preserve">, C., </w:t>
      </w:r>
      <w:r w:rsidRPr="2489A6B0" w:rsidR="0C4EB08B">
        <w:rPr>
          <w:rFonts w:ascii="Times New Roman" w:hAnsi="Times New Roman" w:eastAsia="Times New Roman" w:cs="Times New Roman"/>
          <w:noProof w:val="0"/>
          <w:sz w:val="28"/>
          <w:szCs w:val="28"/>
          <w:lang w:val="en-US"/>
        </w:rPr>
        <w:t>Lomitola</w:t>
      </w:r>
      <w:r w:rsidRPr="2489A6B0" w:rsidR="0C4EB08B">
        <w:rPr>
          <w:rFonts w:ascii="Times New Roman" w:hAnsi="Times New Roman" w:eastAsia="Times New Roman" w:cs="Times New Roman"/>
          <w:noProof w:val="0"/>
          <w:sz w:val="28"/>
          <w:szCs w:val="28"/>
          <w:lang w:val="en-US"/>
        </w:rPr>
        <w:t xml:space="preserve">, P., &amp; Cappello, A. (2016). A wearable system for gait analysis in </w:t>
      </w:r>
      <w:r w:rsidRPr="2489A6B0" w:rsidR="0C4EB08B">
        <w:rPr>
          <w:rFonts w:ascii="Times New Roman" w:hAnsi="Times New Roman" w:eastAsia="Times New Roman" w:cs="Times New Roman"/>
          <w:noProof w:val="0"/>
          <w:sz w:val="28"/>
          <w:szCs w:val="28"/>
          <w:lang w:val="en-US"/>
        </w:rPr>
        <w:t>home</w:t>
      </w:r>
      <w:r w:rsidRPr="2489A6B0" w:rsidR="0C4EB08B">
        <w:rPr>
          <w:rFonts w:ascii="Times New Roman" w:hAnsi="Times New Roman" w:eastAsia="Times New Roman" w:cs="Times New Roman"/>
          <w:noProof w:val="0"/>
          <w:sz w:val="28"/>
          <w:szCs w:val="28"/>
          <w:lang w:val="en-US"/>
        </w:rPr>
        <w:t xml:space="preserve"> environment. </w:t>
      </w:r>
      <w:r w:rsidRPr="2489A6B0" w:rsidR="0C4EB08B">
        <w:rPr>
          <w:rFonts w:ascii="Times New Roman" w:hAnsi="Times New Roman" w:eastAsia="Times New Roman" w:cs="Times New Roman"/>
          <w:i w:val="1"/>
          <w:iCs w:val="1"/>
          <w:noProof w:val="0"/>
          <w:sz w:val="28"/>
          <w:szCs w:val="28"/>
          <w:lang w:val="en-US"/>
        </w:rPr>
        <w:t>Sensors</w:t>
      </w:r>
      <w:r w:rsidRPr="2489A6B0" w:rsidR="0C4EB08B">
        <w:rPr>
          <w:rFonts w:ascii="Times New Roman" w:hAnsi="Times New Roman" w:eastAsia="Times New Roman" w:cs="Times New Roman"/>
          <w:noProof w:val="0"/>
          <w:sz w:val="28"/>
          <w:szCs w:val="28"/>
          <w:lang w:val="en-US"/>
        </w:rPr>
        <w:t xml:space="preserve">, </w:t>
      </w:r>
      <w:r w:rsidRPr="2489A6B0" w:rsidR="0C4EB08B">
        <w:rPr>
          <w:rFonts w:ascii="Times New Roman" w:hAnsi="Times New Roman" w:eastAsia="Times New Roman" w:cs="Times New Roman"/>
          <w:i w:val="1"/>
          <w:iCs w:val="1"/>
          <w:noProof w:val="0"/>
          <w:sz w:val="28"/>
          <w:szCs w:val="28"/>
          <w:lang w:val="en-US"/>
        </w:rPr>
        <w:t>16</w:t>
      </w:r>
      <w:r w:rsidRPr="2489A6B0" w:rsidR="0C4EB08B">
        <w:rPr>
          <w:rFonts w:ascii="Times New Roman" w:hAnsi="Times New Roman" w:eastAsia="Times New Roman" w:cs="Times New Roman"/>
          <w:noProof w:val="0"/>
          <w:sz w:val="28"/>
          <w:szCs w:val="28"/>
          <w:lang w:val="en-US"/>
        </w:rPr>
        <w:t xml:space="preserve">(10), Article 1634. </w:t>
      </w:r>
      <w:hyperlink r:id="R547b851bd1464aad">
        <w:r w:rsidRPr="2489A6B0" w:rsidR="0C4EB08B">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https://doi.org/10.3390/s16101634</w:t>
        </w:r>
      </w:hyperlink>
    </w:p>
    <w:p w:rsidR="6B478FC5" w:rsidP="228ED4AD" w:rsidRDefault="6B478FC5" w14:paraId="525A4DCB" w14:textId="6E6F62B3">
      <w:pPr>
        <w:pStyle w:val="ListParagraph"/>
        <w:numPr>
          <w:ilvl w:val="0"/>
          <w:numId w:val="1"/>
        </w:numPr>
        <w:jc w:val="left"/>
        <w:rPr>
          <w:rFonts w:ascii="Times New Roman" w:hAnsi="Times New Roman" w:eastAsia="Times New Roman" w:cs="Times New Roman"/>
          <w:noProof w:val="0"/>
          <w:sz w:val="28"/>
          <w:szCs w:val="28"/>
          <w:lang w:val="en-US"/>
        </w:rPr>
      </w:pPr>
      <w:r w:rsidRPr="2489A6B0" w:rsidR="4ED0D10B">
        <w:rPr>
          <w:rFonts w:ascii="Times New Roman" w:hAnsi="Times New Roman" w:eastAsia="Times New Roman" w:cs="Times New Roman"/>
          <w:noProof w:val="0"/>
          <w:sz w:val="28"/>
          <w:szCs w:val="28"/>
          <w:lang w:val="en-US"/>
        </w:rPr>
        <w:t xml:space="preserve">Centers for Disease Control and Prevention. (n.d.). </w:t>
      </w:r>
      <w:r w:rsidRPr="2489A6B0" w:rsidR="4ED0D10B">
        <w:rPr>
          <w:rFonts w:ascii="Times New Roman" w:hAnsi="Times New Roman" w:eastAsia="Times New Roman" w:cs="Times New Roman"/>
          <w:i w:val="1"/>
          <w:iCs w:val="1"/>
          <w:noProof w:val="0"/>
          <w:sz w:val="28"/>
          <w:szCs w:val="28"/>
          <w:lang w:val="en-US"/>
        </w:rPr>
        <w:t>Normal joint range of motion study</w:t>
      </w:r>
      <w:r w:rsidRPr="2489A6B0" w:rsidR="4ED0D10B">
        <w:rPr>
          <w:rFonts w:ascii="Times New Roman" w:hAnsi="Times New Roman" w:eastAsia="Times New Roman" w:cs="Times New Roman"/>
          <w:noProof w:val="0"/>
          <w:sz w:val="28"/>
          <w:szCs w:val="28"/>
          <w:lang w:val="en-US"/>
        </w:rPr>
        <w:t xml:space="preserve">. National Center on Birth Defects and Developmental Disabilities. </w:t>
      </w:r>
      <w:hyperlink r:id="R1886b261a27540fa">
        <w:r w:rsidRPr="2489A6B0" w:rsidR="4ED0D10B">
          <w:rPr>
            <w:rStyle w:val="Hyperlink"/>
            <w:rFonts w:ascii="Times New Roman" w:hAnsi="Times New Roman" w:eastAsia="Times New Roman" w:cs="Times New Roman"/>
            <w:noProof w:val="0"/>
            <w:sz w:val="28"/>
            <w:szCs w:val="28"/>
            <w:lang w:val="en-US"/>
          </w:rPr>
          <w:t>https://archive.cdc.gov/www_cdc_gov/ncbddd/jointrom/index.html</w:t>
        </w:r>
      </w:hyperlink>
    </w:p>
    <w:p w:rsidR="301F6418" w:rsidP="3EB42238" w:rsidRDefault="301F6418" w14:paraId="4E38B6FC" w14:textId="0A03A8D1">
      <w:pPr>
        <w:pStyle w:val="ListParagraph"/>
        <w:numPr>
          <w:ilvl w:val="0"/>
          <w:numId w:val="1"/>
        </w:numPr>
        <w:jc w:val="left"/>
        <w:rPr>
          <w:rFonts w:ascii="Times New Roman" w:hAnsi="Times New Roman" w:eastAsia="Times New Roman" w:cs="Times New Roman"/>
          <w:sz w:val="28"/>
          <w:szCs w:val="28"/>
        </w:rPr>
      </w:pPr>
      <w:r w:rsidRPr="2489A6B0" w:rsidR="42AAC4E9">
        <w:rPr>
          <w:rFonts w:ascii="Times New Roman" w:hAnsi="Times New Roman" w:eastAsia="Times New Roman" w:cs="Times New Roman"/>
          <w:noProof w:val="0"/>
          <w:sz w:val="28"/>
          <w:szCs w:val="28"/>
          <w:lang w:val="en-US"/>
        </w:rPr>
        <w:t xml:space="preserve">Cleveland Clinic. (2022, May 25). </w:t>
      </w:r>
      <w:r w:rsidRPr="2489A6B0" w:rsidR="42AAC4E9">
        <w:rPr>
          <w:rFonts w:ascii="Times New Roman" w:hAnsi="Times New Roman" w:eastAsia="Times New Roman" w:cs="Times New Roman"/>
          <w:i w:val="1"/>
          <w:iCs w:val="1"/>
          <w:noProof w:val="0"/>
          <w:sz w:val="28"/>
          <w:szCs w:val="28"/>
          <w:lang w:val="en-US"/>
        </w:rPr>
        <w:t>Peripheral nervous system (PNS)</w:t>
      </w:r>
      <w:r w:rsidRPr="2489A6B0" w:rsidR="42AAC4E9">
        <w:rPr>
          <w:rFonts w:ascii="Times New Roman" w:hAnsi="Times New Roman" w:eastAsia="Times New Roman" w:cs="Times New Roman"/>
          <w:noProof w:val="0"/>
          <w:sz w:val="28"/>
          <w:szCs w:val="28"/>
          <w:lang w:val="en-US"/>
        </w:rPr>
        <w:t xml:space="preserve">. </w:t>
      </w:r>
      <w:hyperlink r:id="R63af855d7d5f45c1">
        <w:r w:rsidRPr="2489A6B0" w:rsidR="42AAC4E9">
          <w:rPr>
            <w:rStyle w:val="Hyperlink"/>
            <w:rFonts w:ascii="Times New Roman" w:hAnsi="Times New Roman" w:eastAsia="Times New Roman" w:cs="Times New Roman"/>
            <w:noProof w:val="0"/>
            <w:sz w:val="28"/>
            <w:szCs w:val="28"/>
            <w:lang w:val="en-US"/>
          </w:rPr>
          <w:t>https://my.clevelandclinic.org/health/body/23123-peripheral-nervous-system-pns</w:t>
        </w:r>
      </w:hyperlink>
    </w:p>
    <w:p w:rsidR="5B622215" w:rsidP="5766EF72" w:rsidRDefault="5B622215" w14:paraId="5A83D61B" w14:textId="0AB2C336">
      <w:pPr>
        <w:pStyle w:val="ListParagraph"/>
        <w:numPr>
          <w:ilvl w:val="0"/>
          <w:numId w:val="1"/>
        </w:numPr>
        <w:jc w:val="left"/>
        <w:rPr>
          <w:rFonts w:ascii="Times New Roman" w:hAnsi="Times New Roman" w:eastAsia="Times New Roman" w:cs="Times New Roman"/>
          <w:noProof w:val="0"/>
          <w:sz w:val="28"/>
          <w:szCs w:val="28"/>
          <w:lang w:val="en-US"/>
        </w:rPr>
      </w:pPr>
      <w:r w:rsidRPr="2489A6B0" w:rsidR="6484ADEE">
        <w:rPr>
          <w:rFonts w:ascii="Times New Roman" w:hAnsi="Times New Roman" w:eastAsia="Times New Roman" w:cs="Times New Roman"/>
          <w:noProof w:val="0"/>
          <w:sz w:val="28"/>
          <w:szCs w:val="28"/>
          <w:lang w:val="en-US"/>
        </w:rPr>
        <w:t xml:space="preserve">C-Motion, Inc. (2026, January 5). </w:t>
      </w:r>
      <w:r w:rsidRPr="2489A6B0" w:rsidR="6484ADEE">
        <w:rPr>
          <w:rFonts w:ascii="Times New Roman" w:hAnsi="Times New Roman" w:eastAsia="Times New Roman" w:cs="Times New Roman"/>
          <w:i w:val="1"/>
          <w:iCs w:val="1"/>
          <w:noProof w:val="0"/>
          <w:sz w:val="28"/>
          <w:szCs w:val="28"/>
          <w:lang w:val="en-US"/>
        </w:rPr>
        <w:t>Computing the range of motion</w:t>
      </w:r>
      <w:r w:rsidRPr="2489A6B0" w:rsidR="6484ADEE">
        <w:rPr>
          <w:rFonts w:ascii="Times New Roman" w:hAnsi="Times New Roman" w:eastAsia="Times New Roman" w:cs="Times New Roman"/>
          <w:noProof w:val="0"/>
          <w:sz w:val="28"/>
          <w:szCs w:val="28"/>
          <w:lang w:val="en-US"/>
        </w:rPr>
        <w:t xml:space="preserve">. Visual3D Wiki Documentation. </w:t>
      </w:r>
      <w:hyperlink r:id="R46d6e8f060c04a4a">
        <w:r w:rsidRPr="2489A6B0" w:rsidR="6484ADEE">
          <w:rPr>
            <w:rStyle w:val="Hyperlink"/>
            <w:rFonts w:ascii="Times New Roman" w:hAnsi="Times New Roman" w:eastAsia="Times New Roman" w:cs="Times New Roman"/>
            <w:noProof w:val="0"/>
            <w:sz w:val="28"/>
            <w:szCs w:val="28"/>
            <w:lang w:val="en-US"/>
          </w:rPr>
          <w:t>https://wiki.has-motion.com/doku.php?id=visual3d:documentation:pipeline:signal_commands:computing_the_range_of_motion</w:t>
        </w:r>
      </w:hyperlink>
    </w:p>
    <w:p w:rsidR="2ADFC84A" w:rsidP="5766EF72" w:rsidRDefault="2ADFC84A" w14:paraId="4CA67CD4" w14:textId="53A2D801">
      <w:pPr>
        <w:pStyle w:val="ListParagraph"/>
        <w:numPr>
          <w:ilvl w:val="0"/>
          <w:numId w:val="1"/>
        </w:numPr>
        <w:jc w:val="left"/>
        <w:rPr>
          <w:rFonts w:ascii="Times New Roman" w:hAnsi="Times New Roman" w:eastAsia="Times New Roman" w:cs="Times New Roman"/>
          <w:noProof w:val="0"/>
          <w:sz w:val="28"/>
          <w:szCs w:val="28"/>
          <w:lang w:val="en-US"/>
        </w:rPr>
      </w:pPr>
      <w:r w:rsidRPr="7DBAD142" w:rsidR="352340D4">
        <w:rPr>
          <w:rFonts w:ascii="Times New Roman" w:hAnsi="Times New Roman" w:eastAsia="Times New Roman" w:cs="Times New Roman"/>
          <w:noProof w:val="0"/>
          <w:sz w:val="28"/>
          <w:szCs w:val="28"/>
          <w:lang w:val="en-US"/>
        </w:rPr>
        <w:t xml:space="preserve">Dutta, J. K., Das, R., Roy, S. S., &amp; Shafi, M. (2021). Smartphone-based sensing for human gait analysis: A review. </w:t>
      </w:r>
      <w:r w:rsidRPr="7DBAD142" w:rsidR="352340D4">
        <w:rPr>
          <w:rFonts w:ascii="Times New Roman" w:hAnsi="Times New Roman" w:eastAsia="Times New Roman" w:cs="Times New Roman"/>
          <w:i w:val="1"/>
          <w:iCs w:val="1"/>
          <w:noProof w:val="0"/>
          <w:sz w:val="28"/>
          <w:szCs w:val="28"/>
          <w:lang w:val="en-US"/>
        </w:rPr>
        <w:t>IEEE Access</w:t>
      </w:r>
      <w:r w:rsidRPr="7DBAD142" w:rsidR="352340D4">
        <w:rPr>
          <w:rFonts w:ascii="Times New Roman" w:hAnsi="Times New Roman" w:eastAsia="Times New Roman" w:cs="Times New Roman"/>
          <w:noProof w:val="0"/>
          <w:sz w:val="28"/>
          <w:szCs w:val="28"/>
          <w:lang w:val="en-US"/>
        </w:rPr>
        <w:t xml:space="preserve">, </w:t>
      </w:r>
      <w:r w:rsidRPr="7DBAD142" w:rsidR="352340D4">
        <w:rPr>
          <w:rFonts w:ascii="Times New Roman" w:hAnsi="Times New Roman" w:eastAsia="Times New Roman" w:cs="Times New Roman"/>
          <w:i w:val="1"/>
          <w:iCs w:val="1"/>
          <w:noProof w:val="0"/>
          <w:sz w:val="28"/>
          <w:szCs w:val="28"/>
          <w:lang w:val="en-US"/>
        </w:rPr>
        <w:t>9</w:t>
      </w:r>
      <w:r w:rsidRPr="7DBAD142" w:rsidR="352340D4">
        <w:rPr>
          <w:rFonts w:ascii="Times New Roman" w:hAnsi="Times New Roman" w:eastAsia="Times New Roman" w:cs="Times New Roman"/>
          <w:noProof w:val="0"/>
          <w:sz w:val="28"/>
          <w:szCs w:val="28"/>
          <w:lang w:val="en-US"/>
        </w:rPr>
        <w:t xml:space="preserve">, 141977–142013. </w:t>
      </w:r>
      <w:hyperlink r:id="Rf0fe100e7e7645ed">
        <w:r w:rsidRPr="7DBAD142" w:rsidR="352340D4">
          <w:rPr>
            <w:rStyle w:val="Hyperlink"/>
            <w:rFonts w:ascii="Times New Roman" w:hAnsi="Times New Roman" w:eastAsia="Times New Roman" w:cs="Times New Roman"/>
            <w:noProof w:val="0"/>
            <w:sz w:val="28"/>
            <w:szCs w:val="28"/>
            <w:lang w:val="en-US"/>
          </w:rPr>
          <w:t>https://doi.org/10.1186/s13102-021-00355-4</w:t>
        </w:r>
      </w:hyperlink>
    </w:p>
    <w:p w:rsidR="262BA42B" w:rsidP="7DBAD142" w:rsidRDefault="262BA42B" w14:paraId="514E93A1" w14:textId="68BE2990">
      <w:pPr>
        <w:pStyle w:val="ListParagraph"/>
        <w:numPr>
          <w:ilvl w:val="0"/>
          <w:numId w:val="1"/>
        </w:numPr>
        <w:jc w:val="left"/>
        <w:rPr>
          <w:rFonts w:ascii="Times New Roman" w:hAnsi="Times New Roman" w:eastAsia="Times New Roman" w:cs="Times New Roman"/>
          <w:noProof w:val="0"/>
          <w:sz w:val="28"/>
          <w:szCs w:val="28"/>
          <w:lang w:val="en-US"/>
        </w:rPr>
      </w:pPr>
      <w:r w:rsidRPr="7DBAD142" w:rsidR="262BA42B">
        <w:rPr>
          <w:rFonts w:ascii="Times New Roman" w:hAnsi="Times New Roman" w:eastAsia="Times New Roman" w:cs="Times New Roman"/>
          <w:noProof w:val="0"/>
          <w:sz w:val="28"/>
          <w:szCs w:val="28"/>
          <w:lang w:val="en-US"/>
        </w:rPr>
        <w:t xml:space="preserve">Eccles Health Sciences Library Digital Publishing. (2025, February 1). </w:t>
      </w:r>
      <w:r w:rsidRPr="7DBAD142" w:rsidR="262BA42B">
        <w:rPr>
          <w:rFonts w:ascii="Times New Roman" w:hAnsi="Times New Roman" w:eastAsia="Times New Roman" w:cs="Times New Roman"/>
          <w:i w:val="1"/>
          <w:iCs w:val="1"/>
          <w:noProof w:val="0"/>
          <w:sz w:val="28"/>
          <w:szCs w:val="28"/>
          <w:lang w:val="en-US"/>
        </w:rPr>
        <w:t>Gait exam: Abnormal examples</w:t>
      </w:r>
      <w:r w:rsidRPr="7DBAD142" w:rsidR="262BA42B">
        <w:rPr>
          <w:rFonts w:ascii="Times New Roman" w:hAnsi="Times New Roman" w:eastAsia="Times New Roman" w:cs="Times New Roman"/>
          <w:noProof w:val="0"/>
          <w:sz w:val="28"/>
          <w:szCs w:val="28"/>
          <w:lang w:val="en-US"/>
        </w:rPr>
        <w:t xml:space="preserve"> [Video]. YouTube. </w:t>
      </w:r>
      <w:hyperlink r:id="R8c62a282f382447b">
        <w:r w:rsidRPr="7DBAD142" w:rsidR="262BA42B">
          <w:rPr>
            <w:rStyle w:val="Hyperlink"/>
            <w:rFonts w:ascii="Times New Roman" w:hAnsi="Times New Roman" w:eastAsia="Times New Roman" w:cs="Times New Roman"/>
            <w:noProof w:val="0"/>
            <w:sz w:val="28"/>
            <w:szCs w:val="28"/>
            <w:lang w:val="en-US"/>
          </w:rPr>
          <w:t>https://www.youtube.com/watch?v=Gey0yB6QIrA</w:t>
        </w:r>
      </w:hyperlink>
    </w:p>
    <w:p w:rsidR="1963B67C" w:rsidP="2489A6B0" w:rsidRDefault="1963B67C" w14:paraId="4DAA347F" w14:textId="7D23E3E4">
      <w:pPr>
        <w:pStyle w:val="ListParagraph"/>
        <w:numPr>
          <w:ilvl w:val="0"/>
          <w:numId w:val="1"/>
        </w:numPr>
        <w:jc w:val="left"/>
        <w:rPr>
          <w:rFonts w:ascii="Times New Roman" w:hAnsi="Times New Roman" w:eastAsia="Times New Roman" w:cs="Times New Roman"/>
          <w:b w:val="0"/>
          <w:bCs w:val="0"/>
          <w:i w:val="0"/>
          <w:iCs w:val="0"/>
          <w:caps w:val="0"/>
          <w:smallCaps w:val="0"/>
          <w:strike w:val="0"/>
          <w:dstrike w:val="0"/>
          <w:noProof w:val="0"/>
          <w:sz w:val="28"/>
          <w:szCs w:val="28"/>
          <w:u w:val="none"/>
          <w:lang w:val="en-US"/>
        </w:rPr>
      </w:pPr>
      <w:r w:rsidRPr="2489A6B0" w:rsidR="44DAC240">
        <w:rPr>
          <w:rFonts w:ascii="Times New Roman" w:hAnsi="Times New Roman" w:eastAsia="Times New Roman" w:cs="Times New Roman"/>
          <w:noProof w:val="0"/>
          <w:sz w:val="28"/>
          <w:szCs w:val="28"/>
          <w:lang w:val="en-US"/>
        </w:rPr>
        <w:t xml:space="preserve">Fonseca, M., Armand, S., &amp; Dumas, R. (2022). An analytical model to quantify the impact of the propagation of uncertainty in knee joint angle computation. </w:t>
      </w:r>
      <w:r w:rsidRPr="2489A6B0" w:rsidR="44DAC240">
        <w:rPr>
          <w:rFonts w:ascii="Times New Roman" w:hAnsi="Times New Roman" w:eastAsia="Times New Roman" w:cs="Times New Roman"/>
          <w:i w:val="1"/>
          <w:iCs w:val="1"/>
          <w:noProof w:val="0"/>
          <w:sz w:val="28"/>
          <w:szCs w:val="28"/>
          <w:lang w:val="en-US"/>
        </w:rPr>
        <w:t>International Biomechanics</w:t>
      </w:r>
      <w:r w:rsidRPr="2489A6B0" w:rsidR="44DAC240">
        <w:rPr>
          <w:rFonts w:ascii="Times New Roman" w:hAnsi="Times New Roman" w:eastAsia="Times New Roman" w:cs="Times New Roman"/>
          <w:noProof w:val="0"/>
          <w:sz w:val="28"/>
          <w:szCs w:val="28"/>
          <w:lang w:val="en-US"/>
        </w:rPr>
        <w:t xml:space="preserve">, </w:t>
      </w:r>
      <w:r w:rsidRPr="2489A6B0" w:rsidR="44DAC240">
        <w:rPr>
          <w:rFonts w:ascii="Times New Roman" w:hAnsi="Times New Roman" w:eastAsia="Times New Roman" w:cs="Times New Roman"/>
          <w:i w:val="1"/>
          <w:iCs w:val="1"/>
          <w:noProof w:val="0"/>
          <w:sz w:val="28"/>
          <w:szCs w:val="28"/>
          <w:lang w:val="en-US"/>
        </w:rPr>
        <w:t>9</w:t>
      </w:r>
      <w:r w:rsidRPr="2489A6B0" w:rsidR="44DAC240">
        <w:rPr>
          <w:rFonts w:ascii="Times New Roman" w:hAnsi="Times New Roman" w:eastAsia="Times New Roman" w:cs="Times New Roman"/>
          <w:noProof w:val="0"/>
          <w:sz w:val="28"/>
          <w:szCs w:val="28"/>
          <w:lang w:val="en-US"/>
        </w:rPr>
        <w:t xml:space="preserve">(1), 10–18. </w:t>
      </w:r>
      <w:hyperlink r:id="R160f6725daf74620">
        <w:r w:rsidRPr="2489A6B0" w:rsidR="44DAC240">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https://doi.org/10.1080/23335432.2022.2108898</w:t>
        </w:r>
      </w:hyperlink>
    </w:p>
    <w:p w:rsidR="271C36E0" w:rsidP="5766EF72" w:rsidRDefault="271C36E0" w14:paraId="5400A904" w14:textId="564F93F7">
      <w:pPr>
        <w:pStyle w:val="ListParagraph"/>
        <w:numPr>
          <w:ilvl w:val="0"/>
          <w:numId w:val="1"/>
        </w:numPr>
        <w:jc w:val="left"/>
        <w:rPr>
          <w:rFonts w:ascii="Times New Roman" w:hAnsi="Times New Roman" w:eastAsia="Times New Roman" w:cs="Times New Roman"/>
          <w:noProof w:val="0"/>
          <w:sz w:val="28"/>
          <w:szCs w:val="28"/>
          <w:lang w:val="en-US"/>
        </w:rPr>
      </w:pPr>
      <w:r w:rsidRPr="2489A6B0" w:rsidR="1208136A">
        <w:rPr>
          <w:rFonts w:ascii="Times New Roman" w:hAnsi="Times New Roman" w:eastAsia="Times New Roman" w:cs="Times New Roman"/>
          <w:noProof w:val="0"/>
          <w:sz w:val="28"/>
          <w:szCs w:val="28"/>
          <w:lang w:val="en-US"/>
        </w:rPr>
        <w:t xml:space="preserve">Frothingham, S. (2018, September 20). </w:t>
      </w:r>
      <w:r w:rsidRPr="2489A6B0" w:rsidR="1208136A">
        <w:rPr>
          <w:rFonts w:ascii="Times New Roman" w:hAnsi="Times New Roman" w:eastAsia="Times New Roman" w:cs="Times New Roman"/>
          <w:i w:val="1"/>
          <w:iCs w:val="1"/>
          <w:noProof w:val="0"/>
          <w:sz w:val="28"/>
          <w:szCs w:val="28"/>
          <w:lang w:val="en-US"/>
        </w:rPr>
        <w:t>How to calculate stride length and step length</w:t>
      </w:r>
      <w:r w:rsidRPr="2489A6B0" w:rsidR="1208136A">
        <w:rPr>
          <w:rFonts w:ascii="Times New Roman" w:hAnsi="Times New Roman" w:eastAsia="Times New Roman" w:cs="Times New Roman"/>
          <w:noProof w:val="0"/>
          <w:sz w:val="28"/>
          <w:szCs w:val="28"/>
          <w:lang w:val="en-US"/>
        </w:rPr>
        <w:t xml:space="preserve">. Healthline. </w:t>
      </w:r>
      <w:hyperlink r:id="R614b4a59b9de4d1f">
        <w:r w:rsidRPr="2489A6B0" w:rsidR="1208136A">
          <w:rPr>
            <w:rStyle w:val="Hyperlink"/>
            <w:rFonts w:ascii="Times New Roman" w:hAnsi="Times New Roman" w:eastAsia="Times New Roman" w:cs="Times New Roman"/>
            <w:noProof w:val="0"/>
            <w:sz w:val="28"/>
            <w:szCs w:val="28"/>
            <w:lang w:val="en-US"/>
          </w:rPr>
          <w:t>https://www.healthline.com/health/stride-length#calculate-step-and-stride-length</w:t>
        </w:r>
      </w:hyperlink>
    </w:p>
    <w:p w:rsidR="0DAADA71" w:rsidP="3EB42238" w:rsidRDefault="0DAADA71" w14:paraId="08F0B60E" w14:textId="4157B430">
      <w:pPr>
        <w:pStyle w:val="ListParagraph"/>
        <w:numPr>
          <w:ilvl w:val="0"/>
          <w:numId w:val="1"/>
        </w:numPr>
        <w:jc w:val="left"/>
        <w:rPr>
          <w:rFonts w:ascii="Times New Roman" w:hAnsi="Times New Roman" w:eastAsia="Times New Roman" w:cs="Times New Roman"/>
          <w:noProof w:val="0"/>
          <w:sz w:val="28"/>
          <w:szCs w:val="28"/>
          <w:lang w:val="en-US"/>
        </w:rPr>
      </w:pPr>
      <w:r w:rsidRPr="2489A6B0" w:rsidR="3B348F8B">
        <w:rPr>
          <w:rFonts w:ascii="Times New Roman" w:hAnsi="Times New Roman" w:eastAsia="Times New Roman" w:cs="Times New Roman"/>
          <w:noProof w:val="0"/>
          <w:sz w:val="28"/>
          <w:szCs w:val="28"/>
          <w:lang w:val="en-US"/>
        </w:rPr>
        <w:t xml:space="preserve">Hii, C. S. T., Gan, K. B., Zainal, N., Ibrahim, N. M., Azmin, S., Mat Desa, S. H., van de Warrenburg, B., &amp; You, H. W. (2023). Automated gait analysis based on a marker-free pose estimation model. </w:t>
      </w:r>
      <w:r w:rsidRPr="2489A6B0" w:rsidR="3B348F8B">
        <w:rPr>
          <w:rFonts w:ascii="Times New Roman" w:hAnsi="Times New Roman" w:eastAsia="Times New Roman" w:cs="Times New Roman"/>
          <w:i w:val="1"/>
          <w:iCs w:val="1"/>
          <w:noProof w:val="0"/>
          <w:sz w:val="28"/>
          <w:szCs w:val="28"/>
          <w:lang w:val="en-US"/>
        </w:rPr>
        <w:t>Sensors</w:t>
      </w:r>
      <w:r w:rsidRPr="2489A6B0" w:rsidR="3B348F8B">
        <w:rPr>
          <w:rFonts w:ascii="Times New Roman" w:hAnsi="Times New Roman" w:eastAsia="Times New Roman" w:cs="Times New Roman"/>
          <w:noProof w:val="0"/>
          <w:sz w:val="28"/>
          <w:szCs w:val="28"/>
          <w:lang w:val="en-US"/>
        </w:rPr>
        <w:t xml:space="preserve">, </w:t>
      </w:r>
      <w:r w:rsidRPr="2489A6B0" w:rsidR="3B348F8B">
        <w:rPr>
          <w:rFonts w:ascii="Times New Roman" w:hAnsi="Times New Roman" w:eastAsia="Times New Roman" w:cs="Times New Roman"/>
          <w:i w:val="1"/>
          <w:iCs w:val="1"/>
          <w:noProof w:val="0"/>
          <w:sz w:val="28"/>
          <w:szCs w:val="28"/>
          <w:lang w:val="en-US"/>
        </w:rPr>
        <w:t>23</w:t>
      </w:r>
      <w:r w:rsidRPr="2489A6B0" w:rsidR="3B348F8B">
        <w:rPr>
          <w:rFonts w:ascii="Times New Roman" w:hAnsi="Times New Roman" w:eastAsia="Times New Roman" w:cs="Times New Roman"/>
          <w:noProof w:val="0"/>
          <w:sz w:val="28"/>
          <w:szCs w:val="28"/>
          <w:lang w:val="en-US"/>
        </w:rPr>
        <w:t xml:space="preserve">(14), Article 6489. </w:t>
      </w:r>
      <w:hyperlink r:id="Rfa8424b8bfd94bf5">
        <w:r w:rsidRPr="2489A6B0" w:rsidR="3B348F8B">
          <w:rPr>
            <w:rStyle w:val="Hyperlink"/>
            <w:rFonts w:ascii="Times New Roman" w:hAnsi="Times New Roman" w:eastAsia="Times New Roman" w:cs="Times New Roman"/>
            <w:noProof w:val="0"/>
            <w:sz w:val="28"/>
            <w:szCs w:val="28"/>
            <w:lang w:val="en-US"/>
          </w:rPr>
          <w:t>https://doi.org/10.3390/s23146489</w:t>
        </w:r>
      </w:hyperlink>
    </w:p>
    <w:p w:rsidR="29A23EBF" w:rsidP="5766EF72" w:rsidRDefault="29A23EBF" w14:paraId="0D1201EA" w14:textId="724B1F4C">
      <w:pPr>
        <w:pStyle w:val="ListParagraph"/>
        <w:numPr>
          <w:ilvl w:val="0"/>
          <w:numId w:val="1"/>
        </w:numPr>
        <w:jc w:val="left"/>
        <w:rPr>
          <w:rFonts w:ascii="Times New Roman" w:hAnsi="Times New Roman" w:eastAsia="Times New Roman" w:cs="Times New Roman"/>
          <w:noProof w:val="0"/>
          <w:sz w:val="28"/>
          <w:szCs w:val="28"/>
          <w:lang w:val="en-US"/>
        </w:rPr>
      </w:pPr>
      <w:r w:rsidRPr="2489A6B0" w:rsidR="60269F6A">
        <w:rPr>
          <w:rFonts w:ascii="Times New Roman" w:hAnsi="Times New Roman" w:eastAsia="Times New Roman" w:cs="Times New Roman"/>
          <w:noProof w:val="0"/>
          <w:sz w:val="28"/>
          <w:szCs w:val="28"/>
          <w:lang w:val="en-US"/>
        </w:rPr>
        <w:t xml:space="preserve">Huang, C.-H., Aydemir, B., </w:t>
      </w:r>
      <w:r w:rsidRPr="2489A6B0" w:rsidR="60269F6A">
        <w:rPr>
          <w:rFonts w:ascii="Times New Roman" w:hAnsi="Times New Roman" w:eastAsia="Times New Roman" w:cs="Times New Roman"/>
          <w:noProof w:val="0"/>
          <w:sz w:val="28"/>
          <w:szCs w:val="28"/>
          <w:lang w:val="en-US"/>
        </w:rPr>
        <w:t>Jalasutram</w:t>
      </w:r>
      <w:r w:rsidRPr="2489A6B0" w:rsidR="60269F6A">
        <w:rPr>
          <w:rFonts w:ascii="Times New Roman" w:hAnsi="Times New Roman" w:eastAsia="Times New Roman" w:cs="Times New Roman"/>
          <w:noProof w:val="0"/>
          <w:sz w:val="28"/>
          <w:szCs w:val="28"/>
          <w:lang w:val="en-US"/>
        </w:rPr>
        <w:t xml:space="preserve">, A., et al. (2021). Impact of step length asymmetry on walking energetics in women with hip osteoarthritis: A pilot study. </w:t>
      </w:r>
      <w:r w:rsidRPr="2489A6B0" w:rsidR="60269F6A">
        <w:rPr>
          <w:rFonts w:ascii="Times New Roman" w:hAnsi="Times New Roman" w:eastAsia="Times New Roman" w:cs="Times New Roman"/>
          <w:i w:val="1"/>
          <w:iCs w:val="1"/>
          <w:noProof w:val="0"/>
          <w:sz w:val="28"/>
          <w:szCs w:val="28"/>
          <w:lang w:val="en-US"/>
        </w:rPr>
        <w:t>Journal of Biomechanics</w:t>
      </w:r>
      <w:r w:rsidRPr="2489A6B0" w:rsidR="60269F6A">
        <w:rPr>
          <w:rFonts w:ascii="Times New Roman" w:hAnsi="Times New Roman" w:eastAsia="Times New Roman" w:cs="Times New Roman"/>
          <w:noProof w:val="0"/>
          <w:sz w:val="28"/>
          <w:szCs w:val="28"/>
          <w:lang w:val="en-US"/>
        </w:rPr>
        <w:t xml:space="preserve">, </w:t>
      </w:r>
      <w:r w:rsidRPr="2489A6B0" w:rsidR="60269F6A">
        <w:rPr>
          <w:rFonts w:ascii="Times New Roman" w:hAnsi="Times New Roman" w:eastAsia="Times New Roman" w:cs="Times New Roman"/>
          <w:i w:val="1"/>
          <w:iCs w:val="1"/>
          <w:noProof w:val="0"/>
          <w:sz w:val="28"/>
          <w:szCs w:val="28"/>
          <w:lang w:val="en-US"/>
        </w:rPr>
        <w:t>129</w:t>
      </w:r>
      <w:r w:rsidRPr="2489A6B0" w:rsidR="60269F6A">
        <w:rPr>
          <w:rFonts w:ascii="Times New Roman" w:hAnsi="Times New Roman" w:eastAsia="Times New Roman" w:cs="Times New Roman"/>
          <w:noProof w:val="0"/>
          <w:sz w:val="28"/>
          <w:szCs w:val="28"/>
          <w:lang w:val="en-US"/>
        </w:rPr>
        <w:t xml:space="preserve">, 110862. </w:t>
      </w:r>
      <w:hyperlink r:id="Ra9c485ac81764971">
        <w:r w:rsidRPr="2489A6B0" w:rsidR="60269F6A">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10.1016/j.jbiomech.2021.110862</w:t>
        </w:r>
      </w:hyperlink>
    </w:p>
    <w:p w:rsidR="02592F60" w:rsidP="3EB42238" w:rsidRDefault="02592F60" w14:paraId="668CC99B" w14:textId="7134C1D9">
      <w:pPr>
        <w:pStyle w:val="ListParagraph"/>
        <w:numPr>
          <w:ilvl w:val="0"/>
          <w:numId w:val="1"/>
        </w:numPr>
        <w:jc w:val="left"/>
        <w:rPr>
          <w:rFonts w:ascii="Times New Roman" w:hAnsi="Times New Roman" w:eastAsia="Times New Roman" w:cs="Times New Roman"/>
          <w:noProof w:val="0"/>
          <w:sz w:val="28"/>
          <w:szCs w:val="28"/>
          <w:lang w:val="en-US"/>
        </w:rPr>
      </w:pPr>
      <w:r w:rsidRPr="2489A6B0" w:rsidR="6B66EE5E">
        <w:rPr>
          <w:rFonts w:ascii="Times New Roman" w:hAnsi="Times New Roman" w:eastAsia="Times New Roman" w:cs="Times New Roman"/>
          <w:noProof w:val="0"/>
          <w:sz w:val="28"/>
          <w:szCs w:val="28"/>
          <w:lang w:val="en-US"/>
        </w:rPr>
        <w:t xml:space="preserve">Hwang, S. J., &amp; Lee, S. (2024). Improving gait analysis techniques with </w:t>
      </w:r>
      <w:r w:rsidRPr="2489A6B0" w:rsidR="6B66EE5E">
        <w:rPr>
          <w:rFonts w:ascii="Times New Roman" w:hAnsi="Times New Roman" w:eastAsia="Times New Roman" w:cs="Times New Roman"/>
          <w:noProof w:val="0"/>
          <w:sz w:val="28"/>
          <w:szCs w:val="28"/>
          <w:lang w:val="en-US"/>
        </w:rPr>
        <w:t>markerless</w:t>
      </w:r>
      <w:r w:rsidRPr="2489A6B0" w:rsidR="6B66EE5E">
        <w:rPr>
          <w:rFonts w:ascii="Times New Roman" w:hAnsi="Times New Roman" w:eastAsia="Times New Roman" w:cs="Times New Roman"/>
          <w:noProof w:val="0"/>
          <w:sz w:val="28"/>
          <w:szCs w:val="28"/>
          <w:lang w:val="en-US"/>
        </w:rPr>
        <w:t xml:space="preserve"> pose estimation based on smartphone location. </w:t>
      </w:r>
      <w:r w:rsidRPr="2489A6B0" w:rsidR="6B66EE5E">
        <w:rPr>
          <w:rFonts w:ascii="Times New Roman" w:hAnsi="Times New Roman" w:eastAsia="Times New Roman" w:cs="Times New Roman"/>
          <w:i w:val="1"/>
          <w:iCs w:val="1"/>
          <w:noProof w:val="0"/>
          <w:sz w:val="28"/>
          <w:szCs w:val="28"/>
          <w:lang w:val="en-US"/>
        </w:rPr>
        <w:t>Bioengineering</w:t>
      </w:r>
      <w:r w:rsidRPr="2489A6B0" w:rsidR="6B66EE5E">
        <w:rPr>
          <w:rFonts w:ascii="Times New Roman" w:hAnsi="Times New Roman" w:eastAsia="Times New Roman" w:cs="Times New Roman"/>
          <w:noProof w:val="0"/>
          <w:sz w:val="28"/>
          <w:szCs w:val="28"/>
          <w:lang w:val="en-US"/>
        </w:rPr>
        <w:t xml:space="preserve">, </w:t>
      </w:r>
      <w:r w:rsidRPr="2489A6B0" w:rsidR="6B66EE5E">
        <w:rPr>
          <w:rFonts w:ascii="Times New Roman" w:hAnsi="Times New Roman" w:eastAsia="Times New Roman" w:cs="Times New Roman"/>
          <w:i w:val="1"/>
          <w:iCs w:val="1"/>
          <w:noProof w:val="0"/>
          <w:sz w:val="28"/>
          <w:szCs w:val="28"/>
          <w:lang w:val="en-US"/>
        </w:rPr>
        <w:t>11</w:t>
      </w:r>
      <w:r w:rsidRPr="2489A6B0" w:rsidR="6B66EE5E">
        <w:rPr>
          <w:rFonts w:ascii="Times New Roman" w:hAnsi="Times New Roman" w:eastAsia="Times New Roman" w:cs="Times New Roman"/>
          <w:noProof w:val="0"/>
          <w:sz w:val="28"/>
          <w:szCs w:val="28"/>
          <w:lang w:val="en-US"/>
        </w:rPr>
        <w:t xml:space="preserve">(2), Article 141. </w:t>
      </w:r>
      <w:hyperlink r:id="R23c45e373d714069">
        <w:r w:rsidRPr="2489A6B0" w:rsidR="6B66EE5E">
          <w:rPr>
            <w:rStyle w:val="Hyperlink"/>
            <w:rFonts w:ascii="Times New Roman" w:hAnsi="Times New Roman" w:eastAsia="Times New Roman" w:cs="Times New Roman"/>
            <w:noProof w:val="0"/>
            <w:sz w:val="28"/>
            <w:szCs w:val="28"/>
            <w:lang w:val="en-US"/>
          </w:rPr>
          <w:t>https://doi.org/10.3390/bioengineering11020141</w:t>
        </w:r>
      </w:hyperlink>
    </w:p>
    <w:p w:rsidR="20C81960" w:rsidP="2489A6B0" w:rsidRDefault="20C81960" w14:paraId="61036719" w14:textId="43A24C88">
      <w:pPr>
        <w:pStyle w:val="ListParagraph"/>
        <w:numPr>
          <w:ilvl w:val="0"/>
          <w:numId w:val="1"/>
        </w:numPr>
        <w:jc w:val="left"/>
        <w:rPr>
          <w:rFonts w:ascii="Times New Roman" w:hAnsi="Times New Roman" w:eastAsia="Times New Roman" w:cs="Times New Roman"/>
          <w:b w:val="0"/>
          <w:bCs w:val="0"/>
          <w:noProof w:val="0"/>
          <w:sz w:val="28"/>
          <w:szCs w:val="28"/>
          <w:lang w:val="en-US"/>
        </w:rPr>
      </w:pPr>
      <w:r w:rsidRPr="2489A6B0" w:rsidR="20C81960">
        <w:rPr>
          <w:rFonts w:ascii="Times New Roman" w:hAnsi="Times New Roman" w:eastAsia="Times New Roman" w:cs="Times New Roman"/>
          <w:noProof w:val="0"/>
          <w:sz w:val="28"/>
          <w:szCs w:val="28"/>
          <w:lang w:val="en-US"/>
        </w:rPr>
        <w:t xml:space="preserve">Kavaliauskas, A., &amp; Stankevičius, A. (2026). Verification of markerless gait analysis: Multi-camera and single-camera approaches in comparison to marker-based gait analysis. </w:t>
      </w:r>
      <w:r w:rsidRPr="2489A6B0" w:rsidR="20C81960">
        <w:rPr>
          <w:rFonts w:ascii="Times New Roman" w:hAnsi="Times New Roman" w:eastAsia="Times New Roman" w:cs="Times New Roman"/>
          <w:i w:val="1"/>
          <w:iCs w:val="1"/>
          <w:noProof w:val="0"/>
          <w:sz w:val="28"/>
          <w:szCs w:val="28"/>
          <w:lang w:val="en-US"/>
        </w:rPr>
        <w:t>Medicina</w:t>
      </w:r>
      <w:r w:rsidRPr="2489A6B0" w:rsidR="20C81960">
        <w:rPr>
          <w:rFonts w:ascii="Times New Roman" w:hAnsi="Times New Roman" w:eastAsia="Times New Roman" w:cs="Times New Roman"/>
          <w:noProof w:val="0"/>
          <w:sz w:val="28"/>
          <w:szCs w:val="28"/>
          <w:lang w:val="en-US"/>
        </w:rPr>
        <w:t xml:space="preserve">, </w:t>
      </w:r>
      <w:r w:rsidRPr="2489A6B0" w:rsidR="20C81960">
        <w:rPr>
          <w:rFonts w:ascii="Times New Roman" w:hAnsi="Times New Roman" w:eastAsia="Times New Roman" w:cs="Times New Roman"/>
          <w:i w:val="1"/>
          <w:iCs w:val="1"/>
          <w:noProof w:val="0"/>
          <w:sz w:val="28"/>
          <w:szCs w:val="28"/>
          <w:lang w:val="en-US"/>
        </w:rPr>
        <w:t>62</w:t>
      </w:r>
      <w:r w:rsidRPr="2489A6B0" w:rsidR="20C81960">
        <w:rPr>
          <w:rFonts w:ascii="Times New Roman" w:hAnsi="Times New Roman" w:eastAsia="Times New Roman" w:cs="Times New Roman"/>
          <w:noProof w:val="0"/>
          <w:sz w:val="28"/>
          <w:szCs w:val="28"/>
          <w:lang w:val="en-US"/>
        </w:rPr>
        <w:t xml:space="preserve">(2), 418. </w:t>
      </w:r>
      <w:hyperlink r:id="R9e065d48c5a7480e">
        <w:r w:rsidRPr="2489A6B0" w:rsidR="20C81960">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https://doi.org/10.3390/</w:t>
        </w:r>
        <w:r w:rsidRPr="2489A6B0" w:rsidR="20C81960">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medicina62020418</w:t>
        </w:r>
      </w:hyperlink>
    </w:p>
    <w:p w:rsidR="20C81960" w:rsidP="2489A6B0" w:rsidRDefault="20C81960" w14:paraId="1E515D50" w14:textId="57D1546A">
      <w:pPr>
        <w:pStyle w:val="ListParagraph"/>
        <w:numPr>
          <w:ilvl w:val="0"/>
          <w:numId w:val="1"/>
        </w:numPr>
        <w:jc w:val="left"/>
        <w:rPr>
          <w:rFonts w:ascii="Times New Roman" w:hAnsi="Times New Roman" w:eastAsia="Times New Roman" w:cs="Times New Roman"/>
          <w:noProof w:val="0"/>
          <w:sz w:val="28"/>
          <w:szCs w:val="28"/>
          <w:lang w:val="en-US"/>
        </w:rPr>
      </w:pPr>
      <w:r w:rsidRPr="2489A6B0" w:rsidR="20C81960">
        <w:rPr>
          <w:rFonts w:ascii="Times New Roman" w:hAnsi="Times New Roman" w:eastAsia="Times New Roman" w:cs="Times New Roman"/>
          <w:noProof w:val="0"/>
          <w:sz w:val="28"/>
          <w:szCs w:val="28"/>
          <w:lang w:val="en-US"/>
        </w:rPr>
        <w:t xml:space="preserve">Kim, H. Y., An, Y. S., Oh, S. H., &amp; Lee, H. C. (2024). Clinical feasibility of a markerless gait analysis system. </w:t>
      </w:r>
      <w:r w:rsidRPr="2489A6B0" w:rsidR="20C81960">
        <w:rPr>
          <w:rFonts w:ascii="Times New Roman" w:hAnsi="Times New Roman" w:eastAsia="Times New Roman" w:cs="Times New Roman"/>
          <w:i w:val="1"/>
          <w:iCs w:val="1"/>
          <w:noProof w:val="0"/>
          <w:sz w:val="28"/>
          <w:szCs w:val="28"/>
          <w:lang w:val="en-US"/>
        </w:rPr>
        <w:t>Clinics in Orthopedic Surgery</w:t>
      </w:r>
      <w:r w:rsidRPr="2489A6B0" w:rsidR="20C81960">
        <w:rPr>
          <w:rFonts w:ascii="Times New Roman" w:hAnsi="Times New Roman" w:eastAsia="Times New Roman" w:cs="Times New Roman"/>
          <w:noProof w:val="0"/>
          <w:sz w:val="28"/>
          <w:szCs w:val="28"/>
          <w:lang w:val="en-US"/>
        </w:rPr>
        <w:t xml:space="preserve">, </w:t>
      </w:r>
      <w:r w:rsidRPr="2489A6B0" w:rsidR="20C81960">
        <w:rPr>
          <w:rFonts w:ascii="Times New Roman" w:hAnsi="Times New Roman" w:eastAsia="Times New Roman" w:cs="Times New Roman"/>
          <w:i w:val="1"/>
          <w:iCs w:val="1"/>
          <w:noProof w:val="0"/>
          <w:sz w:val="28"/>
          <w:szCs w:val="28"/>
          <w:lang w:val="en-US"/>
        </w:rPr>
        <w:t>16</w:t>
      </w:r>
      <w:r w:rsidRPr="2489A6B0" w:rsidR="20C81960">
        <w:rPr>
          <w:rFonts w:ascii="Times New Roman" w:hAnsi="Times New Roman" w:eastAsia="Times New Roman" w:cs="Times New Roman"/>
          <w:noProof w:val="0"/>
          <w:sz w:val="28"/>
          <w:szCs w:val="28"/>
          <w:lang w:val="en-US"/>
        </w:rPr>
        <w:t>(4), 506–515.</w:t>
      </w:r>
      <w:r w:rsidRPr="2489A6B0" w:rsidR="20C81960">
        <w:rPr>
          <w:rFonts w:ascii="Times New Roman" w:hAnsi="Times New Roman" w:eastAsia="Times New Roman" w:cs="Times New Roman"/>
          <w:noProof w:val="0"/>
          <w:color w:val="156082" w:themeColor="accent1" w:themeTint="FF" w:themeShade="FF"/>
          <w:sz w:val="28"/>
          <w:szCs w:val="28"/>
          <w:u w:val="none"/>
          <w:lang w:val="en-US"/>
        </w:rPr>
        <w:t xml:space="preserve"> </w:t>
      </w:r>
      <w:hyperlink r:id="Raf4562bcb39d48bb">
        <w:r w:rsidRPr="2489A6B0" w:rsidR="20C81960">
          <w:rPr>
            <w:rStyle w:val="Hyperlink"/>
            <w:rFonts w:ascii="Times New Roman" w:hAnsi="Times New Roman" w:eastAsia="Times New Roman" w:cs="Times New Roman"/>
            <w:noProof w:val="0"/>
            <w:sz w:val="28"/>
            <w:szCs w:val="28"/>
            <w:lang w:val="en-US"/>
          </w:rPr>
          <w:t>https://doi.org/10.4055/cios23065</w:t>
        </w:r>
      </w:hyperlink>
    </w:p>
    <w:p w:rsidR="2489A6B0" w:rsidP="2489A6B0" w:rsidRDefault="2489A6B0" w14:paraId="4CB9205F" w14:textId="5E56FDE4">
      <w:pPr>
        <w:pStyle w:val="ListParagraph"/>
        <w:ind w:left="720"/>
        <w:jc w:val="left"/>
        <w:rPr>
          <w:rFonts w:ascii="Times New Roman" w:hAnsi="Times New Roman" w:eastAsia="Times New Roman" w:cs="Times New Roman"/>
          <w:noProof w:val="0"/>
          <w:sz w:val="28"/>
          <w:szCs w:val="28"/>
          <w:lang w:val="en-US"/>
        </w:rPr>
      </w:pPr>
    </w:p>
    <w:p w:rsidR="77A87633" w:rsidP="5766EF72" w:rsidRDefault="77A87633" w14:paraId="145A6262" w14:textId="502E9C3F">
      <w:pPr>
        <w:pStyle w:val="ListParagraph"/>
        <w:numPr>
          <w:ilvl w:val="0"/>
          <w:numId w:val="1"/>
        </w:numPr>
        <w:jc w:val="left"/>
        <w:rPr>
          <w:rFonts w:ascii="Times New Roman" w:hAnsi="Times New Roman" w:eastAsia="Times New Roman" w:cs="Times New Roman"/>
          <w:noProof w:val="0"/>
          <w:sz w:val="28"/>
          <w:szCs w:val="28"/>
          <w:lang w:val="en-US"/>
        </w:rPr>
      </w:pPr>
      <w:r w:rsidRPr="2489A6B0" w:rsidR="4480F095">
        <w:rPr>
          <w:rFonts w:ascii="Times New Roman" w:hAnsi="Times New Roman" w:eastAsia="Times New Roman" w:cs="Times New Roman"/>
          <w:noProof w:val="0"/>
          <w:sz w:val="28"/>
          <w:szCs w:val="28"/>
          <w:lang w:val="en-US"/>
        </w:rPr>
        <w:t xml:space="preserve">Klenow, T. D., Fedel, F. J., Schaepper, J., Bains, G. S., &amp; Highsmith, M. J. (2025). A method to calculate cadence in the clinical setting and determine its variability using common outcome measures. </w:t>
      </w:r>
      <w:r w:rsidRPr="2489A6B0" w:rsidR="4480F095">
        <w:rPr>
          <w:rFonts w:ascii="Times New Roman" w:hAnsi="Times New Roman" w:eastAsia="Times New Roman" w:cs="Times New Roman"/>
          <w:i w:val="1"/>
          <w:iCs w:val="1"/>
          <w:noProof w:val="0"/>
          <w:sz w:val="28"/>
          <w:szCs w:val="28"/>
          <w:lang w:val="en-US"/>
        </w:rPr>
        <w:t>Technology and Innovation</w:t>
      </w:r>
      <w:r w:rsidRPr="2489A6B0" w:rsidR="4480F095">
        <w:rPr>
          <w:rFonts w:ascii="Times New Roman" w:hAnsi="Times New Roman" w:eastAsia="Times New Roman" w:cs="Times New Roman"/>
          <w:noProof w:val="0"/>
          <w:sz w:val="28"/>
          <w:szCs w:val="28"/>
          <w:lang w:val="en-US"/>
        </w:rPr>
        <w:t xml:space="preserve">, </w:t>
      </w:r>
      <w:r w:rsidRPr="2489A6B0" w:rsidR="4480F095">
        <w:rPr>
          <w:rFonts w:ascii="Times New Roman" w:hAnsi="Times New Roman" w:eastAsia="Times New Roman" w:cs="Times New Roman"/>
          <w:i w:val="1"/>
          <w:iCs w:val="1"/>
          <w:noProof w:val="0"/>
          <w:sz w:val="28"/>
          <w:szCs w:val="28"/>
          <w:lang w:val="en-US"/>
        </w:rPr>
        <w:t>24</w:t>
      </w:r>
      <w:r w:rsidRPr="2489A6B0" w:rsidR="4480F095">
        <w:rPr>
          <w:rFonts w:ascii="Times New Roman" w:hAnsi="Times New Roman" w:eastAsia="Times New Roman" w:cs="Times New Roman"/>
          <w:noProof w:val="0"/>
          <w:sz w:val="28"/>
          <w:szCs w:val="28"/>
          <w:lang w:val="en-US"/>
        </w:rPr>
        <w:t xml:space="preserve">(1), 101–111. </w:t>
      </w:r>
      <w:hyperlink r:id="R50f8aea06e99419c">
        <w:r w:rsidRPr="2489A6B0" w:rsidR="4480F095">
          <w:rPr>
            <w:rStyle w:val="Hyperlink"/>
            <w:rFonts w:ascii="Times New Roman" w:hAnsi="Times New Roman" w:eastAsia="Times New Roman" w:cs="Times New Roman"/>
            <w:noProof w:val="0"/>
            <w:sz w:val="28"/>
            <w:szCs w:val="28"/>
            <w:lang w:val="en-US"/>
          </w:rPr>
          <w:t>https://doi.org/10.1080/19498241.2024.2420591</w:t>
        </w:r>
      </w:hyperlink>
    </w:p>
    <w:p w:rsidR="37A77679" w:rsidP="3EB42238" w:rsidRDefault="37A77679" w14:paraId="4551541A" w14:textId="4D372262">
      <w:pPr>
        <w:pStyle w:val="ListParagraph"/>
        <w:numPr>
          <w:ilvl w:val="0"/>
          <w:numId w:val="1"/>
        </w:numPr>
        <w:jc w:val="left"/>
        <w:rPr>
          <w:rFonts w:ascii="Times New Roman" w:hAnsi="Times New Roman" w:eastAsia="Times New Roman" w:cs="Times New Roman"/>
          <w:noProof w:val="0"/>
          <w:sz w:val="28"/>
          <w:szCs w:val="28"/>
          <w:lang w:val="en-US"/>
        </w:rPr>
      </w:pPr>
      <w:r w:rsidRPr="2489A6B0" w:rsidR="44C2C119">
        <w:rPr>
          <w:rFonts w:ascii="Times New Roman" w:hAnsi="Times New Roman" w:eastAsia="Times New Roman" w:cs="Times New Roman"/>
          <w:noProof w:val="0"/>
          <w:sz w:val="28"/>
          <w:szCs w:val="28"/>
          <w:lang w:val="en-US"/>
        </w:rPr>
        <w:t xml:space="preserve">Kosaraju, D. (2025). Computer vision for posture and gait analysis in physical therapy: Enhancing motion assessment using deep learning. </w:t>
      </w:r>
      <w:r w:rsidRPr="2489A6B0" w:rsidR="44C2C119">
        <w:rPr>
          <w:rFonts w:ascii="Times New Roman" w:hAnsi="Times New Roman" w:eastAsia="Times New Roman" w:cs="Times New Roman"/>
          <w:i w:val="1"/>
          <w:iCs w:val="1"/>
          <w:noProof w:val="0"/>
          <w:sz w:val="28"/>
          <w:szCs w:val="28"/>
          <w:lang w:val="en-US"/>
        </w:rPr>
        <w:t>International Journal of Artificial Intelligence in Medicine (IJAIMED)</w:t>
      </w:r>
      <w:r w:rsidRPr="2489A6B0" w:rsidR="44C2C119">
        <w:rPr>
          <w:rFonts w:ascii="Times New Roman" w:hAnsi="Times New Roman" w:eastAsia="Times New Roman" w:cs="Times New Roman"/>
          <w:noProof w:val="0"/>
          <w:sz w:val="28"/>
          <w:szCs w:val="28"/>
          <w:lang w:val="en-US"/>
        </w:rPr>
        <w:t xml:space="preserve">, </w:t>
      </w:r>
      <w:r w:rsidRPr="2489A6B0" w:rsidR="44C2C119">
        <w:rPr>
          <w:rFonts w:ascii="Times New Roman" w:hAnsi="Times New Roman" w:eastAsia="Times New Roman" w:cs="Times New Roman"/>
          <w:i w:val="1"/>
          <w:iCs w:val="1"/>
          <w:noProof w:val="0"/>
          <w:sz w:val="28"/>
          <w:szCs w:val="28"/>
          <w:lang w:val="en-US"/>
        </w:rPr>
        <w:t>3</w:t>
      </w:r>
      <w:r w:rsidRPr="2489A6B0" w:rsidR="44C2C119">
        <w:rPr>
          <w:rFonts w:ascii="Times New Roman" w:hAnsi="Times New Roman" w:eastAsia="Times New Roman" w:cs="Times New Roman"/>
          <w:noProof w:val="0"/>
          <w:sz w:val="28"/>
          <w:szCs w:val="28"/>
          <w:lang w:val="en-US"/>
        </w:rPr>
        <w:t xml:space="preserve">(1), 33–42. </w:t>
      </w:r>
      <w:hyperlink r:id="R3fc52cc9122c4602">
        <w:r w:rsidRPr="2489A6B0" w:rsidR="44C2C119">
          <w:rPr>
            <w:rStyle w:val="Hyperlink"/>
            <w:rFonts w:ascii="Times New Roman" w:hAnsi="Times New Roman" w:eastAsia="Times New Roman" w:cs="Times New Roman"/>
            <w:noProof w:val="0"/>
            <w:sz w:val="28"/>
            <w:szCs w:val="28"/>
            <w:lang w:val="en-US"/>
          </w:rPr>
          <w:t>https://doi.org/10.34218/IJAIMED_03_01_003</w:t>
        </w:r>
      </w:hyperlink>
    </w:p>
    <w:p w:rsidR="21DCC8FC" w:rsidP="2489A6B0" w:rsidRDefault="21DCC8FC" w14:paraId="2DD92498" w14:textId="6F0944DC">
      <w:pPr>
        <w:pStyle w:val="ListParagraph"/>
        <w:numPr>
          <w:ilvl w:val="0"/>
          <w:numId w:val="1"/>
        </w:numPr>
        <w:jc w:val="left"/>
        <w:rPr>
          <w:rFonts w:ascii="Times New Roman" w:hAnsi="Times New Roman" w:eastAsia="Times New Roman" w:cs="Times New Roman"/>
          <w:noProof w:val="0"/>
          <w:sz w:val="28"/>
          <w:szCs w:val="28"/>
          <w:lang w:val="en-US"/>
        </w:rPr>
      </w:pPr>
      <w:r w:rsidRPr="2489A6B0" w:rsidR="21DCC8FC">
        <w:rPr>
          <w:rFonts w:ascii="Times New Roman" w:hAnsi="Times New Roman" w:eastAsia="Times New Roman" w:cs="Times New Roman"/>
          <w:noProof w:val="0"/>
          <w:sz w:val="28"/>
          <w:szCs w:val="28"/>
          <w:lang w:val="en-US"/>
        </w:rPr>
        <w:t xml:space="preserve">Lin, J., Wang, Y., Sha, J., Li, Y., Fan, Z., Yan, Y., &amp; Lei, W. (2023). Clinical reliability and validity of a video-based markerless gait evaluation method. </w:t>
      </w:r>
      <w:r w:rsidRPr="2489A6B0" w:rsidR="21DCC8FC">
        <w:rPr>
          <w:rFonts w:ascii="Times New Roman" w:hAnsi="Times New Roman" w:eastAsia="Times New Roman" w:cs="Times New Roman"/>
          <w:i w:val="1"/>
          <w:iCs w:val="1"/>
          <w:noProof w:val="0"/>
          <w:sz w:val="28"/>
          <w:szCs w:val="28"/>
          <w:lang w:val="en-US"/>
        </w:rPr>
        <w:t>Research Square</w:t>
      </w:r>
      <w:r w:rsidRPr="2489A6B0" w:rsidR="21DCC8FC">
        <w:rPr>
          <w:rFonts w:ascii="Times New Roman" w:hAnsi="Times New Roman" w:eastAsia="Times New Roman" w:cs="Times New Roman"/>
          <w:noProof w:val="0"/>
          <w:sz w:val="28"/>
          <w:szCs w:val="28"/>
          <w:lang w:val="en-US"/>
        </w:rPr>
        <w:t xml:space="preserve">. </w:t>
      </w:r>
      <w:hyperlink r:id="Rb78b5b48439547b6">
        <w:r w:rsidRPr="2489A6B0" w:rsidR="13917372">
          <w:rPr>
            <w:rStyle w:val="Hyperlink"/>
            <w:rFonts w:ascii="Times New Roman" w:hAnsi="Times New Roman" w:eastAsia="Times New Roman" w:cs="Times New Roman"/>
            <w:noProof w:val="0"/>
            <w:sz w:val="28"/>
            <w:szCs w:val="28"/>
            <w:lang w:val="en-US"/>
          </w:rPr>
          <w:t>https://doi.org/10.3389/fped.2023.1331176</w:t>
        </w:r>
      </w:hyperlink>
    </w:p>
    <w:p w:rsidR="1BEDC9B1" w:rsidP="3EB42238" w:rsidRDefault="1BEDC9B1" w14:paraId="2C01369E" w14:textId="17799691">
      <w:pPr>
        <w:pStyle w:val="ListParagraph"/>
        <w:numPr>
          <w:ilvl w:val="0"/>
          <w:numId w:val="1"/>
        </w:numPr>
        <w:jc w:val="left"/>
        <w:rPr>
          <w:rFonts w:ascii="Times New Roman" w:hAnsi="Times New Roman" w:eastAsia="Times New Roman" w:cs="Times New Roman"/>
          <w:noProof w:val="0"/>
          <w:sz w:val="28"/>
          <w:szCs w:val="28"/>
          <w:lang w:val="en-US"/>
        </w:rPr>
      </w:pPr>
      <w:r w:rsidRPr="2489A6B0" w:rsidR="2B24C5AE">
        <w:rPr>
          <w:rFonts w:ascii="Times New Roman" w:hAnsi="Times New Roman" w:eastAsia="Times New Roman" w:cs="Times New Roman"/>
          <w:noProof w:val="0"/>
          <w:sz w:val="28"/>
          <w:szCs w:val="28"/>
          <w:lang w:val="en-US"/>
        </w:rPr>
        <w:t xml:space="preserve">Mayo Clinic Staff. (2024, June 7). </w:t>
      </w:r>
      <w:r w:rsidRPr="2489A6B0" w:rsidR="2B24C5AE">
        <w:rPr>
          <w:rFonts w:ascii="Times New Roman" w:hAnsi="Times New Roman" w:eastAsia="Times New Roman" w:cs="Times New Roman"/>
          <w:i w:val="1"/>
          <w:iCs w:val="1"/>
          <w:noProof w:val="0"/>
          <w:sz w:val="28"/>
          <w:szCs w:val="28"/>
          <w:lang w:val="en-US"/>
        </w:rPr>
        <w:t>Guillain-Barre syndrome</w:t>
      </w:r>
      <w:r w:rsidRPr="2489A6B0" w:rsidR="2B24C5AE">
        <w:rPr>
          <w:rFonts w:ascii="Times New Roman" w:hAnsi="Times New Roman" w:eastAsia="Times New Roman" w:cs="Times New Roman"/>
          <w:noProof w:val="0"/>
          <w:sz w:val="28"/>
          <w:szCs w:val="28"/>
          <w:lang w:val="en-US"/>
        </w:rPr>
        <w:t xml:space="preserve">. Mayo Clinic. </w:t>
      </w:r>
      <w:hyperlink r:id="Recfc4885afdc42f8">
        <w:r w:rsidRPr="2489A6B0" w:rsidR="2B24C5AE">
          <w:rPr>
            <w:rStyle w:val="Hyperlink"/>
            <w:rFonts w:ascii="Times New Roman" w:hAnsi="Times New Roman" w:eastAsia="Times New Roman" w:cs="Times New Roman"/>
            <w:noProof w:val="0"/>
            <w:sz w:val="28"/>
            <w:szCs w:val="28"/>
            <w:lang w:val="en-US"/>
          </w:rPr>
          <w:t>https://www.mayoclinic.org/diseases-conditions/guillain-barre-syndrome/symptoms-causes/syc-</w:t>
        </w:r>
        <w:r w:rsidRPr="2489A6B0" w:rsidR="2B24C5AE">
          <w:rPr>
            <w:rStyle w:val="Hyperlink"/>
            <w:rFonts w:ascii="Times New Roman" w:hAnsi="Times New Roman" w:eastAsia="Times New Roman" w:cs="Times New Roman"/>
            <w:noProof w:val="0"/>
            <w:sz w:val="28"/>
            <w:szCs w:val="28"/>
            <w:lang w:val="en-US"/>
          </w:rPr>
          <w:t>20362793</w:t>
        </w:r>
      </w:hyperlink>
    </w:p>
    <w:p w:rsidR="75699C3D" w:rsidP="228ED4AD" w:rsidRDefault="75699C3D" w14:paraId="5C074270" w14:textId="784C2569">
      <w:pPr>
        <w:pStyle w:val="ListParagraph"/>
        <w:numPr>
          <w:ilvl w:val="0"/>
          <w:numId w:val="1"/>
        </w:numPr>
        <w:jc w:val="left"/>
        <w:rPr>
          <w:rFonts w:ascii="Times New Roman" w:hAnsi="Times New Roman" w:eastAsia="Times New Roman" w:cs="Times New Roman"/>
          <w:noProof w:val="0"/>
          <w:sz w:val="28"/>
          <w:szCs w:val="28"/>
          <w:lang w:val="en-US"/>
        </w:rPr>
      </w:pPr>
      <w:r w:rsidRPr="2489A6B0" w:rsidR="747510DB">
        <w:rPr>
          <w:rFonts w:ascii="Times New Roman" w:hAnsi="Times New Roman" w:eastAsia="Times New Roman" w:cs="Times New Roman"/>
          <w:noProof w:val="0"/>
          <w:sz w:val="28"/>
          <w:szCs w:val="28"/>
          <w:lang w:val="en-US"/>
        </w:rPr>
        <w:t xml:space="preserve">Mobbs, L., Fernando, V., Fonseka, R. D., Natarajan, P., Maharaj, M., &amp; Mobbs, R. J. (2025). Normative database of spatiotemporal gait metrics across age groups: An observational case–control study. </w:t>
      </w:r>
      <w:r w:rsidRPr="2489A6B0" w:rsidR="747510DB">
        <w:rPr>
          <w:rFonts w:ascii="Times New Roman" w:hAnsi="Times New Roman" w:eastAsia="Times New Roman" w:cs="Times New Roman"/>
          <w:i w:val="1"/>
          <w:iCs w:val="1"/>
          <w:noProof w:val="0"/>
          <w:sz w:val="28"/>
          <w:szCs w:val="28"/>
          <w:lang w:val="en-US"/>
        </w:rPr>
        <w:t>Sensors</w:t>
      </w:r>
      <w:r w:rsidRPr="2489A6B0" w:rsidR="747510DB">
        <w:rPr>
          <w:rFonts w:ascii="Times New Roman" w:hAnsi="Times New Roman" w:eastAsia="Times New Roman" w:cs="Times New Roman"/>
          <w:noProof w:val="0"/>
          <w:sz w:val="28"/>
          <w:szCs w:val="28"/>
          <w:lang w:val="en-US"/>
        </w:rPr>
        <w:t xml:space="preserve">, </w:t>
      </w:r>
      <w:r w:rsidRPr="2489A6B0" w:rsidR="747510DB">
        <w:rPr>
          <w:rFonts w:ascii="Times New Roman" w:hAnsi="Times New Roman" w:eastAsia="Times New Roman" w:cs="Times New Roman"/>
          <w:i w:val="1"/>
          <w:iCs w:val="1"/>
          <w:noProof w:val="0"/>
          <w:sz w:val="28"/>
          <w:szCs w:val="28"/>
          <w:lang w:val="en-US"/>
        </w:rPr>
        <w:t>25</w:t>
      </w:r>
      <w:r w:rsidRPr="2489A6B0" w:rsidR="747510DB">
        <w:rPr>
          <w:rFonts w:ascii="Times New Roman" w:hAnsi="Times New Roman" w:eastAsia="Times New Roman" w:cs="Times New Roman"/>
          <w:noProof w:val="0"/>
          <w:sz w:val="28"/>
          <w:szCs w:val="28"/>
          <w:lang w:val="en-US"/>
        </w:rPr>
        <w:t xml:space="preserve">(2), 581. </w:t>
      </w:r>
      <w:hyperlink r:id="R853f16156dba4990">
        <w:r w:rsidRPr="2489A6B0" w:rsidR="747510DB">
          <w:rPr>
            <w:rStyle w:val="Hyperlink"/>
            <w:rFonts w:ascii="Times New Roman" w:hAnsi="Times New Roman" w:eastAsia="Times New Roman" w:cs="Times New Roman"/>
            <w:noProof w:val="0"/>
            <w:sz w:val="28"/>
            <w:szCs w:val="28"/>
            <w:lang w:val="en-US"/>
          </w:rPr>
          <w:t>https://doi.org/10.3390/s25020581</w:t>
        </w:r>
      </w:hyperlink>
    </w:p>
    <w:p w:rsidR="39D992B6" w:rsidP="02A68801" w:rsidRDefault="39D992B6" w14:paraId="5E00BDA9" w14:textId="3ADD99E0">
      <w:pPr>
        <w:pStyle w:val="ListParagraph"/>
        <w:numPr>
          <w:ilvl w:val="0"/>
          <w:numId w:val="1"/>
        </w:numPr>
        <w:jc w:val="left"/>
        <w:rPr>
          <w:rFonts w:ascii="Times New Roman" w:hAnsi="Times New Roman" w:eastAsia="Times New Roman" w:cs="Times New Roman"/>
          <w:noProof w:val="0"/>
          <w:sz w:val="28"/>
          <w:szCs w:val="28"/>
          <w:lang w:val="en-US"/>
        </w:rPr>
      </w:pPr>
      <w:r w:rsidRPr="2489A6B0" w:rsidR="38BA2D49">
        <w:rPr>
          <w:rFonts w:ascii="Times New Roman" w:hAnsi="Times New Roman" w:eastAsia="Times New Roman" w:cs="Times New Roman"/>
          <w:noProof w:val="0"/>
          <w:sz w:val="28"/>
          <w:szCs w:val="28"/>
          <w:lang w:val="en-US"/>
        </w:rPr>
        <w:t xml:space="preserve">Moro, M., Marchesi, G., Hesse, F., Odone, F., &amp; Casadio, M. (2022). Markerless vs. Marker-Based Gait Analysis: A Proof of Concept Study. </w:t>
      </w:r>
      <w:r w:rsidRPr="2489A6B0" w:rsidR="38BA2D49">
        <w:rPr>
          <w:rFonts w:ascii="Times New Roman" w:hAnsi="Times New Roman" w:eastAsia="Times New Roman" w:cs="Times New Roman"/>
          <w:i w:val="1"/>
          <w:iCs w:val="1"/>
          <w:noProof w:val="0"/>
          <w:sz w:val="28"/>
          <w:szCs w:val="28"/>
          <w:lang w:val="en-US"/>
        </w:rPr>
        <w:t>Sensors</w:t>
      </w:r>
      <w:r w:rsidRPr="2489A6B0" w:rsidR="38BA2D49">
        <w:rPr>
          <w:rFonts w:ascii="Times New Roman" w:hAnsi="Times New Roman" w:eastAsia="Times New Roman" w:cs="Times New Roman"/>
          <w:noProof w:val="0"/>
          <w:sz w:val="28"/>
          <w:szCs w:val="28"/>
          <w:lang w:val="en-US"/>
        </w:rPr>
        <w:t xml:space="preserve">, </w:t>
      </w:r>
      <w:r w:rsidRPr="2489A6B0" w:rsidR="38BA2D49">
        <w:rPr>
          <w:rFonts w:ascii="Times New Roman" w:hAnsi="Times New Roman" w:eastAsia="Times New Roman" w:cs="Times New Roman"/>
          <w:i w:val="1"/>
          <w:iCs w:val="1"/>
          <w:noProof w:val="0"/>
          <w:sz w:val="28"/>
          <w:szCs w:val="28"/>
          <w:lang w:val="en-US"/>
        </w:rPr>
        <w:t>22</w:t>
      </w:r>
      <w:r w:rsidRPr="2489A6B0" w:rsidR="38BA2D49">
        <w:rPr>
          <w:rFonts w:ascii="Times New Roman" w:hAnsi="Times New Roman" w:eastAsia="Times New Roman" w:cs="Times New Roman"/>
          <w:noProof w:val="0"/>
          <w:sz w:val="28"/>
          <w:szCs w:val="28"/>
          <w:lang w:val="en-US"/>
        </w:rPr>
        <w:t xml:space="preserve">(5), 2011. </w:t>
      </w:r>
      <w:hyperlink r:id="R7c83922c1aec4dfc">
        <w:r w:rsidRPr="2489A6B0" w:rsidR="38BA2D49">
          <w:rPr>
            <w:rStyle w:val="Hyperlink"/>
            <w:rFonts w:ascii="Times New Roman" w:hAnsi="Times New Roman" w:eastAsia="Times New Roman" w:cs="Times New Roman"/>
            <w:noProof w:val="0"/>
            <w:sz w:val="28"/>
            <w:szCs w:val="28"/>
            <w:lang w:val="en-US"/>
          </w:rPr>
          <w:t>https://doi.org/10.3390/s22052011</w:t>
        </w:r>
      </w:hyperlink>
    </w:p>
    <w:p w:rsidR="5C31987F" w:rsidP="3EB42238" w:rsidRDefault="5C31987F" w14:paraId="112BCFAE" w14:textId="3553876C">
      <w:pPr>
        <w:pStyle w:val="ListParagraph"/>
        <w:numPr>
          <w:ilvl w:val="0"/>
          <w:numId w:val="1"/>
        </w:numPr>
        <w:jc w:val="left"/>
        <w:rPr>
          <w:rFonts w:ascii="Times New Roman" w:hAnsi="Times New Roman" w:eastAsia="Times New Roman" w:cs="Times New Roman"/>
          <w:noProof w:val="0"/>
          <w:sz w:val="28"/>
          <w:szCs w:val="28"/>
          <w:lang w:val="en-US"/>
        </w:rPr>
      </w:pPr>
      <w:r w:rsidRPr="2489A6B0" w:rsidR="5BC12321">
        <w:rPr>
          <w:rFonts w:ascii="Times New Roman" w:hAnsi="Times New Roman" w:eastAsia="Times New Roman" w:cs="Times New Roman"/>
          <w:noProof w:val="0"/>
          <w:sz w:val="28"/>
          <w:szCs w:val="28"/>
          <w:lang w:val="en-US"/>
        </w:rPr>
        <w:t xml:space="preserve">National Institute of Neurological Disorders and Stroke. (2025, January 31). </w:t>
      </w:r>
      <w:r w:rsidRPr="2489A6B0" w:rsidR="5BC12321">
        <w:rPr>
          <w:rFonts w:ascii="Times New Roman" w:hAnsi="Times New Roman" w:eastAsia="Times New Roman" w:cs="Times New Roman"/>
          <w:i w:val="1"/>
          <w:iCs w:val="1"/>
          <w:noProof w:val="0"/>
          <w:sz w:val="28"/>
          <w:szCs w:val="28"/>
          <w:lang w:val="en-US"/>
        </w:rPr>
        <w:t>Guillain-Barré syndrome</w:t>
      </w:r>
      <w:r w:rsidRPr="2489A6B0" w:rsidR="5BC12321">
        <w:rPr>
          <w:rFonts w:ascii="Times New Roman" w:hAnsi="Times New Roman" w:eastAsia="Times New Roman" w:cs="Times New Roman"/>
          <w:noProof w:val="0"/>
          <w:sz w:val="28"/>
          <w:szCs w:val="28"/>
          <w:lang w:val="en-US"/>
        </w:rPr>
        <w:t xml:space="preserve">. </w:t>
      </w:r>
      <w:hyperlink r:id="R76af927a47b34078">
        <w:r w:rsidRPr="2489A6B0" w:rsidR="5BC12321">
          <w:rPr>
            <w:rStyle w:val="Hyperlink"/>
            <w:rFonts w:ascii="Times New Roman" w:hAnsi="Times New Roman" w:eastAsia="Times New Roman" w:cs="Times New Roman"/>
            <w:noProof w:val="0"/>
            <w:sz w:val="28"/>
            <w:szCs w:val="28"/>
            <w:lang w:val="en-US"/>
          </w:rPr>
          <w:t>https://www.ninds.nih.gov/health-information/disorders/guillain-barre-syndrome</w:t>
        </w:r>
      </w:hyperlink>
    </w:p>
    <w:p w:rsidR="5BC01497" w:rsidP="3EB42238" w:rsidRDefault="5BC01497" w14:paraId="632C8808" w14:textId="421E1FE2">
      <w:pPr>
        <w:pStyle w:val="ListParagraph"/>
        <w:numPr>
          <w:ilvl w:val="0"/>
          <w:numId w:val="1"/>
        </w:numPr>
        <w:jc w:val="left"/>
        <w:rPr>
          <w:rFonts w:ascii="Times New Roman" w:hAnsi="Times New Roman" w:eastAsia="Times New Roman" w:cs="Times New Roman"/>
          <w:noProof w:val="0"/>
          <w:sz w:val="28"/>
          <w:szCs w:val="28"/>
          <w:lang w:val="en-US"/>
        </w:rPr>
      </w:pPr>
      <w:r w:rsidRPr="2489A6B0" w:rsidR="1A83E52A">
        <w:rPr>
          <w:rFonts w:ascii="Times New Roman" w:hAnsi="Times New Roman" w:eastAsia="Times New Roman" w:cs="Times New Roman"/>
          <w:noProof w:val="0"/>
          <w:sz w:val="28"/>
          <w:szCs w:val="28"/>
          <w:lang w:val="en-US"/>
        </w:rPr>
        <w:t xml:space="preserve">Natraj, S., Messmer, T., Fujii, Y., Suzuki, K., Riener, R., Eriks-Hoogland, I., &amp; Paez-Granados, D. (2025). 3D pose estimation for scalable remote gait kinematics assessment. </w:t>
      </w:r>
      <w:r w:rsidRPr="2489A6B0" w:rsidR="1A83E52A">
        <w:rPr>
          <w:rFonts w:ascii="Times New Roman" w:hAnsi="Times New Roman" w:eastAsia="Times New Roman" w:cs="Times New Roman"/>
          <w:i w:val="1"/>
          <w:iCs w:val="1"/>
          <w:noProof w:val="0"/>
          <w:sz w:val="28"/>
          <w:szCs w:val="28"/>
          <w:lang w:val="en-US"/>
        </w:rPr>
        <w:t>npj Digital Medicine</w:t>
      </w:r>
      <w:r w:rsidRPr="2489A6B0" w:rsidR="1A83E52A">
        <w:rPr>
          <w:rFonts w:ascii="Times New Roman" w:hAnsi="Times New Roman" w:eastAsia="Times New Roman" w:cs="Times New Roman"/>
          <w:noProof w:val="0"/>
          <w:sz w:val="28"/>
          <w:szCs w:val="28"/>
          <w:lang w:val="en-US"/>
        </w:rPr>
        <w:t xml:space="preserve">, </w:t>
      </w:r>
      <w:r w:rsidRPr="2489A6B0" w:rsidR="1A83E52A">
        <w:rPr>
          <w:rFonts w:ascii="Times New Roman" w:hAnsi="Times New Roman" w:eastAsia="Times New Roman" w:cs="Times New Roman"/>
          <w:i w:val="1"/>
          <w:iCs w:val="1"/>
          <w:noProof w:val="0"/>
          <w:sz w:val="28"/>
          <w:szCs w:val="28"/>
          <w:lang w:val="en-US"/>
        </w:rPr>
        <w:t>9</w:t>
      </w:r>
      <w:r w:rsidRPr="2489A6B0" w:rsidR="1A83E52A">
        <w:rPr>
          <w:rFonts w:ascii="Times New Roman" w:hAnsi="Times New Roman" w:eastAsia="Times New Roman" w:cs="Times New Roman"/>
          <w:noProof w:val="0"/>
          <w:sz w:val="28"/>
          <w:szCs w:val="28"/>
          <w:lang w:val="en-US"/>
        </w:rPr>
        <w:t xml:space="preserve">(1), Article 37. </w:t>
      </w:r>
      <w:hyperlink r:id="Rdc0919a2593549f9">
        <w:r w:rsidRPr="2489A6B0" w:rsidR="1A83E52A">
          <w:rPr>
            <w:rStyle w:val="Hyperlink"/>
            <w:rFonts w:ascii="Times New Roman" w:hAnsi="Times New Roman" w:eastAsia="Times New Roman" w:cs="Times New Roman"/>
            <w:noProof w:val="0"/>
            <w:sz w:val="28"/>
            <w:szCs w:val="28"/>
            <w:lang w:val="en-US"/>
          </w:rPr>
          <w:t>https://doi.org/10.1038/s41746-025-02211-y</w:t>
        </w:r>
      </w:hyperlink>
    </w:p>
    <w:p w:rsidR="1E1D0818" w:rsidP="3EB42238" w:rsidRDefault="1E1D0818" w14:paraId="542C8672" w14:textId="3EE08785">
      <w:pPr>
        <w:pStyle w:val="ListParagraph"/>
        <w:numPr>
          <w:ilvl w:val="0"/>
          <w:numId w:val="1"/>
        </w:numPr>
        <w:jc w:val="left"/>
        <w:rPr>
          <w:rFonts w:ascii="Times New Roman" w:hAnsi="Times New Roman" w:eastAsia="Times New Roman" w:cs="Times New Roman"/>
          <w:noProof w:val="0"/>
          <w:sz w:val="28"/>
          <w:szCs w:val="28"/>
          <w:lang w:val="en-US"/>
        </w:rPr>
      </w:pPr>
      <w:r w:rsidRPr="2489A6B0" w:rsidR="104F78E5">
        <w:rPr>
          <w:rFonts w:ascii="Times New Roman" w:hAnsi="Times New Roman" w:eastAsia="Times New Roman" w:cs="Times New Roman"/>
          <w:noProof w:val="0"/>
          <w:sz w:val="28"/>
          <w:szCs w:val="28"/>
          <w:lang w:val="en-US"/>
        </w:rPr>
        <w:t xml:space="preserve">Vicon. (n.d.). </w:t>
      </w:r>
      <w:r w:rsidRPr="2489A6B0" w:rsidR="104F78E5">
        <w:rPr>
          <w:rFonts w:ascii="Times New Roman" w:hAnsi="Times New Roman" w:eastAsia="Times New Roman" w:cs="Times New Roman"/>
          <w:i w:val="1"/>
          <w:iCs w:val="1"/>
          <w:noProof w:val="0"/>
          <w:sz w:val="28"/>
          <w:szCs w:val="28"/>
          <w:lang w:val="en-US"/>
        </w:rPr>
        <w:t>Vicon: Award winning motion capture systems</w:t>
      </w:r>
      <w:r w:rsidRPr="2489A6B0" w:rsidR="104F78E5">
        <w:rPr>
          <w:rFonts w:ascii="Times New Roman" w:hAnsi="Times New Roman" w:eastAsia="Times New Roman" w:cs="Times New Roman"/>
          <w:noProof w:val="0"/>
          <w:sz w:val="28"/>
          <w:szCs w:val="28"/>
          <w:lang w:val="en-US"/>
        </w:rPr>
        <w:t xml:space="preserve">. </w:t>
      </w:r>
      <w:hyperlink r:id="Re35de83a931e4f99">
        <w:r w:rsidRPr="2489A6B0" w:rsidR="104F78E5">
          <w:rPr>
            <w:rStyle w:val="Hyperlink"/>
            <w:rFonts w:ascii="Times New Roman" w:hAnsi="Times New Roman" w:eastAsia="Times New Roman" w:cs="Times New Roman"/>
            <w:noProof w:val="0"/>
            <w:sz w:val="28"/>
            <w:szCs w:val="28"/>
            <w:lang w:val="en-US"/>
          </w:rPr>
          <w:t>https://www.vicon.com/</w:t>
        </w:r>
      </w:hyperlink>
    </w:p>
    <w:p w:rsidR="1C1C838C" w:rsidP="3EB42238" w:rsidRDefault="1C1C838C" w14:paraId="697651CD" w14:textId="12484D12">
      <w:pPr>
        <w:pStyle w:val="ListParagraph"/>
        <w:numPr>
          <w:ilvl w:val="0"/>
          <w:numId w:val="1"/>
        </w:numPr>
        <w:jc w:val="left"/>
        <w:rPr>
          <w:rFonts w:ascii="Times New Roman" w:hAnsi="Times New Roman" w:eastAsia="Times New Roman" w:cs="Times New Roman"/>
          <w:noProof w:val="0"/>
          <w:sz w:val="28"/>
          <w:szCs w:val="28"/>
          <w:lang w:val="en-US"/>
        </w:rPr>
      </w:pPr>
      <w:r w:rsidRPr="2489A6B0" w:rsidR="341EAB5B">
        <w:rPr>
          <w:rFonts w:ascii="Times New Roman" w:hAnsi="Times New Roman" w:eastAsia="Times New Roman" w:cs="Times New Roman"/>
          <w:noProof w:val="0"/>
          <w:sz w:val="28"/>
          <w:szCs w:val="28"/>
          <w:lang w:val="en-US"/>
        </w:rPr>
        <w:t xml:space="preserve">Zhu, Y., Chen, Z., &amp; Li, J. (2023). Monocular 3D human pose markerless systems for gait assessment. </w:t>
      </w:r>
      <w:r w:rsidRPr="2489A6B0" w:rsidR="341EAB5B">
        <w:rPr>
          <w:rFonts w:ascii="Times New Roman" w:hAnsi="Times New Roman" w:eastAsia="Times New Roman" w:cs="Times New Roman"/>
          <w:i w:val="1"/>
          <w:iCs w:val="1"/>
          <w:noProof w:val="0"/>
          <w:sz w:val="28"/>
          <w:szCs w:val="28"/>
          <w:lang w:val="en-US"/>
        </w:rPr>
        <w:t>IEEE Access, 11</w:t>
      </w:r>
      <w:r w:rsidRPr="2489A6B0" w:rsidR="341EAB5B">
        <w:rPr>
          <w:rFonts w:ascii="Times New Roman" w:hAnsi="Times New Roman" w:eastAsia="Times New Roman" w:cs="Times New Roman"/>
          <w:noProof w:val="0"/>
          <w:sz w:val="28"/>
          <w:szCs w:val="28"/>
          <w:lang w:val="en-US"/>
        </w:rPr>
        <w:t>, 56020–56032.</w:t>
      </w:r>
      <w:r w:rsidRPr="2489A6B0" w:rsidR="616DB1B7">
        <w:rPr>
          <w:rFonts w:ascii="Times New Roman" w:hAnsi="Times New Roman" w:eastAsia="Times New Roman" w:cs="Times New Roman"/>
          <w:noProof w:val="0"/>
          <w:sz w:val="28"/>
          <w:szCs w:val="28"/>
          <w:lang w:val="en-US"/>
        </w:rPr>
        <w:t xml:space="preserve"> </w:t>
      </w:r>
      <w:hyperlink r:id="Rca1ed7b247404cdc">
        <w:r w:rsidRPr="2489A6B0" w:rsidR="616DB1B7">
          <w:rPr>
            <w:rStyle w:val="Hyperlink"/>
            <w:rFonts w:ascii="Times New Roman" w:hAnsi="Times New Roman" w:eastAsia="Times New Roman" w:cs="Times New Roman"/>
            <w:b w:val="0"/>
            <w:bCs w:val="0"/>
            <w:i w:val="0"/>
            <w:iCs w:val="0"/>
            <w:caps w:val="0"/>
            <w:smallCaps w:val="0"/>
            <w:strike w:val="0"/>
            <w:dstrike w:val="0"/>
            <w:noProof w:val="0"/>
            <w:sz w:val="28"/>
            <w:szCs w:val="28"/>
            <w:u w:val="single"/>
            <w:lang w:val="en-US"/>
          </w:rPr>
          <w:t>https://doi.org/10.3390/bioengineering10060653</w:t>
        </w:r>
      </w:hyperlink>
    </w:p>
    <w:p w:rsidR="3EB42238" w:rsidP="3EB42238" w:rsidRDefault="3EB42238" w14:paraId="1D929F0F" w14:textId="2E7C4966">
      <w:pPr>
        <w:pStyle w:val="ListParagraph"/>
        <w:ind w:left="720"/>
        <w:jc w:val="left"/>
        <w:rPr>
          <w:rFonts w:ascii="Times New Roman" w:hAnsi="Times New Roman" w:eastAsia="Times New Roman" w:cs="Times New Roman"/>
          <w:noProof w:val="0"/>
          <w:sz w:val="28"/>
          <w:szCs w:val="28"/>
          <w:lang w:val="en-US"/>
        </w:rPr>
      </w:pPr>
    </w:p>
    <w:p w:rsidR="3EB42238" w:rsidP="3EB42238" w:rsidRDefault="3EB42238" w14:paraId="6A155C4C" w14:textId="3C46DD03">
      <w:pPr>
        <w:pStyle w:val="ListParagraph"/>
        <w:ind w:left="720"/>
        <w:jc w:val="left"/>
        <w:rPr>
          <w:noProof w:val="0"/>
          <w:lang w:val="en-US"/>
        </w:rPr>
      </w:pPr>
    </w:p>
    <w:sectPr>
      <w:pgSz w:w="12240" w:h="15840" w:orient="portrait"/>
      <w:pgMar w:top="1440" w:right="1440" w:bottom="1440" w:left="1440" w:header="720" w:footer="720" w:gutter="0"/>
      <w:cols w:space="720"/>
      <w:docGrid w:linePitch="360"/>
      <w:headerReference w:type="default" r:id="R0952fa04043b4973"/>
      <w:footerReference w:type="default" r:id="R19fe5fe0b3b24f9c"/>
      <w:titlePg w:val="1"/>
      <w:headerReference w:type="first" r:id="R069de2ab24834940"/>
      <w:footerReference w:type="first" r:id="R1a4490eae0b446f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B42238" w:rsidTr="3EB42238" w14:paraId="1CED09B3">
      <w:trPr>
        <w:trHeight w:val="300"/>
      </w:trPr>
      <w:tc>
        <w:tcPr>
          <w:tcW w:w="3120" w:type="dxa"/>
          <w:tcMar/>
        </w:tcPr>
        <w:p w:rsidR="3EB42238" w:rsidP="3EB42238" w:rsidRDefault="3EB42238" w14:paraId="0643A857" w14:textId="7A8145DD">
          <w:pPr>
            <w:pStyle w:val="Header"/>
            <w:bidi w:val="0"/>
            <w:ind w:left="-115"/>
            <w:jc w:val="left"/>
          </w:pPr>
        </w:p>
      </w:tc>
      <w:tc>
        <w:tcPr>
          <w:tcW w:w="3120" w:type="dxa"/>
          <w:tcMar/>
        </w:tcPr>
        <w:p w:rsidR="3EB42238" w:rsidP="3EB42238" w:rsidRDefault="3EB42238" w14:paraId="7357E2BF" w14:textId="121E5E94">
          <w:pPr>
            <w:pStyle w:val="Header"/>
            <w:bidi w:val="0"/>
            <w:jc w:val="center"/>
          </w:pPr>
        </w:p>
      </w:tc>
      <w:tc>
        <w:tcPr>
          <w:tcW w:w="3120" w:type="dxa"/>
          <w:tcMar/>
        </w:tcPr>
        <w:p w:rsidR="3EB42238" w:rsidP="3EB42238" w:rsidRDefault="3EB42238" w14:paraId="3D395BA3" w14:textId="57F08FA9">
          <w:pPr>
            <w:pStyle w:val="Header"/>
            <w:bidi w:val="0"/>
            <w:ind w:right="-115"/>
            <w:jc w:val="right"/>
          </w:pPr>
        </w:p>
      </w:tc>
    </w:tr>
  </w:tbl>
  <w:p w:rsidR="3EB42238" w:rsidP="3EB42238" w:rsidRDefault="3EB42238" w14:paraId="034D51C8" w14:textId="305F7319">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A68801" w:rsidTr="02A68801" w14:paraId="7F9CD4FC">
      <w:trPr>
        <w:trHeight w:val="300"/>
      </w:trPr>
      <w:tc>
        <w:tcPr>
          <w:tcW w:w="3120" w:type="dxa"/>
          <w:tcMar/>
        </w:tcPr>
        <w:p w:rsidR="02A68801" w:rsidP="02A68801" w:rsidRDefault="02A68801" w14:paraId="41621B67" w14:textId="7AC96092">
          <w:pPr>
            <w:pStyle w:val="Header"/>
            <w:bidi w:val="0"/>
            <w:ind w:left="-115"/>
            <w:jc w:val="left"/>
          </w:pPr>
        </w:p>
      </w:tc>
      <w:tc>
        <w:tcPr>
          <w:tcW w:w="3120" w:type="dxa"/>
          <w:tcMar/>
        </w:tcPr>
        <w:p w:rsidR="02A68801" w:rsidP="02A68801" w:rsidRDefault="02A68801" w14:paraId="5150002C" w14:textId="5F140865">
          <w:pPr>
            <w:pStyle w:val="Header"/>
            <w:bidi w:val="0"/>
            <w:jc w:val="center"/>
          </w:pPr>
        </w:p>
      </w:tc>
      <w:tc>
        <w:tcPr>
          <w:tcW w:w="3120" w:type="dxa"/>
          <w:tcMar/>
        </w:tcPr>
        <w:p w:rsidR="02A68801" w:rsidP="02A68801" w:rsidRDefault="02A68801" w14:paraId="63E6DDF5" w14:textId="091754C9">
          <w:pPr>
            <w:pStyle w:val="Header"/>
            <w:bidi w:val="0"/>
            <w:ind w:right="-115"/>
            <w:jc w:val="right"/>
          </w:pPr>
        </w:p>
      </w:tc>
    </w:tr>
  </w:tbl>
  <w:p w:rsidR="02A68801" w:rsidP="02A68801" w:rsidRDefault="02A68801" w14:paraId="0F683B47" w14:textId="72DBE6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B42238" w:rsidTr="02A68801" w14:paraId="686B48B4">
      <w:trPr>
        <w:trHeight w:val="300"/>
      </w:trPr>
      <w:tc>
        <w:tcPr>
          <w:tcW w:w="3120" w:type="dxa"/>
          <w:tcMar/>
        </w:tcPr>
        <w:p w:rsidR="3EB42238" w:rsidP="3EB42238" w:rsidRDefault="3EB42238" w14:paraId="7802C8B1" w14:textId="5BC1F7C0">
          <w:pPr>
            <w:pStyle w:val="Header"/>
            <w:bidi w:val="0"/>
            <w:ind w:left="-115"/>
            <w:jc w:val="left"/>
          </w:pPr>
        </w:p>
      </w:tc>
      <w:tc>
        <w:tcPr>
          <w:tcW w:w="3120" w:type="dxa"/>
          <w:tcMar/>
        </w:tcPr>
        <w:p w:rsidR="3EB42238" w:rsidP="3EB42238" w:rsidRDefault="3EB42238" w14:paraId="4FD96FB3" w14:textId="1E39E088">
          <w:pPr>
            <w:pStyle w:val="Header"/>
            <w:bidi w:val="0"/>
            <w:jc w:val="center"/>
          </w:pPr>
        </w:p>
      </w:tc>
      <w:tc>
        <w:tcPr>
          <w:tcW w:w="3120" w:type="dxa"/>
          <w:tcMar/>
        </w:tcPr>
        <w:p w:rsidR="3EB42238" w:rsidP="3EB42238" w:rsidRDefault="3EB42238" w14:paraId="2A56B988" w14:textId="136392BF">
          <w:pPr>
            <w:pStyle w:val="Header"/>
            <w:bidi w:val="0"/>
            <w:ind w:right="-115"/>
            <w:jc w:val="right"/>
          </w:pPr>
          <w:r>
            <w:fldChar w:fldCharType="begin"/>
          </w:r>
          <w:r>
            <w:instrText xml:space="preserve">PAGE</w:instrText>
          </w:r>
          <w:r>
            <w:fldChar w:fldCharType="separate"/>
          </w:r>
          <w:r>
            <w:fldChar w:fldCharType="end"/>
          </w:r>
        </w:p>
      </w:tc>
    </w:tr>
  </w:tbl>
  <w:p w:rsidR="3EB42238" w:rsidP="3EB42238" w:rsidRDefault="3EB42238" w14:paraId="21A9BABA" w14:textId="4F8F4640">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2A68801" w:rsidTr="02A68801" w14:paraId="463A76FB">
      <w:trPr>
        <w:trHeight w:val="300"/>
      </w:trPr>
      <w:tc>
        <w:tcPr>
          <w:tcW w:w="3120" w:type="dxa"/>
          <w:tcMar/>
        </w:tcPr>
        <w:p w:rsidR="02A68801" w:rsidP="02A68801" w:rsidRDefault="02A68801" w14:paraId="3ED2CB36" w14:textId="0C188162">
          <w:pPr>
            <w:pStyle w:val="Header"/>
            <w:bidi w:val="0"/>
            <w:ind w:left="-115"/>
            <w:jc w:val="left"/>
          </w:pPr>
          <w:r w:rsidR="02A68801">
            <w:drawing>
              <wp:inline wp14:editId="697B382D" wp14:anchorId="6AF2A8FF">
                <wp:extent cx="1076117" cy="1076117"/>
                <wp:effectExtent l="0" t="0" r="0" b="0"/>
                <wp:docPr id="1819215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19215822" name="Picture 18192158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7183344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76117" cy="1076117"/>
                        </a:xfrm>
                        <a:prstGeom xmlns:a="http://schemas.openxmlformats.org/drawingml/2006/main" prst="rect">
                          <a:avLst xmlns:a="http://schemas.openxmlformats.org/drawingml/2006/main"/>
                        </a:prstGeom>
                      </pic:spPr>
                    </pic:pic>
                  </a:graphicData>
                </a:graphic>
              </wp:inline>
            </w:drawing>
          </w:r>
        </w:p>
      </w:tc>
      <w:tc>
        <w:tcPr>
          <w:tcW w:w="3120" w:type="dxa"/>
          <w:tcMar/>
        </w:tcPr>
        <w:p w:rsidR="02A68801" w:rsidP="02A68801" w:rsidRDefault="02A68801" w14:paraId="2EA1B21D" w14:textId="62DEF2BA">
          <w:pPr>
            <w:pStyle w:val="Header"/>
            <w:bidi w:val="0"/>
            <w:jc w:val="center"/>
          </w:pPr>
        </w:p>
      </w:tc>
      <w:tc>
        <w:tcPr>
          <w:tcW w:w="3120" w:type="dxa"/>
          <w:tcMar/>
        </w:tcPr>
        <w:p w:rsidR="02A68801" w:rsidP="02A68801" w:rsidRDefault="02A68801" w14:paraId="3F15A570" w14:textId="212F9359">
          <w:pPr>
            <w:pStyle w:val="Header"/>
            <w:bidi w:val="0"/>
            <w:ind w:right="-115"/>
            <w:jc w:val="right"/>
          </w:pPr>
          <w:r w:rsidR="02A68801">
            <w:rPr/>
            <w:t>1</w:t>
          </w:r>
        </w:p>
      </w:tc>
    </w:tr>
  </w:tbl>
  <w:p w:rsidR="02A68801" w:rsidP="02A68801" w:rsidRDefault="02A68801" w14:paraId="03CE4412" w14:textId="0E349B45">
    <w:pPr>
      <w:pStyle w:val="Header"/>
      <w:bidi w:val="0"/>
    </w:pPr>
  </w:p>
</w:hdr>
</file>

<file path=word/intelligence2.xml><?xml version="1.0" encoding="utf-8"?>
<int2:intelligence xmlns:int2="http://schemas.microsoft.com/office/intelligence/2020/intelligence">
  <int2:observations>
    <int2:bookmark int2:bookmarkName="_Int_XQZaff1S" int2:invalidationBookmarkName="" int2:hashCode="S3YV3OUsTAXOTh" int2:id="5LxuwPb1">
      <int2:state int2:type="gram" int2:value="Rejected"/>
    </int2:bookmark>
    <int2:bookmark int2:bookmarkName="_Int_rJwM5QSV" int2:invalidationBookmarkName="" int2:hashCode="IQE7dg3Tadbj0G" int2:id="JQOqmRdt">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3">
    <w:nsid w:val="4236c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e0ee22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19904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91042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138d9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74f1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dd88eb1"/>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d13a909"/>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3b172ab7"/>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46f7366e"/>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11367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0af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ba3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bd97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4b23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82da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87f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1d5fd0a"/>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591ea7a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4852d35"/>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53228818"/>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18ca531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856ab4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2f506432"/>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5ba57b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3a79ad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4e260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400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e78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fd9bf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c7bbd3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26751273"/>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1">
    <w:nsid w:val="20679f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828c4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be5f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1218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4d90b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d6f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911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d064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20b1df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c7820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fd2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EBDF42"/>
    <w:rsid w:val="0000CB95"/>
    <w:rsid w:val="000A42BB"/>
    <w:rsid w:val="00142A08"/>
    <w:rsid w:val="001E8C19"/>
    <w:rsid w:val="001F70C4"/>
    <w:rsid w:val="0029CAB4"/>
    <w:rsid w:val="003436C8"/>
    <w:rsid w:val="004F794F"/>
    <w:rsid w:val="00556FE0"/>
    <w:rsid w:val="0069DD2A"/>
    <w:rsid w:val="006F1C61"/>
    <w:rsid w:val="00785062"/>
    <w:rsid w:val="00840EF0"/>
    <w:rsid w:val="008E51AB"/>
    <w:rsid w:val="008E51AB"/>
    <w:rsid w:val="00905E0F"/>
    <w:rsid w:val="0094024A"/>
    <w:rsid w:val="00A78AA8"/>
    <w:rsid w:val="00BD8D6D"/>
    <w:rsid w:val="00C887C1"/>
    <w:rsid w:val="00CA4B58"/>
    <w:rsid w:val="00CB6398"/>
    <w:rsid w:val="00CEB4B0"/>
    <w:rsid w:val="00D3224C"/>
    <w:rsid w:val="00D3D959"/>
    <w:rsid w:val="00D553F9"/>
    <w:rsid w:val="00E0C41B"/>
    <w:rsid w:val="00EB6C80"/>
    <w:rsid w:val="00F184D3"/>
    <w:rsid w:val="0107F79E"/>
    <w:rsid w:val="0117F90B"/>
    <w:rsid w:val="0159585A"/>
    <w:rsid w:val="015AB5BC"/>
    <w:rsid w:val="01635C04"/>
    <w:rsid w:val="01635C04"/>
    <w:rsid w:val="01776C46"/>
    <w:rsid w:val="018B2977"/>
    <w:rsid w:val="01981BF7"/>
    <w:rsid w:val="01A9DCF7"/>
    <w:rsid w:val="01AF7060"/>
    <w:rsid w:val="01B4C947"/>
    <w:rsid w:val="01B82AA5"/>
    <w:rsid w:val="01BB8475"/>
    <w:rsid w:val="01C1B8B9"/>
    <w:rsid w:val="01C86CBF"/>
    <w:rsid w:val="01ECDBEC"/>
    <w:rsid w:val="01EF6756"/>
    <w:rsid w:val="01F5C728"/>
    <w:rsid w:val="020C7A33"/>
    <w:rsid w:val="02116541"/>
    <w:rsid w:val="021CCF93"/>
    <w:rsid w:val="021D11A7"/>
    <w:rsid w:val="02336318"/>
    <w:rsid w:val="0236575D"/>
    <w:rsid w:val="0242562D"/>
    <w:rsid w:val="0247E2F2"/>
    <w:rsid w:val="024AE364"/>
    <w:rsid w:val="02592F60"/>
    <w:rsid w:val="025D57AF"/>
    <w:rsid w:val="026014A5"/>
    <w:rsid w:val="02661158"/>
    <w:rsid w:val="026D2931"/>
    <w:rsid w:val="027D4A4F"/>
    <w:rsid w:val="028A4C14"/>
    <w:rsid w:val="029F685C"/>
    <w:rsid w:val="02A68801"/>
    <w:rsid w:val="02A925DB"/>
    <w:rsid w:val="02AD789F"/>
    <w:rsid w:val="02C13763"/>
    <w:rsid w:val="02D24F06"/>
    <w:rsid w:val="02DB1BF9"/>
    <w:rsid w:val="02DE3EDD"/>
    <w:rsid w:val="02E22A97"/>
    <w:rsid w:val="02EBD8B1"/>
    <w:rsid w:val="02FE6294"/>
    <w:rsid w:val="03002BAA"/>
    <w:rsid w:val="030A6439"/>
    <w:rsid w:val="030F92F0"/>
    <w:rsid w:val="031767BB"/>
    <w:rsid w:val="03227B05"/>
    <w:rsid w:val="03234934"/>
    <w:rsid w:val="03261D38"/>
    <w:rsid w:val="032792C5"/>
    <w:rsid w:val="03293B64"/>
    <w:rsid w:val="032C6317"/>
    <w:rsid w:val="032D0B62"/>
    <w:rsid w:val="033E5CC1"/>
    <w:rsid w:val="03549922"/>
    <w:rsid w:val="035A196A"/>
    <w:rsid w:val="035F6A8B"/>
    <w:rsid w:val="03802596"/>
    <w:rsid w:val="03893F70"/>
    <w:rsid w:val="03A15B69"/>
    <w:rsid w:val="03A96699"/>
    <w:rsid w:val="03AA7873"/>
    <w:rsid w:val="03B42C66"/>
    <w:rsid w:val="03B5C03F"/>
    <w:rsid w:val="03CD639A"/>
    <w:rsid w:val="03DF08F2"/>
    <w:rsid w:val="03F43512"/>
    <w:rsid w:val="040E8826"/>
    <w:rsid w:val="0410DD48"/>
    <w:rsid w:val="04296DE6"/>
    <w:rsid w:val="045FBF32"/>
    <w:rsid w:val="04807396"/>
    <w:rsid w:val="04862258"/>
    <w:rsid w:val="048F3F37"/>
    <w:rsid w:val="049C6507"/>
    <w:rsid w:val="049EF20A"/>
    <w:rsid w:val="04A3574A"/>
    <w:rsid w:val="04A3ED5D"/>
    <w:rsid w:val="04AFC713"/>
    <w:rsid w:val="04B43EB9"/>
    <w:rsid w:val="04B480A6"/>
    <w:rsid w:val="04C65709"/>
    <w:rsid w:val="04E08CBB"/>
    <w:rsid w:val="04E6CB48"/>
    <w:rsid w:val="04EF64E6"/>
    <w:rsid w:val="04F4C13E"/>
    <w:rsid w:val="05040368"/>
    <w:rsid w:val="0513241F"/>
    <w:rsid w:val="0513D6E9"/>
    <w:rsid w:val="05322E84"/>
    <w:rsid w:val="05322E84"/>
    <w:rsid w:val="0545F570"/>
    <w:rsid w:val="054ACBF0"/>
    <w:rsid w:val="055C7176"/>
    <w:rsid w:val="0596FE57"/>
    <w:rsid w:val="05C5AE93"/>
    <w:rsid w:val="05F484DA"/>
    <w:rsid w:val="06000A5D"/>
    <w:rsid w:val="0600DCA4"/>
    <w:rsid w:val="0606F9BB"/>
    <w:rsid w:val="0607F1FA"/>
    <w:rsid w:val="060F7517"/>
    <w:rsid w:val="06184CC5"/>
    <w:rsid w:val="062DAC55"/>
    <w:rsid w:val="062E7C68"/>
    <w:rsid w:val="063031B8"/>
    <w:rsid w:val="0648EDD8"/>
    <w:rsid w:val="06592C75"/>
    <w:rsid w:val="065B92D3"/>
    <w:rsid w:val="066166A3"/>
    <w:rsid w:val="066E2ECD"/>
    <w:rsid w:val="06712E05"/>
    <w:rsid w:val="06712E05"/>
    <w:rsid w:val="06732D4F"/>
    <w:rsid w:val="069CC82C"/>
    <w:rsid w:val="06A6A302"/>
    <w:rsid w:val="06A81DA5"/>
    <w:rsid w:val="06A9882F"/>
    <w:rsid w:val="06B3B7D0"/>
    <w:rsid w:val="06CA1299"/>
    <w:rsid w:val="06E3696B"/>
    <w:rsid w:val="06F17534"/>
    <w:rsid w:val="06F862C2"/>
    <w:rsid w:val="0701B6E5"/>
    <w:rsid w:val="07060AB7"/>
    <w:rsid w:val="074CAD67"/>
    <w:rsid w:val="0755500A"/>
    <w:rsid w:val="0775CFDF"/>
    <w:rsid w:val="077C4EA9"/>
    <w:rsid w:val="077D856C"/>
    <w:rsid w:val="078A1BA0"/>
    <w:rsid w:val="078E9782"/>
    <w:rsid w:val="0799828C"/>
    <w:rsid w:val="07A6ED60"/>
    <w:rsid w:val="07B73549"/>
    <w:rsid w:val="07C3DB3B"/>
    <w:rsid w:val="07D864B8"/>
    <w:rsid w:val="07DE6E94"/>
    <w:rsid w:val="07F1BF9C"/>
    <w:rsid w:val="07F1CAA7"/>
    <w:rsid w:val="07FD35A3"/>
    <w:rsid w:val="080343F7"/>
    <w:rsid w:val="0803FD3C"/>
    <w:rsid w:val="080F7077"/>
    <w:rsid w:val="082D33FF"/>
    <w:rsid w:val="0848256A"/>
    <w:rsid w:val="0850CEE4"/>
    <w:rsid w:val="08551825"/>
    <w:rsid w:val="0859179B"/>
    <w:rsid w:val="086F1382"/>
    <w:rsid w:val="08746830"/>
    <w:rsid w:val="08785E3F"/>
    <w:rsid w:val="088E32B0"/>
    <w:rsid w:val="089012D1"/>
    <w:rsid w:val="08980AE8"/>
    <w:rsid w:val="0899CB14"/>
    <w:rsid w:val="08A9263A"/>
    <w:rsid w:val="08A955F0"/>
    <w:rsid w:val="08BC5C9B"/>
    <w:rsid w:val="08C5A089"/>
    <w:rsid w:val="08C7D4C6"/>
    <w:rsid w:val="08D5E2CF"/>
    <w:rsid w:val="08D69680"/>
    <w:rsid w:val="08D9B79F"/>
    <w:rsid w:val="08DAF8BC"/>
    <w:rsid w:val="08DD1F4A"/>
    <w:rsid w:val="08FD2B33"/>
    <w:rsid w:val="0903A204"/>
    <w:rsid w:val="09185AEF"/>
    <w:rsid w:val="091A175C"/>
    <w:rsid w:val="091BFD07"/>
    <w:rsid w:val="0959826A"/>
    <w:rsid w:val="09794F42"/>
    <w:rsid w:val="097B125C"/>
    <w:rsid w:val="0982EF26"/>
    <w:rsid w:val="09942C79"/>
    <w:rsid w:val="09975E45"/>
    <w:rsid w:val="09C00ADF"/>
    <w:rsid w:val="09C5A179"/>
    <w:rsid w:val="09D5BDB6"/>
    <w:rsid w:val="09F59B85"/>
    <w:rsid w:val="09F6C5A2"/>
    <w:rsid w:val="09F8D0D3"/>
    <w:rsid w:val="09FE7446"/>
    <w:rsid w:val="0A0F5BC5"/>
    <w:rsid w:val="0A134975"/>
    <w:rsid w:val="0A26A302"/>
    <w:rsid w:val="0A2F8E7F"/>
    <w:rsid w:val="0A3E08AD"/>
    <w:rsid w:val="0A3E0AFD"/>
    <w:rsid w:val="0A43EE03"/>
    <w:rsid w:val="0A4545C6"/>
    <w:rsid w:val="0A493A17"/>
    <w:rsid w:val="0A653403"/>
    <w:rsid w:val="0A6F9C42"/>
    <w:rsid w:val="0A7139C8"/>
    <w:rsid w:val="0A7BD156"/>
    <w:rsid w:val="0A82E5D3"/>
    <w:rsid w:val="0A8CA258"/>
    <w:rsid w:val="0A997F81"/>
    <w:rsid w:val="0AA45597"/>
    <w:rsid w:val="0AA45597"/>
    <w:rsid w:val="0AA4F896"/>
    <w:rsid w:val="0AA74A96"/>
    <w:rsid w:val="0AB260C0"/>
    <w:rsid w:val="0AE5EB14"/>
    <w:rsid w:val="0AEE65BF"/>
    <w:rsid w:val="0AF5563A"/>
    <w:rsid w:val="0B0A414C"/>
    <w:rsid w:val="0B2690A7"/>
    <w:rsid w:val="0B2F077D"/>
    <w:rsid w:val="0B2F2597"/>
    <w:rsid w:val="0B3CB8BE"/>
    <w:rsid w:val="0B5C31EB"/>
    <w:rsid w:val="0B5EF03E"/>
    <w:rsid w:val="0B66965A"/>
    <w:rsid w:val="0B813973"/>
    <w:rsid w:val="0B82FD11"/>
    <w:rsid w:val="0B9173A2"/>
    <w:rsid w:val="0B9AAA00"/>
    <w:rsid w:val="0BA01171"/>
    <w:rsid w:val="0BADCFD3"/>
    <w:rsid w:val="0BBCDBE7"/>
    <w:rsid w:val="0BD78DBB"/>
    <w:rsid w:val="0BD80BEF"/>
    <w:rsid w:val="0C02DB1C"/>
    <w:rsid w:val="0C0DFE6B"/>
    <w:rsid w:val="0C141F75"/>
    <w:rsid w:val="0C180040"/>
    <w:rsid w:val="0C19E1F7"/>
    <w:rsid w:val="0C2EE029"/>
    <w:rsid w:val="0C398CBF"/>
    <w:rsid w:val="0C4EB08B"/>
    <w:rsid w:val="0C5FE517"/>
    <w:rsid w:val="0C614739"/>
    <w:rsid w:val="0C73B4B6"/>
    <w:rsid w:val="0C839142"/>
    <w:rsid w:val="0C88E4D4"/>
    <w:rsid w:val="0C908AAB"/>
    <w:rsid w:val="0C9988FB"/>
    <w:rsid w:val="0CA0FF52"/>
    <w:rsid w:val="0CA5D27C"/>
    <w:rsid w:val="0CA9AAB4"/>
    <w:rsid w:val="0CC38E03"/>
    <w:rsid w:val="0CC456E5"/>
    <w:rsid w:val="0CC7A05C"/>
    <w:rsid w:val="0CCB06EC"/>
    <w:rsid w:val="0CCEDA31"/>
    <w:rsid w:val="0CD0C521"/>
    <w:rsid w:val="0D10F88B"/>
    <w:rsid w:val="0D1F19E8"/>
    <w:rsid w:val="0D22D648"/>
    <w:rsid w:val="0D3795E0"/>
    <w:rsid w:val="0D37B1B7"/>
    <w:rsid w:val="0D390954"/>
    <w:rsid w:val="0D4F0EA4"/>
    <w:rsid w:val="0D53AE59"/>
    <w:rsid w:val="0D5887F1"/>
    <w:rsid w:val="0D5CCB65"/>
    <w:rsid w:val="0D5F7F77"/>
    <w:rsid w:val="0D6BE2BD"/>
    <w:rsid w:val="0D793A2C"/>
    <w:rsid w:val="0D871F62"/>
    <w:rsid w:val="0D911E0F"/>
    <w:rsid w:val="0D9A7106"/>
    <w:rsid w:val="0D9B5EE3"/>
    <w:rsid w:val="0D9D5AD0"/>
    <w:rsid w:val="0DA7126B"/>
    <w:rsid w:val="0DA7C2ED"/>
    <w:rsid w:val="0DAADA71"/>
    <w:rsid w:val="0DC17C9C"/>
    <w:rsid w:val="0DD1DA81"/>
    <w:rsid w:val="0DD3A784"/>
    <w:rsid w:val="0DE90AEE"/>
    <w:rsid w:val="0DF3A1DD"/>
    <w:rsid w:val="0E0630E3"/>
    <w:rsid w:val="0E23560B"/>
    <w:rsid w:val="0E291B98"/>
    <w:rsid w:val="0E2F79CA"/>
    <w:rsid w:val="0E32EBE1"/>
    <w:rsid w:val="0E34F1EF"/>
    <w:rsid w:val="0E3D00F3"/>
    <w:rsid w:val="0E3D9B8C"/>
    <w:rsid w:val="0E4490E5"/>
    <w:rsid w:val="0E467ABD"/>
    <w:rsid w:val="0E4B698D"/>
    <w:rsid w:val="0E5059E8"/>
    <w:rsid w:val="0E5485C5"/>
    <w:rsid w:val="0E5B1AB6"/>
    <w:rsid w:val="0E95F329"/>
    <w:rsid w:val="0EA3A718"/>
    <w:rsid w:val="0EB39838"/>
    <w:rsid w:val="0EBC90F5"/>
    <w:rsid w:val="0EC3C2C9"/>
    <w:rsid w:val="0ECE648F"/>
    <w:rsid w:val="0EDA7D3F"/>
    <w:rsid w:val="0EDE8F93"/>
    <w:rsid w:val="0EE11339"/>
    <w:rsid w:val="0EE23457"/>
    <w:rsid w:val="0EE354D7"/>
    <w:rsid w:val="0EE55096"/>
    <w:rsid w:val="0EEB04EE"/>
    <w:rsid w:val="0EF33BD4"/>
    <w:rsid w:val="0F149637"/>
    <w:rsid w:val="0F214439"/>
    <w:rsid w:val="0F4230C4"/>
    <w:rsid w:val="0F42D1E5"/>
    <w:rsid w:val="0F469F54"/>
    <w:rsid w:val="0F484762"/>
    <w:rsid w:val="0F67FA8F"/>
    <w:rsid w:val="0F71C508"/>
    <w:rsid w:val="0F7293F8"/>
    <w:rsid w:val="0F8412DD"/>
    <w:rsid w:val="0F8CEA9B"/>
    <w:rsid w:val="0FAB652D"/>
    <w:rsid w:val="0FB82330"/>
    <w:rsid w:val="0FC03039"/>
    <w:rsid w:val="0FC19EA5"/>
    <w:rsid w:val="0FD4FD2A"/>
    <w:rsid w:val="0FD891FC"/>
    <w:rsid w:val="0FECC4E7"/>
    <w:rsid w:val="0FF267CD"/>
    <w:rsid w:val="0FF2DF3E"/>
    <w:rsid w:val="10167FAE"/>
    <w:rsid w:val="1019627F"/>
    <w:rsid w:val="1022C1B9"/>
    <w:rsid w:val="102C4B6C"/>
    <w:rsid w:val="1041A62D"/>
    <w:rsid w:val="104A6F3E"/>
    <w:rsid w:val="104F78E5"/>
    <w:rsid w:val="1055109F"/>
    <w:rsid w:val="105519B6"/>
    <w:rsid w:val="106784CB"/>
    <w:rsid w:val="1068FB9D"/>
    <w:rsid w:val="106925A8"/>
    <w:rsid w:val="1074A88D"/>
    <w:rsid w:val="1076751A"/>
    <w:rsid w:val="107C9919"/>
    <w:rsid w:val="10947FC5"/>
    <w:rsid w:val="109C4617"/>
    <w:rsid w:val="10A072D9"/>
    <w:rsid w:val="10A4CE4C"/>
    <w:rsid w:val="10ACDAD9"/>
    <w:rsid w:val="10ADB4D4"/>
    <w:rsid w:val="10C36B29"/>
    <w:rsid w:val="10C4D1B5"/>
    <w:rsid w:val="10CCD099"/>
    <w:rsid w:val="10DE02DF"/>
    <w:rsid w:val="10E03FB9"/>
    <w:rsid w:val="10E63E74"/>
    <w:rsid w:val="10F2E278"/>
    <w:rsid w:val="10F560EC"/>
    <w:rsid w:val="110E68E8"/>
    <w:rsid w:val="1113E777"/>
    <w:rsid w:val="11160E42"/>
    <w:rsid w:val="11394E4E"/>
    <w:rsid w:val="1139C68E"/>
    <w:rsid w:val="113BC7F5"/>
    <w:rsid w:val="1147F190"/>
    <w:rsid w:val="114A5CD9"/>
    <w:rsid w:val="115796E7"/>
    <w:rsid w:val="115AC3FE"/>
    <w:rsid w:val="115F8552"/>
    <w:rsid w:val="11720B05"/>
    <w:rsid w:val="1175CB67"/>
    <w:rsid w:val="117BF811"/>
    <w:rsid w:val="117D7648"/>
    <w:rsid w:val="118CE30E"/>
    <w:rsid w:val="11901664"/>
    <w:rsid w:val="119152C6"/>
    <w:rsid w:val="11976C89"/>
    <w:rsid w:val="11A3EC0F"/>
    <w:rsid w:val="11A97BD1"/>
    <w:rsid w:val="11AE100F"/>
    <w:rsid w:val="11B95C93"/>
    <w:rsid w:val="11FCECF2"/>
    <w:rsid w:val="1203AA4B"/>
    <w:rsid w:val="1208136A"/>
    <w:rsid w:val="1210722F"/>
    <w:rsid w:val="1215D536"/>
    <w:rsid w:val="122004C9"/>
    <w:rsid w:val="123C9F70"/>
    <w:rsid w:val="12503D97"/>
    <w:rsid w:val="12527A1A"/>
    <w:rsid w:val="125C0B1F"/>
    <w:rsid w:val="126091EC"/>
    <w:rsid w:val="1277D820"/>
    <w:rsid w:val="12785B87"/>
    <w:rsid w:val="12973C51"/>
    <w:rsid w:val="12B8EA32"/>
    <w:rsid w:val="12BA6B2B"/>
    <w:rsid w:val="12BE97F4"/>
    <w:rsid w:val="12C4D1B9"/>
    <w:rsid w:val="12D3A0F1"/>
    <w:rsid w:val="12F18937"/>
    <w:rsid w:val="12F67445"/>
    <w:rsid w:val="130C8A25"/>
    <w:rsid w:val="1316643C"/>
    <w:rsid w:val="13252633"/>
    <w:rsid w:val="133231FD"/>
    <w:rsid w:val="133EB513"/>
    <w:rsid w:val="133F42F3"/>
    <w:rsid w:val="134B9E92"/>
    <w:rsid w:val="135F00D4"/>
    <w:rsid w:val="13608C9E"/>
    <w:rsid w:val="137491CC"/>
    <w:rsid w:val="1384835D"/>
    <w:rsid w:val="13848FAB"/>
    <w:rsid w:val="13917372"/>
    <w:rsid w:val="13A47EB6"/>
    <w:rsid w:val="13A4C327"/>
    <w:rsid w:val="13A55FFB"/>
    <w:rsid w:val="13ADE44D"/>
    <w:rsid w:val="13B5DFB2"/>
    <w:rsid w:val="13B5DFB2"/>
    <w:rsid w:val="13BD3D34"/>
    <w:rsid w:val="13BF7DA5"/>
    <w:rsid w:val="13CBDC74"/>
    <w:rsid w:val="13CFF9E6"/>
    <w:rsid w:val="13DAA33E"/>
    <w:rsid w:val="13E08B28"/>
    <w:rsid w:val="13FD87BD"/>
    <w:rsid w:val="14054FAF"/>
    <w:rsid w:val="1408E6CA"/>
    <w:rsid w:val="1423299E"/>
    <w:rsid w:val="14373F55"/>
    <w:rsid w:val="1437DDD9"/>
    <w:rsid w:val="1440E5BD"/>
    <w:rsid w:val="14571424"/>
    <w:rsid w:val="145D010D"/>
    <w:rsid w:val="145DBECF"/>
    <w:rsid w:val="14775B08"/>
    <w:rsid w:val="14B0D78B"/>
    <w:rsid w:val="14CF48CB"/>
    <w:rsid w:val="14D5B8C8"/>
    <w:rsid w:val="14DD0951"/>
    <w:rsid w:val="14E36BC8"/>
    <w:rsid w:val="14E50530"/>
    <w:rsid w:val="14E8C1DA"/>
    <w:rsid w:val="14EE485D"/>
    <w:rsid w:val="15008BBC"/>
    <w:rsid w:val="151840AD"/>
    <w:rsid w:val="151916C1"/>
    <w:rsid w:val="152D5B51"/>
    <w:rsid w:val="152E185C"/>
    <w:rsid w:val="15383FB7"/>
    <w:rsid w:val="154EAAB4"/>
    <w:rsid w:val="155D499A"/>
    <w:rsid w:val="156219D7"/>
    <w:rsid w:val="15647F47"/>
    <w:rsid w:val="1564EE36"/>
    <w:rsid w:val="15758727"/>
    <w:rsid w:val="15804F6A"/>
    <w:rsid w:val="158FB1C6"/>
    <w:rsid w:val="15950476"/>
    <w:rsid w:val="159A5939"/>
    <w:rsid w:val="159EA316"/>
    <w:rsid w:val="15A78B48"/>
    <w:rsid w:val="15BE111B"/>
    <w:rsid w:val="15C317E3"/>
    <w:rsid w:val="15D83BFE"/>
    <w:rsid w:val="15D83BFE"/>
    <w:rsid w:val="15E6690E"/>
    <w:rsid w:val="15F48B50"/>
    <w:rsid w:val="161C861F"/>
    <w:rsid w:val="16222969"/>
    <w:rsid w:val="1636A59F"/>
    <w:rsid w:val="16533157"/>
    <w:rsid w:val="165590BA"/>
    <w:rsid w:val="166F5C19"/>
    <w:rsid w:val="167836C9"/>
    <w:rsid w:val="1687618C"/>
    <w:rsid w:val="1699D7A3"/>
    <w:rsid w:val="169D325A"/>
    <w:rsid w:val="16A86D29"/>
    <w:rsid w:val="16A9A615"/>
    <w:rsid w:val="16CBA8FE"/>
    <w:rsid w:val="16CBA8FE"/>
    <w:rsid w:val="16CFA21F"/>
    <w:rsid w:val="16D2A640"/>
    <w:rsid w:val="16D3EE0B"/>
    <w:rsid w:val="16DCEFF6"/>
    <w:rsid w:val="16EEFFCF"/>
    <w:rsid w:val="172B16C4"/>
    <w:rsid w:val="17327C0A"/>
    <w:rsid w:val="173B01A4"/>
    <w:rsid w:val="1759608E"/>
    <w:rsid w:val="175FD424"/>
    <w:rsid w:val="17C7D306"/>
    <w:rsid w:val="17D1A213"/>
    <w:rsid w:val="17E0C998"/>
    <w:rsid w:val="1801A791"/>
    <w:rsid w:val="1801AA25"/>
    <w:rsid w:val="183125EC"/>
    <w:rsid w:val="18363F6C"/>
    <w:rsid w:val="183D171B"/>
    <w:rsid w:val="184CDA5B"/>
    <w:rsid w:val="18679382"/>
    <w:rsid w:val="18713A4A"/>
    <w:rsid w:val="187FD6E9"/>
    <w:rsid w:val="18AF2EB6"/>
    <w:rsid w:val="18C1F9CF"/>
    <w:rsid w:val="18DB53F8"/>
    <w:rsid w:val="19094929"/>
    <w:rsid w:val="190BF942"/>
    <w:rsid w:val="190FB50A"/>
    <w:rsid w:val="1920D8AD"/>
    <w:rsid w:val="1928AF20"/>
    <w:rsid w:val="1933E59A"/>
    <w:rsid w:val="1936DF1E"/>
    <w:rsid w:val="19459E06"/>
    <w:rsid w:val="194FB08E"/>
    <w:rsid w:val="195B6943"/>
    <w:rsid w:val="1963501A"/>
    <w:rsid w:val="1963B67C"/>
    <w:rsid w:val="19646144"/>
    <w:rsid w:val="1966229E"/>
    <w:rsid w:val="197E6538"/>
    <w:rsid w:val="199220ED"/>
    <w:rsid w:val="19A431D7"/>
    <w:rsid w:val="19A84EE1"/>
    <w:rsid w:val="19B0F0F1"/>
    <w:rsid w:val="19B37413"/>
    <w:rsid w:val="19B37413"/>
    <w:rsid w:val="19B64D92"/>
    <w:rsid w:val="19B88030"/>
    <w:rsid w:val="19BFB4DA"/>
    <w:rsid w:val="19CC1BE6"/>
    <w:rsid w:val="19CCCB2A"/>
    <w:rsid w:val="19D3139B"/>
    <w:rsid w:val="19D4F40D"/>
    <w:rsid w:val="19F0EE20"/>
    <w:rsid w:val="19F40C3D"/>
    <w:rsid w:val="19FF302D"/>
    <w:rsid w:val="1A12DA54"/>
    <w:rsid w:val="1A15C5CF"/>
    <w:rsid w:val="1A167164"/>
    <w:rsid w:val="1A1D42C2"/>
    <w:rsid w:val="1A3082A4"/>
    <w:rsid w:val="1A32ABA5"/>
    <w:rsid w:val="1A34FD5D"/>
    <w:rsid w:val="1A420B1F"/>
    <w:rsid w:val="1A47A22D"/>
    <w:rsid w:val="1A51B92D"/>
    <w:rsid w:val="1A55B7B5"/>
    <w:rsid w:val="1A630135"/>
    <w:rsid w:val="1A64C71F"/>
    <w:rsid w:val="1A667FE4"/>
    <w:rsid w:val="1A7742B1"/>
    <w:rsid w:val="1A83E52A"/>
    <w:rsid w:val="1A8814A9"/>
    <w:rsid w:val="1A946AFD"/>
    <w:rsid w:val="1A946AFD"/>
    <w:rsid w:val="1AA336EF"/>
    <w:rsid w:val="1AAFB4AD"/>
    <w:rsid w:val="1ACCE5E2"/>
    <w:rsid w:val="1AD6D8BE"/>
    <w:rsid w:val="1AD6E3C6"/>
    <w:rsid w:val="1AE5BE3D"/>
    <w:rsid w:val="1AEBCFF0"/>
    <w:rsid w:val="1AECE8CA"/>
    <w:rsid w:val="1AEF9DB4"/>
    <w:rsid w:val="1B0CDE61"/>
    <w:rsid w:val="1B16700A"/>
    <w:rsid w:val="1B1B74CC"/>
    <w:rsid w:val="1B2D7C1A"/>
    <w:rsid w:val="1B3BC42F"/>
    <w:rsid w:val="1B3CDD72"/>
    <w:rsid w:val="1B3D0A5C"/>
    <w:rsid w:val="1B4DCF09"/>
    <w:rsid w:val="1B5297A7"/>
    <w:rsid w:val="1B6843B1"/>
    <w:rsid w:val="1B6D45D2"/>
    <w:rsid w:val="1B705D09"/>
    <w:rsid w:val="1B7F5914"/>
    <w:rsid w:val="1B7FBB3E"/>
    <w:rsid w:val="1B904324"/>
    <w:rsid w:val="1BA29667"/>
    <w:rsid w:val="1BC4D82B"/>
    <w:rsid w:val="1BC4D82B"/>
    <w:rsid w:val="1BC6A9DD"/>
    <w:rsid w:val="1BD61818"/>
    <w:rsid w:val="1BD937B8"/>
    <w:rsid w:val="1BDA8609"/>
    <w:rsid w:val="1BEDA90D"/>
    <w:rsid w:val="1BEDC9B1"/>
    <w:rsid w:val="1BF7CE1F"/>
    <w:rsid w:val="1BF7CE1F"/>
    <w:rsid w:val="1C19FEAF"/>
    <w:rsid w:val="1C1C838C"/>
    <w:rsid w:val="1C224920"/>
    <w:rsid w:val="1C29DEBF"/>
    <w:rsid w:val="1C46BA69"/>
    <w:rsid w:val="1C5322BA"/>
    <w:rsid w:val="1C59C203"/>
    <w:rsid w:val="1C60789C"/>
    <w:rsid w:val="1C613E5E"/>
    <w:rsid w:val="1C6DD450"/>
    <w:rsid w:val="1C947034"/>
    <w:rsid w:val="1CA98CE9"/>
    <w:rsid w:val="1CB19C0D"/>
    <w:rsid w:val="1CB21016"/>
    <w:rsid w:val="1CBBD8BA"/>
    <w:rsid w:val="1CCCA933"/>
    <w:rsid w:val="1CD2DCBC"/>
    <w:rsid w:val="1CD67CF3"/>
    <w:rsid w:val="1CE534E3"/>
    <w:rsid w:val="1CF52FD1"/>
    <w:rsid w:val="1D11009E"/>
    <w:rsid w:val="1D1508BE"/>
    <w:rsid w:val="1D23C2DE"/>
    <w:rsid w:val="1D2FD02C"/>
    <w:rsid w:val="1D3DEAF9"/>
    <w:rsid w:val="1D53081E"/>
    <w:rsid w:val="1D56BE7E"/>
    <w:rsid w:val="1D57CB6B"/>
    <w:rsid w:val="1D581C93"/>
    <w:rsid w:val="1D8D78A4"/>
    <w:rsid w:val="1D918C8F"/>
    <w:rsid w:val="1DA2CF4D"/>
    <w:rsid w:val="1DAEEC04"/>
    <w:rsid w:val="1DAFA006"/>
    <w:rsid w:val="1DBCBC6C"/>
    <w:rsid w:val="1DC12626"/>
    <w:rsid w:val="1DC438F2"/>
    <w:rsid w:val="1DCF978F"/>
    <w:rsid w:val="1DD89A1F"/>
    <w:rsid w:val="1DE2B121"/>
    <w:rsid w:val="1DF3FD86"/>
    <w:rsid w:val="1DF73DFD"/>
    <w:rsid w:val="1E056AA9"/>
    <w:rsid w:val="1E07278D"/>
    <w:rsid w:val="1E0F54B3"/>
    <w:rsid w:val="1E10EB55"/>
    <w:rsid w:val="1E1104C7"/>
    <w:rsid w:val="1E1D0818"/>
    <w:rsid w:val="1E306297"/>
    <w:rsid w:val="1E526113"/>
    <w:rsid w:val="1E61F2AD"/>
    <w:rsid w:val="1E6A9220"/>
    <w:rsid w:val="1E6CB4AA"/>
    <w:rsid w:val="1E7D0223"/>
    <w:rsid w:val="1E88AAC1"/>
    <w:rsid w:val="1E8D27A7"/>
    <w:rsid w:val="1E94FAB0"/>
    <w:rsid w:val="1E9AAB8F"/>
    <w:rsid w:val="1EB3A2E3"/>
    <w:rsid w:val="1EB9A6B9"/>
    <w:rsid w:val="1EBA0487"/>
    <w:rsid w:val="1EBEE7F6"/>
    <w:rsid w:val="1ED77527"/>
    <w:rsid w:val="1ED7E938"/>
    <w:rsid w:val="1EDCFB9D"/>
    <w:rsid w:val="1EE53422"/>
    <w:rsid w:val="1EE55DD2"/>
    <w:rsid w:val="1EEA1211"/>
    <w:rsid w:val="1EEAEFAC"/>
    <w:rsid w:val="1EF45084"/>
    <w:rsid w:val="1F0222CB"/>
    <w:rsid w:val="1F16EF4C"/>
    <w:rsid w:val="1F26AFAA"/>
    <w:rsid w:val="1F4A9EAF"/>
    <w:rsid w:val="1F77C72F"/>
    <w:rsid w:val="1F865207"/>
    <w:rsid w:val="1F8CF105"/>
    <w:rsid w:val="1FA288AC"/>
    <w:rsid w:val="1FA56CF9"/>
    <w:rsid w:val="1FA7259E"/>
    <w:rsid w:val="1FA89E13"/>
    <w:rsid w:val="1FF85466"/>
    <w:rsid w:val="200C216D"/>
    <w:rsid w:val="202BCEB4"/>
    <w:rsid w:val="202DF3AF"/>
    <w:rsid w:val="202FF059"/>
    <w:rsid w:val="20352366"/>
    <w:rsid w:val="203E7C11"/>
    <w:rsid w:val="205D1811"/>
    <w:rsid w:val="206EF07A"/>
    <w:rsid w:val="2074F034"/>
    <w:rsid w:val="20858CB0"/>
    <w:rsid w:val="20996307"/>
    <w:rsid w:val="20B353E4"/>
    <w:rsid w:val="20C6D847"/>
    <w:rsid w:val="20C81960"/>
    <w:rsid w:val="20D27E7F"/>
    <w:rsid w:val="20D7824A"/>
    <w:rsid w:val="20DD3D12"/>
    <w:rsid w:val="20F39C43"/>
    <w:rsid w:val="20F49F9A"/>
    <w:rsid w:val="20F9C2AF"/>
    <w:rsid w:val="210475C3"/>
    <w:rsid w:val="2105CEEC"/>
    <w:rsid w:val="21156C9E"/>
    <w:rsid w:val="212FE09F"/>
    <w:rsid w:val="2133B9BE"/>
    <w:rsid w:val="2139B70D"/>
    <w:rsid w:val="213A9D37"/>
    <w:rsid w:val="213E649D"/>
    <w:rsid w:val="2147D16C"/>
    <w:rsid w:val="21502008"/>
    <w:rsid w:val="21508201"/>
    <w:rsid w:val="215E6864"/>
    <w:rsid w:val="216D3809"/>
    <w:rsid w:val="218C1E14"/>
    <w:rsid w:val="21ACD2FA"/>
    <w:rsid w:val="21AF55F9"/>
    <w:rsid w:val="21BB2962"/>
    <w:rsid w:val="21C99EFD"/>
    <w:rsid w:val="21DCC8FC"/>
    <w:rsid w:val="21EE4444"/>
    <w:rsid w:val="21EE4FE9"/>
    <w:rsid w:val="21F1A595"/>
    <w:rsid w:val="2200AA71"/>
    <w:rsid w:val="2200E833"/>
    <w:rsid w:val="2207A46F"/>
    <w:rsid w:val="2208B86B"/>
    <w:rsid w:val="2210352A"/>
    <w:rsid w:val="222E7D47"/>
    <w:rsid w:val="223AF963"/>
    <w:rsid w:val="223E48C0"/>
    <w:rsid w:val="225DFD58"/>
    <w:rsid w:val="22612909"/>
    <w:rsid w:val="22626143"/>
    <w:rsid w:val="2269496F"/>
    <w:rsid w:val="22707910"/>
    <w:rsid w:val="227159C4"/>
    <w:rsid w:val="22731DA7"/>
    <w:rsid w:val="228663D3"/>
    <w:rsid w:val="228672FF"/>
    <w:rsid w:val="228799D4"/>
    <w:rsid w:val="228ED4AD"/>
    <w:rsid w:val="22A93C9D"/>
    <w:rsid w:val="22B40C15"/>
    <w:rsid w:val="22C706E3"/>
    <w:rsid w:val="22CAE5A4"/>
    <w:rsid w:val="22D1FCA3"/>
    <w:rsid w:val="22D9AFC2"/>
    <w:rsid w:val="22F04E9B"/>
    <w:rsid w:val="22F1CCF7"/>
    <w:rsid w:val="22F9F313"/>
    <w:rsid w:val="2306078E"/>
    <w:rsid w:val="230BD3DA"/>
    <w:rsid w:val="2313941E"/>
    <w:rsid w:val="231988B5"/>
    <w:rsid w:val="2320C6A8"/>
    <w:rsid w:val="23250AE2"/>
    <w:rsid w:val="2350A367"/>
    <w:rsid w:val="23535937"/>
    <w:rsid w:val="235722C1"/>
    <w:rsid w:val="235B1172"/>
    <w:rsid w:val="235B12D0"/>
    <w:rsid w:val="236987B7"/>
    <w:rsid w:val="2376A18E"/>
    <w:rsid w:val="237FEB25"/>
    <w:rsid w:val="23A7820E"/>
    <w:rsid w:val="23A92B7F"/>
    <w:rsid w:val="23AEE4FF"/>
    <w:rsid w:val="23B5B567"/>
    <w:rsid w:val="23B91666"/>
    <w:rsid w:val="23BBBE23"/>
    <w:rsid w:val="23E8A3CC"/>
    <w:rsid w:val="23EAC41C"/>
    <w:rsid w:val="23EB9E69"/>
    <w:rsid w:val="23EBE366"/>
    <w:rsid w:val="23FD2114"/>
    <w:rsid w:val="23FE06C2"/>
    <w:rsid w:val="24098BCB"/>
    <w:rsid w:val="2409909D"/>
    <w:rsid w:val="24383FCF"/>
    <w:rsid w:val="243A8A12"/>
    <w:rsid w:val="243BF465"/>
    <w:rsid w:val="24513D19"/>
    <w:rsid w:val="245D859A"/>
    <w:rsid w:val="247EE539"/>
    <w:rsid w:val="2489A6B0"/>
    <w:rsid w:val="248C9F58"/>
    <w:rsid w:val="248F0901"/>
    <w:rsid w:val="2492054B"/>
    <w:rsid w:val="24A7BFCA"/>
    <w:rsid w:val="24BD9EC1"/>
    <w:rsid w:val="24C8E683"/>
    <w:rsid w:val="24CD3578"/>
    <w:rsid w:val="24DAF706"/>
    <w:rsid w:val="24DCF1F8"/>
    <w:rsid w:val="250CB8E9"/>
    <w:rsid w:val="251632FC"/>
    <w:rsid w:val="2518D046"/>
    <w:rsid w:val="252E765E"/>
    <w:rsid w:val="2537B1FE"/>
    <w:rsid w:val="253FC2E9"/>
    <w:rsid w:val="2547771A"/>
    <w:rsid w:val="254D727C"/>
    <w:rsid w:val="255EB899"/>
    <w:rsid w:val="256F292A"/>
    <w:rsid w:val="257FA722"/>
    <w:rsid w:val="259BEA30"/>
    <w:rsid w:val="25A77A77"/>
    <w:rsid w:val="25AF499E"/>
    <w:rsid w:val="25D4B565"/>
    <w:rsid w:val="25DD0685"/>
    <w:rsid w:val="25F18B08"/>
    <w:rsid w:val="25F539B7"/>
    <w:rsid w:val="25F77BA9"/>
    <w:rsid w:val="26095CEF"/>
    <w:rsid w:val="260971D3"/>
    <w:rsid w:val="26117C6C"/>
    <w:rsid w:val="261B1DEC"/>
    <w:rsid w:val="2620C940"/>
    <w:rsid w:val="26297411"/>
    <w:rsid w:val="262BA42B"/>
    <w:rsid w:val="262D676F"/>
    <w:rsid w:val="262E0BBB"/>
    <w:rsid w:val="2630E92D"/>
    <w:rsid w:val="263FBFF2"/>
    <w:rsid w:val="2647ADB6"/>
    <w:rsid w:val="2652332D"/>
    <w:rsid w:val="26695536"/>
    <w:rsid w:val="2697A499"/>
    <w:rsid w:val="26AA85CD"/>
    <w:rsid w:val="26BBB65F"/>
    <w:rsid w:val="26BF938C"/>
    <w:rsid w:val="26BFB567"/>
    <w:rsid w:val="26C12F3A"/>
    <w:rsid w:val="26CFC663"/>
    <w:rsid w:val="26D01C2F"/>
    <w:rsid w:val="26E5EFA0"/>
    <w:rsid w:val="26EA28FC"/>
    <w:rsid w:val="26F62734"/>
    <w:rsid w:val="26FBBB0E"/>
    <w:rsid w:val="27028FB0"/>
    <w:rsid w:val="27052325"/>
    <w:rsid w:val="27151FE5"/>
    <w:rsid w:val="271C36E0"/>
    <w:rsid w:val="2720BEA4"/>
    <w:rsid w:val="27258883"/>
    <w:rsid w:val="273B820D"/>
    <w:rsid w:val="274E0884"/>
    <w:rsid w:val="275F049A"/>
    <w:rsid w:val="276095D8"/>
    <w:rsid w:val="27A5D593"/>
    <w:rsid w:val="27D07A00"/>
    <w:rsid w:val="27DAB5DE"/>
    <w:rsid w:val="27F81634"/>
    <w:rsid w:val="28070FCA"/>
    <w:rsid w:val="280C7586"/>
    <w:rsid w:val="281FAAC2"/>
    <w:rsid w:val="2821F948"/>
    <w:rsid w:val="2835F638"/>
    <w:rsid w:val="2842DB6C"/>
    <w:rsid w:val="28494193"/>
    <w:rsid w:val="284AFFBC"/>
    <w:rsid w:val="284BD079"/>
    <w:rsid w:val="2851D762"/>
    <w:rsid w:val="285A043B"/>
    <w:rsid w:val="28628012"/>
    <w:rsid w:val="286883C8"/>
    <w:rsid w:val="2871CF1C"/>
    <w:rsid w:val="2877450F"/>
    <w:rsid w:val="287C8C36"/>
    <w:rsid w:val="2887AE98"/>
    <w:rsid w:val="2891507D"/>
    <w:rsid w:val="28C4FE92"/>
    <w:rsid w:val="28C7903F"/>
    <w:rsid w:val="28CA796A"/>
    <w:rsid w:val="28D9AABD"/>
    <w:rsid w:val="28DA43E8"/>
    <w:rsid w:val="28F05EEF"/>
    <w:rsid w:val="29017C3F"/>
    <w:rsid w:val="2905A9F0"/>
    <w:rsid w:val="290600EE"/>
    <w:rsid w:val="291C0012"/>
    <w:rsid w:val="2921CB00"/>
    <w:rsid w:val="292D2B46"/>
    <w:rsid w:val="293F2F7B"/>
    <w:rsid w:val="2948EBCB"/>
    <w:rsid w:val="29587BFB"/>
    <w:rsid w:val="297690B9"/>
    <w:rsid w:val="298A908C"/>
    <w:rsid w:val="29949645"/>
    <w:rsid w:val="2999690A"/>
    <w:rsid w:val="2999B651"/>
    <w:rsid w:val="299FBD19"/>
    <w:rsid w:val="29A23EBF"/>
    <w:rsid w:val="29C5A2AF"/>
    <w:rsid w:val="29C7A7B1"/>
    <w:rsid w:val="29D376FE"/>
    <w:rsid w:val="29D4FA76"/>
    <w:rsid w:val="29DB4C0E"/>
    <w:rsid w:val="29E3E6AD"/>
    <w:rsid w:val="29F3F6F1"/>
    <w:rsid w:val="29F655EE"/>
    <w:rsid w:val="29FB37E9"/>
    <w:rsid w:val="29FB37E9"/>
    <w:rsid w:val="2A199B38"/>
    <w:rsid w:val="2A1D7168"/>
    <w:rsid w:val="2A23ADCF"/>
    <w:rsid w:val="2A31BAC3"/>
    <w:rsid w:val="2A3AB44F"/>
    <w:rsid w:val="2A4AAA5D"/>
    <w:rsid w:val="2A5484BA"/>
    <w:rsid w:val="2A549536"/>
    <w:rsid w:val="2A6B21B9"/>
    <w:rsid w:val="2A6F006F"/>
    <w:rsid w:val="2A7D1873"/>
    <w:rsid w:val="2A87B354"/>
    <w:rsid w:val="2A8C67E8"/>
    <w:rsid w:val="2A8D58B0"/>
    <w:rsid w:val="2A8EF03C"/>
    <w:rsid w:val="2A940865"/>
    <w:rsid w:val="2A9E1B6D"/>
    <w:rsid w:val="2AA24AE9"/>
    <w:rsid w:val="2AA4FE36"/>
    <w:rsid w:val="2AB04D85"/>
    <w:rsid w:val="2AB416C1"/>
    <w:rsid w:val="2AC5EB02"/>
    <w:rsid w:val="2AD57171"/>
    <w:rsid w:val="2ADFC84A"/>
    <w:rsid w:val="2AE5A518"/>
    <w:rsid w:val="2AEDB19E"/>
    <w:rsid w:val="2AEDB19E"/>
    <w:rsid w:val="2AF09AFE"/>
    <w:rsid w:val="2AF0AE28"/>
    <w:rsid w:val="2AF9FD3C"/>
    <w:rsid w:val="2AFAB28C"/>
    <w:rsid w:val="2AFB1255"/>
    <w:rsid w:val="2B045669"/>
    <w:rsid w:val="2B07181E"/>
    <w:rsid w:val="2B216FF2"/>
    <w:rsid w:val="2B24C5AE"/>
    <w:rsid w:val="2B386B4B"/>
    <w:rsid w:val="2B45F1E9"/>
    <w:rsid w:val="2B496550"/>
    <w:rsid w:val="2B64615E"/>
    <w:rsid w:val="2B6DC4A4"/>
    <w:rsid w:val="2B7C6E2E"/>
    <w:rsid w:val="2B8C324F"/>
    <w:rsid w:val="2BA4EFC1"/>
    <w:rsid w:val="2BA9B92D"/>
    <w:rsid w:val="2BC1FABC"/>
    <w:rsid w:val="2BD092E4"/>
    <w:rsid w:val="2BD0EA60"/>
    <w:rsid w:val="2BD79A3B"/>
    <w:rsid w:val="2BD9C5C0"/>
    <w:rsid w:val="2BEE8430"/>
    <w:rsid w:val="2BF2ADB4"/>
    <w:rsid w:val="2BF46E38"/>
    <w:rsid w:val="2BFAACF1"/>
    <w:rsid w:val="2C02FC51"/>
    <w:rsid w:val="2C199507"/>
    <w:rsid w:val="2C20E112"/>
    <w:rsid w:val="2C4A68E6"/>
    <w:rsid w:val="2C67FCA7"/>
    <w:rsid w:val="2C690211"/>
    <w:rsid w:val="2C69820C"/>
    <w:rsid w:val="2C6CEFFD"/>
    <w:rsid w:val="2C744710"/>
    <w:rsid w:val="2C896334"/>
    <w:rsid w:val="2CB75878"/>
    <w:rsid w:val="2CCBAC39"/>
    <w:rsid w:val="2CD223D5"/>
    <w:rsid w:val="2CDE7FFE"/>
    <w:rsid w:val="2CE31A60"/>
    <w:rsid w:val="2CE886FF"/>
    <w:rsid w:val="2CED1723"/>
    <w:rsid w:val="2D062880"/>
    <w:rsid w:val="2D07D3CE"/>
    <w:rsid w:val="2D0BDF93"/>
    <w:rsid w:val="2D15B052"/>
    <w:rsid w:val="2D19D5CA"/>
    <w:rsid w:val="2D1B593E"/>
    <w:rsid w:val="2D1FAFCF"/>
    <w:rsid w:val="2D2211E3"/>
    <w:rsid w:val="2D29A29F"/>
    <w:rsid w:val="2D2F535C"/>
    <w:rsid w:val="2D42D8A2"/>
    <w:rsid w:val="2D43B573"/>
    <w:rsid w:val="2D48C9F3"/>
    <w:rsid w:val="2D74CF6C"/>
    <w:rsid w:val="2D766987"/>
    <w:rsid w:val="2D8BAB5E"/>
    <w:rsid w:val="2D8D312E"/>
    <w:rsid w:val="2D8F00F0"/>
    <w:rsid w:val="2D93C13E"/>
    <w:rsid w:val="2D9673EC"/>
    <w:rsid w:val="2D9E0603"/>
    <w:rsid w:val="2DA42420"/>
    <w:rsid w:val="2DB085B5"/>
    <w:rsid w:val="2DB1CF6D"/>
    <w:rsid w:val="2DBC7303"/>
    <w:rsid w:val="2DC05EFE"/>
    <w:rsid w:val="2DD45C59"/>
    <w:rsid w:val="2DD6E9E6"/>
    <w:rsid w:val="2DE2B7FE"/>
    <w:rsid w:val="2DECB576"/>
    <w:rsid w:val="2DFD8502"/>
    <w:rsid w:val="2E0547F4"/>
    <w:rsid w:val="2E274399"/>
    <w:rsid w:val="2E27BC15"/>
    <w:rsid w:val="2E2B6780"/>
    <w:rsid w:val="2E2E0202"/>
    <w:rsid w:val="2E2EF57A"/>
    <w:rsid w:val="2E383698"/>
    <w:rsid w:val="2E5724AE"/>
    <w:rsid w:val="2E751728"/>
    <w:rsid w:val="2E822353"/>
    <w:rsid w:val="2E864296"/>
    <w:rsid w:val="2E88E59B"/>
    <w:rsid w:val="2EBBD74C"/>
    <w:rsid w:val="2EC4670A"/>
    <w:rsid w:val="2EC916F4"/>
    <w:rsid w:val="2EE1199F"/>
    <w:rsid w:val="2EE6B216"/>
    <w:rsid w:val="2EEAC523"/>
    <w:rsid w:val="2EEBB992"/>
    <w:rsid w:val="2EEC9AA4"/>
    <w:rsid w:val="2EF27487"/>
    <w:rsid w:val="2EF71D63"/>
    <w:rsid w:val="2F099147"/>
    <w:rsid w:val="2F099A0F"/>
    <w:rsid w:val="2F11F4EA"/>
    <w:rsid w:val="2F3FF064"/>
    <w:rsid w:val="2F41BB5E"/>
    <w:rsid w:val="2F4742A9"/>
    <w:rsid w:val="2F55C894"/>
    <w:rsid w:val="2F5820C8"/>
    <w:rsid w:val="2F5A2925"/>
    <w:rsid w:val="2F6C3871"/>
    <w:rsid w:val="2F6FA81A"/>
    <w:rsid w:val="2F7316E9"/>
    <w:rsid w:val="2F7AB76B"/>
    <w:rsid w:val="2F84C4DF"/>
    <w:rsid w:val="2F85582E"/>
    <w:rsid w:val="2F8CAFCA"/>
    <w:rsid w:val="2F915DB9"/>
    <w:rsid w:val="2F9C23C1"/>
    <w:rsid w:val="2F9FD19D"/>
    <w:rsid w:val="2FA5116E"/>
    <w:rsid w:val="2FAE77CF"/>
    <w:rsid w:val="2FAF44E6"/>
    <w:rsid w:val="2FCB4890"/>
    <w:rsid w:val="2FD3402E"/>
    <w:rsid w:val="2FDC6DB4"/>
    <w:rsid w:val="2FE16CB5"/>
    <w:rsid w:val="2FE9C8F0"/>
    <w:rsid w:val="2FEF7390"/>
    <w:rsid w:val="2FFABEFC"/>
    <w:rsid w:val="2FFBA355"/>
    <w:rsid w:val="2FFF7541"/>
    <w:rsid w:val="3007D5A6"/>
    <w:rsid w:val="301F5A99"/>
    <w:rsid w:val="301F6418"/>
    <w:rsid w:val="304449E6"/>
    <w:rsid w:val="304A0CEE"/>
    <w:rsid w:val="305211C8"/>
    <w:rsid w:val="305F1BAE"/>
    <w:rsid w:val="306835AF"/>
    <w:rsid w:val="306D5595"/>
    <w:rsid w:val="307B3E52"/>
    <w:rsid w:val="30829804"/>
    <w:rsid w:val="3088E252"/>
    <w:rsid w:val="308C7B28"/>
    <w:rsid w:val="308EA939"/>
    <w:rsid w:val="309D3A82"/>
    <w:rsid w:val="30BE5908"/>
    <w:rsid w:val="30BE5908"/>
    <w:rsid w:val="30BFEDB1"/>
    <w:rsid w:val="30C506D9"/>
    <w:rsid w:val="30D07461"/>
    <w:rsid w:val="30E31D49"/>
    <w:rsid w:val="30EBDF42"/>
    <w:rsid w:val="30EDDF68"/>
    <w:rsid w:val="30F80A6C"/>
    <w:rsid w:val="3108B2B0"/>
    <w:rsid w:val="31095CFA"/>
    <w:rsid w:val="310D13A5"/>
    <w:rsid w:val="31125AA8"/>
    <w:rsid w:val="311E7001"/>
    <w:rsid w:val="3123E792"/>
    <w:rsid w:val="312F1F29"/>
    <w:rsid w:val="3140166E"/>
    <w:rsid w:val="315EA26A"/>
    <w:rsid w:val="31699C99"/>
    <w:rsid w:val="316D1B88"/>
    <w:rsid w:val="31902E72"/>
    <w:rsid w:val="31929884"/>
    <w:rsid w:val="3193E7AE"/>
    <w:rsid w:val="31950331"/>
    <w:rsid w:val="31A30CEE"/>
    <w:rsid w:val="31B86D23"/>
    <w:rsid w:val="31D1599B"/>
    <w:rsid w:val="31DA3262"/>
    <w:rsid w:val="31DA6463"/>
    <w:rsid w:val="31E26D1F"/>
    <w:rsid w:val="31E94D72"/>
    <w:rsid w:val="31EA5381"/>
    <w:rsid w:val="31EE95F2"/>
    <w:rsid w:val="31F2C05A"/>
    <w:rsid w:val="31F85CEE"/>
    <w:rsid w:val="32048C23"/>
    <w:rsid w:val="32220B46"/>
    <w:rsid w:val="322B2919"/>
    <w:rsid w:val="322DBC3F"/>
    <w:rsid w:val="322DC39D"/>
    <w:rsid w:val="3239A679"/>
    <w:rsid w:val="3247E4C8"/>
    <w:rsid w:val="324A7423"/>
    <w:rsid w:val="3255560A"/>
    <w:rsid w:val="326554D3"/>
    <w:rsid w:val="32673C0A"/>
    <w:rsid w:val="32856648"/>
    <w:rsid w:val="32998F25"/>
    <w:rsid w:val="3299E840"/>
    <w:rsid w:val="32A54CB1"/>
    <w:rsid w:val="32A8E7B5"/>
    <w:rsid w:val="32A9B070"/>
    <w:rsid w:val="32E71E3F"/>
    <w:rsid w:val="32E74EB2"/>
    <w:rsid w:val="32FA3D8C"/>
    <w:rsid w:val="32FC29FC"/>
    <w:rsid w:val="3310C54D"/>
    <w:rsid w:val="33271149"/>
    <w:rsid w:val="332E0B6D"/>
    <w:rsid w:val="332EBD55"/>
    <w:rsid w:val="333E160C"/>
    <w:rsid w:val="3342A455"/>
    <w:rsid w:val="33543D03"/>
    <w:rsid w:val="3356988F"/>
    <w:rsid w:val="335770D4"/>
    <w:rsid w:val="3365585B"/>
    <w:rsid w:val="336E7FD0"/>
    <w:rsid w:val="3383CEA2"/>
    <w:rsid w:val="3387B401"/>
    <w:rsid w:val="339922C2"/>
    <w:rsid w:val="33B3FB49"/>
    <w:rsid w:val="33B9A114"/>
    <w:rsid w:val="33C2CFCB"/>
    <w:rsid w:val="33D05D0F"/>
    <w:rsid w:val="33E51052"/>
    <w:rsid w:val="33EC6143"/>
    <w:rsid w:val="33EFEF5D"/>
    <w:rsid w:val="33FF4FDF"/>
    <w:rsid w:val="34077DBE"/>
    <w:rsid w:val="3416D880"/>
    <w:rsid w:val="3417528C"/>
    <w:rsid w:val="341EAB5B"/>
    <w:rsid w:val="3428155F"/>
    <w:rsid w:val="3428E92D"/>
    <w:rsid w:val="342F1522"/>
    <w:rsid w:val="34364F4C"/>
    <w:rsid w:val="343B0EDA"/>
    <w:rsid w:val="343C34FA"/>
    <w:rsid w:val="3458541C"/>
    <w:rsid w:val="345E259C"/>
    <w:rsid w:val="345FE251"/>
    <w:rsid w:val="3463724B"/>
    <w:rsid w:val="34729A9A"/>
    <w:rsid w:val="347FD62A"/>
    <w:rsid w:val="348A1246"/>
    <w:rsid w:val="348FAD2B"/>
    <w:rsid w:val="3495C773"/>
    <w:rsid w:val="34964F6F"/>
    <w:rsid w:val="34A10FCD"/>
    <w:rsid w:val="34A5487B"/>
    <w:rsid w:val="34CA0BD0"/>
    <w:rsid w:val="34D5212C"/>
    <w:rsid w:val="34DC34D7"/>
    <w:rsid w:val="34E845B8"/>
    <w:rsid w:val="34F1D4C0"/>
    <w:rsid w:val="35040BA3"/>
    <w:rsid w:val="351AB7DB"/>
    <w:rsid w:val="351D89AF"/>
    <w:rsid w:val="3521848F"/>
    <w:rsid w:val="352340D4"/>
    <w:rsid w:val="35239F0C"/>
    <w:rsid w:val="3523E31C"/>
    <w:rsid w:val="3529CBBF"/>
    <w:rsid w:val="353A1B19"/>
    <w:rsid w:val="3553F0AB"/>
    <w:rsid w:val="355456CA"/>
    <w:rsid w:val="355CADC6"/>
    <w:rsid w:val="35839708"/>
    <w:rsid w:val="359C4F51"/>
    <w:rsid w:val="359FCCCB"/>
    <w:rsid w:val="35AA374A"/>
    <w:rsid w:val="35B16D57"/>
    <w:rsid w:val="35C2B42D"/>
    <w:rsid w:val="35CFCFC5"/>
    <w:rsid w:val="35DB4650"/>
    <w:rsid w:val="35DC26B4"/>
    <w:rsid w:val="35F0E6C7"/>
    <w:rsid w:val="35F31AC7"/>
    <w:rsid w:val="360C8314"/>
    <w:rsid w:val="361026A6"/>
    <w:rsid w:val="36130BE1"/>
    <w:rsid w:val="361A32FC"/>
    <w:rsid w:val="3628DB66"/>
    <w:rsid w:val="362B6007"/>
    <w:rsid w:val="3632AF11"/>
    <w:rsid w:val="363F7228"/>
    <w:rsid w:val="364C8B6F"/>
    <w:rsid w:val="3651D3FB"/>
    <w:rsid w:val="368BA4F3"/>
    <w:rsid w:val="3690D660"/>
    <w:rsid w:val="369ABD0A"/>
    <w:rsid w:val="369DCC6A"/>
    <w:rsid w:val="369EE140"/>
    <w:rsid w:val="36B80A3D"/>
    <w:rsid w:val="36D6AEB5"/>
    <w:rsid w:val="36F033FA"/>
    <w:rsid w:val="36F3698F"/>
    <w:rsid w:val="36FAAC25"/>
    <w:rsid w:val="37142F2E"/>
    <w:rsid w:val="3718792E"/>
    <w:rsid w:val="3737D1AE"/>
    <w:rsid w:val="373E2217"/>
    <w:rsid w:val="374C2163"/>
    <w:rsid w:val="375AA3E7"/>
    <w:rsid w:val="37706A5F"/>
    <w:rsid w:val="377F6A42"/>
    <w:rsid w:val="37952C30"/>
    <w:rsid w:val="37958E4E"/>
    <w:rsid w:val="379CE8C2"/>
    <w:rsid w:val="37A77679"/>
    <w:rsid w:val="37CB9E0A"/>
    <w:rsid w:val="37E6DA91"/>
    <w:rsid w:val="37F04514"/>
    <w:rsid w:val="37F6EDFA"/>
    <w:rsid w:val="380402E0"/>
    <w:rsid w:val="381B0E1D"/>
    <w:rsid w:val="3821CE0E"/>
    <w:rsid w:val="38235791"/>
    <w:rsid w:val="3836F1AA"/>
    <w:rsid w:val="38386FC0"/>
    <w:rsid w:val="383EBC44"/>
    <w:rsid w:val="3851A197"/>
    <w:rsid w:val="3852BA80"/>
    <w:rsid w:val="385B4046"/>
    <w:rsid w:val="386A93CC"/>
    <w:rsid w:val="3873B6DE"/>
    <w:rsid w:val="3875F320"/>
    <w:rsid w:val="387B30B2"/>
    <w:rsid w:val="388373ED"/>
    <w:rsid w:val="38AD08BC"/>
    <w:rsid w:val="38AFB8A7"/>
    <w:rsid w:val="38B26F61"/>
    <w:rsid w:val="38BA2D49"/>
    <w:rsid w:val="38BCF94C"/>
    <w:rsid w:val="38C7D504"/>
    <w:rsid w:val="38F95799"/>
    <w:rsid w:val="38FA00AA"/>
    <w:rsid w:val="3902BEB8"/>
    <w:rsid w:val="3923ADBD"/>
    <w:rsid w:val="39291F94"/>
    <w:rsid w:val="392A16AC"/>
    <w:rsid w:val="392FFA18"/>
    <w:rsid w:val="3936D9D5"/>
    <w:rsid w:val="3949A15A"/>
    <w:rsid w:val="39566616"/>
    <w:rsid w:val="3963B45C"/>
    <w:rsid w:val="397349DE"/>
    <w:rsid w:val="398C8E31"/>
    <w:rsid w:val="398DD59C"/>
    <w:rsid w:val="399387BD"/>
    <w:rsid w:val="399A61C2"/>
    <w:rsid w:val="399D99EA"/>
    <w:rsid w:val="399ED200"/>
    <w:rsid w:val="39A4A79F"/>
    <w:rsid w:val="39ABAC80"/>
    <w:rsid w:val="39AFDBA0"/>
    <w:rsid w:val="39B66730"/>
    <w:rsid w:val="39CFBBDB"/>
    <w:rsid w:val="39D992B6"/>
    <w:rsid w:val="39DF35EC"/>
    <w:rsid w:val="39DF92B1"/>
    <w:rsid w:val="39E8BCC3"/>
    <w:rsid w:val="39FCF40C"/>
    <w:rsid w:val="3A00979C"/>
    <w:rsid w:val="3A1E1E98"/>
    <w:rsid w:val="3A2342DB"/>
    <w:rsid w:val="3A29CDEE"/>
    <w:rsid w:val="3A6353B3"/>
    <w:rsid w:val="3A75249D"/>
    <w:rsid w:val="3A801329"/>
    <w:rsid w:val="3A82B60D"/>
    <w:rsid w:val="3A9B0861"/>
    <w:rsid w:val="3AA22664"/>
    <w:rsid w:val="3AB401A4"/>
    <w:rsid w:val="3AB652AA"/>
    <w:rsid w:val="3AB84859"/>
    <w:rsid w:val="3ABC029E"/>
    <w:rsid w:val="3ABF4516"/>
    <w:rsid w:val="3ACA4B3D"/>
    <w:rsid w:val="3ACA4B3D"/>
    <w:rsid w:val="3AEF0794"/>
    <w:rsid w:val="3AF1515B"/>
    <w:rsid w:val="3B045BBB"/>
    <w:rsid w:val="3B04DD5B"/>
    <w:rsid w:val="3B0AD2E9"/>
    <w:rsid w:val="3B2E8EED"/>
    <w:rsid w:val="3B316ABF"/>
    <w:rsid w:val="3B348F8B"/>
    <w:rsid w:val="3B4B1A80"/>
    <w:rsid w:val="3B53ABFA"/>
    <w:rsid w:val="3B560778"/>
    <w:rsid w:val="3B5EC263"/>
    <w:rsid w:val="3B66AB21"/>
    <w:rsid w:val="3B73C00D"/>
    <w:rsid w:val="3B87F4B5"/>
    <w:rsid w:val="3B90D7ED"/>
    <w:rsid w:val="3BA08DC3"/>
    <w:rsid w:val="3BA10E5B"/>
    <w:rsid w:val="3BA19445"/>
    <w:rsid w:val="3BA8F3E2"/>
    <w:rsid w:val="3BA9F2AF"/>
    <w:rsid w:val="3BC354EC"/>
    <w:rsid w:val="3BC354EC"/>
    <w:rsid w:val="3BED39EC"/>
    <w:rsid w:val="3BED39EC"/>
    <w:rsid w:val="3BF6E852"/>
    <w:rsid w:val="3C157C8C"/>
    <w:rsid w:val="3C21CB0E"/>
    <w:rsid w:val="3C26E867"/>
    <w:rsid w:val="3C38B217"/>
    <w:rsid w:val="3C3CDC99"/>
    <w:rsid w:val="3C4291E8"/>
    <w:rsid w:val="3C54F96F"/>
    <w:rsid w:val="3C55C3D3"/>
    <w:rsid w:val="3C59A32D"/>
    <w:rsid w:val="3C5AC1BD"/>
    <w:rsid w:val="3C642FF6"/>
    <w:rsid w:val="3C708F71"/>
    <w:rsid w:val="3C753555"/>
    <w:rsid w:val="3C78D0CC"/>
    <w:rsid w:val="3C7A2042"/>
    <w:rsid w:val="3C91A7A7"/>
    <w:rsid w:val="3CA01474"/>
    <w:rsid w:val="3CA14C26"/>
    <w:rsid w:val="3CA8FA2D"/>
    <w:rsid w:val="3CFD410F"/>
    <w:rsid w:val="3D011BE7"/>
    <w:rsid w:val="3D081B15"/>
    <w:rsid w:val="3D142E44"/>
    <w:rsid w:val="3D348CE2"/>
    <w:rsid w:val="3D352B42"/>
    <w:rsid w:val="3D3B5177"/>
    <w:rsid w:val="3D3BFB7B"/>
    <w:rsid w:val="3D52076A"/>
    <w:rsid w:val="3D5976F5"/>
    <w:rsid w:val="3D7A1685"/>
    <w:rsid w:val="3D7B5C88"/>
    <w:rsid w:val="3D7D2014"/>
    <w:rsid w:val="3DA24CB6"/>
    <w:rsid w:val="3DA47BCB"/>
    <w:rsid w:val="3DAC9E77"/>
    <w:rsid w:val="3DBC1E4B"/>
    <w:rsid w:val="3DC51042"/>
    <w:rsid w:val="3DE4D532"/>
    <w:rsid w:val="3DEC115E"/>
    <w:rsid w:val="3DEF935A"/>
    <w:rsid w:val="3DF30613"/>
    <w:rsid w:val="3DF4EB27"/>
    <w:rsid w:val="3DF6A6FB"/>
    <w:rsid w:val="3DF8C4B9"/>
    <w:rsid w:val="3DF8EEB5"/>
    <w:rsid w:val="3E1E176B"/>
    <w:rsid w:val="3E3C1BA9"/>
    <w:rsid w:val="3E3DE0EB"/>
    <w:rsid w:val="3E468458"/>
    <w:rsid w:val="3E4FE027"/>
    <w:rsid w:val="3E513341"/>
    <w:rsid w:val="3E513341"/>
    <w:rsid w:val="3E533719"/>
    <w:rsid w:val="3E573B16"/>
    <w:rsid w:val="3E7B3DA7"/>
    <w:rsid w:val="3E960865"/>
    <w:rsid w:val="3EB42238"/>
    <w:rsid w:val="3EB88C5B"/>
    <w:rsid w:val="3EC3873A"/>
    <w:rsid w:val="3EDD4CCF"/>
    <w:rsid w:val="3EE6B3FC"/>
    <w:rsid w:val="3F15D303"/>
    <w:rsid w:val="3F174FB7"/>
    <w:rsid w:val="3F295493"/>
    <w:rsid w:val="3F2A2391"/>
    <w:rsid w:val="3F2B7456"/>
    <w:rsid w:val="3F2B7AF6"/>
    <w:rsid w:val="3F2FDC3B"/>
    <w:rsid w:val="3F3E5E75"/>
    <w:rsid w:val="3F526BB8"/>
    <w:rsid w:val="3F60E508"/>
    <w:rsid w:val="3F76169A"/>
    <w:rsid w:val="3F78FD9D"/>
    <w:rsid w:val="3F7BDE0B"/>
    <w:rsid w:val="3F7ED32C"/>
    <w:rsid w:val="3F923796"/>
    <w:rsid w:val="3FA2492F"/>
    <w:rsid w:val="3FAF77A8"/>
    <w:rsid w:val="3FB0AB73"/>
    <w:rsid w:val="3FB6B860"/>
    <w:rsid w:val="3FD2E2C4"/>
    <w:rsid w:val="3FF7F485"/>
    <w:rsid w:val="3FF96848"/>
    <w:rsid w:val="3FFF7090"/>
    <w:rsid w:val="40110EB2"/>
    <w:rsid w:val="401ED133"/>
    <w:rsid w:val="401F8E06"/>
    <w:rsid w:val="40345D5F"/>
    <w:rsid w:val="4036F151"/>
    <w:rsid w:val="403CD620"/>
    <w:rsid w:val="404356C0"/>
    <w:rsid w:val="40482A8A"/>
    <w:rsid w:val="4048E008"/>
    <w:rsid w:val="4049AA06"/>
    <w:rsid w:val="4059F6B5"/>
    <w:rsid w:val="405FE82A"/>
    <w:rsid w:val="4061A29D"/>
    <w:rsid w:val="406224A4"/>
    <w:rsid w:val="40684360"/>
    <w:rsid w:val="40734262"/>
    <w:rsid w:val="40A4C406"/>
    <w:rsid w:val="40CF1188"/>
    <w:rsid w:val="40D11EFF"/>
    <w:rsid w:val="40D88927"/>
    <w:rsid w:val="40DB3B12"/>
    <w:rsid w:val="40E0E0C6"/>
    <w:rsid w:val="40E1B03B"/>
    <w:rsid w:val="40EA5091"/>
    <w:rsid w:val="40F1577C"/>
    <w:rsid w:val="4106DF3B"/>
    <w:rsid w:val="411CAC2C"/>
    <w:rsid w:val="41256D55"/>
    <w:rsid w:val="4139A96F"/>
    <w:rsid w:val="414999D4"/>
    <w:rsid w:val="4166AB0C"/>
    <w:rsid w:val="41772689"/>
    <w:rsid w:val="417D86C5"/>
    <w:rsid w:val="418E05FC"/>
    <w:rsid w:val="4192C9D1"/>
    <w:rsid w:val="4197F96B"/>
    <w:rsid w:val="419941B2"/>
    <w:rsid w:val="41A04FCA"/>
    <w:rsid w:val="41A0A842"/>
    <w:rsid w:val="41B8E8E2"/>
    <w:rsid w:val="41BAC3A8"/>
    <w:rsid w:val="41C8F98E"/>
    <w:rsid w:val="41DF626F"/>
    <w:rsid w:val="41E1659E"/>
    <w:rsid w:val="41EBDD7C"/>
    <w:rsid w:val="41F237D3"/>
    <w:rsid w:val="41FA3597"/>
    <w:rsid w:val="4201023F"/>
    <w:rsid w:val="4209E4AE"/>
    <w:rsid w:val="42265A88"/>
    <w:rsid w:val="42320523"/>
    <w:rsid w:val="4234DF99"/>
    <w:rsid w:val="42352F58"/>
    <w:rsid w:val="42380A44"/>
    <w:rsid w:val="4247C7DB"/>
    <w:rsid w:val="424A9E30"/>
    <w:rsid w:val="42692D64"/>
    <w:rsid w:val="426B782C"/>
    <w:rsid w:val="426F329F"/>
    <w:rsid w:val="42717250"/>
    <w:rsid w:val="428002C5"/>
    <w:rsid w:val="4290ECD6"/>
    <w:rsid w:val="429D9DFC"/>
    <w:rsid w:val="42AAC4E9"/>
    <w:rsid w:val="42ACF324"/>
    <w:rsid w:val="42B284C9"/>
    <w:rsid w:val="42B9864F"/>
    <w:rsid w:val="42BE3E99"/>
    <w:rsid w:val="42E07C7E"/>
    <w:rsid w:val="42EB7417"/>
    <w:rsid w:val="42F122E8"/>
    <w:rsid w:val="4301C7AA"/>
    <w:rsid w:val="430F217E"/>
    <w:rsid w:val="4322AEB0"/>
    <w:rsid w:val="432E37E9"/>
    <w:rsid w:val="433AAF02"/>
    <w:rsid w:val="433E0048"/>
    <w:rsid w:val="4358A863"/>
    <w:rsid w:val="4374D094"/>
    <w:rsid w:val="4378732E"/>
    <w:rsid w:val="43946B24"/>
    <w:rsid w:val="439F806A"/>
    <w:rsid w:val="43A35598"/>
    <w:rsid w:val="43A357B9"/>
    <w:rsid w:val="43A5DC1F"/>
    <w:rsid w:val="43B59BBA"/>
    <w:rsid w:val="43C2F781"/>
    <w:rsid w:val="43CA6341"/>
    <w:rsid w:val="43CDB9E1"/>
    <w:rsid w:val="43D8F03A"/>
    <w:rsid w:val="43DFB5CA"/>
    <w:rsid w:val="43F606EC"/>
    <w:rsid w:val="43FE3087"/>
    <w:rsid w:val="44029975"/>
    <w:rsid w:val="441B0AA1"/>
    <w:rsid w:val="442A051C"/>
    <w:rsid w:val="4436072B"/>
    <w:rsid w:val="44513D7B"/>
    <w:rsid w:val="445238EC"/>
    <w:rsid w:val="445B4C7D"/>
    <w:rsid w:val="4462C6BA"/>
    <w:rsid w:val="446393FE"/>
    <w:rsid w:val="446A4728"/>
    <w:rsid w:val="44788143"/>
    <w:rsid w:val="4478821D"/>
    <w:rsid w:val="447FF073"/>
    <w:rsid w:val="4480F095"/>
    <w:rsid w:val="4486ED3B"/>
    <w:rsid w:val="4489326C"/>
    <w:rsid w:val="449B7737"/>
    <w:rsid w:val="44A6FD97"/>
    <w:rsid w:val="44C2C119"/>
    <w:rsid w:val="44C33C23"/>
    <w:rsid w:val="44C48E0B"/>
    <w:rsid w:val="44C7DB8E"/>
    <w:rsid w:val="44D5FA42"/>
    <w:rsid w:val="44DAC240"/>
    <w:rsid w:val="44EB1983"/>
    <w:rsid w:val="44F7C3F3"/>
    <w:rsid w:val="44FC58F8"/>
    <w:rsid w:val="45066C4B"/>
    <w:rsid w:val="451214E7"/>
    <w:rsid w:val="4515F93A"/>
    <w:rsid w:val="451F604B"/>
    <w:rsid w:val="452B856E"/>
    <w:rsid w:val="4539AB28"/>
    <w:rsid w:val="4541EF99"/>
    <w:rsid w:val="4544F6BE"/>
    <w:rsid w:val="4546F5D6"/>
    <w:rsid w:val="454BF350"/>
    <w:rsid w:val="45594C8F"/>
    <w:rsid w:val="455EF44B"/>
    <w:rsid w:val="458594CD"/>
    <w:rsid w:val="458858FA"/>
    <w:rsid w:val="459BD642"/>
    <w:rsid w:val="459FD58C"/>
    <w:rsid w:val="45A2CC64"/>
    <w:rsid w:val="45A66810"/>
    <w:rsid w:val="45D35AD1"/>
    <w:rsid w:val="45F4A369"/>
    <w:rsid w:val="45FEC378"/>
    <w:rsid w:val="46023D5B"/>
    <w:rsid w:val="460647A8"/>
    <w:rsid w:val="460AFAF0"/>
    <w:rsid w:val="4629E428"/>
    <w:rsid w:val="463E1D87"/>
    <w:rsid w:val="464110C5"/>
    <w:rsid w:val="46434D59"/>
    <w:rsid w:val="46602D64"/>
    <w:rsid w:val="4671E0AA"/>
    <w:rsid w:val="4671E9A1"/>
    <w:rsid w:val="467C2F41"/>
    <w:rsid w:val="46868655"/>
    <w:rsid w:val="46A30A3B"/>
    <w:rsid w:val="46A62BF8"/>
    <w:rsid w:val="46CEB26B"/>
    <w:rsid w:val="46CF44E7"/>
    <w:rsid w:val="46D99824"/>
    <w:rsid w:val="46E3C2B5"/>
    <w:rsid w:val="46F06753"/>
    <w:rsid w:val="46FC7845"/>
    <w:rsid w:val="4706D0BC"/>
    <w:rsid w:val="470DE797"/>
    <w:rsid w:val="471F7239"/>
    <w:rsid w:val="47240A3F"/>
    <w:rsid w:val="4736AC87"/>
    <w:rsid w:val="474525A0"/>
    <w:rsid w:val="4745873D"/>
    <w:rsid w:val="4776CF54"/>
    <w:rsid w:val="477D6B18"/>
    <w:rsid w:val="478578BC"/>
    <w:rsid w:val="4787B7FE"/>
    <w:rsid w:val="478C5C9D"/>
    <w:rsid w:val="478EF142"/>
    <w:rsid w:val="47A3B847"/>
    <w:rsid w:val="47BAB2CC"/>
    <w:rsid w:val="47BD4150"/>
    <w:rsid w:val="4801B281"/>
    <w:rsid w:val="480B02A1"/>
    <w:rsid w:val="4814AF81"/>
    <w:rsid w:val="481B44A5"/>
    <w:rsid w:val="482A5B5F"/>
    <w:rsid w:val="482E531C"/>
    <w:rsid w:val="48362E61"/>
    <w:rsid w:val="483AFFC7"/>
    <w:rsid w:val="48411A8C"/>
    <w:rsid w:val="48423B81"/>
    <w:rsid w:val="48452C64"/>
    <w:rsid w:val="484E03C4"/>
    <w:rsid w:val="48591CEA"/>
    <w:rsid w:val="48669F94"/>
    <w:rsid w:val="4870B6CC"/>
    <w:rsid w:val="487A2898"/>
    <w:rsid w:val="487AFD29"/>
    <w:rsid w:val="4882F6A2"/>
    <w:rsid w:val="4882F6A2"/>
    <w:rsid w:val="488868AE"/>
    <w:rsid w:val="488A9379"/>
    <w:rsid w:val="48948C7B"/>
    <w:rsid w:val="48A3AD3C"/>
    <w:rsid w:val="48AB0D31"/>
    <w:rsid w:val="48ABD83D"/>
    <w:rsid w:val="48B4610A"/>
    <w:rsid w:val="48B8D4C9"/>
    <w:rsid w:val="48BCED6E"/>
    <w:rsid w:val="48C242E7"/>
    <w:rsid w:val="48CB7355"/>
    <w:rsid w:val="48CDD3F8"/>
    <w:rsid w:val="48D1EE55"/>
    <w:rsid w:val="48DB6B8B"/>
    <w:rsid w:val="48DBF834"/>
    <w:rsid w:val="48DDC1A8"/>
    <w:rsid w:val="48E0EDA0"/>
    <w:rsid w:val="48EF839E"/>
    <w:rsid w:val="49003898"/>
    <w:rsid w:val="49064EF9"/>
    <w:rsid w:val="49065742"/>
    <w:rsid w:val="490FB8D5"/>
    <w:rsid w:val="491DDC6A"/>
    <w:rsid w:val="49251A87"/>
    <w:rsid w:val="493E1087"/>
    <w:rsid w:val="4941BF47"/>
    <w:rsid w:val="49494AF3"/>
    <w:rsid w:val="494CF456"/>
    <w:rsid w:val="495712A8"/>
    <w:rsid w:val="4958749F"/>
    <w:rsid w:val="495ECAD5"/>
    <w:rsid w:val="4962642F"/>
    <w:rsid w:val="4963F46E"/>
    <w:rsid w:val="4969100D"/>
    <w:rsid w:val="497E24F3"/>
    <w:rsid w:val="4984798B"/>
    <w:rsid w:val="498EB71D"/>
    <w:rsid w:val="4995F196"/>
    <w:rsid w:val="49A3044D"/>
    <w:rsid w:val="49B3D17C"/>
    <w:rsid w:val="49BE9BC0"/>
    <w:rsid w:val="49CA38DA"/>
    <w:rsid w:val="49CAE4F1"/>
    <w:rsid w:val="49EABC7B"/>
    <w:rsid w:val="49EAD88C"/>
    <w:rsid w:val="49F2F059"/>
    <w:rsid w:val="49F61EEB"/>
    <w:rsid w:val="4A0A64AA"/>
    <w:rsid w:val="4A0C458C"/>
    <w:rsid w:val="4A1317F9"/>
    <w:rsid w:val="4A1F70FA"/>
    <w:rsid w:val="4A20D972"/>
    <w:rsid w:val="4A27A2D5"/>
    <w:rsid w:val="4A27A2D5"/>
    <w:rsid w:val="4A4B0019"/>
    <w:rsid w:val="4A4D2797"/>
    <w:rsid w:val="4A5AE34E"/>
    <w:rsid w:val="4A671078"/>
    <w:rsid w:val="4A71CE00"/>
    <w:rsid w:val="4A7AA964"/>
    <w:rsid w:val="4A806EDA"/>
    <w:rsid w:val="4A8EFFA0"/>
    <w:rsid w:val="4A93D5DE"/>
    <w:rsid w:val="4A94F1B0"/>
    <w:rsid w:val="4A9AC328"/>
    <w:rsid w:val="4ACC1D3B"/>
    <w:rsid w:val="4ACD543F"/>
    <w:rsid w:val="4AD4C9C2"/>
    <w:rsid w:val="4AF050EE"/>
    <w:rsid w:val="4B0839D0"/>
    <w:rsid w:val="4B14B131"/>
    <w:rsid w:val="4B2D75A3"/>
    <w:rsid w:val="4B3C293E"/>
    <w:rsid w:val="4B45955F"/>
    <w:rsid w:val="4B49BF7C"/>
    <w:rsid w:val="4B54FB27"/>
    <w:rsid w:val="4B5ABF4B"/>
    <w:rsid w:val="4B5B85DE"/>
    <w:rsid w:val="4B5DCFDE"/>
    <w:rsid w:val="4B7D7322"/>
    <w:rsid w:val="4B904FC5"/>
    <w:rsid w:val="4B9CE081"/>
    <w:rsid w:val="4BB35CDA"/>
    <w:rsid w:val="4BC4DB5C"/>
    <w:rsid w:val="4BCBFD36"/>
    <w:rsid w:val="4BE063F1"/>
    <w:rsid w:val="4BF4E473"/>
    <w:rsid w:val="4C11AF51"/>
    <w:rsid w:val="4C33973C"/>
    <w:rsid w:val="4C355ED0"/>
    <w:rsid w:val="4C3956B5"/>
    <w:rsid w:val="4C3D8225"/>
    <w:rsid w:val="4C3EF2E7"/>
    <w:rsid w:val="4C448116"/>
    <w:rsid w:val="4C5182A6"/>
    <w:rsid w:val="4C59F0C3"/>
    <w:rsid w:val="4C5AA781"/>
    <w:rsid w:val="4C5CF9C4"/>
    <w:rsid w:val="4C5EEB50"/>
    <w:rsid w:val="4C604CEE"/>
    <w:rsid w:val="4C697EE6"/>
    <w:rsid w:val="4C6AF1E9"/>
    <w:rsid w:val="4C7544BE"/>
    <w:rsid w:val="4C89B4A9"/>
    <w:rsid w:val="4C8C1551"/>
    <w:rsid w:val="4C9515B2"/>
    <w:rsid w:val="4CA6158D"/>
    <w:rsid w:val="4CB04702"/>
    <w:rsid w:val="4CB56163"/>
    <w:rsid w:val="4CCA838F"/>
    <w:rsid w:val="4CDB80D4"/>
    <w:rsid w:val="4CE5118E"/>
    <w:rsid w:val="4CE6A28B"/>
    <w:rsid w:val="4CE9A3F9"/>
    <w:rsid w:val="4CEC58E2"/>
    <w:rsid w:val="4CF5CFAD"/>
    <w:rsid w:val="4CFD71E3"/>
    <w:rsid w:val="4D01BC55"/>
    <w:rsid w:val="4D09C68F"/>
    <w:rsid w:val="4D1272CD"/>
    <w:rsid w:val="4D134906"/>
    <w:rsid w:val="4D1A290E"/>
    <w:rsid w:val="4D3549D0"/>
    <w:rsid w:val="4D3A1989"/>
    <w:rsid w:val="4D577D97"/>
    <w:rsid w:val="4D5E7F32"/>
    <w:rsid w:val="4D6B5D60"/>
    <w:rsid w:val="4D8609CC"/>
    <w:rsid w:val="4D8AD1E4"/>
    <w:rsid w:val="4D8B2FBE"/>
    <w:rsid w:val="4D8F128B"/>
    <w:rsid w:val="4D990B8D"/>
    <w:rsid w:val="4D9FF6CF"/>
    <w:rsid w:val="4DA3AD5A"/>
    <w:rsid w:val="4DABE272"/>
    <w:rsid w:val="4DAC8993"/>
    <w:rsid w:val="4DB752A2"/>
    <w:rsid w:val="4DC20D97"/>
    <w:rsid w:val="4DC76623"/>
    <w:rsid w:val="4DC827A2"/>
    <w:rsid w:val="4DCACD6A"/>
    <w:rsid w:val="4DCC7658"/>
    <w:rsid w:val="4DD6359A"/>
    <w:rsid w:val="4E053546"/>
    <w:rsid w:val="4E06017E"/>
    <w:rsid w:val="4E16B2D5"/>
    <w:rsid w:val="4E1EECBF"/>
    <w:rsid w:val="4E259DC8"/>
    <w:rsid w:val="4E35CCDD"/>
    <w:rsid w:val="4E3AD715"/>
    <w:rsid w:val="4E3DF9EA"/>
    <w:rsid w:val="4E43BAB9"/>
    <w:rsid w:val="4E5DE7BE"/>
    <w:rsid w:val="4E5E3EC3"/>
    <w:rsid w:val="4E8031C2"/>
    <w:rsid w:val="4E9BA82D"/>
    <w:rsid w:val="4EA57248"/>
    <w:rsid w:val="4EAF6AF5"/>
    <w:rsid w:val="4EBDD011"/>
    <w:rsid w:val="4EC071A8"/>
    <w:rsid w:val="4EC3F994"/>
    <w:rsid w:val="4EC84192"/>
    <w:rsid w:val="4ED0D10B"/>
    <w:rsid w:val="4ED49B23"/>
    <w:rsid w:val="4ED69F36"/>
    <w:rsid w:val="4EDDA3FC"/>
    <w:rsid w:val="4EDE17D2"/>
    <w:rsid w:val="4F2243E2"/>
    <w:rsid w:val="4F249187"/>
    <w:rsid w:val="4F25C4C3"/>
    <w:rsid w:val="4F2AF0C1"/>
    <w:rsid w:val="4F483EBD"/>
    <w:rsid w:val="4F52FA46"/>
    <w:rsid w:val="4F576A5A"/>
    <w:rsid w:val="4F6663A1"/>
    <w:rsid w:val="4F68E7C3"/>
    <w:rsid w:val="4F6A8B35"/>
    <w:rsid w:val="4F77FAF5"/>
    <w:rsid w:val="4F785520"/>
    <w:rsid w:val="4F794BD7"/>
    <w:rsid w:val="4F8D24E2"/>
    <w:rsid w:val="4F8FD228"/>
    <w:rsid w:val="4F9B5FDB"/>
    <w:rsid w:val="4FA74615"/>
    <w:rsid w:val="4FA9AE7C"/>
    <w:rsid w:val="4FABE8C7"/>
    <w:rsid w:val="4FADA7A6"/>
    <w:rsid w:val="4FB0BF53"/>
    <w:rsid w:val="4FB95679"/>
    <w:rsid w:val="4FC0FDDF"/>
    <w:rsid w:val="4FC675F6"/>
    <w:rsid w:val="4FCCACEC"/>
    <w:rsid w:val="4FCCACEC"/>
    <w:rsid w:val="50128658"/>
    <w:rsid w:val="50130520"/>
    <w:rsid w:val="501DA1EE"/>
    <w:rsid w:val="501ED452"/>
    <w:rsid w:val="502E4180"/>
    <w:rsid w:val="50441D3C"/>
    <w:rsid w:val="504E008A"/>
    <w:rsid w:val="5052A57C"/>
    <w:rsid w:val="5060C8DF"/>
    <w:rsid w:val="5063C091"/>
    <w:rsid w:val="507BE70D"/>
    <w:rsid w:val="507C5811"/>
    <w:rsid w:val="5087FC6D"/>
    <w:rsid w:val="50900833"/>
    <w:rsid w:val="50937CFC"/>
    <w:rsid w:val="50BA4BDD"/>
    <w:rsid w:val="50BDFD9C"/>
    <w:rsid w:val="50C440D9"/>
    <w:rsid w:val="50D0FB9F"/>
    <w:rsid w:val="50D2E120"/>
    <w:rsid w:val="50D4F24D"/>
    <w:rsid w:val="50ED0A89"/>
    <w:rsid w:val="510EA228"/>
    <w:rsid w:val="510FB133"/>
    <w:rsid w:val="512B5588"/>
    <w:rsid w:val="5137D828"/>
    <w:rsid w:val="51442A32"/>
    <w:rsid w:val="5165A89A"/>
    <w:rsid w:val="516CBB63"/>
    <w:rsid w:val="5178FE88"/>
    <w:rsid w:val="5185DD9F"/>
    <w:rsid w:val="51983B70"/>
    <w:rsid w:val="5198BC85"/>
    <w:rsid w:val="51A1E890"/>
    <w:rsid w:val="51A73BBA"/>
    <w:rsid w:val="51B1B41C"/>
    <w:rsid w:val="51B1E8EF"/>
    <w:rsid w:val="51B36EE0"/>
    <w:rsid w:val="51B4F216"/>
    <w:rsid w:val="51D64255"/>
    <w:rsid w:val="51D6E0DB"/>
    <w:rsid w:val="51D8BB1A"/>
    <w:rsid w:val="51DC61FB"/>
    <w:rsid w:val="51DEA8FD"/>
    <w:rsid w:val="51F5BBF3"/>
    <w:rsid w:val="51F6BB22"/>
    <w:rsid w:val="51F7B7E1"/>
    <w:rsid w:val="520DF1F5"/>
    <w:rsid w:val="5211C5CB"/>
    <w:rsid w:val="5236471C"/>
    <w:rsid w:val="5240EBF6"/>
    <w:rsid w:val="526DFB25"/>
    <w:rsid w:val="5277024D"/>
    <w:rsid w:val="5279A4CC"/>
    <w:rsid w:val="52826607"/>
    <w:rsid w:val="52833B2D"/>
    <w:rsid w:val="52879E8B"/>
    <w:rsid w:val="528D6872"/>
    <w:rsid w:val="528E7F9B"/>
    <w:rsid w:val="52957A27"/>
    <w:rsid w:val="52A06909"/>
    <w:rsid w:val="52A72FAD"/>
    <w:rsid w:val="52A868D3"/>
    <w:rsid w:val="52B4C67D"/>
    <w:rsid w:val="52CE4FE1"/>
    <w:rsid w:val="52E7197E"/>
    <w:rsid w:val="52FFCA1D"/>
    <w:rsid w:val="53029FEA"/>
    <w:rsid w:val="530F14CC"/>
    <w:rsid w:val="530F14CC"/>
    <w:rsid w:val="530FEFBF"/>
    <w:rsid w:val="53108BF4"/>
    <w:rsid w:val="5314614E"/>
    <w:rsid w:val="53200BEF"/>
    <w:rsid w:val="532A6B93"/>
    <w:rsid w:val="533A9FCE"/>
    <w:rsid w:val="533C3B0F"/>
    <w:rsid w:val="533D7E19"/>
    <w:rsid w:val="53511EC5"/>
    <w:rsid w:val="535AB9AB"/>
    <w:rsid w:val="53649340"/>
    <w:rsid w:val="536B0C9F"/>
    <w:rsid w:val="536CFBF8"/>
    <w:rsid w:val="537D64FF"/>
    <w:rsid w:val="53875397"/>
    <w:rsid w:val="53A4FD65"/>
    <w:rsid w:val="53A6242C"/>
    <w:rsid w:val="53AEFD32"/>
    <w:rsid w:val="53B49692"/>
    <w:rsid w:val="53BB3E80"/>
    <w:rsid w:val="53D3152E"/>
    <w:rsid w:val="53E65863"/>
    <w:rsid w:val="53EF1F16"/>
    <w:rsid w:val="5416BB5C"/>
    <w:rsid w:val="5441E0BF"/>
    <w:rsid w:val="54792854"/>
    <w:rsid w:val="547B1560"/>
    <w:rsid w:val="548AFAD7"/>
    <w:rsid w:val="54A13CE6"/>
    <w:rsid w:val="54C28432"/>
    <w:rsid w:val="54C2EA5C"/>
    <w:rsid w:val="54D298C1"/>
    <w:rsid w:val="54DAC4C0"/>
    <w:rsid w:val="54DDCFDE"/>
    <w:rsid w:val="54DDCFDE"/>
    <w:rsid w:val="54E7C312"/>
    <w:rsid w:val="54F25E04"/>
    <w:rsid w:val="551D96F8"/>
    <w:rsid w:val="553008DD"/>
    <w:rsid w:val="55370E00"/>
    <w:rsid w:val="554EA905"/>
    <w:rsid w:val="5555C02C"/>
    <w:rsid w:val="5564D3E9"/>
    <w:rsid w:val="557B0A61"/>
    <w:rsid w:val="558615EC"/>
    <w:rsid w:val="559B734A"/>
    <w:rsid w:val="55A2AA28"/>
    <w:rsid w:val="55B2126F"/>
    <w:rsid w:val="55BCC4E9"/>
    <w:rsid w:val="55DF6381"/>
    <w:rsid w:val="55E3552B"/>
    <w:rsid w:val="55E9E8D3"/>
    <w:rsid w:val="55E9E8D3"/>
    <w:rsid w:val="55F3FAE8"/>
    <w:rsid w:val="55F82519"/>
    <w:rsid w:val="55FB34E6"/>
    <w:rsid w:val="5606EC66"/>
    <w:rsid w:val="560802FC"/>
    <w:rsid w:val="560F7B92"/>
    <w:rsid w:val="5612D009"/>
    <w:rsid w:val="5614367F"/>
    <w:rsid w:val="561D8A54"/>
    <w:rsid w:val="5622C917"/>
    <w:rsid w:val="5623A830"/>
    <w:rsid w:val="56307B96"/>
    <w:rsid w:val="5642C628"/>
    <w:rsid w:val="564C6DEE"/>
    <w:rsid w:val="566BDA4D"/>
    <w:rsid w:val="569F97C2"/>
    <w:rsid w:val="56A2E048"/>
    <w:rsid w:val="56A9C64D"/>
    <w:rsid w:val="56B78CB8"/>
    <w:rsid w:val="56C36A76"/>
    <w:rsid w:val="56FFD784"/>
    <w:rsid w:val="570A4BBF"/>
    <w:rsid w:val="5728D640"/>
    <w:rsid w:val="573125C9"/>
    <w:rsid w:val="575896E1"/>
    <w:rsid w:val="575B1F4C"/>
    <w:rsid w:val="5766EF72"/>
    <w:rsid w:val="5778D0BE"/>
    <w:rsid w:val="57813C08"/>
    <w:rsid w:val="5782DDFB"/>
    <w:rsid w:val="579818CE"/>
    <w:rsid w:val="579A0F00"/>
    <w:rsid w:val="57A5DF56"/>
    <w:rsid w:val="57ABC305"/>
    <w:rsid w:val="57B4663B"/>
    <w:rsid w:val="57B95B9A"/>
    <w:rsid w:val="57BC9E2A"/>
    <w:rsid w:val="57C5C88A"/>
    <w:rsid w:val="57CEEE5A"/>
    <w:rsid w:val="57EA3706"/>
    <w:rsid w:val="57ED349A"/>
    <w:rsid w:val="57F19627"/>
    <w:rsid w:val="57FD5845"/>
    <w:rsid w:val="581120C0"/>
    <w:rsid w:val="5813B3D1"/>
    <w:rsid w:val="5817E2AB"/>
    <w:rsid w:val="582F07A4"/>
    <w:rsid w:val="5830AD38"/>
    <w:rsid w:val="5849E824"/>
    <w:rsid w:val="586AC5DE"/>
    <w:rsid w:val="586B9BCA"/>
    <w:rsid w:val="586BC817"/>
    <w:rsid w:val="587E786D"/>
    <w:rsid w:val="58897CE4"/>
    <w:rsid w:val="589E63EB"/>
    <w:rsid w:val="58A25FBD"/>
    <w:rsid w:val="58B0DC54"/>
    <w:rsid w:val="58B4B535"/>
    <w:rsid w:val="58B72521"/>
    <w:rsid w:val="58BC711C"/>
    <w:rsid w:val="58C9B4B3"/>
    <w:rsid w:val="58E32356"/>
    <w:rsid w:val="58ECE83E"/>
    <w:rsid w:val="58F39978"/>
    <w:rsid w:val="58F61CA2"/>
    <w:rsid w:val="590210CE"/>
    <w:rsid w:val="5908F983"/>
    <w:rsid w:val="590EE493"/>
    <w:rsid w:val="591674CB"/>
    <w:rsid w:val="593A1B96"/>
    <w:rsid w:val="593AF907"/>
    <w:rsid w:val="594CD00A"/>
    <w:rsid w:val="595BFE4D"/>
    <w:rsid w:val="59762CB7"/>
    <w:rsid w:val="599A883F"/>
    <w:rsid w:val="59B11B4C"/>
    <w:rsid w:val="59B11EC8"/>
    <w:rsid w:val="59C9D2B5"/>
    <w:rsid w:val="59D2D388"/>
    <w:rsid w:val="59E0007D"/>
    <w:rsid w:val="59E080F0"/>
    <w:rsid w:val="59E9ADCE"/>
    <w:rsid w:val="59F18CBB"/>
    <w:rsid w:val="59FD5AE8"/>
    <w:rsid w:val="5A0A801F"/>
    <w:rsid w:val="5A0C5C65"/>
    <w:rsid w:val="5A124D9B"/>
    <w:rsid w:val="5A135682"/>
    <w:rsid w:val="5A270AA4"/>
    <w:rsid w:val="5A3BF2A5"/>
    <w:rsid w:val="5A3DD336"/>
    <w:rsid w:val="5A42A83C"/>
    <w:rsid w:val="5A490A09"/>
    <w:rsid w:val="5A54F21A"/>
    <w:rsid w:val="5A6AE888"/>
    <w:rsid w:val="5A73A64C"/>
    <w:rsid w:val="5A7ACFC7"/>
    <w:rsid w:val="5A807E09"/>
    <w:rsid w:val="5A80D24E"/>
    <w:rsid w:val="5A9637E1"/>
    <w:rsid w:val="5AABD368"/>
    <w:rsid w:val="5AE1B9BC"/>
    <w:rsid w:val="5AEDCA27"/>
    <w:rsid w:val="5B10B1B7"/>
    <w:rsid w:val="5B1C9E46"/>
    <w:rsid w:val="5B22FDDE"/>
    <w:rsid w:val="5B2A1291"/>
    <w:rsid w:val="5B2A9450"/>
    <w:rsid w:val="5B3597FB"/>
    <w:rsid w:val="5B3DE907"/>
    <w:rsid w:val="5B418784"/>
    <w:rsid w:val="5B49011D"/>
    <w:rsid w:val="5B622215"/>
    <w:rsid w:val="5B63371E"/>
    <w:rsid w:val="5B7B16F8"/>
    <w:rsid w:val="5B903FBA"/>
    <w:rsid w:val="5B963C1F"/>
    <w:rsid w:val="5B98A525"/>
    <w:rsid w:val="5BB05D98"/>
    <w:rsid w:val="5BB7E19A"/>
    <w:rsid w:val="5BBB3C88"/>
    <w:rsid w:val="5BC01497"/>
    <w:rsid w:val="5BC12321"/>
    <w:rsid w:val="5BC29BA5"/>
    <w:rsid w:val="5BEBFEB3"/>
    <w:rsid w:val="5BEC1B2C"/>
    <w:rsid w:val="5C10260F"/>
    <w:rsid w:val="5C18717B"/>
    <w:rsid w:val="5C1890EA"/>
    <w:rsid w:val="5C31987F"/>
    <w:rsid w:val="5C5389D8"/>
    <w:rsid w:val="5C55D90B"/>
    <w:rsid w:val="5C58A244"/>
    <w:rsid w:val="5C5D5F4D"/>
    <w:rsid w:val="5C607D97"/>
    <w:rsid w:val="5C65659F"/>
    <w:rsid w:val="5C6B1313"/>
    <w:rsid w:val="5C6C65A5"/>
    <w:rsid w:val="5C72CFF1"/>
    <w:rsid w:val="5C755C6B"/>
    <w:rsid w:val="5C831AAC"/>
    <w:rsid w:val="5C875398"/>
    <w:rsid w:val="5C8B20AE"/>
    <w:rsid w:val="5C91CD46"/>
    <w:rsid w:val="5C96E12E"/>
    <w:rsid w:val="5CA7FF0B"/>
    <w:rsid w:val="5CA81315"/>
    <w:rsid w:val="5CA8DDD9"/>
    <w:rsid w:val="5CCA98E3"/>
    <w:rsid w:val="5CCAC22A"/>
    <w:rsid w:val="5CE5A470"/>
    <w:rsid w:val="5CFA13A6"/>
    <w:rsid w:val="5CFB3873"/>
    <w:rsid w:val="5D03FCA1"/>
    <w:rsid w:val="5D13F43D"/>
    <w:rsid w:val="5D187A56"/>
    <w:rsid w:val="5D1B551F"/>
    <w:rsid w:val="5D1DA548"/>
    <w:rsid w:val="5D2102CC"/>
    <w:rsid w:val="5D2F063F"/>
    <w:rsid w:val="5D324DE0"/>
    <w:rsid w:val="5D32AEF5"/>
    <w:rsid w:val="5D43BB98"/>
    <w:rsid w:val="5D50BAA7"/>
    <w:rsid w:val="5D55082F"/>
    <w:rsid w:val="5D68CF78"/>
    <w:rsid w:val="5D6D887C"/>
    <w:rsid w:val="5D708347"/>
    <w:rsid w:val="5D747070"/>
    <w:rsid w:val="5D7B412D"/>
    <w:rsid w:val="5D9F431D"/>
    <w:rsid w:val="5DAA5CF1"/>
    <w:rsid w:val="5DADA87E"/>
    <w:rsid w:val="5DB172C3"/>
    <w:rsid w:val="5DB1B306"/>
    <w:rsid w:val="5DC48113"/>
    <w:rsid w:val="5DCF54F5"/>
    <w:rsid w:val="5DE4055E"/>
    <w:rsid w:val="5DEFEE39"/>
    <w:rsid w:val="5DF961C1"/>
    <w:rsid w:val="5E0199AA"/>
    <w:rsid w:val="5E02D3ED"/>
    <w:rsid w:val="5E0352AF"/>
    <w:rsid w:val="5E0D1623"/>
    <w:rsid w:val="5E21FA9E"/>
    <w:rsid w:val="5E266AB9"/>
    <w:rsid w:val="5E47FF33"/>
    <w:rsid w:val="5E56AD1D"/>
    <w:rsid w:val="5E5A7959"/>
    <w:rsid w:val="5E614EDF"/>
    <w:rsid w:val="5E6F66DE"/>
    <w:rsid w:val="5E7649C2"/>
    <w:rsid w:val="5EA7862F"/>
    <w:rsid w:val="5EAC53B6"/>
    <w:rsid w:val="5EB118EA"/>
    <w:rsid w:val="5EF64BC8"/>
    <w:rsid w:val="5EFF35A2"/>
    <w:rsid w:val="5F068AF9"/>
    <w:rsid w:val="5F162DE0"/>
    <w:rsid w:val="5F337B34"/>
    <w:rsid w:val="5F4820D4"/>
    <w:rsid w:val="5F6C0D26"/>
    <w:rsid w:val="5F7336A2"/>
    <w:rsid w:val="5F8C3A44"/>
    <w:rsid w:val="5FA5AB3C"/>
    <w:rsid w:val="5FA5B756"/>
    <w:rsid w:val="5FC26263"/>
    <w:rsid w:val="5FF07E69"/>
    <w:rsid w:val="5FF88362"/>
    <w:rsid w:val="5FFD67D8"/>
    <w:rsid w:val="60026E37"/>
    <w:rsid w:val="60091147"/>
    <w:rsid w:val="6014BC9C"/>
    <w:rsid w:val="60186313"/>
    <w:rsid w:val="60269F6A"/>
    <w:rsid w:val="602911EE"/>
    <w:rsid w:val="602FF092"/>
    <w:rsid w:val="60319205"/>
    <w:rsid w:val="6035DB18"/>
    <w:rsid w:val="6035DB18"/>
    <w:rsid w:val="6063AA72"/>
    <w:rsid w:val="60649AED"/>
    <w:rsid w:val="606A6BF5"/>
    <w:rsid w:val="60831753"/>
    <w:rsid w:val="608753D9"/>
    <w:rsid w:val="609F0E33"/>
    <w:rsid w:val="60A16D19"/>
    <w:rsid w:val="60B02336"/>
    <w:rsid w:val="60BE7343"/>
    <w:rsid w:val="60EC08A1"/>
    <w:rsid w:val="610BC839"/>
    <w:rsid w:val="610E336B"/>
    <w:rsid w:val="61105096"/>
    <w:rsid w:val="611E974D"/>
    <w:rsid w:val="612D7F3E"/>
    <w:rsid w:val="6137CEA6"/>
    <w:rsid w:val="61447CDD"/>
    <w:rsid w:val="614C5DD3"/>
    <w:rsid w:val="614E00C8"/>
    <w:rsid w:val="61545849"/>
    <w:rsid w:val="616DB1B7"/>
    <w:rsid w:val="616F87FD"/>
    <w:rsid w:val="61703DDE"/>
    <w:rsid w:val="617AB812"/>
    <w:rsid w:val="617EC497"/>
    <w:rsid w:val="619A00EC"/>
    <w:rsid w:val="61AE3B02"/>
    <w:rsid w:val="61B00172"/>
    <w:rsid w:val="61C0B8B7"/>
    <w:rsid w:val="61CDD8A1"/>
    <w:rsid w:val="61DD5758"/>
    <w:rsid w:val="61F65D0C"/>
    <w:rsid w:val="620ECBB8"/>
    <w:rsid w:val="620F27EF"/>
    <w:rsid w:val="62177EB0"/>
    <w:rsid w:val="622B8AD8"/>
    <w:rsid w:val="6236A3DC"/>
    <w:rsid w:val="624011F5"/>
    <w:rsid w:val="62443E80"/>
    <w:rsid w:val="62500F15"/>
    <w:rsid w:val="6252C346"/>
    <w:rsid w:val="62604263"/>
    <w:rsid w:val="6292A422"/>
    <w:rsid w:val="6292B4DC"/>
    <w:rsid w:val="6294C037"/>
    <w:rsid w:val="62A396C1"/>
    <w:rsid w:val="62A7DBB4"/>
    <w:rsid w:val="62A9989E"/>
    <w:rsid w:val="62BAB766"/>
    <w:rsid w:val="62C32988"/>
    <w:rsid w:val="62C41B14"/>
    <w:rsid w:val="62C9599B"/>
    <w:rsid w:val="62CAEC96"/>
    <w:rsid w:val="62CBA5B4"/>
    <w:rsid w:val="62CBEB12"/>
    <w:rsid w:val="62CC7C3E"/>
    <w:rsid w:val="62D764E8"/>
    <w:rsid w:val="62D9B2DC"/>
    <w:rsid w:val="62E62545"/>
    <w:rsid w:val="62EF55C0"/>
    <w:rsid w:val="62F56438"/>
    <w:rsid w:val="62F8B77D"/>
    <w:rsid w:val="62FD6FAB"/>
    <w:rsid w:val="630BE6F9"/>
    <w:rsid w:val="63180E88"/>
    <w:rsid w:val="6324C15E"/>
    <w:rsid w:val="63284B3B"/>
    <w:rsid w:val="632B6E18"/>
    <w:rsid w:val="6331FA6A"/>
    <w:rsid w:val="63523539"/>
    <w:rsid w:val="635830DD"/>
    <w:rsid w:val="635CE769"/>
    <w:rsid w:val="636EEC2A"/>
    <w:rsid w:val="638963E7"/>
    <w:rsid w:val="639AA069"/>
    <w:rsid w:val="63A74095"/>
    <w:rsid w:val="63B35BC8"/>
    <w:rsid w:val="63B86F4A"/>
    <w:rsid w:val="63D953D7"/>
    <w:rsid w:val="63EE8D25"/>
    <w:rsid w:val="63F6ADFC"/>
    <w:rsid w:val="64017E35"/>
    <w:rsid w:val="64081DBF"/>
    <w:rsid w:val="640CEF44"/>
    <w:rsid w:val="64112DC8"/>
    <w:rsid w:val="641187EE"/>
    <w:rsid w:val="6412E4B1"/>
    <w:rsid w:val="6413175E"/>
    <w:rsid w:val="6420E979"/>
    <w:rsid w:val="64459C8F"/>
    <w:rsid w:val="644DF35C"/>
    <w:rsid w:val="645108EA"/>
    <w:rsid w:val="6478C295"/>
    <w:rsid w:val="6484ADEE"/>
    <w:rsid w:val="648634A7"/>
    <w:rsid w:val="648B98A5"/>
    <w:rsid w:val="648CD590"/>
    <w:rsid w:val="64B08DDA"/>
    <w:rsid w:val="64CF6CBE"/>
    <w:rsid w:val="64D0C9D7"/>
    <w:rsid w:val="64DF14FA"/>
    <w:rsid w:val="64E114A3"/>
    <w:rsid w:val="64E2368D"/>
    <w:rsid w:val="64E5C6AF"/>
    <w:rsid w:val="64F24E24"/>
    <w:rsid w:val="651AC602"/>
    <w:rsid w:val="6525053C"/>
    <w:rsid w:val="65323471"/>
    <w:rsid w:val="6536DCC3"/>
    <w:rsid w:val="655AE448"/>
    <w:rsid w:val="656876F7"/>
    <w:rsid w:val="656CD768"/>
    <w:rsid w:val="6577AC05"/>
    <w:rsid w:val="65781899"/>
    <w:rsid w:val="658CEACA"/>
    <w:rsid w:val="65A690AD"/>
    <w:rsid w:val="65AAA496"/>
    <w:rsid w:val="65BC8867"/>
    <w:rsid w:val="65DAB7EB"/>
    <w:rsid w:val="65F1CDED"/>
    <w:rsid w:val="65F44FF1"/>
    <w:rsid w:val="6601ACE3"/>
    <w:rsid w:val="660B03E1"/>
    <w:rsid w:val="66121C0D"/>
    <w:rsid w:val="66158863"/>
    <w:rsid w:val="6648F4AE"/>
    <w:rsid w:val="665FF236"/>
    <w:rsid w:val="666DD047"/>
    <w:rsid w:val="666DE37E"/>
    <w:rsid w:val="6671C64E"/>
    <w:rsid w:val="6677328F"/>
    <w:rsid w:val="667BBCC2"/>
    <w:rsid w:val="6682A691"/>
    <w:rsid w:val="668FA6DE"/>
    <w:rsid w:val="66A08FDF"/>
    <w:rsid w:val="66D25E6B"/>
    <w:rsid w:val="66DB0535"/>
    <w:rsid w:val="66F2408D"/>
    <w:rsid w:val="66F61A30"/>
    <w:rsid w:val="67185429"/>
    <w:rsid w:val="672281C3"/>
    <w:rsid w:val="674190D1"/>
    <w:rsid w:val="67473097"/>
    <w:rsid w:val="6749EC2D"/>
    <w:rsid w:val="675373E2"/>
    <w:rsid w:val="6775C9FE"/>
    <w:rsid w:val="677DEF66"/>
    <w:rsid w:val="67826F34"/>
    <w:rsid w:val="6799049F"/>
    <w:rsid w:val="67A6C134"/>
    <w:rsid w:val="67ADDB74"/>
    <w:rsid w:val="67BCC13A"/>
    <w:rsid w:val="67D7C88D"/>
    <w:rsid w:val="67E0EC9B"/>
    <w:rsid w:val="67E2F2E1"/>
    <w:rsid w:val="67EB4E44"/>
    <w:rsid w:val="67EC8815"/>
    <w:rsid w:val="67F906F2"/>
    <w:rsid w:val="67FD63ED"/>
    <w:rsid w:val="680F6DD4"/>
    <w:rsid w:val="68129655"/>
    <w:rsid w:val="6812A668"/>
    <w:rsid w:val="68174926"/>
    <w:rsid w:val="684BABF5"/>
    <w:rsid w:val="68513AA3"/>
    <w:rsid w:val="68524B0A"/>
    <w:rsid w:val="68587329"/>
    <w:rsid w:val="6865EAA0"/>
    <w:rsid w:val="6868464F"/>
    <w:rsid w:val="6878017F"/>
    <w:rsid w:val="68971F24"/>
    <w:rsid w:val="6898D0AE"/>
    <w:rsid w:val="68C8867B"/>
    <w:rsid w:val="68DB9CCB"/>
    <w:rsid w:val="68ED6D67"/>
    <w:rsid w:val="693A7A86"/>
    <w:rsid w:val="695E31FF"/>
    <w:rsid w:val="69728441"/>
    <w:rsid w:val="697AFBC1"/>
    <w:rsid w:val="698A7008"/>
    <w:rsid w:val="698AEA1B"/>
    <w:rsid w:val="698CA1B5"/>
    <w:rsid w:val="698E3611"/>
    <w:rsid w:val="6990AF1E"/>
    <w:rsid w:val="69965D77"/>
    <w:rsid w:val="69965D77"/>
    <w:rsid w:val="69999330"/>
    <w:rsid w:val="699D4533"/>
    <w:rsid w:val="699FBB58"/>
    <w:rsid w:val="69AFF522"/>
    <w:rsid w:val="69C67DC1"/>
    <w:rsid w:val="69D1D8EE"/>
    <w:rsid w:val="69E92874"/>
    <w:rsid w:val="69EB5210"/>
    <w:rsid w:val="69F0BAF5"/>
    <w:rsid w:val="69FAFB74"/>
    <w:rsid w:val="6A044309"/>
    <w:rsid w:val="6A134578"/>
    <w:rsid w:val="6A14BAC3"/>
    <w:rsid w:val="6A20EB57"/>
    <w:rsid w:val="6A2C567E"/>
    <w:rsid w:val="6A334483"/>
    <w:rsid w:val="6A3DA22D"/>
    <w:rsid w:val="6A417579"/>
    <w:rsid w:val="6A4A4EB0"/>
    <w:rsid w:val="6A5670A8"/>
    <w:rsid w:val="6A59AE1A"/>
    <w:rsid w:val="6A63AB6C"/>
    <w:rsid w:val="6A7010DE"/>
    <w:rsid w:val="6A75117E"/>
    <w:rsid w:val="6A7E887E"/>
    <w:rsid w:val="6A823E88"/>
    <w:rsid w:val="6A8741CB"/>
    <w:rsid w:val="6A90B6B5"/>
    <w:rsid w:val="6A91A9E3"/>
    <w:rsid w:val="6AAD3C4F"/>
    <w:rsid w:val="6AB1C152"/>
    <w:rsid w:val="6AB8BF13"/>
    <w:rsid w:val="6AC80F7C"/>
    <w:rsid w:val="6AD7DDAA"/>
    <w:rsid w:val="6AEA56AD"/>
    <w:rsid w:val="6AF1288B"/>
    <w:rsid w:val="6AF5825F"/>
    <w:rsid w:val="6B22AC30"/>
    <w:rsid w:val="6B263822"/>
    <w:rsid w:val="6B2C0DD5"/>
    <w:rsid w:val="6B3452FB"/>
    <w:rsid w:val="6B478FC5"/>
    <w:rsid w:val="6B48AB4B"/>
    <w:rsid w:val="6B53A315"/>
    <w:rsid w:val="6B55F099"/>
    <w:rsid w:val="6B608C8C"/>
    <w:rsid w:val="6B61E2DF"/>
    <w:rsid w:val="6B667FDE"/>
    <w:rsid w:val="6B66EE5E"/>
    <w:rsid w:val="6B73C9FC"/>
    <w:rsid w:val="6B76F1DE"/>
    <w:rsid w:val="6B7B365C"/>
    <w:rsid w:val="6B7C30FC"/>
    <w:rsid w:val="6B8323DA"/>
    <w:rsid w:val="6BCF0576"/>
    <w:rsid w:val="6BD21C37"/>
    <w:rsid w:val="6BD81BC2"/>
    <w:rsid w:val="6BEFE010"/>
    <w:rsid w:val="6BFE2AD1"/>
    <w:rsid w:val="6C1D9553"/>
    <w:rsid w:val="6C23B50E"/>
    <w:rsid w:val="6C2961F2"/>
    <w:rsid w:val="6C6080FE"/>
    <w:rsid w:val="6C650D42"/>
    <w:rsid w:val="6C820E0D"/>
    <w:rsid w:val="6C994059"/>
    <w:rsid w:val="6CAA33D9"/>
    <w:rsid w:val="6CAF7BA5"/>
    <w:rsid w:val="6CB8214A"/>
    <w:rsid w:val="6CE3D3C2"/>
    <w:rsid w:val="6CE49253"/>
    <w:rsid w:val="6CE4B872"/>
    <w:rsid w:val="6CFC591B"/>
    <w:rsid w:val="6D0DE585"/>
    <w:rsid w:val="6D0EF690"/>
    <w:rsid w:val="6D12F956"/>
    <w:rsid w:val="6D197FD5"/>
    <w:rsid w:val="6D410E32"/>
    <w:rsid w:val="6D560C58"/>
    <w:rsid w:val="6D62F8A8"/>
    <w:rsid w:val="6D6A231B"/>
    <w:rsid w:val="6D8798EF"/>
    <w:rsid w:val="6D89489B"/>
    <w:rsid w:val="6D93A683"/>
    <w:rsid w:val="6D9C8E6B"/>
    <w:rsid w:val="6DA35E08"/>
    <w:rsid w:val="6DA49B9F"/>
    <w:rsid w:val="6DA95423"/>
    <w:rsid w:val="6DA95423"/>
    <w:rsid w:val="6DB4C78D"/>
    <w:rsid w:val="6DF58DF1"/>
    <w:rsid w:val="6DF833A0"/>
    <w:rsid w:val="6DFAEC6F"/>
    <w:rsid w:val="6E0CB9AD"/>
    <w:rsid w:val="6E196122"/>
    <w:rsid w:val="6E19FD0E"/>
    <w:rsid w:val="6E1A5C7A"/>
    <w:rsid w:val="6E1AB45E"/>
    <w:rsid w:val="6E33098B"/>
    <w:rsid w:val="6E3538B5"/>
    <w:rsid w:val="6E389A53"/>
    <w:rsid w:val="6E44B38A"/>
    <w:rsid w:val="6E45751E"/>
    <w:rsid w:val="6E47AF74"/>
    <w:rsid w:val="6E687223"/>
    <w:rsid w:val="6E7781F0"/>
    <w:rsid w:val="6E89FE77"/>
    <w:rsid w:val="6E99993A"/>
    <w:rsid w:val="6E9E102E"/>
    <w:rsid w:val="6EA213E4"/>
    <w:rsid w:val="6EA4F225"/>
    <w:rsid w:val="6EB478F6"/>
    <w:rsid w:val="6EC8851A"/>
    <w:rsid w:val="6ED0277B"/>
    <w:rsid w:val="6ED1C9B6"/>
    <w:rsid w:val="6ED8E2F0"/>
    <w:rsid w:val="6EDBB8EF"/>
    <w:rsid w:val="6EEC2852"/>
    <w:rsid w:val="6EF3FFD0"/>
    <w:rsid w:val="6F14A9A8"/>
    <w:rsid w:val="6F1F9D25"/>
    <w:rsid w:val="6F2B705C"/>
    <w:rsid w:val="6F2F5B29"/>
    <w:rsid w:val="6F403A11"/>
    <w:rsid w:val="6F547E30"/>
    <w:rsid w:val="6F6825BA"/>
    <w:rsid w:val="6F7E54D8"/>
    <w:rsid w:val="6F836BDB"/>
    <w:rsid w:val="6F8508BB"/>
    <w:rsid w:val="6F8F7DE6"/>
    <w:rsid w:val="6F976DB1"/>
    <w:rsid w:val="6F987766"/>
    <w:rsid w:val="6FADDA8B"/>
    <w:rsid w:val="6FADDA8B"/>
    <w:rsid w:val="6FB05EB9"/>
    <w:rsid w:val="6FC38F17"/>
    <w:rsid w:val="6FC8496B"/>
    <w:rsid w:val="6FCE6A6E"/>
    <w:rsid w:val="6FE81408"/>
    <w:rsid w:val="6FEE4009"/>
    <w:rsid w:val="6FF0B6DC"/>
    <w:rsid w:val="6FF6AC98"/>
    <w:rsid w:val="7001475B"/>
    <w:rsid w:val="7001475B"/>
    <w:rsid w:val="70030B9B"/>
    <w:rsid w:val="700BE44F"/>
    <w:rsid w:val="70115026"/>
    <w:rsid w:val="7025FF9A"/>
    <w:rsid w:val="702DC2A4"/>
    <w:rsid w:val="70324DC2"/>
    <w:rsid w:val="703A2008"/>
    <w:rsid w:val="704088EE"/>
    <w:rsid w:val="7040940E"/>
    <w:rsid w:val="704EA2C0"/>
    <w:rsid w:val="7054F9A4"/>
    <w:rsid w:val="705ADE64"/>
    <w:rsid w:val="7065036B"/>
    <w:rsid w:val="70882C2F"/>
    <w:rsid w:val="708AF4A3"/>
    <w:rsid w:val="709DEF44"/>
    <w:rsid w:val="70C5EC39"/>
    <w:rsid w:val="70C855C5"/>
    <w:rsid w:val="70C8CD23"/>
    <w:rsid w:val="70E14D69"/>
    <w:rsid w:val="70E27D51"/>
    <w:rsid w:val="70EA8964"/>
    <w:rsid w:val="70F866F3"/>
    <w:rsid w:val="70F8AA8F"/>
    <w:rsid w:val="7105D496"/>
    <w:rsid w:val="71095845"/>
    <w:rsid w:val="7113628F"/>
    <w:rsid w:val="711805BB"/>
    <w:rsid w:val="711E340D"/>
    <w:rsid w:val="71216EFF"/>
    <w:rsid w:val="712C207E"/>
    <w:rsid w:val="713ACC4A"/>
    <w:rsid w:val="713BA765"/>
    <w:rsid w:val="714CF629"/>
    <w:rsid w:val="7157A7DA"/>
    <w:rsid w:val="716DC4C9"/>
    <w:rsid w:val="717EF162"/>
    <w:rsid w:val="71C54513"/>
    <w:rsid w:val="71C8C0A8"/>
    <w:rsid w:val="71C9515D"/>
    <w:rsid w:val="71CF8CA6"/>
    <w:rsid w:val="71D90FDE"/>
    <w:rsid w:val="71F91352"/>
    <w:rsid w:val="71FD42C5"/>
    <w:rsid w:val="72168D0A"/>
    <w:rsid w:val="722B083B"/>
    <w:rsid w:val="722C1F2F"/>
    <w:rsid w:val="72352551"/>
    <w:rsid w:val="723B5245"/>
    <w:rsid w:val="724D4EB7"/>
    <w:rsid w:val="724F0DAC"/>
    <w:rsid w:val="72635E58"/>
    <w:rsid w:val="728811F0"/>
    <w:rsid w:val="7290BEC4"/>
    <w:rsid w:val="7293110F"/>
    <w:rsid w:val="72965D55"/>
    <w:rsid w:val="72A29617"/>
    <w:rsid w:val="72A4B6C8"/>
    <w:rsid w:val="72AEC0C6"/>
    <w:rsid w:val="72B15931"/>
    <w:rsid w:val="72B61E4E"/>
    <w:rsid w:val="72C24455"/>
    <w:rsid w:val="72C841A8"/>
    <w:rsid w:val="72DDD428"/>
    <w:rsid w:val="72E33C6F"/>
    <w:rsid w:val="73036E1C"/>
    <w:rsid w:val="7315F972"/>
    <w:rsid w:val="73202A70"/>
    <w:rsid w:val="732656F8"/>
    <w:rsid w:val="7331CA89"/>
    <w:rsid w:val="734B076D"/>
    <w:rsid w:val="734E00DE"/>
    <w:rsid w:val="73563E0A"/>
    <w:rsid w:val="7359E36A"/>
    <w:rsid w:val="7366E290"/>
    <w:rsid w:val="7376CF03"/>
    <w:rsid w:val="737ED8C1"/>
    <w:rsid w:val="738F6280"/>
    <w:rsid w:val="73974EFB"/>
    <w:rsid w:val="739B4A0F"/>
    <w:rsid w:val="73A0EB34"/>
    <w:rsid w:val="73A45AA3"/>
    <w:rsid w:val="73A5A8E3"/>
    <w:rsid w:val="73BA25EB"/>
    <w:rsid w:val="73C5E102"/>
    <w:rsid w:val="73CB3E97"/>
    <w:rsid w:val="73D2FED0"/>
    <w:rsid w:val="73E842E6"/>
    <w:rsid w:val="73FC05A0"/>
    <w:rsid w:val="73FE1A97"/>
    <w:rsid w:val="740368DE"/>
    <w:rsid w:val="7405551F"/>
    <w:rsid w:val="7405F3CF"/>
    <w:rsid w:val="7409048A"/>
    <w:rsid w:val="740A96D1"/>
    <w:rsid w:val="740C810E"/>
    <w:rsid w:val="7414DDBC"/>
    <w:rsid w:val="7415D96B"/>
    <w:rsid w:val="7416B6AD"/>
    <w:rsid w:val="742562AC"/>
    <w:rsid w:val="742B7384"/>
    <w:rsid w:val="743153FD"/>
    <w:rsid w:val="7433049F"/>
    <w:rsid w:val="7448A42B"/>
    <w:rsid w:val="7457F940"/>
    <w:rsid w:val="7466C9EF"/>
    <w:rsid w:val="74689AD0"/>
    <w:rsid w:val="747510DB"/>
    <w:rsid w:val="7478BF54"/>
    <w:rsid w:val="747C5291"/>
    <w:rsid w:val="747CB25E"/>
    <w:rsid w:val="74895873"/>
    <w:rsid w:val="74980D52"/>
    <w:rsid w:val="749946B3"/>
    <w:rsid w:val="74A5C2F2"/>
    <w:rsid w:val="74AA7EA2"/>
    <w:rsid w:val="74BF10CE"/>
    <w:rsid w:val="74C353C6"/>
    <w:rsid w:val="74D41422"/>
    <w:rsid w:val="74DAD7E2"/>
    <w:rsid w:val="74DCE003"/>
    <w:rsid w:val="74DCE003"/>
    <w:rsid w:val="74E93404"/>
    <w:rsid w:val="74F81DE8"/>
    <w:rsid w:val="74FAC53E"/>
    <w:rsid w:val="74FC37A7"/>
    <w:rsid w:val="7506C7DE"/>
    <w:rsid w:val="7506C7DE"/>
    <w:rsid w:val="7506CF04"/>
    <w:rsid w:val="7508637D"/>
    <w:rsid w:val="750DF27F"/>
    <w:rsid w:val="7516E81C"/>
    <w:rsid w:val="754B4BE0"/>
    <w:rsid w:val="754ECB85"/>
    <w:rsid w:val="75699C3D"/>
    <w:rsid w:val="7576B74A"/>
    <w:rsid w:val="757A30E9"/>
    <w:rsid w:val="757FF187"/>
    <w:rsid w:val="758AD990"/>
    <w:rsid w:val="7599067F"/>
    <w:rsid w:val="759EE2F6"/>
    <w:rsid w:val="75B0E819"/>
    <w:rsid w:val="75BC3195"/>
    <w:rsid w:val="75C849F8"/>
    <w:rsid w:val="75C99DCC"/>
    <w:rsid w:val="75CFDB8B"/>
    <w:rsid w:val="75D11019"/>
    <w:rsid w:val="75D4D3EB"/>
    <w:rsid w:val="75E8A5EC"/>
    <w:rsid w:val="75FE3F20"/>
    <w:rsid w:val="7600ED0A"/>
    <w:rsid w:val="760B35CF"/>
    <w:rsid w:val="761AAF39"/>
    <w:rsid w:val="7623E123"/>
    <w:rsid w:val="7629BDCB"/>
    <w:rsid w:val="763F6913"/>
    <w:rsid w:val="7644CF74"/>
    <w:rsid w:val="7669A804"/>
    <w:rsid w:val="76789AD9"/>
    <w:rsid w:val="767ECB0A"/>
    <w:rsid w:val="76899750"/>
    <w:rsid w:val="768A59A5"/>
    <w:rsid w:val="768EC88A"/>
    <w:rsid w:val="76A0EC6A"/>
    <w:rsid w:val="76AFF6E2"/>
    <w:rsid w:val="76B1114D"/>
    <w:rsid w:val="76B7F59D"/>
    <w:rsid w:val="76B9CCCA"/>
    <w:rsid w:val="76C643BC"/>
    <w:rsid w:val="76CDC7E2"/>
    <w:rsid w:val="76DB3FEE"/>
    <w:rsid w:val="76E04972"/>
    <w:rsid w:val="76EEC815"/>
    <w:rsid w:val="76F98F1F"/>
    <w:rsid w:val="77149034"/>
    <w:rsid w:val="77216374"/>
    <w:rsid w:val="772C56EE"/>
    <w:rsid w:val="7734328D"/>
    <w:rsid w:val="773612B9"/>
    <w:rsid w:val="7739189A"/>
    <w:rsid w:val="7755351A"/>
    <w:rsid w:val="775DB5DD"/>
    <w:rsid w:val="7761B26C"/>
    <w:rsid w:val="77646DAA"/>
    <w:rsid w:val="777F0CDD"/>
    <w:rsid w:val="77890532"/>
    <w:rsid w:val="778DB2C1"/>
    <w:rsid w:val="778DB2C1"/>
    <w:rsid w:val="7799DE2E"/>
    <w:rsid w:val="779C60DF"/>
    <w:rsid w:val="77A87633"/>
    <w:rsid w:val="77B99839"/>
    <w:rsid w:val="77BB4940"/>
    <w:rsid w:val="77E63724"/>
    <w:rsid w:val="77E6EDAE"/>
    <w:rsid w:val="77FE9D51"/>
    <w:rsid w:val="780669D5"/>
    <w:rsid w:val="7807D07F"/>
    <w:rsid w:val="780C5323"/>
    <w:rsid w:val="782EDAE7"/>
    <w:rsid w:val="7845BA6B"/>
    <w:rsid w:val="784D092E"/>
    <w:rsid w:val="786CBCD3"/>
    <w:rsid w:val="78792CA5"/>
    <w:rsid w:val="7893459F"/>
    <w:rsid w:val="78937928"/>
    <w:rsid w:val="789507D9"/>
    <w:rsid w:val="78981354"/>
    <w:rsid w:val="789874BF"/>
    <w:rsid w:val="78A7BF8A"/>
    <w:rsid w:val="78AB300C"/>
    <w:rsid w:val="78AB300C"/>
    <w:rsid w:val="78ACE8D1"/>
    <w:rsid w:val="78AD361E"/>
    <w:rsid w:val="78B59BA4"/>
    <w:rsid w:val="78B9CF36"/>
    <w:rsid w:val="78C06CB5"/>
    <w:rsid w:val="78D66ABC"/>
    <w:rsid w:val="78D7F732"/>
    <w:rsid w:val="78E33B82"/>
    <w:rsid w:val="78E7BFEF"/>
    <w:rsid w:val="78FB95CF"/>
    <w:rsid w:val="78FFDEF3"/>
    <w:rsid w:val="7904DF93"/>
    <w:rsid w:val="790BAFAB"/>
    <w:rsid w:val="7919D36F"/>
    <w:rsid w:val="79241614"/>
    <w:rsid w:val="79431D8C"/>
    <w:rsid w:val="79681BD1"/>
    <w:rsid w:val="796B81CB"/>
    <w:rsid w:val="796DCBBB"/>
    <w:rsid w:val="7971B425"/>
    <w:rsid w:val="797CF927"/>
    <w:rsid w:val="797CF927"/>
    <w:rsid w:val="7989C2A2"/>
    <w:rsid w:val="798F38C8"/>
    <w:rsid w:val="7991D218"/>
    <w:rsid w:val="7995A76A"/>
    <w:rsid w:val="79B08E87"/>
    <w:rsid w:val="79B77149"/>
    <w:rsid w:val="79BA6907"/>
    <w:rsid w:val="79C525D8"/>
    <w:rsid w:val="79CC2303"/>
    <w:rsid w:val="79CFF3AE"/>
    <w:rsid w:val="79DEA679"/>
    <w:rsid w:val="79F30229"/>
    <w:rsid w:val="79F6D559"/>
    <w:rsid w:val="79FB161B"/>
    <w:rsid w:val="79FB2168"/>
    <w:rsid w:val="7A083637"/>
    <w:rsid w:val="7A138C1A"/>
    <w:rsid w:val="7A3E8710"/>
    <w:rsid w:val="7A448D34"/>
    <w:rsid w:val="7A4A37F3"/>
    <w:rsid w:val="7A4FFB72"/>
    <w:rsid w:val="7A56CFA5"/>
    <w:rsid w:val="7A6BBDBF"/>
    <w:rsid w:val="7A76172E"/>
    <w:rsid w:val="7A780C78"/>
    <w:rsid w:val="7A78EDDF"/>
    <w:rsid w:val="7A9FCB6F"/>
    <w:rsid w:val="7AADBDE3"/>
    <w:rsid w:val="7AAF1FD3"/>
    <w:rsid w:val="7AB083B5"/>
    <w:rsid w:val="7AB39FC0"/>
    <w:rsid w:val="7AC65D7B"/>
    <w:rsid w:val="7AEA261D"/>
    <w:rsid w:val="7B07EB75"/>
    <w:rsid w:val="7B09A84C"/>
    <w:rsid w:val="7B16A15A"/>
    <w:rsid w:val="7B25C10A"/>
    <w:rsid w:val="7B25ED0B"/>
    <w:rsid w:val="7B25ED0B"/>
    <w:rsid w:val="7B296C44"/>
    <w:rsid w:val="7B2B3957"/>
    <w:rsid w:val="7B4CF270"/>
    <w:rsid w:val="7B706858"/>
    <w:rsid w:val="7B7B63E4"/>
    <w:rsid w:val="7B7B8FFC"/>
    <w:rsid w:val="7B9E7D99"/>
    <w:rsid w:val="7BA3768D"/>
    <w:rsid w:val="7BA7B6AD"/>
    <w:rsid w:val="7BAD1D8B"/>
    <w:rsid w:val="7BB1F5F1"/>
    <w:rsid w:val="7BB450FF"/>
    <w:rsid w:val="7BB5A797"/>
    <w:rsid w:val="7BB9E9D4"/>
    <w:rsid w:val="7BD54DB6"/>
    <w:rsid w:val="7BDF54B0"/>
    <w:rsid w:val="7BDFC4DE"/>
    <w:rsid w:val="7BE0655B"/>
    <w:rsid w:val="7BE5A205"/>
    <w:rsid w:val="7BFF0921"/>
    <w:rsid w:val="7C004129"/>
    <w:rsid w:val="7C0F08FE"/>
    <w:rsid w:val="7C16B61B"/>
    <w:rsid w:val="7C26C2DA"/>
    <w:rsid w:val="7C26C2DA"/>
    <w:rsid w:val="7C4E03D4"/>
    <w:rsid w:val="7C86DF3F"/>
    <w:rsid w:val="7C88CA33"/>
    <w:rsid w:val="7C936B44"/>
    <w:rsid w:val="7C93A9FD"/>
    <w:rsid w:val="7CBFCE1E"/>
    <w:rsid w:val="7CD6FC79"/>
    <w:rsid w:val="7CE1B545"/>
    <w:rsid w:val="7D0086EE"/>
    <w:rsid w:val="7D0FBD43"/>
    <w:rsid w:val="7D242086"/>
    <w:rsid w:val="7D2965B5"/>
    <w:rsid w:val="7D40C26F"/>
    <w:rsid w:val="7D557884"/>
    <w:rsid w:val="7D5A28D1"/>
    <w:rsid w:val="7D66E819"/>
    <w:rsid w:val="7D80C157"/>
    <w:rsid w:val="7D80C157"/>
    <w:rsid w:val="7D86CBE7"/>
    <w:rsid w:val="7DA48659"/>
    <w:rsid w:val="7DAD3143"/>
    <w:rsid w:val="7DB7BDE3"/>
    <w:rsid w:val="7DBAD142"/>
    <w:rsid w:val="7DC01E3E"/>
    <w:rsid w:val="7DD820EE"/>
    <w:rsid w:val="7DD89288"/>
    <w:rsid w:val="7DF3557D"/>
    <w:rsid w:val="7DFAA6A5"/>
    <w:rsid w:val="7E0018C5"/>
    <w:rsid w:val="7E0202D7"/>
    <w:rsid w:val="7E0F9022"/>
    <w:rsid w:val="7E1CEAE0"/>
    <w:rsid w:val="7E2FBE97"/>
    <w:rsid w:val="7E379B88"/>
    <w:rsid w:val="7E3DC47E"/>
    <w:rsid w:val="7E46850A"/>
    <w:rsid w:val="7E4A7755"/>
    <w:rsid w:val="7E649C03"/>
    <w:rsid w:val="7E6B4D8B"/>
    <w:rsid w:val="7E7111B9"/>
    <w:rsid w:val="7EA68A82"/>
    <w:rsid w:val="7EAE2FE3"/>
    <w:rsid w:val="7EB9C19F"/>
    <w:rsid w:val="7ED5E8C7"/>
    <w:rsid w:val="7EDFEE3E"/>
    <w:rsid w:val="7EF6F784"/>
    <w:rsid w:val="7EFD7D0F"/>
    <w:rsid w:val="7F040449"/>
    <w:rsid w:val="7F095048"/>
    <w:rsid w:val="7F163FE1"/>
    <w:rsid w:val="7F1C550A"/>
    <w:rsid w:val="7F1C94A3"/>
    <w:rsid w:val="7F261051"/>
    <w:rsid w:val="7F261051"/>
    <w:rsid w:val="7F285818"/>
    <w:rsid w:val="7F2A2D85"/>
    <w:rsid w:val="7F36B534"/>
    <w:rsid w:val="7F418D36"/>
    <w:rsid w:val="7F519DB2"/>
    <w:rsid w:val="7F6A779D"/>
    <w:rsid w:val="7F72EFC8"/>
    <w:rsid w:val="7F72EFC8"/>
    <w:rsid w:val="7FA469DD"/>
    <w:rsid w:val="7FA469DD"/>
    <w:rsid w:val="7FAF3448"/>
    <w:rsid w:val="7FC8DE70"/>
    <w:rsid w:val="7FE6DB4B"/>
    <w:rsid w:val="7FFB7A74"/>
    <w:rsid w:val="7FFD4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DF42"/>
  <w15:chartTrackingRefBased/>
  <w15:docId w15:val="{78513E1B-2CA3-4263-BAFD-E53D96FCA1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3EB42238"/>
    <w:rPr>
      <w:rFonts w:asciiTheme="majorAscii" w:hAnsiTheme="majorAscii" w:eastAsiaTheme="majorEastAsia" w:cstheme="majorBidi"/>
      <w:sz w:val="40"/>
      <w:szCs w:val="40"/>
    </w:rPr>
  </w:style>
  <w:style w:type="character" w:styleId="Heading1Char" w:customStyle="true">
    <w:uiPriority w:val="9"/>
    <w:name w:val="Heading 1 Char"/>
    <w:basedOn w:val="DefaultParagraphFont"/>
    <w:link w:val="Heading1"/>
    <w:rsid w:val="3EB42238"/>
    <w:rPr>
      <w:rFonts w:asciiTheme="majorAscii" w:hAnsiTheme="majorAscii" w:eastAsiaTheme="majorEastAsia" w:cstheme="majorBidi"/>
      <w:sz w:val="40"/>
      <w:szCs w:val="40"/>
    </w:rPr>
  </w:style>
  <w:style w:type="paragraph" w:styleId="Heading2">
    <w:uiPriority w:val="9"/>
    <w:name w:val="heading 2"/>
    <w:basedOn w:val="Normal"/>
    <w:next w:val="Normal"/>
    <w:unhideWhenUsed/>
    <w:link w:val="Heading2Char"/>
    <w:qFormat/>
    <w:rsid w:val="3EB4223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3EB4223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3EB4223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EB42238"/>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EB42238"/>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EB42238"/>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EB42238"/>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EB42238"/>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3EB42238"/>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EB42238"/>
    <w:rPr>
      <w:rFonts w:eastAsia="" w:cs="" w:eastAsiaTheme="majorEastAsia" w:cstheme="majorBidi"/>
      <w:color w:val="595959" w:themeColor="text1" w:themeTint="A6" w:themeShade="FF"/>
      <w:sz w:val="28"/>
      <w:szCs w:val="28"/>
    </w:rPr>
  </w:style>
  <w:style w:type="paragraph" w:styleId="Quote">
    <w:uiPriority w:val="29"/>
    <w:name w:val="Quote"/>
    <w:basedOn w:val="Normal"/>
    <w:next w:val="Normal"/>
    <w:link w:val="QuoteChar"/>
    <w:qFormat/>
    <w:rsid w:val="3EB42238"/>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EB42238"/>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3EB42238"/>
    <w:rPr>
      <w:smallCaps w:val="1"/>
      <w:color w:val="5A5A5A"/>
    </w:rPr>
  </w:style>
  <w:style w:type="character" w:styleId="IntenseReference">
    <w:uiPriority w:val="32"/>
    <w:name w:val="Intense Reference"/>
    <w:basedOn w:val="DefaultParagraphFont"/>
    <w:qFormat/>
    <w:rsid w:val="3EB42238"/>
    <w:rPr>
      <w:b w:val="1"/>
      <w:bCs w:val="1"/>
      <w:smallCaps w:val="1"/>
      <w:color w:val="0F4761" w:themeColor="accent1" w:themeTint="FF" w:themeShade="BF"/>
    </w:rPr>
  </w:style>
  <w:style w:type="character" w:styleId="Heading2Char" w:customStyle="true">
    <w:uiPriority w:val="9"/>
    <w:name w:val="Heading 2 Char"/>
    <w:basedOn w:val="DefaultParagraphFont"/>
    <w:link w:val="Heading2"/>
    <w:rsid w:val="3EB42238"/>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3EB42238"/>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3EB42238"/>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3EB42238"/>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3EB42238"/>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3EB42238"/>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3EB42238"/>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3EB42238"/>
    <w:rPr>
      <w:rFonts w:eastAsia="" w:cs="" w:eastAsiaTheme="majorEastAsia" w:cstheme="majorBidi"/>
      <w:color w:val="272727"/>
    </w:rPr>
  </w:style>
  <w:style w:type="character" w:styleId="SubtitleChar" w:customStyle="true">
    <w:uiPriority w:val="11"/>
    <w:name w:val="Subtitle Char"/>
    <w:basedOn w:val="DefaultParagraphFont"/>
    <w:link w:val="Subtitle"/>
    <w:rsid w:val="3EB42238"/>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3EB42238"/>
    <w:rPr>
      <w:i w:val="1"/>
      <w:iCs w:val="1"/>
      <w:color w:val="404040" w:themeColor="text1" w:themeTint="BF" w:themeShade="FF"/>
    </w:rPr>
  </w:style>
  <w:style w:type="character" w:styleId="IntenseQuoteChar" w:customStyle="true">
    <w:uiPriority w:val="30"/>
    <w:name w:val="Intense Quote Char"/>
    <w:basedOn w:val="DefaultParagraphFont"/>
    <w:link w:val="IntenseQuote"/>
    <w:rsid w:val="3EB42238"/>
    <w:rPr>
      <w:i w:val="1"/>
      <w:iCs w:val="1"/>
      <w:color w:val="0F4761" w:themeColor="accent1" w:themeTint="FF" w:themeShade="BF"/>
    </w:rPr>
  </w:style>
  <w:style w:type="paragraph" w:styleId="Footer">
    <w:uiPriority w:val="99"/>
    <w:name w:val="footer"/>
    <w:basedOn w:val="Normal"/>
    <w:unhideWhenUsed/>
    <w:link w:val="FooterChar"/>
    <w:rsid w:val="3EB42238"/>
    <w:pPr>
      <w:spacing w:after="0" w:line="240" w:lineRule="auto"/>
    </w:pPr>
  </w:style>
  <w:style w:type="character" w:styleId="FooterChar" w:customStyle="true">
    <w:uiPriority w:val="99"/>
    <w:name w:val="Footer Char"/>
    <w:basedOn w:val="DefaultParagraphFont"/>
    <w:link w:val="Footer"/>
    <w:rsid w:val="3EB42238"/>
  </w:style>
  <w:style w:type="paragraph" w:styleId="Header">
    <w:uiPriority w:val="99"/>
    <w:name w:val="header"/>
    <w:basedOn w:val="Normal"/>
    <w:unhideWhenUsed/>
    <w:link w:val="HeaderChar"/>
    <w:rsid w:val="3EB42238"/>
    <w:pPr>
      <w:spacing w:after="0" w:line="240" w:lineRule="auto"/>
    </w:pPr>
  </w:style>
  <w:style w:type="character" w:styleId="HeaderChar" w:customStyle="true">
    <w:uiPriority w:val="99"/>
    <w:name w:val="Header Char"/>
    <w:basedOn w:val="DefaultParagraphFont"/>
    <w:link w:val="Header"/>
    <w:rsid w:val="3EB42238"/>
  </w:style>
  <w:style w:type="character" w:styleId="Hyperlink">
    <w:uiPriority w:val="99"/>
    <w:name w:val="Hyperlink"/>
    <w:basedOn w:val="DefaultParagraphFont"/>
    <w:unhideWhenUsed/>
    <w:rsid w:val="3EB42238"/>
    <w:rPr>
      <w:color w:val="467886"/>
      <w:u w:val="single"/>
    </w:rPr>
  </w:style>
  <w:style w:type="paragraph" w:styleId="TOC1">
    <w:uiPriority w:val="39"/>
    <w:name w:val="toc 1"/>
    <w:basedOn w:val="Normal"/>
    <w:next w:val="Normal"/>
    <w:unhideWhenUsed/>
    <w:rsid w:val="3EB42238"/>
    <w:pPr>
      <w:spacing w:after="100"/>
    </w:pPr>
  </w:style>
  <w:style w:type="paragraph" w:styleId="ListParagraph">
    <w:uiPriority w:val="34"/>
    <w:name w:val="List Paragraph"/>
    <w:basedOn w:val="Normal"/>
    <w:qFormat/>
    <w:rsid w:val="3EB42238"/>
    <w:pPr>
      <w:spacing/>
      <w:ind w:left="720"/>
      <w:contextualSpacing/>
    </w:pPr>
  </w:style>
  <w:style w:type="paragraph" w:styleId="TOC2">
    <w:uiPriority w:val="39"/>
    <w:name w:val="toc 2"/>
    <w:basedOn w:val="Normal"/>
    <w:next w:val="Normal"/>
    <w:unhideWhenUsed/>
    <w:rsid w:val="3EB42238"/>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115b7e7601f4b4a" /><Relationship Type="http://schemas.openxmlformats.org/officeDocument/2006/relationships/header" Target="header.xml" Id="R0952fa04043b4973" /><Relationship Type="http://schemas.openxmlformats.org/officeDocument/2006/relationships/footer" Target="footer.xml" Id="R19fe5fe0b3b24f9c" /><Relationship Type="http://schemas.openxmlformats.org/officeDocument/2006/relationships/numbering" Target="numbering.xml" Id="Rea5f7d256f9b4af1" /><Relationship Type="http://schemas.openxmlformats.org/officeDocument/2006/relationships/image" Target="/media/image3.png" Id="rId1363739988" /><Relationship Type="http://schemas.openxmlformats.org/officeDocument/2006/relationships/header" Target="header2.xml" Id="R069de2ab24834940" /><Relationship Type="http://schemas.openxmlformats.org/officeDocument/2006/relationships/footer" Target="footer2.xml" Id="R1a4490eae0b446ff" /><Relationship Type="http://schemas.openxmlformats.org/officeDocument/2006/relationships/image" Target="/media/image5.png" Id="rId1599557445" /><Relationship Type="http://schemas.openxmlformats.org/officeDocument/2006/relationships/image" Target="/media/image6.png" Id="rId799358355" /><Relationship Type="http://schemas.openxmlformats.org/officeDocument/2006/relationships/image" Target="/media/image7.png" Id="rId219671566" /><Relationship Type="http://schemas.openxmlformats.org/officeDocument/2006/relationships/image" Target="/media/image8.png" Id="rId472891809" /><Relationship Type="http://schemas.openxmlformats.org/officeDocument/2006/relationships/image" Target="/media/image9.png" Id="rId1236180999" /><Relationship Type="http://schemas.openxmlformats.org/officeDocument/2006/relationships/image" Target="/media/imagea.png" Id="rId1418121000" /><Relationship Type="http://schemas.openxmlformats.org/officeDocument/2006/relationships/image" Target="/media/imageb.png" Id="rId242424374" /><Relationship Type="http://schemas.openxmlformats.org/officeDocument/2006/relationships/image" Target="/media/imagec.png" Id="rId1711013327" /><Relationship Type="http://schemas.openxmlformats.org/officeDocument/2006/relationships/image" Target="/media/imaged.png" Id="rId1053899737" /><Relationship Type="http://schemas.openxmlformats.org/officeDocument/2006/relationships/image" Target="/media/imagee.png" Id="rId1107068292" /><Relationship Type="http://schemas.openxmlformats.org/officeDocument/2006/relationships/image" Target="/media/imagef.png" Id="rId1698006382" /><Relationship Type="http://schemas.openxmlformats.org/officeDocument/2006/relationships/image" Target="/media/image10.png" Id="rId436961072" /><Relationship Type="http://schemas.openxmlformats.org/officeDocument/2006/relationships/image" Target="/media/image11.png" Id="rId2121235279" /><Relationship Type="http://schemas.openxmlformats.org/officeDocument/2006/relationships/image" Target="/media/image13.png" Id="rId583633382" /><Relationship Type="http://schemas.openxmlformats.org/officeDocument/2006/relationships/image" Target="/media/image14.png" Id="rId1616435085" /><Relationship Type="http://schemas.openxmlformats.org/officeDocument/2006/relationships/image" Target="/media/image15.png" Id="rId2091681641" /><Relationship Type="http://schemas.openxmlformats.org/officeDocument/2006/relationships/image" Target="/media/image16.png" Id="rId571572714" /><Relationship Type="http://schemas.openxmlformats.org/officeDocument/2006/relationships/image" Target="/media/image17.png" Id="rId1883435035" /><Relationship Type="http://schemas.openxmlformats.org/officeDocument/2006/relationships/image" Target="/media/image18.png" Id="rId641558264" /><Relationship Type="http://schemas.openxmlformats.org/officeDocument/2006/relationships/image" Target="/media/image19.png" Id="rId1870649843" /><Relationship Type="http://schemas.openxmlformats.org/officeDocument/2006/relationships/image" Target="/media/image1a.png" Id="rId2006581729" /><Relationship Type="http://schemas.openxmlformats.org/officeDocument/2006/relationships/image" Target="/media/image1d.png" Id="rId1469123166" /><Relationship Type="http://schemas.openxmlformats.org/officeDocument/2006/relationships/image" Target="/media/image1e.png" Id="rId1746690391" /><Relationship Type="http://schemas.openxmlformats.org/officeDocument/2006/relationships/image" Target="/media/image1f.png" Id="rId462336240" /><Relationship Type="http://schemas.openxmlformats.org/officeDocument/2006/relationships/image" Target="/media/image20.png" Id="rId431440015" /><Relationship Type="http://schemas.openxmlformats.org/officeDocument/2006/relationships/image" Target="/media/image21.png" Id="rId1680431979" /><Relationship Type="http://schemas.openxmlformats.org/officeDocument/2006/relationships/image" Target="/media/image22.png" Id="rId512528836" /><Relationship Type="http://schemas.openxmlformats.org/officeDocument/2006/relationships/image" Target="/media/image23.png" Id="rId1225340663" /><Relationship Type="http://schemas.openxmlformats.org/officeDocument/2006/relationships/image" Target="/media/image24.png" Id="rId1274067179" /><Relationship Type="http://schemas.openxmlformats.org/officeDocument/2006/relationships/image" Target="/media/image25.png" Id="rId15121414" /><Relationship Type="http://schemas.openxmlformats.org/officeDocument/2006/relationships/image" Target="/media/image26.png" Id="rId70771562" /><Relationship Type="http://schemas.openxmlformats.org/officeDocument/2006/relationships/image" Target="/media/image27.png" Id="rId1205192671" /><Relationship Type="http://schemas.openxmlformats.org/officeDocument/2006/relationships/image" Target="/media/image28.png" Id="rId1725924642" /><Relationship Type="http://schemas.openxmlformats.org/officeDocument/2006/relationships/image" Target="/media/image29.png" Id="rId816717071" /><Relationship Type="http://schemas.openxmlformats.org/officeDocument/2006/relationships/image" Target="/media/image2a.png" Id="rId27486582" /><Relationship Type="http://schemas.openxmlformats.org/officeDocument/2006/relationships/image" Target="/media/image2b.png" Id="rId1985914031" /><Relationship Type="http://schemas.openxmlformats.org/officeDocument/2006/relationships/image" Target="/media/image2c.png" Id="rId1139375941" /><Relationship Type="http://schemas.openxmlformats.org/officeDocument/2006/relationships/image" Target="/media/image2d.png" Id="rId725587603" /><Relationship Type="http://schemas.openxmlformats.org/officeDocument/2006/relationships/image" Target="/media/image2e.png" Id="rId1400292872" /><Relationship Type="http://schemas.openxmlformats.org/officeDocument/2006/relationships/image" Target="/media/image2f.png" Id="rId1380582634" /><Relationship Type="http://schemas.openxmlformats.org/officeDocument/2006/relationships/hyperlink" Target="https://doi.org/10.1186/1743-0003-6-32" TargetMode="External" Id="Rd3a67bf4d1cc4ba8" /><Relationship Type="http://schemas.openxmlformats.org/officeDocument/2006/relationships/hyperlink" Target="https://doi.org/10.3390/s16101634" TargetMode="External" Id="R547b851bd1464aad" /><Relationship Type="http://schemas.openxmlformats.org/officeDocument/2006/relationships/hyperlink" Target="https://archive.cdc.gov/www_cdc_gov/ncbddd/jointrom/index.html" TargetMode="External" Id="R1886b261a27540fa" /><Relationship Type="http://schemas.openxmlformats.org/officeDocument/2006/relationships/hyperlink" Target="https://my.clevelandclinic.org/health/body/23123-peripheral-nervous-system-pns" TargetMode="External" Id="R63af855d7d5f45c1" /><Relationship Type="http://schemas.openxmlformats.org/officeDocument/2006/relationships/hyperlink" Target="https://wiki.has-motion.com/doku.php?id=visual3d:documentation:pipeline:signal_commands:computing_the_range_of_motion" TargetMode="External" Id="R46d6e8f060c04a4a" /><Relationship Type="http://schemas.openxmlformats.org/officeDocument/2006/relationships/hyperlink" Target="https://doi.org/10.1080/23335432.2022.2108898" TargetMode="External" Id="R160f6725daf74620" /><Relationship Type="http://schemas.openxmlformats.org/officeDocument/2006/relationships/hyperlink" Target="https://www.healthline.com/health/stride-length#calculate-step-and-stride-length" TargetMode="External" Id="R614b4a59b9de4d1f" /><Relationship Type="http://schemas.openxmlformats.org/officeDocument/2006/relationships/hyperlink" Target="https://doi.org/10.3390/s23146489" TargetMode="External" Id="Rfa8424b8bfd94bf5" /><Relationship Type="http://schemas.openxmlformats.org/officeDocument/2006/relationships/hyperlink" Target="https://doi.org/10.1016/j.jbiomech.2021.110862" TargetMode="External" Id="Ra9c485ac81764971" /><Relationship Type="http://schemas.openxmlformats.org/officeDocument/2006/relationships/hyperlink" Target="https://doi.org/10.3390/bioengineering11020141" TargetMode="External" Id="R23c45e373d714069" /><Relationship Type="http://schemas.openxmlformats.org/officeDocument/2006/relationships/hyperlink" Target="https://doi.org/10.3390/medicina62020418" TargetMode="External" Id="R9e065d48c5a7480e" /><Relationship Type="http://schemas.openxmlformats.org/officeDocument/2006/relationships/hyperlink" Target="https://doi.org/10.4055/cios23065" TargetMode="External" Id="Raf4562bcb39d48bb" /><Relationship Type="http://schemas.openxmlformats.org/officeDocument/2006/relationships/hyperlink" Target="https://doi.org/10.1080/19498241.2024.2420591" TargetMode="External" Id="R50f8aea06e99419c" /><Relationship Type="http://schemas.openxmlformats.org/officeDocument/2006/relationships/hyperlink" Target="https://doi.org/10.34218/IJAIMED_03_01_003" TargetMode="External" Id="R3fc52cc9122c4602" /><Relationship Type="http://schemas.openxmlformats.org/officeDocument/2006/relationships/hyperlink" Target="https://doi.org/10.3389/fped.2023.1331176" TargetMode="External" Id="Rb78b5b48439547b6" /><Relationship Type="http://schemas.openxmlformats.org/officeDocument/2006/relationships/hyperlink" Target="https://www.mayoclinic.org/diseases-conditions/guillain-barre-syndrome/symptoms-causes/syc-20362793" TargetMode="External" Id="Recfc4885afdc42f8" /><Relationship Type="http://schemas.openxmlformats.org/officeDocument/2006/relationships/hyperlink" Target="https://doi.org/10.3390/s25020581" TargetMode="External" Id="R853f16156dba4990" /><Relationship Type="http://schemas.openxmlformats.org/officeDocument/2006/relationships/hyperlink" Target="https://doi.org/10.3390/s22052011" TargetMode="External" Id="R7c83922c1aec4dfc" /><Relationship Type="http://schemas.openxmlformats.org/officeDocument/2006/relationships/hyperlink" Target="https://www.ninds.nih.gov/health-information/disorders/guillain-barre-syndrome" TargetMode="External" Id="R76af927a47b34078" /><Relationship Type="http://schemas.openxmlformats.org/officeDocument/2006/relationships/hyperlink" Target="https://doi.org/10.1038/s41746-025-02211-y" TargetMode="External" Id="Rdc0919a2593549f9" /><Relationship Type="http://schemas.openxmlformats.org/officeDocument/2006/relationships/hyperlink" Target="https://www.vicon.com/" TargetMode="External" Id="Re35de83a931e4f99" /><Relationship Type="http://schemas.openxmlformats.org/officeDocument/2006/relationships/hyperlink" Target="https://doi.org/10.3390/bioengineering10060653" TargetMode="External" Id="Rca1ed7b247404cdc" /><Relationship Type="http://schemas.openxmlformats.org/officeDocument/2006/relationships/hyperlink" Target="https://doi.org/10.1186/s13102-021-00355-4" TargetMode="External" Id="Rf0fe100e7e7645ed" /><Relationship Type="http://schemas.openxmlformats.org/officeDocument/2006/relationships/hyperlink" Target="https://www.youtube.com/watch?v=Gey0yB6QIrA" TargetMode="External" Id="R8c62a282f382447b" /></Relationships>
</file>

<file path=word/_rels/header2.xml.rels>&#65279;<?xml version="1.0" encoding="utf-8"?><Relationships xmlns="http://schemas.openxmlformats.org/package/2006/relationships"><Relationship Type="http://schemas.openxmlformats.org/officeDocument/2006/relationships/image" Target="/media/image4.png" Id="rId17718334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2026-02-20T18:01:41.6677312Z</dcterms:created>
  <dcterms:modified xsi:type="dcterms:W3CDTF">2026-07-07T14:56:03.2196020Z</dcterms:modified>
  <dc:creator>Samira J Farhat - 202302173</dc:creator>
  <lastModifiedBy>Samira J Farhat - 202302173</lastModifiedBy>
</coreProperties>
</file>