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FBB" w:rsidRDefault="0051135E">
      <w:pPr>
        <w:rPr>
          <w:rFonts w:cstheme="minorHAnsi"/>
          <w:b/>
          <w:color w:val="001D35"/>
          <w:sz w:val="36"/>
          <w:szCs w:val="36"/>
          <w:shd w:val="clear" w:color="auto" w:fill="FFFFFF"/>
        </w:rPr>
      </w:pPr>
      <w:r w:rsidRPr="0051135E">
        <w:rPr>
          <w:rFonts w:cstheme="minorHAnsi"/>
          <w:b/>
          <w:sz w:val="36"/>
          <w:szCs w:val="36"/>
        </w:rPr>
        <w:t xml:space="preserve">Group-16 </w:t>
      </w:r>
      <w:r w:rsidR="009A66F1" w:rsidRPr="0051135E">
        <w:rPr>
          <w:rFonts w:cstheme="minorHAnsi"/>
          <w:b/>
          <w:sz w:val="36"/>
          <w:szCs w:val="36"/>
        </w:rPr>
        <w:t>Elements:</w:t>
      </w:r>
      <w:r w:rsidRPr="0051135E">
        <w:rPr>
          <w:rFonts w:cstheme="minorHAnsi"/>
          <w:b/>
          <w:sz w:val="36"/>
          <w:szCs w:val="36"/>
        </w:rPr>
        <w:t xml:space="preserve"> </w:t>
      </w:r>
      <w:r w:rsidRPr="0051135E">
        <w:rPr>
          <w:rFonts w:cstheme="minorHAnsi"/>
          <w:b/>
          <w:color w:val="001D35"/>
          <w:sz w:val="36"/>
          <w:szCs w:val="36"/>
          <w:shd w:val="clear" w:color="auto" w:fill="FFFFFF"/>
        </w:rPr>
        <w:t>Chalcogens</w:t>
      </w:r>
    </w:p>
    <w:p w:rsidR="0051135E" w:rsidRDefault="009A66F1">
      <w:pPr>
        <w:rPr>
          <w:rFonts w:cstheme="minorHAnsi"/>
          <w:b/>
          <w:sz w:val="24"/>
          <w:szCs w:val="24"/>
        </w:rPr>
      </w:pPr>
      <w:r w:rsidRPr="009A66F1">
        <w:rPr>
          <w:rFonts w:cstheme="minorHAnsi"/>
          <w:b/>
          <w:sz w:val="24"/>
          <w:szCs w:val="24"/>
        </w:rPr>
        <w:drawing>
          <wp:inline distT="0" distB="0" distL="0" distR="0" wp14:anchorId="5CA19B87" wp14:editId="12455B32">
            <wp:extent cx="5732145" cy="773778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3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Default="009A66F1">
      <w:pPr>
        <w:rPr>
          <w:rFonts w:cstheme="minorHAnsi"/>
          <w:b/>
          <w:sz w:val="24"/>
          <w:szCs w:val="24"/>
        </w:rPr>
      </w:pPr>
      <w:r w:rsidRPr="009A66F1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1E4FFADA" wp14:editId="47CC102F">
            <wp:extent cx="5695315" cy="8229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Default="009A66F1">
      <w:pPr>
        <w:rPr>
          <w:rFonts w:cstheme="minorHAnsi"/>
          <w:b/>
          <w:sz w:val="24"/>
          <w:szCs w:val="24"/>
        </w:rPr>
      </w:pPr>
      <w:r w:rsidRPr="009A66F1">
        <w:rPr>
          <w:rFonts w:cstheme="minorHAnsi"/>
          <w:b/>
          <w:sz w:val="24"/>
          <w:szCs w:val="24"/>
        </w:rPr>
        <w:drawing>
          <wp:inline distT="0" distB="0" distL="0" distR="0" wp14:anchorId="13D8C101" wp14:editId="712AAE3E">
            <wp:extent cx="5732145" cy="709291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Default="009A66F1">
      <w:pPr>
        <w:rPr>
          <w:rFonts w:cstheme="minorHAnsi"/>
          <w:b/>
          <w:sz w:val="24"/>
          <w:szCs w:val="24"/>
        </w:rPr>
      </w:pPr>
    </w:p>
    <w:p w:rsidR="009A66F1" w:rsidRPr="0051135E" w:rsidRDefault="009A66F1">
      <w:pPr>
        <w:rPr>
          <w:rFonts w:cstheme="minorHAnsi"/>
          <w:b/>
          <w:sz w:val="24"/>
          <w:szCs w:val="24"/>
        </w:rPr>
      </w:pPr>
      <w:r w:rsidRPr="009A66F1">
        <w:rPr>
          <w:rFonts w:cstheme="minorHAnsi"/>
          <w:b/>
          <w:sz w:val="24"/>
          <w:szCs w:val="24"/>
        </w:rPr>
        <w:drawing>
          <wp:inline distT="0" distB="0" distL="0" distR="0" wp14:anchorId="1BA5B69E" wp14:editId="3F5B9BB9">
            <wp:extent cx="5732145" cy="474515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135E" w:rsidRDefault="0051135E"/>
    <w:sectPr w:rsidR="0051135E" w:rsidSect="00B251D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E4D"/>
    <w:rsid w:val="001F0E4D"/>
    <w:rsid w:val="0051135E"/>
    <w:rsid w:val="009469BF"/>
    <w:rsid w:val="009A66F1"/>
    <w:rsid w:val="00A26FBB"/>
    <w:rsid w:val="00B2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2025-09-30T06:16:00Z</dcterms:created>
  <dcterms:modified xsi:type="dcterms:W3CDTF">2025-09-30T06:32:00Z</dcterms:modified>
</cp:coreProperties>
</file>