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4DE6" w14:textId="76FC3284" w:rsidR="00E432DF" w:rsidRPr="00053065" w:rsidRDefault="00053065" w:rsidP="00053065">
      <w:pPr>
        <w:jc w:val="center"/>
        <w:rPr>
          <w:rFonts w:cs="B Zar"/>
          <w:b/>
          <w:bCs/>
          <w:sz w:val="30"/>
          <w:szCs w:val="30"/>
          <w:rtl/>
          <w:lang w:bidi="fa-IR"/>
        </w:rPr>
      </w:pPr>
      <w:bookmarkStart w:id="0" w:name="_Hlk117587884"/>
      <w:r w:rsidRPr="00053065">
        <w:rPr>
          <w:rFonts w:cs="B Zar" w:hint="cs"/>
          <w:b/>
          <w:bCs/>
          <w:sz w:val="30"/>
          <w:szCs w:val="30"/>
          <w:rtl/>
          <w:lang w:bidi="fa-IR"/>
        </w:rPr>
        <w:t>بسم الله الرحمن الرحیم</w:t>
      </w:r>
    </w:p>
    <w:p w14:paraId="1A533750" w14:textId="6BE9A2DB" w:rsidR="00053065" w:rsidRDefault="00053065" w:rsidP="00053065">
      <w:pPr>
        <w:pStyle w:val="ListParagraph"/>
        <w:jc w:val="right"/>
        <w:rPr>
          <w:rFonts w:cs="B Zar"/>
          <w:sz w:val="28"/>
          <w:szCs w:val="28"/>
          <w:rtl/>
          <w:lang w:bidi="fa-IR"/>
        </w:rPr>
      </w:pPr>
      <w:r w:rsidRPr="00053065">
        <w:rPr>
          <w:rFonts w:cs="B Zar" w:hint="cs"/>
          <w:sz w:val="28"/>
          <w:szCs w:val="28"/>
          <w:rtl/>
          <w:lang w:bidi="fa-IR"/>
        </w:rPr>
        <w:t>اعضا</w:t>
      </w:r>
      <w:r w:rsidR="00A67CFF">
        <w:rPr>
          <w:rFonts w:cs="B Zar" w:hint="cs"/>
          <w:sz w:val="28"/>
          <w:szCs w:val="28"/>
          <w:rtl/>
          <w:lang w:bidi="fa-IR"/>
        </w:rPr>
        <w:t>ء</w:t>
      </w:r>
      <w:r w:rsidRPr="00053065">
        <w:rPr>
          <w:rFonts w:cs="B Zar" w:hint="cs"/>
          <w:sz w:val="28"/>
          <w:szCs w:val="28"/>
          <w:rtl/>
          <w:lang w:bidi="fa-IR"/>
        </w:rPr>
        <w:t xml:space="preserve">گروه : </w:t>
      </w:r>
      <w:r w:rsidR="009904DB">
        <w:rPr>
          <w:rFonts w:cs="B Zar" w:hint="cs"/>
          <w:sz w:val="28"/>
          <w:szCs w:val="28"/>
          <w:rtl/>
          <w:lang w:bidi="fa-IR"/>
        </w:rPr>
        <w:t xml:space="preserve">سیدعباس میرقاسمی 97243068 </w:t>
      </w:r>
      <w:r w:rsidRPr="00053065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053065">
        <w:rPr>
          <w:rFonts w:cs="B Zar" w:hint="cs"/>
          <w:sz w:val="28"/>
          <w:szCs w:val="28"/>
          <w:rtl/>
          <w:lang w:bidi="fa-IR"/>
        </w:rPr>
        <w:t xml:space="preserve"> محمد مهدی چیذری</w:t>
      </w:r>
      <w:r w:rsidR="00B2055F">
        <w:rPr>
          <w:rFonts w:cs="B Zar" w:hint="cs"/>
          <w:sz w:val="28"/>
          <w:szCs w:val="28"/>
          <w:rtl/>
          <w:lang w:bidi="fa-IR"/>
        </w:rPr>
        <w:t xml:space="preserve"> 97243018</w:t>
      </w:r>
    </w:p>
    <w:p w14:paraId="2D79362A" w14:textId="77777777" w:rsidR="00053065" w:rsidRPr="00053065" w:rsidRDefault="00053065" w:rsidP="00053065">
      <w:pPr>
        <w:pStyle w:val="ListParagraph"/>
        <w:jc w:val="right"/>
        <w:rPr>
          <w:rFonts w:cs="B Zar"/>
          <w:sz w:val="28"/>
          <w:szCs w:val="28"/>
          <w:rtl/>
          <w:lang w:bidi="fa-IR"/>
        </w:rPr>
      </w:pPr>
    </w:p>
    <w:p w14:paraId="1A62EE85" w14:textId="1345EAEF" w:rsidR="00053065" w:rsidRPr="009904DB" w:rsidRDefault="00053065" w:rsidP="00053065">
      <w:pPr>
        <w:pStyle w:val="ListParagraph"/>
        <w:ind w:left="1080"/>
        <w:jc w:val="right"/>
        <w:rPr>
          <w:rFonts w:ascii="Times New Roman" w:eastAsia="B Nazanin" w:hAnsi="Times New Roman" w:cs="B Zar"/>
          <w:sz w:val="24"/>
          <w:szCs w:val="24"/>
          <w:rtl/>
          <w:lang w:bidi="fa-IR"/>
        </w:rPr>
      </w:pPr>
      <w:r w:rsidRPr="009904DB">
        <w:rPr>
          <w:rFonts w:cs="B Zar" w:hint="cs"/>
          <w:sz w:val="24"/>
          <w:szCs w:val="24"/>
          <w:rtl/>
          <w:lang w:bidi="fa-IR"/>
        </w:rPr>
        <w:t xml:space="preserve">1 . </w:t>
      </w:r>
      <w:bookmarkStart w:id="1" w:name="_Hlk96009582"/>
      <w:r w:rsidRPr="009904DB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>در چهار پاراگراف ویژگی</w:t>
      </w:r>
      <w:r w:rsidRPr="009904DB">
        <w:rPr>
          <w:rFonts w:ascii="Times New Roman" w:eastAsia="B Nazanin" w:hAnsi="Times New Roman" w:cs="B Zar" w:hint="eastAsia"/>
          <w:sz w:val="24"/>
          <w:szCs w:val="24"/>
          <w:rtl/>
          <w:lang w:bidi="fa-IR"/>
        </w:rPr>
        <w:t>‌</w:t>
      </w:r>
      <w:r w:rsidRPr="009904DB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>های میکروکامپیوتر، میکروپروسسور و میکروکنترلر را توضیح داده و با یکدیگر مقایسه نمایید</w:t>
      </w:r>
      <w:bookmarkEnd w:id="1"/>
      <w:r w:rsidRPr="009904DB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>.</w:t>
      </w:r>
    </w:p>
    <w:p w14:paraId="7C528A45" w14:textId="7C11A085" w:rsidR="00A67CFF" w:rsidRDefault="0029051F" w:rsidP="0029051F">
      <w:pPr>
        <w:bidi/>
        <w:rPr>
          <w:rFonts w:ascii="Times New Roman" w:eastAsia="B Nazanin" w:hAnsi="Times New Roman" w:cs="B Zar"/>
          <w:sz w:val="24"/>
          <w:szCs w:val="24"/>
          <w:rtl/>
          <w:lang w:bidi="fa-IR"/>
        </w:rPr>
      </w:pPr>
      <w:r w:rsidRPr="0029051F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میکروپروسسور : هنگامی که 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>واحد های</w:t>
      </w:r>
      <w:r w:rsidRPr="0029051F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</w:t>
      </w:r>
      <w:r w:rsidRPr="0029051F">
        <w:rPr>
          <w:rFonts w:ascii="Times New Roman" w:eastAsia="B Nazanin" w:hAnsi="Times New Roman" w:cs="B Zar"/>
          <w:sz w:val="24"/>
          <w:szCs w:val="24"/>
          <w:lang w:bidi="fa-IR"/>
        </w:rPr>
        <w:t>CPU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که عبارت اند از </w:t>
      </w:r>
      <w:r>
        <w:rPr>
          <w:rFonts w:ascii="Times New Roman" w:eastAsia="B Nazanin" w:hAnsi="Times New Roman" w:cs="B Zar"/>
          <w:sz w:val="24"/>
          <w:szCs w:val="24"/>
          <w:lang w:bidi="fa-IR"/>
        </w:rPr>
        <w:t>ALU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، </w:t>
      </w:r>
      <w:r>
        <w:rPr>
          <w:rFonts w:ascii="Times New Roman" w:eastAsia="B Nazanin" w:hAnsi="Times New Roman" w:cs="B Zar"/>
          <w:sz w:val="24"/>
          <w:szCs w:val="24"/>
          <w:lang w:bidi="fa-IR"/>
        </w:rPr>
        <w:t>CU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و </w:t>
      </w:r>
      <w:r>
        <w:rPr>
          <w:rFonts w:ascii="Times New Roman" w:eastAsia="B Nazanin" w:hAnsi="Times New Roman" w:cs="B Zar"/>
          <w:sz w:val="24"/>
          <w:szCs w:val="24"/>
          <w:lang w:bidi="fa-IR"/>
        </w:rPr>
        <w:t>registers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</w:t>
      </w:r>
      <w:r w:rsidRPr="0029051F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به یک مدار مجتمع </w:t>
      </w:r>
      <w:r w:rsidRPr="0029051F">
        <w:rPr>
          <w:rFonts w:ascii="Times New Roman" w:eastAsia="B Nazanin" w:hAnsi="Times New Roman" w:cs="B Zar"/>
          <w:sz w:val="24"/>
          <w:szCs w:val="24"/>
          <w:lang w:bidi="fa-IR"/>
        </w:rPr>
        <w:t>(</w:t>
      </w:r>
      <w:r>
        <w:rPr>
          <w:rFonts w:ascii="Times New Roman" w:eastAsia="B Nazanin" w:hAnsi="Times New Roman" w:cs="B Zar"/>
          <w:sz w:val="24"/>
          <w:szCs w:val="24"/>
          <w:lang w:bidi="fa-IR"/>
        </w:rPr>
        <w:t>IC</w:t>
      </w:r>
      <w:r w:rsidRPr="0029051F">
        <w:rPr>
          <w:rFonts w:ascii="Times New Roman" w:eastAsia="B Nazanin" w:hAnsi="Times New Roman" w:cs="B Zar"/>
          <w:sz w:val="24"/>
          <w:szCs w:val="24"/>
          <w:lang w:bidi="fa-IR"/>
        </w:rPr>
        <w:t>)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تبدیل می شود و درون یک چیپ قرار می گیرند میکروپروسسور گفته می شود که بر روی چیپ </w:t>
      </w:r>
      <w:r>
        <w:rPr>
          <w:rFonts w:ascii="Times New Roman" w:eastAsia="B Nazanin" w:hAnsi="Times New Roman" w:cs="B Zar"/>
          <w:sz w:val="24"/>
          <w:szCs w:val="24"/>
          <w:lang w:bidi="fa-IR"/>
        </w:rPr>
        <w:t>RAM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، </w:t>
      </w:r>
      <w:r>
        <w:rPr>
          <w:rFonts w:ascii="Times New Roman" w:eastAsia="B Nazanin" w:hAnsi="Times New Roman" w:cs="B Zar"/>
          <w:sz w:val="24"/>
          <w:szCs w:val="24"/>
          <w:lang w:bidi="fa-IR"/>
        </w:rPr>
        <w:t>ROM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و پورت های </w:t>
      </w:r>
      <w:r>
        <w:rPr>
          <w:rFonts w:ascii="Times New Roman" w:eastAsia="B Nazanin" w:hAnsi="Times New Roman" w:cs="B Zar"/>
          <w:sz w:val="24"/>
          <w:szCs w:val="24"/>
          <w:lang w:bidi="fa-IR"/>
        </w:rPr>
        <w:t>IO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 وجود </w:t>
      </w:r>
      <w:r w:rsidRPr="0029051F">
        <w:rPr>
          <w:rFonts w:ascii="Times New Roman" w:eastAsia="B Nazanin" w:hAnsi="Times New Roman" w:cs="B Zar" w:hint="cs"/>
          <w:color w:val="FF0000"/>
          <w:sz w:val="24"/>
          <w:szCs w:val="24"/>
          <w:rtl/>
          <w:lang w:bidi="fa-IR"/>
        </w:rPr>
        <w:t>ندارند</w:t>
      </w: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>.</w:t>
      </w:r>
    </w:p>
    <w:p w14:paraId="3B19ED0A" w14:textId="685EE912" w:rsidR="0029051F" w:rsidRDefault="0029051F" w:rsidP="0029051F">
      <w:pPr>
        <w:bidi/>
        <w:rPr>
          <w:rFonts w:ascii="Times New Roman" w:eastAsia="B Nazanin" w:hAnsi="Times New Roman" w:cs="B Zar"/>
          <w:sz w:val="24"/>
          <w:szCs w:val="24"/>
          <w:rtl/>
          <w:lang w:bidi="fa-IR"/>
        </w:rPr>
      </w:pP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میکروکامپیوتر 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: به مجموعه 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>CPU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که شامل 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 xml:space="preserve"> ALU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>،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>CU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 و 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>registers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به همراه 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 xml:space="preserve">memory 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که شامل 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>RAM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و 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>ROM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و پورت های 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>IO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که ارتباط دستگاه های خارجی متصل  را با 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 xml:space="preserve">CPU 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برقرار می کند و </w:t>
      </w:r>
      <w:r w:rsidR="00EF5F5D">
        <w:rPr>
          <w:rFonts w:ascii="Times New Roman" w:eastAsia="B Nazanin" w:hAnsi="Times New Roman" w:cs="B Zar"/>
          <w:sz w:val="24"/>
          <w:szCs w:val="24"/>
          <w:lang w:bidi="fa-IR"/>
        </w:rPr>
        <w:t>BUS</w:t>
      </w:r>
      <w:r w:rsidR="00EF5F5D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که همه قسمت ها را به هم اتصال می دهد. اما صرفا به مجموعه این واحد ها میکروکامپیوتر گفته می شود.</w:t>
      </w:r>
    </w:p>
    <w:p w14:paraId="602EF8EB" w14:textId="3ACF3D0C" w:rsidR="00EF5F5D" w:rsidRPr="0029051F" w:rsidRDefault="00EF5F5D" w:rsidP="009C1B61">
      <w:pPr>
        <w:bidi/>
        <w:rPr>
          <w:rFonts w:ascii="Times New Roman" w:eastAsia="B Nazanin" w:hAnsi="Times New Roman" w:cs="B Zar"/>
          <w:sz w:val="24"/>
          <w:szCs w:val="24"/>
          <w:rtl/>
          <w:lang w:bidi="fa-IR"/>
        </w:rPr>
      </w:pPr>
      <w:r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میکروکنترلر : </w:t>
      </w:r>
      <w:r w:rsidR="00783D2E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>به تمام واحد های گفته شده در میکروکامپیوتر که در یک چیپ قرار بگیرند میکروکنترلر گفته می شود. در واقع</w:t>
      </w:r>
      <w:r w:rsidR="009C1B61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شامل</w:t>
      </w:r>
      <w:r w:rsidR="00783D2E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</w:t>
      </w:r>
      <w:r w:rsidR="00783D2E">
        <w:rPr>
          <w:rFonts w:ascii="Times New Roman" w:eastAsia="B Nazanin" w:hAnsi="Times New Roman" w:cs="B Zar"/>
          <w:sz w:val="24"/>
          <w:szCs w:val="24"/>
          <w:lang w:bidi="fa-IR"/>
        </w:rPr>
        <w:t xml:space="preserve">CPU </w:t>
      </w:r>
      <w:r w:rsidR="00783D2E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و </w:t>
      </w:r>
      <w:r w:rsidR="00783D2E">
        <w:rPr>
          <w:rFonts w:ascii="Times New Roman" w:eastAsia="B Nazanin" w:hAnsi="Times New Roman" w:cs="B Zar"/>
          <w:sz w:val="24"/>
          <w:szCs w:val="24"/>
          <w:lang w:bidi="fa-IR"/>
        </w:rPr>
        <w:t xml:space="preserve">memory </w:t>
      </w:r>
      <w:r w:rsidR="00783D2E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و تجهیزات جانبی که شامل پورت های </w:t>
      </w:r>
      <w:r w:rsidR="00783D2E">
        <w:rPr>
          <w:rFonts w:ascii="Times New Roman" w:eastAsia="B Nazanin" w:hAnsi="Times New Roman" w:cs="B Zar"/>
          <w:sz w:val="24"/>
          <w:szCs w:val="24"/>
          <w:lang w:bidi="fa-IR"/>
        </w:rPr>
        <w:t xml:space="preserve"> IO</w:t>
      </w:r>
      <w:r w:rsidR="00783D2E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، تایمر و غیره</w:t>
      </w:r>
      <w:r w:rsidR="009C1B61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 xml:space="preserve"> می شود </w:t>
      </w:r>
      <w:r w:rsidR="00783D2E">
        <w:rPr>
          <w:rFonts w:ascii="Times New Roman" w:eastAsia="B Nazanin" w:hAnsi="Times New Roman" w:cs="B Zar" w:hint="cs"/>
          <w:sz w:val="24"/>
          <w:szCs w:val="24"/>
          <w:rtl/>
          <w:lang w:bidi="fa-IR"/>
        </w:rPr>
        <w:t>.</w:t>
      </w:r>
    </w:p>
    <w:p w14:paraId="258F31A3" w14:textId="77777777" w:rsidR="00A67CFF" w:rsidRDefault="00A67CFF" w:rsidP="00053065">
      <w:pPr>
        <w:pStyle w:val="ListParagraph"/>
        <w:ind w:left="1080"/>
        <w:jc w:val="right"/>
        <w:rPr>
          <w:rFonts w:ascii="Times New Roman" w:eastAsia="B Nazanin" w:hAnsi="Times New Roman" w:cs="B Zar"/>
          <w:sz w:val="24"/>
          <w:szCs w:val="24"/>
          <w:rtl/>
          <w:lang w:bidi="fa-IR"/>
        </w:rPr>
      </w:pPr>
    </w:p>
    <w:p w14:paraId="2AA1C374" w14:textId="4680D188" w:rsidR="00783D2E" w:rsidRDefault="00A67CFF" w:rsidP="00783D2E">
      <w:pPr>
        <w:pStyle w:val="ListParagraph"/>
        <w:ind w:left="1080"/>
        <w:jc w:val="center"/>
        <w:rPr>
          <w:rFonts w:cs="B Zar"/>
          <w:sz w:val="24"/>
          <w:szCs w:val="24"/>
          <w:lang w:bidi="fa-IR"/>
        </w:rPr>
      </w:pPr>
      <w:r w:rsidRPr="00A67CFF">
        <w:rPr>
          <w:rFonts w:cs="B Zar"/>
          <w:noProof/>
          <w:sz w:val="24"/>
          <w:szCs w:val="24"/>
          <w:lang w:bidi="fa-IR"/>
        </w:rPr>
        <w:drawing>
          <wp:inline distT="0" distB="0" distL="0" distR="0" wp14:anchorId="49884DDB" wp14:editId="0D1FAD3E">
            <wp:extent cx="4372585" cy="288647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198F" w14:textId="77777777" w:rsidR="00C027D3" w:rsidRDefault="00C027D3" w:rsidP="00783D2E">
      <w:pPr>
        <w:pStyle w:val="ListParagraph"/>
        <w:ind w:left="1080"/>
        <w:jc w:val="center"/>
        <w:rPr>
          <w:rFonts w:cs="B Zar"/>
          <w:sz w:val="24"/>
          <w:szCs w:val="24"/>
          <w:lang w:bidi="fa-IR"/>
        </w:rPr>
      </w:pPr>
    </w:p>
    <w:p w14:paraId="50BE88D6" w14:textId="77777777" w:rsidR="00783D2E" w:rsidRDefault="00783D2E" w:rsidP="00783D2E">
      <w:pPr>
        <w:pStyle w:val="ListParagraph"/>
        <w:ind w:left="1080"/>
        <w:jc w:val="center"/>
        <w:rPr>
          <w:rFonts w:cs="B Zar"/>
          <w:sz w:val="24"/>
          <w:szCs w:val="24"/>
          <w:lang w:bidi="fa-IR"/>
        </w:rPr>
      </w:pPr>
    </w:p>
    <w:p w14:paraId="02D193E0" w14:textId="2C6E7747" w:rsidR="00A67CFF" w:rsidRDefault="00A67CFF" w:rsidP="00A67CFF">
      <w:pPr>
        <w:bidi/>
        <w:rPr>
          <w:rFonts w:cs="B Zar"/>
          <w:sz w:val="24"/>
          <w:szCs w:val="24"/>
          <w:lang w:bidi="fa-IR"/>
        </w:rPr>
      </w:pPr>
    </w:p>
    <w:p w14:paraId="24E2ACB8" w14:textId="551FF82E" w:rsidR="00783D2E" w:rsidRPr="00C027D3" w:rsidRDefault="00783D2E" w:rsidP="00C027D3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2 . </w:t>
      </w:r>
      <w:r>
        <w:rPr>
          <w:rFonts w:cs="B Zar" w:hint="cs"/>
          <w:sz w:val="24"/>
          <w:szCs w:val="24"/>
          <w:rtl/>
          <w:lang w:bidi="fa-IR"/>
        </w:rPr>
        <w:t xml:space="preserve">در سه پاراگراف پردازنده های </w:t>
      </w:r>
      <w:r w:rsidRPr="00C8074F">
        <w:rPr>
          <w:rFonts w:cs="B Zar"/>
          <w:sz w:val="24"/>
          <w:szCs w:val="24"/>
          <w:u w:val="single"/>
          <w:lang w:bidi="fa-IR"/>
        </w:rPr>
        <w:t>CISC</w:t>
      </w:r>
      <w:r>
        <w:rPr>
          <w:rFonts w:cs="B Zar" w:hint="cs"/>
          <w:sz w:val="24"/>
          <w:szCs w:val="24"/>
          <w:rtl/>
          <w:lang w:bidi="fa-IR"/>
        </w:rPr>
        <w:t xml:space="preserve"> و </w:t>
      </w:r>
      <w:r w:rsidRPr="00C8074F">
        <w:rPr>
          <w:rFonts w:cs="B Zar"/>
          <w:sz w:val="24"/>
          <w:szCs w:val="24"/>
          <w:u w:val="single"/>
          <w:lang w:bidi="fa-IR"/>
        </w:rPr>
        <w:t>RISC</w:t>
      </w:r>
      <w:r>
        <w:rPr>
          <w:rFonts w:cs="B Zar" w:hint="cs"/>
          <w:sz w:val="24"/>
          <w:szCs w:val="24"/>
          <w:rtl/>
          <w:lang w:bidi="fa-IR"/>
        </w:rPr>
        <w:t xml:space="preserve"> را مقایسه نمایید</w:t>
      </w:r>
      <w:r>
        <w:rPr>
          <w:rFonts w:cs="B Zar"/>
          <w:sz w:val="24"/>
          <w:szCs w:val="24"/>
          <w:lang w:bidi="fa-IR"/>
        </w:rPr>
        <w:t>.</w:t>
      </w:r>
    </w:p>
    <w:p w14:paraId="78F19D47" w14:textId="76A6135F" w:rsidR="001D6847" w:rsidRDefault="001D6847" w:rsidP="001D6847">
      <w:pPr>
        <w:bidi/>
        <w:rPr>
          <w:rFonts w:cs="B Zar"/>
          <w:sz w:val="24"/>
          <w:szCs w:val="24"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در ابتدا به ویژگی های معماری </w:t>
      </w:r>
      <w:r>
        <w:rPr>
          <w:rFonts w:cs="B Zar"/>
          <w:sz w:val="24"/>
          <w:szCs w:val="24"/>
          <w:lang w:bidi="fa-IR"/>
        </w:rPr>
        <w:t xml:space="preserve">RICS </w:t>
      </w:r>
      <w:r>
        <w:rPr>
          <w:rFonts w:cs="B Zar" w:hint="cs"/>
          <w:sz w:val="24"/>
          <w:szCs w:val="24"/>
          <w:rtl/>
          <w:lang w:bidi="fa-IR"/>
        </w:rPr>
        <w:t xml:space="preserve"> می پردازیم. در این معماری مجموعه دستورالعمل ها کاهش پیدا کرده و از پیچیدگی کمتری برخوردار است</w:t>
      </w:r>
      <w:r w:rsidR="00421D3B">
        <w:rPr>
          <w:rFonts w:cs="B Zar"/>
          <w:sz w:val="24"/>
          <w:szCs w:val="24"/>
          <w:lang w:bidi="fa-IR"/>
        </w:rPr>
        <w:t>)</w:t>
      </w:r>
      <w:r w:rsidR="00421D3B">
        <w:rPr>
          <w:rFonts w:cs="B Zar" w:hint="cs"/>
          <w:sz w:val="24"/>
          <w:szCs w:val="24"/>
          <w:rtl/>
          <w:lang w:bidi="fa-IR"/>
        </w:rPr>
        <w:t xml:space="preserve"> اندازه هر دستور </w:t>
      </w:r>
      <w:r w:rsidR="00421D3B">
        <w:rPr>
          <w:rFonts w:cs="B Zar"/>
          <w:sz w:val="24"/>
          <w:szCs w:val="24"/>
          <w:lang w:bidi="fa-IR"/>
        </w:rPr>
        <w:t xml:space="preserve">word </w:t>
      </w:r>
      <w:r w:rsidR="00421D3B">
        <w:rPr>
          <w:rFonts w:cs="B Zar" w:hint="cs"/>
          <w:sz w:val="24"/>
          <w:szCs w:val="24"/>
          <w:rtl/>
          <w:lang w:bidi="fa-IR"/>
        </w:rPr>
        <w:t xml:space="preserve"> 1 است)</w:t>
      </w:r>
      <w:r>
        <w:rPr>
          <w:rFonts w:cs="B Zar" w:hint="cs"/>
          <w:sz w:val="24"/>
          <w:szCs w:val="24"/>
          <w:rtl/>
          <w:lang w:bidi="fa-IR"/>
        </w:rPr>
        <w:t>.</w:t>
      </w:r>
      <w:r w:rsidR="00421D3B">
        <w:rPr>
          <w:rFonts w:cs="B Zar" w:hint="cs"/>
          <w:sz w:val="24"/>
          <w:szCs w:val="24"/>
          <w:rtl/>
          <w:lang w:bidi="fa-IR"/>
        </w:rPr>
        <w:t xml:space="preserve"> برای انجام تمام دستوارت زمان اجرا ثابت است. دارای فرمت دستورات کمتری است و </w:t>
      </w:r>
      <w:r w:rsidR="00804E2E">
        <w:rPr>
          <w:rFonts w:cs="B Zar" w:hint="cs"/>
          <w:sz w:val="24"/>
          <w:szCs w:val="24"/>
          <w:rtl/>
          <w:lang w:bidi="fa-IR"/>
        </w:rPr>
        <w:t>به جهت این سادگی دستورات، تعداد سیکل ها بیشتر می شود و زمان بیشتری طول می کشد</w:t>
      </w:r>
      <w:r w:rsidR="00421D3B">
        <w:rPr>
          <w:rFonts w:cs="B Zar" w:hint="cs"/>
          <w:sz w:val="24"/>
          <w:szCs w:val="24"/>
          <w:rtl/>
          <w:lang w:bidi="fa-IR"/>
        </w:rPr>
        <w:t>. در مجموع ساده تر طراحی شده است.</w:t>
      </w:r>
      <w:r w:rsidR="009C1B61">
        <w:rPr>
          <w:rFonts w:cs="B Zar" w:hint="cs"/>
          <w:sz w:val="24"/>
          <w:szCs w:val="24"/>
          <w:rtl/>
          <w:lang w:bidi="fa-IR"/>
        </w:rPr>
        <w:t>برای ذخیره اطلاعات در این معماری به ثبات های متعدد نیاز داریم.</w:t>
      </w:r>
      <w:r w:rsidR="00421D3B">
        <w:rPr>
          <w:rFonts w:cs="B Zar" w:hint="cs"/>
          <w:sz w:val="24"/>
          <w:szCs w:val="24"/>
          <w:rtl/>
          <w:lang w:bidi="fa-IR"/>
        </w:rPr>
        <w:t xml:space="preserve"> </w:t>
      </w:r>
    </w:p>
    <w:p w14:paraId="28A52926" w14:textId="15BD101A" w:rsidR="00B678E5" w:rsidRDefault="00804E2E" w:rsidP="00B678E5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اما </w:t>
      </w:r>
      <w:r w:rsidR="00B678E5">
        <w:rPr>
          <w:rFonts w:cs="B Zar" w:hint="cs"/>
          <w:sz w:val="24"/>
          <w:szCs w:val="24"/>
          <w:rtl/>
          <w:lang w:bidi="fa-IR"/>
        </w:rPr>
        <w:t xml:space="preserve">در روش </w:t>
      </w:r>
      <w:r w:rsidR="00B678E5">
        <w:rPr>
          <w:rFonts w:cs="B Zar"/>
          <w:sz w:val="24"/>
          <w:szCs w:val="24"/>
          <w:lang w:bidi="fa-IR"/>
        </w:rPr>
        <w:t>RICS</w:t>
      </w:r>
      <w:r w:rsidR="00B678E5">
        <w:rPr>
          <w:rFonts w:cs="B Zar" w:hint="cs"/>
          <w:sz w:val="24"/>
          <w:szCs w:val="24"/>
          <w:rtl/>
          <w:lang w:bidi="fa-IR"/>
        </w:rPr>
        <w:t xml:space="preserve"> میتوان </w:t>
      </w:r>
      <w:r>
        <w:rPr>
          <w:rFonts w:cs="B Zar" w:hint="cs"/>
          <w:sz w:val="24"/>
          <w:szCs w:val="24"/>
          <w:rtl/>
          <w:lang w:bidi="fa-IR"/>
        </w:rPr>
        <w:t xml:space="preserve">به جهت ثابت بودن زمان سیکل ها </w:t>
      </w:r>
      <w:r w:rsidR="00B678E5">
        <w:rPr>
          <w:rFonts w:cs="B Zar" w:hint="cs"/>
          <w:sz w:val="24"/>
          <w:szCs w:val="24"/>
          <w:rtl/>
          <w:lang w:bidi="fa-IR"/>
        </w:rPr>
        <w:t xml:space="preserve">با استفاده از امکان </w:t>
      </w:r>
      <w:r w:rsidR="00B678E5">
        <w:rPr>
          <w:rFonts w:cs="B Zar"/>
          <w:sz w:val="24"/>
          <w:szCs w:val="24"/>
          <w:lang w:bidi="fa-IR"/>
        </w:rPr>
        <w:t>PIPLIN</w:t>
      </w:r>
      <w:r w:rsidR="00950129">
        <w:rPr>
          <w:rFonts w:cs="B Zar"/>
          <w:sz w:val="24"/>
          <w:szCs w:val="24"/>
          <w:lang w:bidi="fa-IR"/>
        </w:rPr>
        <w:t>ING</w:t>
      </w:r>
      <w:r w:rsidR="00950129">
        <w:rPr>
          <w:rFonts w:cs="B Zar" w:hint="cs"/>
          <w:sz w:val="24"/>
          <w:szCs w:val="24"/>
          <w:rtl/>
          <w:lang w:bidi="fa-IR"/>
        </w:rPr>
        <w:t xml:space="preserve"> زمان اجرا را بسیار پایین تر آورد و از </w:t>
      </w:r>
      <w:r w:rsidR="00950129">
        <w:rPr>
          <w:rFonts w:cs="B Zar"/>
          <w:sz w:val="24"/>
          <w:szCs w:val="24"/>
          <w:lang w:bidi="fa-IR"/>
        </w:rPr>
        <w:t>CISC</w:t>
      </w:r>
      <w:r w:rsidR="00950129">
        <w:rPr>
          <w:rFonts w:cs="B Zar" w:hint="cs"/>
          <w:sz w:val="24"/>
          <w:szCs w:val="24"/>
          <w:rtl/>
          <w:lang w:bidi="fa-IR"/>
        </w:rPr>
        <w:t xml:space="preserve"> هم</w:t>
      </w:r>
      <w:r>
        <w:rPr>
          <w:rFonts w:cs="B Zar" w:hint="cs"/>
          <w:sz w:val="24"/>
          <w:szCs w:val="24"/>
          <w:rtl/>
          <w:lang w:bidi="fa-IR"/>
        </w:rPr>
        <w:t xml:space="preserve"> زمان </w:t>
      </w:r>
      <w:r w:rsidR="00950129">
        <w:rPr>
          <w:rFonts w:cs="B Zar" w:hint="cs"/>
          <w:sz w:val="24"/>
          <w:szCs w:val="24"/>
          <w:rtl/>
          <w:lang w:bidi="fa-IR"/>
        </w:rPr>
        <w:t>آن را بهتر کرد.</w:t>
      </w:r>
    </w:p>
    <w:p w14:paraId="3761410A" w14:textId="6A2949D9" w:rsidR="00053065" w:rsidRPr="00950129" w:rsidRDefault="00421D3B" w:rsidP="00950129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در معماری </w:t>
      </w:r>
      <w:r>
        <w:rPr>
          <w:rFonts w:cs="B Zar"/>
          <w:sz w:val="24"/>
          <w:szCs w:val="24"/>
          <w:lang w:bidi="fa-IR"/>
        </w:rPr>
        <w:t>CISC</w:t>
      </w:r>
      <w:r>
        <w:rPr>
          <w:rFonts w:cs="B Zar" w:hint="cs"/>
          <w:sz w:val="24"/>
          <w:szCs w:val="24"/>
          <w:rtl/>
          <w:lang w:bidi="fa-IR"/>
        </w:rPr>
        <w:t xml:space="preserve"> مجموعه دستورات دارای پیچیدگی بیشتری هستند و </w:t>
      </w:r>
      <w:r w:rsidR="00985C2E">
        <w:rPr>
          <w:rFonts w:cs="B Zar" w:hint="cs"/>
          <w:sz w:val="24"/>
          <w:szCs w:val="24"/>
          <w:rtl/>
          <w:lang w:bidi="fa-IR"/>
        </w:rPr>
        <w:t xml:space="preserve">اندازه دستورات می تواند </w:t>
      </w:r>
      <w:r w:rsidR="00985C2E">
        <w:rPr>
          <w:rFonts w:cs="B Zar"/>
          <w:sz w:val="24"/>
          <w:szCs w:val="24"/>
          <w:lang w:bidi="fa-IR"/>
        </w:rPr>
        <w:t>1 word</w:t>
      </w:r>
      <w:r w:rsidR="00985C2E">
        <w:rPr>
          <w:rFonts w:cs="B Zar" w:hint="cs"/>
          <w:sz w:val="24"/>
          <w:szCs w:val="24"/>
          <w:rtl/>
          <w:lang w:bidi="fa-IR"/>
        </w:rPr>
        <w:t xml:space="preserve">  و بیشتر باشد. برای فرمت های مختلف زمان اجرا متفاوت است. در این معماری تعدد فرمت دستورات آشکار است و همچنین دارای سرعت کمتری </w:t>
      </w:r>
      <w:r w:rsidR="009C1B61">
        <w:rPr>
          <w:rFonts w:cs="B Zar" w:hint="cs"/>
          <w:sz w:val="24"/>
          <w:szCs w:val="24"/>
          <w:rtl/>
          <w:lang w:bidi="fa-IR"/>
        </w:rPr>
        <w:t xml:space="preserve">در اجرا نسبت به معماری </w:t>
      </w:r>
      <w:r w:rsidR="009C1B61">
        <w:rPr>
          <w:rFonts w:cs="B Zar"/>
          <w:sz w:val="24"/>
          <w:szCs w:val="24"/>
          <w:lang w:bidi="fa-IR"/>
        </w:rPr>
        <w:t>RISC</w:t>
      </w:r>
      <w:r w:rsidR="009C1B61">
        <w:rPr>
          <w:rFonts w:cs="B Zar" w:hint="cs"/>
          <w:sz w:val="24"/>
          <w:szCs w:val="24"/>
          <w:rtl/>
          <w:lang w:bidi="fa-IR"/>
        </w:rPr>
        <w:t xml:space="preserve"> </w:t>
      </w:r>
      <w:r w:rsidR="00F95967">
        <w:rPr>
          <w:rFonts w:cs="B Zar" w:hint="cs"/>
          <w:sz w:val="24"/>
          <w:szCs w:val="24"/>
          <w:rtl/>
          <w:lang w:bidi="fa-IR"/>
        </w:rPr>
        <w:t xml:space="preserve">در حالت </w:t>
      </w:r>
      <w:r w:rsidR="00F95967">
        <w:rPr>
          <w:rFonts w:cs="B Zar"/>
          <w:sz w:val="24"/>
          <w:szCs w:val="24"/>
          <w:lang w:bidi="fa-IR"/>
        </w:rPr>
        <w:t>pipline</w:t>
      </w:r>
      <w:r w:rsidR="00F95967">
        <w:rPr>
          <w:rFonts w:cs="B Zar" w:hint="cs"/>
          <w:sz w:val="24"/>
          <w:szCs w:val="24"/>
          <w:rtl/>
          <w:lang w:bidi="fa-IR"/>
        </w:rPr>
        <w:t xml:space="preserve"> </w:t>
      </w:r>
      <w:r w:rsidR="009C1B61">
        <w:rPr>
          <w:rFonts w:cs="B Zar" w:hint="cs"/>
          <w:sz w:val="24"/>
          <w:szCs w:val="24"/>
          <w:rtl/>
          <w:lang w:bidi="fa-IR"/>
        </w:rPr>
        <w:t>است.</w:t>
      </w:r>
      <w:r w:rsidR="00985C2E">
        <w:rPr>
          <w:rFonts w:cs="B Zar" w:hint="cs"/>
          <w:sz w:val="24"/>
          <w:szCs w:val="24"/>
          <w:rtl/>
          <w:lang w:bidi="fa-IR"/>
        </w:rPr>
        <w:t xml:space="preserve"> </w:t>
      </w:r>
      <w:r w:rsidR="009C1B61">
        <w:rPr>
          <w:rFonts w:cs="B Zar" w:hint="cs"/>
          <w:sz w:val="24"/>
          <w:szCs w:val="24"/>
          <w:rtl/>
          <w:lang w:bidi="fa-IR"/>
        </w:rPr>
        <w:t>برای ذخیره سازی اطلاعات در این معماری به یک مجموعه واحد ثبات نیاز داریم.</w:t>
      </w:r>
    </w:p>
    <w:bookmarkEnd w:id="0"/>
    <w:p w14:paraId="766894BB" w14:textId="75B5788A" w:rsidR="00C027D3" w:rsidRDefault="00C027D3" w:rsidP="00C027D3">
      <w:pPr>
        <w:jc w:val="right"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>گام اول:</w:t>
      </w:r>
    </w:p>
    <w:p w14:paraId="4DDE46A2" w14:textId="0D10F371" w:rsidR="00C027D3" w:rsidRPr="00C027D3" w:rsidRDefault="00C027D3" w:rsidP="00C027D3">
      <w:pPr>
        <w:jc w:val="right"/>
        <w:rPr>
          <w:rFonts w:cs="B Zar"/>
          <w:sz w:val="24"/>
          <w:szCs w:val="24"/>
          <w:rtl/>
          <w:lang w:bidi="fa-IR"/>
        </w:rPr>
      </w:pPr>
      <w:r w:rsidRPr="00C027D3">
        <w:rPr>
          <w:rFonts w:cs="B Zar" w:hint="cs"/>
          <w:sz w:val="24"/>
          <w:szCs w:val="24"/>
          <w:rtl/>
          <w:lang w:bidi="fa-IR"/>
        </w:rPr>
        <w:t>به صورت فیزیکی بر روی برد پیاده سازی شد.</w:t>
      </w:r>
    </w:p>
    <w:p w14:paraId="798BCF7D" w14:textId="6E3DB318" w:rsidR="00C027D3" w:rsidRDefault="00C027D3" w:rsidP="00C027D3">
      <w:pPr>
        <w:jc w:val="right"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گام </w:t>
      </w:r>
      <w:r>
        <w:rPr>
          <w:rFonts w:cs="B Zar" w:hint="cs"/>
          <w:b/>
          <w:bCs/>
          <w:sz w:val="24"/>
          <w:szCs w:val="24"/>
          <w:rtl/>
          <w:lang w:bidi="fa-IR"/>
        </w:rPr>
        <w:t>دوم</w:t>
      </w:r>
      <w:r>
        <w:rPr>
          <w:rFonts w:cs="B Zar" w:hint="cs"/>
          <w:b/>
          <w:bCs/>
          <w:sz w:val="24"/>
          <w:szCs w:val="24"/>
          <w:rtl/>
          <w:lang w:bidi="fa-IR"/>
        </w:rPr>
        <w:t>:</w:t>
      </w:r>
    </w:p>
    <w:p w14:paraId="500C7F8D" w14:textId="3C5FCEC9" w:rsidR="00C027D3" w:rsidRDefault="00C027D3" w:rsidP="00C027D3">
      <w:pPr>
        <w:jc w:val="right"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مدار به صورت گفته شده پیاده سازی شد</w:t>
      </w:r>
    </w:p>
    <w:p w14:paraId="01AAAB8F" w14:textId="77777777" w:rsidR="00C027D3" w:rsidRDefault="00C027D3" w:rsidP="00C027D3">
      <w:pPr>
        <w:jc w:val="right"/>
        <w:rPr>
          <w:rFonts w:cs="B Zar"/>
          <w:b/>
          <w:bCs/>
          <w:sz w:val="24"/>
          <w:szCs w:val="24"/>
          <w:lang w:bidi="fa-IR"/>
        </w:rPr>
      </w:pPr>
      <w:r w:rsidRPr="00C027D3">
        <w:rPr>
          <w:rFonts w:cs="B Zar"/>
          <w:b/>
          <w:bCs/>
          <w:sz w:val="24"/>
          <w:szCs w:val="24"/>
          <w:lang w:bidi="fa-IR"/>
        </w:rPr>
        <w:lastRenderedPageBreak/>
        <w:drawing>
          <wp:inline distT="0" distB="0" distL="0" distR="0" wp14:anchorId="4A5372B2" wp14:editId="7436CAA7">
            <wp:extent cx="5943600" cy="4177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B61" w14:textId="57C53537" w:rsidR="00C027D3" w:rsidRDefault="00C027D3" w:rsidP="00C027D3">
      <w:pPr>
        <w:jc w:val="right"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گام </w:t>
      </w:r>
      <w:r>
        <w:rPr>
          <w:rFonts w:cs="B Zar" w:hint="cs"/>
          <w:b/>
          <w:bCs/>
          <w:sz w:val="24"/>
          <w:szCs w:val="24"/>
          <w:rtl/>
          <w:lang w:bidi="fa-IR"/>
        </w:rPr>
        <w:t>سوم</w:t>
      </w:r>
      <w:r>
        <w:rPr>
          <w:rFonts w:cs="B Zar" w:hint="cs"/>
          <w:b/>
          <w:bCs/>
          <w:sz w:val="24"/>
          <w:szCs w:val="24"/>
          <w:rtl/>
          <w:lang w:bidi="fa-IR"/>
        </w:rPr>
        <w:t>:</w:t>
      </w:r>
    </w:p>
    <w:p w14:paraId="1FC99EF0" w14:textId="5F75C061" w:rsidR="00C027D3" w:rsidRDefault="00C027D3" w:rsidP="00C027D3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/>
          <w:sz w:val="24"/>
          <w:szCs w:val="24"/>
          <w:lang w:bidi="fa-IR"/>
        </w:rPr>
        <w:t>Stm32</w:t>
      </w:r>
      <w:r>
        <w:rPr>
          <w:rFonts w:cs="B Zar" w:hint="cs"/>
          <w:sz w:val="24"/>
          <w:szCs w:val="24"/>
          <w:rtl/>
          <w:lang w:bidi="fa-IR"/>
        </w:rPr>
        <w:t xml:space="preserve"> به صورت گفته شده پیاده سازی شد و کد آن تولید گردید.</w:t>
      </w:r>
    </w:p>
    <w:p w14:paraId="7D168A74" w14:textId="7EC80D6B" w:rsidR="00C027D3" w:rsidRPr="00C027D3" w:rsidRDefault="00C027D3" w:rsidP="00C027D3">
      <w:pPr>
        <w:jc w:val="right"/>
        <w:rPr>
          <w:rFonts w:cs="B Zar" w:hint="cs"/>
          <w:sz w:val="24"/>
          <w:szCs w:val="24"/>
          <w:rtl/>
          <w:lang w:bidi="fa-IR"/>
        </w:rPr>
      </w:pPr>
      <w:r w:rsidRPr="00C027D3">
        <w:rPr>
          <w:rFonts w:cs="B Zar"/>
          <w:sz w:val="24"/>
          <w:szCs w:val="24"/>
          <w:lang w:bidi="fa-IR"/>
        </w:rPr>
        <w:lastRenderedPageBreak/>
        <w:drawing>
          <wp:inline distT="0" distB="0" distL="0" distR="0" wp14:anchorId="5BB7AFA4" wp14:editId="290CC0A4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3968" w14:textId="6ECB86F9" w:rsidR="00C027D3" w:rsidRDefault="00C027D3" w:rsidP="00C027D3">
      <w:pPr>
        <w:jc w:val="right"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گام </w:t>
      </w:r>
      <w:r>
        <w:rPr>
          <w:rFonts w:cs="B Zar" w:hint="cs"/>
          <w:b/>
          <w:bCs/>
          <w:sz w:val="24"/>
          <w:szCs w:val="24"/>
          <w:rtl/>
          <w:lang w:bidi="fa-IR"/>
        </w:rPr>
        <w:t>چهارم</w:t>
      </w:r>
      <w:r>
        <w:rPr>
          <w:rFonts w:cs="B Zar" w:hint="cs"/>
          <w:b/>
          <w:bCs/>
          <w:sz w:val="24"/>
          <w:szCs w:val="24"/>
          <w:rtl/>
          <w:lang w:bidi="fa-IR"/>
        </w:rPr>
        <w:t>:</w:t>
      </w:r>
    </w:p>
    <w:p w14:paraId="1C2C488F" w14:textId="003BBDEB" w:rsidR="00C027D3" w:rsidRDefault="00C027D3" w:rsidP="00C027D3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کد به </w:t>
      </w:r>
      <w:r>
        <w:rPr>
          <w:rFonts w:cs="B Zar"/>
          <w:sz w:val="24"/>
          <w:szCs w:val="24"/>
          <w:lang w:bidi="fa-IR"/>
        </w:rPr>
        <w:t>main.c</w:t>
      </w:r>
      <w:r>
        <w:rPr>
          <w:rFonts w:cs="B Zar" w:hint="cs"/>
          <w:sz w:val="24"/>
          <w:szCs w:val="24"/>
          <w:rtl/>
          <w:lang w:bidi="fa-IR"/>
        </w:rPr>
        <w:t xml:space="preserve"> اضافه گردید</w:t>
      </w:r>
      <w:r>
        <w:rPr>
          <w:rFonts w:cs="B Zar"/>
          <w:sz w:val="24"/>
          <w:szCs w:val="24"/>
          <w:lang w:bidi="fa-IR"/>
        </w:rPr>
        <w:t>.</w:t>
      </w:r>
      <w:r>
        <w:rPr>
          <w:rFonts w:cs="B Zar" w:hint="cs"/>
          <w:sz w:val="24"/>
          <w:szCs w:val="24"/>
          <w:rtl/>
          <w:lang w:bidi="fa-IR"/>
        </w:rPr>
        <w:t xml:space="preserve"> در ادامه فایل </w:t>
      </w:r>
      <w:r>
        <w:rPr>
          <w:rFonts w:cs="B Zar"/>
          <w:sz w:val="24"/>
          <w:szCs w:val="24"/>
          <w:lang w:bidi="fa-IR"/>
        </w:rPr>
        <w:t>hex</w:t>
      </w:r>
      <w:r>
        <w:rPr>
          <w:rFonts w:cs="B Zar" w:hint="cs"/>
          <w:sz w:val="24"/>
          <w:szCs w:val="24"/>
          <w:rtl/>
          <w:lang w:bidi="fa-IR"/>
        </w:rPr>
        <w:t xml:space="preserve"> نیز تولید گردید.</w:t>
      </w:r>
    </w:p>
    <w:p w14:paraId="2016355A" w14:textId="3D94A3CF" w:rsidR="00C027D3" w:rsidRDefault="00C027D3" w:rsidP="00C027D3">
      <w:pPr>
        <w:bidi/>
        <w:rPr>
          <w:rFonts w:cs="B Zar"/>
          <w:sz w:val="24"/>
          <w:szCs w:val="24"/>
          <w:rtl/>
          <w:lang w:bidi="fa-IR"/>
        </w:rPr>
      </w:pPr>
      <w:r w:rsidRPr="00C027D3">
        <w:rPr>
          <w:rFonts w:cs="B Zar"/>
          <w:sz w:val="24"/>
          <w:szCs w:val="24"/>
          <w:rtl/>
          <w:lang w:bidi="fa-IR"/>
        </w:rPr>
        <w:drawing>
          <wp:inline distT="0" distB="0" distL="0" distR="0" wp14:anchorId="7FE41F98" wp14:editId="40F08949">
            <wp:extent cx="5943600" cy="312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8C70" w14:textId="4BEB0ADD" w:rsidR="00C027D3" w:rsidRDefault="00C027D3" w:rsidP="00C027D3">
      <w:pPr>
        <w:jc w:val="right"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گام </w:t>
      </w:r>
      <w:r>
        <w:rPr>
          <w:rFonts w:cs="B Zar" w:hint="cs"/>
          <w:b/>
          <w:bCs/>
          <w:sz w:val="24"/>
          <w:szCs w:val="24"/>
          <w:rtl/>
          <w:lang w:bidi="fa-IR"/>
        </w:rPr>
        <w:t>پنجم</w:t>
      </w:r>
      <w:r>
        <w:rPr>
          <w:rFonts w:cs="B Zar" w:hint="cs"/>
          <w:b/>
          <w:bCs/>
          <w:sz w:val="24"/>
          <w:szCs w:val="24"/>
          <w:rtl/>
          <w:lang w:bidi="fa-IR"/>
        </w:rPr>
        <w:t>:</w:t>
      </w:r>
    </w:p>
    <w:p w14:paraId="0A5D2327" w14:textId="37649BF5" w:rsidR="00C027D3" w:rsidRDefault="00C027D3" w:rsidP="00C027D3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کد </w:t>
      </w:r>
      <w:r>
        <w:rPr>
          <w:rFonts w:cs="B Zar"/>
          <w:sz w:val="24"/>
          <w:szCs w:val="24"/>
          <w:lang w:bidi="fa-IR"/>
        </w:rPr>
        <w:t>hex</w:t>
      </w:r>
      <w:r>
        <w:rPr>
          <w:rFonts w:cs="B Zar" w:hint="cs"/>
          <w:sz w:val="24"/>
          <w:szCs w:val="24"/>
          <w:rtl/>
          <w:lang w:bidi="fa-IR"/>
        </w:rPr>
        <w:t xml:space="preserve"> به </w:t>
      </w:r>
      <w:r>
        <w:rPr>
          <w:rFonts w:cs="B Zar"/>
          <w:sz w:val="24"/>
          <w:szCs w:val="24"/>
          <w:lang w:bidi="fa-IR"/>
        </w:rPr>
        <w:t>stm32</w:t>
      </w:r>
      <w:r>
        <w:rPr>
          <w:rFonts w:cs="B Zar" w:hint="cs"/>
          <w:sz w:val="24"/>
          <w:szCs w:val="24"/>
          <w:rtl/>
          <w:lang w:bidi="fa-IR"/>
        </w:rPr>
        <w:t xml:space="preserve"> اضافه شد. در نهایت خروجی مناسب نیز گرفته شد:</w:t>
      </w:r>
    </w:p>
    <w:p w14:paraId="29BFE504" w14:textId="3FBAF142" w:rsidR="00C027D3" w:rsidRDefault="00C027D3" w:rsidP="00C027D3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lastRenderedPageBreak/>
        <w:t>در حالت روشن:</w:t>
      </w:r>
    </w:p>
    <w:p w14:paraId="01C65A2E" w14:textId="1C1018D5" w:rsidR="00C027D3" w:rsidRDefault="00C027D3" w:rsidP="00C027D3">
      <w:pPr>
        <w:bidi/>
        <w:rPr>
          <w:rFonts w:cs="B Zar"/>
          <w:sz w:val="24"/>
          <w:szCs w:val="24"/>
          <w:rtl/>
          <w:lang w:bidi="fa-IR"/>
        </w:rPr>
      </w:pPr>
      <w:r w:rsidRPr="00C027D3">
        <w:rPr>
          <w:rFonts w:cs="B Zar"/>
          <w:sz w:val="24"/>
          <w:szCs w:val="24"/>
          <w:rtl/>
          <w:lang w:bidi="fa-IR"/>
        </w:rPr>
        <w:drawing>
          <wp:inline distT="0" distB="0" distL="0" distR="0" wp14:anchorId="018F6AB4" wp14:editId="33B0AE01">
            <wp:extent cx="59436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6D42" w14:textId="37BFDBC9" w:rsidR="00C027D3" w:rsidRDefault="00C027D3" w:rsidP="00C027D3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در حالت خاموش:</w:t>
      </w:r>
    </w:p>
    <w:p w14:paraId="565F8D2D" w14:textId="0BD6E42B" w:rsidR="00C027D3" w:rsidRPr="00C027D3" w:rsidRDefault="00C027D3" w:rsidP="00C027D3">
      <w:pPr>
        <w:bidi/>
        <w:rPr>
          <w:rFonts w:cs="B Zar" w:hint="cs"/>
          <w:sz w:val="24"/>
          <w:szCs w:val="24"/>
          <w:rtl/>
          <w:lang w:bidi="fa-IR"/>
        </w:rPr>
      </w:pPr>
      <w:r w:rsidRPr="00C027D3">
        <w:rPr>
          <w:rFonts w:cs="B Zar"/>
          <w:sz w:val="24"/>
          <w:szCs w:val="24"/>
          <w:rtl/>
          <w:lang w:bidi="fa-IR"/>
        </w:rPr>
        <w:lastRenderedPageBreak/>
        <w:drawing>
          <wp:inline distT="0" distB="0" distL="0" distR="0" wp14:anchorId="4DFBF666" wp14:editId="454571D3">
            <wp:extent cx="5943600" cy="4168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7D3" w:rsidRPr="00C027D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CBDD" w14:textId="77777777" w:rsidR="00F7490E" w:rsidRDefault="00F7490E" w:rsidP="00053065">
      <w:pPr>
        <w:spacing w:after="0" w:line="240" w:lineRule="auto"/>
      </w:pPr>
      <w:r>
        <w:separator/>
      </w:r>
    </w:p>
  </w:endnote>
  <w:endnote w:type="continuationSeparator" w:id="0">
    <w:p w14:paraId="30A17366" w14:textId="77777777" w:rsidR="00F7490E" w:rsidRDefault="00F7490E" w:rsidP="0005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7BE8" w14:textId="77777777" w:rsidR="00F7490E" w:rsidRDefault="00F7490E" w:rsidP="00053065">
      <w:pPr>
        <w:spacing w:after="0" w:line="240" w:lineRule="auto"/>
      </w:pPr>
      <w:r>
        <w:separator/>
      </w:r>
    </w:p>
  </w:footnote>
  <w:footnote w:type="continuationSeparator" w:id="0">
    <w:p w14:paraId="71EC2019" w14:textId="77777777" w:rsidR="00F7490E" w:rsidRDefault="00F7490E" w:rsidP="0005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700D" w14:textId="0B85F80D" w:rsidR="001D6847" w:rsidRDefault="001D6847" w:rsidP="00053065">
    <w:pPr>
      <w:pStyle w:val="Header"/>
    </w:pPr>
    <w:r w:rsidRPr="004A7E37">
      <w:rPr>
        <w:rFonts w:ascii="Times New Roman" w:hAnsi="Times New Roman" w:cs="B Nazanin"/>
        <w:noProof/>
        <w:rtl/>
      </w:rPr>
      <w:drawing>
        <wp:inline distT="0" distB="0" distL="0" distR="0" wp14:anchorId="2D89BEF3" wp14:editId="186F3AE9">
          <wp:extent cx="885825" cy="7111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70" t="14348" r="9000" b="18298"/>
                  <a:stretch/>
                </pic:blipFill>
                <pic:spPr bwMode="auto">
                  <a:xfrm>
                    <a:off x="0" y="0"/>
                    <a:ext cx="910822" cy="7312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 w:rsidRPr="004A7E37">
      <w:rPr>
        <w:rFonts w:ascii="Times New Roman" w:hAnsi="Times New Roman"/>
        <w:noProof/>
      </w:rPr>
      <w:drawing>
        <wp:inline distT="0" distB="0" distL="0" distR="0" wp14:anchorId="1F53B41F" wp14:editId="6931D204">
          <wp:extent cx="702517" cy="702517"/>
          <wp:effectExtent l="0" t="0" r="889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517" cy="702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83CDA"/>
    <w:multiLevelType w:val="hybridMultilevel"/>
    <w:tmpl w:val="4AC6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94A98"/>
    <w:multiLevelType w:val="hybridMultilevel"/>
    <w:tmpl w:val="1D34B14C"/>
    <w:lvl w:ilvl="0" w:tplc="1E26E7DA">
      <w:start w:val="1"/>
      <w:numFmt w:val="decimal"/>
      <w:lvlText w:val="%1."/>
      <w:lvlJc w:val="left"/>
      <w:pPr>
        <w:ind w:left="8440" w:hanging="7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22270A"/>
    <w:multiLevelType w:val="hybridMultilevel"/>
    <w:tmpl w:val="B9F2ED94"/>
    <w:lvl w:ilvl="0" w:tplc="124C5776">
      <w:start w:val="1"/>
      <w:numFmt w:val="decimal"/>
      <w:lvlText w:val="%1."/>
      <w:lvlJc w:val="left"/>
      <w:pPr>
        <w:ind w:left="1080" w:hanging="360"/>
      </w:pPr>
      <w:rPr>
        <w:rFonts w:ascii="Times New Roman" w:eastAsia="B Nazani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0B1DDA"/>
    <w:multiLevelType w:val="hybridMultilevel"/>
    <w:tmpl w:val="E3EA0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65"/>
    <w:rsid w:val="00053065"/>
    <w:rsid w:val="001C4AA5"/>
    <w:rsid w:val="001D6847"/>
    <w:rsid w:val="0029051F"/>
    <w:rsid w:val="0035289E"/>
    <w:rsid w:val="00421D3B"/>
    <w:rsid w:val="0053115D"/>
    <w:rsid w:val="00701F41"/>
    <w:rsid w:val="00783D2E"/>
    <w:rsid w:val="00804E2E"/>
    <w:rsid w:val="00950129"/>
    <w:rsid w:val="00985C2E"/>
    <w:rsid w:val="009904DB"/>
    <w:rsid w:val="009C1B61"/>
    <w:rsid w:val="00A67CFF"/>
    <w:rsid w:val="00B2055F"/>
    <w:rsid w:val="00B678E5"/>
    <w:rsid w:val="00C027D3"/>
    <w:rsid w:val="00C8074F"/>
    <w:rsid w:val="00E432DF"/>
    <w:rsid w:val="00EF5F5D"/>
    <w:rsid w:val="00F7490E"/>
    <w:rsid w:val="00F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E6F9"/>
  <w15:chartTrackingRefBased/>
  <w15:docId w15:val="{E11D3A54-166C-4D97-9AC1-2CC4829F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65"/>
  </w:style>
  <w:style w:type="paragraph" w:styleId="Footer">
    <w:name w:val="footer"/>
    <w:basedOn w:val="Normal"/>
    <w:link w:val="FooterChar"/>
    <w:uiPriority w:val="99"/>
    <w:unhideWhenUsed/>
    <w:rsid w:val="0005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65"/>
  </w:style>
  <w:style w:type="paragraph" w:styleId="ListParagraph">
    <w:name w:val="List Paragraph"/>
    <w:basedOn w:val="Normal"/>
    <w:uiPriority w:val="34"/>
    <w:qFormat/>
    <w:rsid w:val="0005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Lotfollahian</dc:creator>
  <cp:keywords/>
  <dc:description/>
  <cp:lastModifiedBy>Seyyed Abbas Mirghasemi</cp:lastModifiedBy>
  <cp:revision>3</cp:revision>
  <dcterms:created xsi:type="dcterms:W3CDTF">2022-10-25T07:28:00Z</dcterms:created>
  <dcterms:modified xsi:type="dcterms:W3CDTF">2022-10-26T16:29:00Z</dcterms:modified>
</cp:coreProperties>
</file>