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4DE6" w14:textId="76FC3284" w:rsidR="00E432DF" w:rsidRPr="00053065" w:rsidRDefault="00053065" w:rsidP="00053065">
      <w:pPr>
        <w:jc w:val="center"/>
        <w:rPr>
          <w:rFonts w:cs="B Zar"/>
          <w:b/>
          <w:bCs/>
          <w:sz w:val="30"/>
          <w:szCs w:val="30"/>
          <w:rtl/>
          <w:lang w:bidi="fa-IR"/>
        </w:rPr>
      </w:pPr>
      <w:bookmarkStart w:id="0" w:name="_Hlk117587884"/>
      <w:r w:rsidRPr="00053065">
        <w:rPr>
          <w:rFonts w:cs="B Zar" w:hint="cs"/>
          <w:b/>
          <w:bCs/>
          <w:sz w:val="30"/>
          <w:szCs w:val="30"/>
          <w:rtl/>
          <w:lang w:bidi="fa-IR"/>
        </w:rPr>
        <w:t>بسم الله الرحمن الرحیم</w:t>
      </w:r>
    </w:p>
    <w:p w14:paraId="1A533750" w14:textId="6BE9A2DB" w:rsidR="00053065" w:rsidRDefault="00053065" w:rsidP="00053065">
      <w:pPr>
        <w:pStyle w:val="ListParagraph"/>
        <w:jc w:val="right"/>
        <w:rPr>
          <w:rFonts w:cs="B Zar"/>
          <w:sz w:val="28"/>
          <w:szCs w:val="28"/>
          <w:rtl/>
          <w:lang w:bidi="fa-IR"/>
        </w:rPr>
      </w:pPr>
      <w:r w:rsidRPr="00053065">
        <w:rPr>
          <w:rFonts w:cs="B Zar" w:hint="cs"/>
          <w:sz w:val="28"/>
          <w:szCs w:val="28"/>
          <w:rtl/>
          <w:lang w:bidi="fa-IR"/>
        </w:rPr>
        <w:t>اعضا</w:t>
      </w:r>
      <w:r w:rsidR="00A67CFF">
        <w:rPr>
          <w:rFonts w:cs="B Zar" w:hint="cs"/>
          <w:sz w:val="28"/>
          <w:szCs w:val="28"/>
          <w:rtl/>
          <w:lang w:bidi="fa-IR"/>
        </w:rPr>
        <w:t>ء</w:t>
      </w:r>
      <w:r w:rsidRPr="00053065">
        <w:rPr>
          <w:rFonts w:cs="B Zar" w:hint="cs"/>
          <w:sz w:val="28"/>
          <w:szCs w:val="28"/>
          <w:rtl/>
          <w:lang w:bidi="fa-IR"/>
        </w:rPr>
        <w:t xml:space="preserve">گروه : </w:t>
      </w:r>
      <w:r w:rsidR="009904DB">
        <w:rPr>
          <w:rFonts w:cs="B Zar" w:hint="cs"/>
          <w:sz w:val="28"/>
          <w:szCs w:val="28"/>
          <w:rtl/>
          <w:lang w:bidi="fa-IR"/>
        </w:rPr>
        <w:t xml:space="preserve">سیدعباس میرقاسمی 97243068 </w:t>
      </w:r>
      <w:r w:rsidRPr="00053065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053065">
        <w:rPr>
          <w:rFonts w:cs="B Zar" w:hint="cs"/>
          <w:sz w:val="28"/>
          <w:szCs w:val="28"/>
          <w:rtl/>
          <w:lang w:bidi="fa-IR"/>
        </w:rPr>
        <w:t xml:space="preserve"> محمد مهدی چیذری</w:t>
      </w:r>
      <w:r w:rsidR="00B2055F">
        <w:rPr>
          <w:rFonts w:cs="B Zar" w:hint="cs"/>
          <w:sz w:val="28"/>
          <w:szCs w:val="28"/>
          <w:rtl/>
          <w:lang w:bidi="fa-IR"/>
        </w:rPr>
        <w:t xml:space="preserve"> 97243018</w:t>
      </w:r>
    </w:p>
    <w:p w14:paraId="31CFA3F3" w14:textId="7E0E18AE" w:rsidR="005B7FCA" w:rsidRDefault="005B7FCA" w:rsidP="005B7FCA">
      <w:pPr>
        <w:numPr>
          <w:ilvl w:val="0"/>
          <w:numId w:val="7"/>
        </w:numPr>
        <w:bidi/>
        <w:spacing w:after="0" w:line="256" w:lineRule="auto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 w:rsidRPr="005B7FCA">
        <w:rPr>
          <w:rFonts w:ascii="Calibri" w:eastAsia="Times New Roman" w:hAnsi="Calibri" w:cs="B Nazanin" w:hint="cs"/>
          <w:sz w:val="24"/>
          <w:szCs w:val="24"/>
          <w:rtl/>
          <w:lang w:bidi="fa-IR"/>
        </w:rPr>
        <w:t>مدهای کاری زمان‌سنج ۸۲۵۳ را نام برده و کاربرد هر یک را ذکر کنید.</w:t>
      </w:r>
    </w:p>
    <w:p w14:paraId="7DD5C890" w14:textId="7466EB15" w:rsidR="005B7FCA" w:rsidRDefault="005B7FCA" w:rsidP="005B7FCA">
      <w:pPr>
        <w:bidi/>
        <w:spacing w:after="0" w:line="256" w:lineRule="auto"/>
        <w:ind w:left="360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drawing>
          <wp:inline distT="0" distB="0" distL="0" distR="0" wp14:anchorId="2B5572DA" wp14:editId="0823D02B">
            <wp:extent cx="5600988" cy="485164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485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9AC8" w14:textId="742BCCD2" w:rsidR="005B7FCA" w:rsidRDefault="005B7FCA" w:rsidP="005B7FCA">
      <w:pPr>
        <w:numPr>
          <w:ilvl w:val="1"/>
          <w:numId w:val="7"/>
        </w:numPr>
        <w:bidi/>
        <w:spacing w:after="0" w:line="256" w:lineRule="auto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>
        <w:rPr>
          <w:rFonts w:ascii="Calibri" w:eastAsia="Calibri" w:hAnsi="Calibri" w:cs="B Nazanin"/>
          <w:sz w:val="24"/>
          <w:szCs w:val="24"/>
          <w:lang w:bidi="fa-IR"/>
        </w:rPr>
        <w:t>interrupt on terminal count</w:t>
      </w:r>
    </w:p>
    <w:p w14:paraId="4F5D7D43" w14:textId="7AC42871" w:rsidR="00007DB2" w:rsidRDefault="00007DB2" w:rsidP="00007DB2">
      <w:pPr>
        <w:bidi/>
        <w:spacing w:after="0" w:line="256" w:lineRule="auto"/>
        <w:ind w:left="1080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جهت ایجاد شمارش مشخص توسط نرم افزار استفاده میشود(به عنوان تایمر). </w:t>
      </w:r>
    </w:p>
    <w:p w14:paraId="7DC7854A" w14:textId="525083D7" w:rsidR="005B7FCA" w:rsidRDefault="005B7FCA" w:rsidP="005B7FCA">
      <w:pPr>
        <w:numPr>
          <w:ilvl w:val="1"/>
          <w:numId w:val="7"/>
        </w:numPr>
        <w:bidi/>
        <w:spacing w:after="0" w:line="256" w:lineRule="auto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 w:rsidRPr="00007DB2">
        <w:rPr>
          <w:rFonts w:ascii="Calibri" w:eastAsia="Calibri" w:hAnsi="Calibri" w:cs="B Nazanin"/>
          <w:sz w:val="24"/>
          <w:szCs w:val="24"/>
          <w:lang w:bidi="fa-IR"/>
        </w:rPr>
        <w:t xml:space="preserve">Programmable </w:t>
      </w:r>
      <w:r w:rsidRPr="00007DB2">
        <w:rPr>
          <w:rFonts w:ascii="Calibri" w:eastAsia="Calibri" w:hAnsi="Calibri" w:cs="B Nazanin"/>
          <w:sz w:val="24"/>
          <w:szCs w:val="24"/>
          <w:lang w:bidi="fa-IR"/>
        </w:rPr>
        <w:t>one-shot</w:t>
      </w:r>
    </w:p>
    <w:p w14:paraId="75DEB4A1" w14:textId="77777777" w:rsidR="00007DB2" w:rsidRPr="005B7FCA" w:rsidRDefault="00007DB2" w:rsidP="00007DB2">
      <w:pPr>
        <w:bidi/>
        <w:spacing w:after="0" w:line="256" w:lineRule="auto"/>
        <w:ind w:left="1080"/>
        <w:contextualSpacing/>
        <w:jc w:val="both"/>
        <w:rPr>
          <w:rFonts w:ascii="Calibri" w:eastAsia="Calibri" w:hAnsi="Calibri" w:cs="B Nazanin" w:hint="cs"/>
          <w:sz w:val="24"/>
          <w:szCs w:val="24"/>
          <w:lang w:bidi="fa-IR"/>
        </w:rPr>
      </w:pPr>
    </w:p>
    <w:p w14:paraId="28A6CA3D" w14:textId="793DB164" w:rsidR="00007DB2" w:rsidRPr="00007DB2" w:rsidRDefault="005B7FCA" w:rsidP="00007DB2">
      <w:pPr>
        <w:numPr>
          <w:ilvl w:val="1"/>
          <w:numId w:val="7"/>
        </w:numPr>
        <w:bidi/>
        <w:spacing w:after="0" w:line="256" w:lineRule="auto"/>
        <w:contextualSpacing/>
        <w:jc w:val="both"/>
        <w:rPr>
          <w:rFonts w:ascii="Calibri" w:eastAsia="Calibri" w:hAnsi="Calibri" w:cs="B Nazanin"/>
          <w:sz w:val="24"/>
          <w:szCs w:val="24"/>
          <w:rtl/>
          <w:lang w:bidi="fa-IR"/>
        </w:rPr>
      </w:pPr>
      <w:r w:rsidRPr="00007DB2">
        <w:rPr>
          <w:rFonts w:ascii="Calibri" w:eastAsia="Calibri" w:hAnsi="Calibri" w:cs="B Nazanin"/>
          <w:sz w:val="24"/>
          <w:szCs w:val="24"/>
          <w:lang w:bidi="fa-IR"/>
        </w:rPr>
        <w:t>Rate generator</w:t>
      </w:r>
    </w:p>
    <w:p w14:paraId="3B564E1D" w14:textId="5B1D745D" w:rsidR="00007DB2" w:rsidRPr="00007DB2" w:rsidRDefault="00007DB2" w:rsidP="00007DB2">
      <w:pPr>
        <w:bidi/>
        <w:spacing w:after="0" w:line="256" w:lineRule="auto"/>
        <w:ind w:left="1080"/>
        <w:contextualSpacing/>
        <w:jc w:val="both"/>
        <w:rPr>
          <w:rFonts w:ascii="Calibri" w:eastAsia="Calibri" w:hAnsi="Calibri" w:cs="B Nazanin" w:hint="cs"/>
          <w:sz w:val="24"/>
          <w:szCs w:val="24"/>
          <w:rtl/>
          <w:lang w:bidi="fa-IR"/>
        </w:rPr>
      </w:pP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خروجی </w:t>
      </w:r>
      <w:r>
        <w:rPr>
          <w:rFonts w:ascii="Calibri" w:eastAsia="Calibri" w:hAnsi="Calibri" w:cs="B Nazanin"/>
          <w:sz w:val="24"/>
          <w:szCs w:val="24"/>
          <w:lang w:bidi="fa-IR"/>
        </w:rPr>
        <w:t>high</w:t>
      </w: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است تا زمانی که شمارنده صفر شود. پس از صفرشدن شمارنده پالس </w:t>
      </w:r>
      <w:r>
        <w:rPr>
          <w:rFonts w:ascii="Calibri" w:eastAsia="Calibri" w:hAnsi="Calibri" w:cs="B Nazanin"/>
          <w:sz w:val="24"/>
          <w:szCs w:val="24"/>
          <w:lang w:bidi="fa-IR"/>
        </w:rPr>
        <w:t>low</w:t>
      </w: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رخ میدهد و شمارنده مجددا مقدار دهی میگردد</w:t>
      </w:r>
    </w:p>
    <w:p w14:paraId="17DF8573" w14:textId="1405EE74" w:rsidR="005B7FCA" w:rsidRDefault="005B7FCA" w:rsidP="005B7FCA">
      <w:pPr>
        <w:numPr>
          <w:ilvl w:val="1"/>
          <w:numId w:val="7"/>
        </w:numPr>
        <w:bidi/>
        <w:spacing w:after="0" w:line="256" w:lineRule="auto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>
        <w:rPr>
          <w:rFonts w:ascii="Calibri" w:eastAsia="Calibri" w:hAnsi="Calibri" w:cs="B Nazanin"/>
          <w:sz w:val="24"/>
          <w:szCs w:val="24"/>
          <w:lang w:bidi="fa-IR"/>
        </w:rPr>
        <w:t>Square wave generator</w:t>
      </w:r>
    </w:p>
    <w:p w14:paraId="42998360" w14:textId="50E0A6A8" w:rsidR="00007DB2" w:rsidRDefault="00007DB2" w:rsidP="00007DB2">
      <w:pPr>
        <w:bidi/>
        <w:spacing w:after="0" w:line="256" w:lineRule="auto"/>
        <w:ind w:left="1080"/>
        <w:contextualSpacing/>
        <w:jc w:val="both"/>
        <w:rPr>
          <w:rFonts w:ascii="Calibri" w:eastAsia="Calibri" w:hAnsi="Calibri" w:cs="B Nazanin" w:hint="cs"/>
          <w:sz w:val="24"/>
          <w:szCs w:val="24"/>
          <w:rtl/>
          <w:lang w:bidi="fa-IR"/>
        </w:rPr>
      </w:pP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lastRenderedPageBreak/>
        <w:t xml:space="preserve">مانند مود قبلی، با این تفاوت که نصف دوره شمارنده، خروجی </w:t>
      </w:r>
      <w:r>
        <w:rPr>
          <w:rFonts w:ascii="Calibri" w:eastAsia="Calibri" w:hAnsi="Calibri" w:cs="B Nazanin"/>
          <w:sz w:val="24"/>
          <w:szCs w:val="24"/>
          <w:lang w:bidi="fa-IR"/>
        </w:rPr>
        <w:t>high</w:t>
      </w: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و نصف دیگر </w:t>
      </w:r>
      <w:r>
        <w:rPr>
          <w:rFonts w:ascii="Calibri" w:eastAsia="Calibri" w:hAnsi="Calibri" w:cs="B Nazanin"/>
          <w:sz w:val="24"/>
          <w:szCs w:val="24"/>
          <w:lang w:bidi="fa-IR"/>
        </w:rPr>
        <w:t>low</w:t>
      </w:r>
      <w:r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است. هدف اصلی تولید موج مربعی است.</w:t>
      </w:r>
    </w:p>
    <w:p w14:paraId="50069C3B" w14:textId="55665073" w:rsidR="005B7FCA" w:rsidRDefault="005B7FCA" w:rsidP="005B7FCA">
      <w:pPr>
        <w:numPr>
          <w:ilvl w:val="1"/>
          <w:numId w:val="7"/>
        </w:numPr>
        <w:bidi/>
        <w:spacing w:after="0" w:line="256" w:lineRule="auto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 w:rsidRPr="00007DB2">
        <w:rPr>
          <w:rFonts w:ascii="Calibri" w:eastAsia="Calibri" w:hAnsi="Calibri" w:cs="B Nazanin"/>
          <w:sz w:val="24"/>
          <w:szCs w:val="24"/>
          <w:lang w:bidi="fa-IR"/>
        </w:rPr>
        <w:t>software triggered strobe</w:t>
      </w:r>
    </w:p>
    <w:p w14:paraId="30C245F0" w14:textId="2F499C11" w:rsidR="00007DB2" w:rsidRPr="00007DB2" w:rsidRDefault="00007DB2" w:rsidP="00007DB2">
      <w:pPr>
        <w:bidi/>
        <w:spacing w:after="0" w:line="256" w:lineRule="auto"/>
        <w:ind w:left="1080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>پس از تنظ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 w:hint="eastAsia"/>
          <w:sz w:val="24"/>
          <w:szCs w:val="24"/>
          <w:rtl/>
          <w:lang w:bidi="fa-IR"/>
        </w:rPr>
        <w:t>م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حالت، خروج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</w:t>
      </w:r>
      <w:r w:rsidR="00104EC0">
        <w:rPr>
          <w:rFonts w:ascii="Calibri" w:eastAsia="Calibri" w:hAnsi="Calibri" w:cs="B Nazanin"/>
          <w:sz w:val="24"/>
          <w:szCs w:val="24"/>
          <w:lang w:bidi="fa-IR"/>
        </w:rPr>
        <w:t>high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خواهد بود. هنگام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که شمارش بارگذار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شد، شمارنده شروع به شمارش م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کند. در شمارش ترم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 w:hint="eastAsia"/>
          <w:sz w:val="24"/>
          <w:szCs w:val="24"/>
          <w:rtl/>
          <w:lang w:bidi="fa-IR"/>
        </w:rPr>
        <w:t>نال،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خروج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برا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 w:hint="eastAsia"/>
          <w:sz w:val="24"/>
          <w:szCs w:val="24"/>
          <w:rtl/>
          <w:lang w:bidi="fa-IR"/>
        </w:rPr>
        <w:t>ک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دوره </w:t>
      </w:r>
      <w:r w:rsid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>کلاک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ورود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</w:t>
      </w:r>
      <w:r w:rsidR="00104EC0">
        <w:rPr>
          <w:rFonts w:ascii="Calibri" w:eastAsia="Calibri" w:hAnsi="Calibri" w:cs="B Nazanin"/>
          <w:sz w:val="24"/>
          <w:szCs w:val="24"/>
          <w:lang w:bidi="fa-IR"/>
        </w:rPr>
        <w:t>low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م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شود، سپس دوباره </w:t>
      </w:r>
      <w:r w:rsidR="00104EC0">
        <w:rPr>
          <w:rFonts w:ascii="Calibri" w:eastAsia="Calibri" w:hAnsi="Calibri" w:cs="B Nazanin"/>
          <w:sz w:val="24"/>
          <w:szCs w:val="24"/>
          <w:lang w:bidi="fa-IR"/>
        </w:rPr>
        <w:t>high</w:t>
      </w:r>
      <w:r w:rsid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 xml:space="preserve"> می شود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>.</w:t>
      </w:r>
    </w:p>
    <w:p w14:paraId="512936B3" w14:textId="5FBF9EE5" w:rsidR="00007DB2" w:rsidRPr="005B7FCA" w:rsidRDefault="00007DB2" w:rsidP="00007DB2">
      <w:pPr>
        <w:bidi/>
        <w:spacing w:after="0" w:line="256" w:lineRule="auto"/>
        <w:ind w:left="1080"/>
        <w:contextualSpacing/>
        <w:jc w:val="both"/>
        <w:rPr>
          <w:rFonts w:ascii="Calibri" w:eastAsia="Calibri" w:hAnsi="Calibri" w:cs="B Nazanin" w:hint="cs"/>
          <w:sz w:val="24"/>
          <w:szCs w:val="24"/>
          <w:rtl/>
          <w:lang w:bidi="fa-IR"/>
        </w:rPr>
      </w:pPr>
      <w:r w:rsidRPr="00007DB2">
        <w:rPr>
          <w:rFonts w:ascii="Calibri" w:eastAsia="Calibri" w:hAnsi="Calibri" w:cs="B Nazanin" w:hint="eastAsia"/>
          <w:sz w:val="24"/>
          <w:szCs w:val="24"/>
          <w:rtl/>
          <w:lang w:bidi="fa-IR"/>
        </w:rPr>
        <w:t>اگر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رج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 w:hint="eastAsia"/>
          <w:sz w:val="24"/>
          <w:szCs w:val="24"/>
          <w:rtl/>
          <w:lang w:bidi="fa-IR"/>
        </w:rPr>
        <w:t>ستر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شمارش در ح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 w:hint="eastAsia"/>
          <w:sz w:val="24"/>
          <w:szCs w:val="24"/>
          <w:rtl/>
          <w:lang w:bidi="fa-IR"/>
        </w:rPr>
        <w:t>ن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شمارش مجدد بارگذار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شود، شمارش جد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 w:hint="eastAsia"/>
          <w:sz w:val="24"/>
          <w:szCs w:val="24"/>
          <w:rtl/>
          <w:lang w:bidi="fa-IR"/>
        </w:rPr>
        <w:t>د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در پالس </w:t>
      </w:r>
      <w:r w:rsidRPr="00007DB2">
        <w:rPr>
          <w:rFonts w:ascii="Calibri" w:eastAsia="Calibri" w:hAnsi="Calibri" w:cs="B Nazanin"/>
          <w:sz w:val="24"/>
          <w:szCs w:val="24"/>
          <w:lang w:bidi="fa-IR"/>
        </w:rPr>
        <w:t>CLK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بعد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بارگذار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م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شود. در حال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که ورود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</w:t>
      </w:r>
      <w:r w:rsidRPr="00007DB2">
        <w:rPr>
          <w:rFonts w:ascii="Calibri" w:eastAsia="Calibri" w:hAnsi="Calibri" w:cs="B Nazanin"/>
          <w:sz w:val="24"/>
          <w:szCs w:val="24"/>
          <w:lang w:bidi="fa-IR"/>
        </w:rPr>
        <w:t>GATE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</w:t>
      </w:r>
      <w:r w:rsidR="00104EC0">
        <w:rPr>
          <w:rFonts w:ascii="Calibri" w:eastAsia="Calibri" w:hAnsi="Calibri" w:cs="B Nazanin"/>
          <w:sz w:val="24"/>
          <w:szCs w:val="24"/>
          <w:lang w:bidi="fa-IR"/>
        </w:rPr>
        <w:t>low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است، شمارش مهار م</w:t>
      </w:r>
      <w:r w:rsidRPr="00007DB2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007DB2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شود.</w:t>
      </w:r>
    </w:p>
    <w:p w14:paraId="0EB26AD8" w14:textId="555493C3" w:rsidR="00104EC0" w:rsidRPr="00104EC0" w:rsidRDefault="005B7FCA" w:rsidP="00104EC0">
      <w:pPr>
        <w:numPr>
          <w:ilvl w:val="1"/>
          <w:numId w:val="7"/>
        </w:numPr>
        <w:bidi/>
        <w:spacing w:after="0" w:line="256" w:lineRule="auto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 w:rsidRPr="00007DB2">
        <w:rPr>
          <w:rFonts w:ascii="Calibri" w:eastAsia="Calibri" w:hAnsi="Calibri" w:cs="B Nazanin"/>
          <w:sz w:val="24"/>
          <w:szCs w:val="24"/>
          <w:lang w:bidi="fa-IR"/>
        </w:rPr>
        <w:t>hardware triggered strobe</w:t>
      </w:r>
      <w:r w:rsidR="00104EC0" w:rsidRPr="00104EC0">
        <w:rPr>
          <w:rFonts w:ascii="Calibri" w:eastAsia="Calibri" w:hAnsi="Calibri" w:cs="B Nazanin"/>
          <w:sz w:val="24"/>
          <w:szCs w:val="24"/>
          <w:rtl/>
          <w:lang w:bidi="fa-IR"/>
        </w:rPr>
        <w:t>شمارنده بعد از لبه بالارونده ورود</w:t>
      </w:r>
      <w:r w:rsidR="00104EC0" w:rsidRP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="00104EC0" w:rsidRPr="00104EC0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</w:t>
      </w:r>
      <w:r w:rsidR="00104EC0" w:rsidRPr="00104EC0">
        <w:rPr>
          <w:rFonts w:ascii="Calibri" w:eastAsia="Calibri" w:hAnsi="Calibri" w:cs="B Nazanin"/>
          <w:sz w:val="24"/>
          <w:szCs w:val="24"/>
          <w:lang w:bidi="fa-IR"/>
        </w:rPr>
        <w:t>TRIGGER</w:t>
      </w:r>
      <w:r w:rsidR="00104EC0" w:rsidRPr="00104EC0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شروع به شمارش م</w:t>
      </w:r>
      <w:r w:rsidR="00104EC0" w:rsidRP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="00104EC0" w:rsidRPr="00104EC0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کند و با رس</w:t>
      </w:r>
      <w:r w:rsidR="00104EC0" w:rsidRP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="00104EC0" w:rsidRPr="00104EC0">
        <w:rPr>
          <w:rFonts w:ascii="Calibri" w:eastAsia="Calibri" w:hAnsi="Calibri" w:cs="B Nazanin" w:hint="eastAsia"/>
          <w:sz w:val="24"/>
          <w:szCs w:val="24"/>
          <w:rtl/>
          <w:lang w:bidi="fa-IR"/>
        </w:rPr>
        <w:t>دن</w:t>
      </w:r>
      <w:r w:rsidR="00104EC0" w:rsidRPr="00104EC0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به تعداد پا</w:t>
      </w:r>
      <w:r w:rsidR="00104EC0" w:rsidRP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="00104EC0" w:rsidRPr="00104EC0">
        <w:rPr>
          <w:rFonts w:ascii="Calibri" w:eastAsia="Calibri" w:hAnsi="Calibri" w:cs="B Nazanin" w:hint="eastAsia"/>
          <w:sz w:val="24"/>
          <w:szCs w:val="24"/>
          <w:rtl/>
          <w:lang w:bidi="fa-IR"/>
        </w:rPr>
        <w:t>انه</w:t>
      </w:r>
      <w:r w:rsidR="00104EC0" w:rsidRPr="00104EC0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برا</w:t>
      </w:r>
      <w:r w:rsidR="00104EC0" w:rsidRP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="00104EC0" w:rsidRPr="00104EC0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</w:t>
      </w:r>
      <w:r w:rsidR="00104EC0" w:rsidRP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="00104EC0" w:rsidRPr="00104EC0">
        <w:rPr>
          <w:rFonts w:ascii="Calibri" w:eastAsia="Calibri" w:hAnsi="Calibri" w:cs="B Nazanin" w:hint="eastAsia"/>
          <w:sz w:val="24"/>
          <w:szCs w:val="24"/>
          <w:rtl/>
          <w:lang w:bidi="fa-IR"/>
        </w:rPr>
        <w:t>ک</w:t>
      </w:r>
      <w:r w:rsidR="00104EC0" w:rsidRPr="00104EC0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دوره </w:t>
      </w:r>
      <w:r w:rsidR="00104EC0" w:rsidRPr="00104EC0">
        <w:rPr>
          <w:rFonts w:ascii="Calibri" w:eastAsia="Calibri" w:hAnsi="Calibri" w:cs="B Nazanin"/>
          <w:sz w:val="24"/>
          <w:szCs w:val="24"/>
          <w:lang w:bidi="fa-IR"/>
        </w:rPr>
        <w:t>CLOCK</w:t>
      </w:r>
      <w:r w:rsidR="00104EC0" w:rsidRPr="00104EC0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پا</w:t>
      </w:r>
      <w:r w:rsidR="00104EC0" w:rsidRP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>یی</w:t>
      </w:r>
      <w:r w:rsidR="00104EC0" w:rsidRPr="00104EC0">
        <w:rPr>
          <w:rFonts w:ascii="Calibri" w:eastAsia="Calibri" w:hAnsi="Calibri" w:cs="B Nazanin" w:hint="eastAsia"/>
          <w:sz w:val="24"/>
          <w:szCs w:val="24"/>
          <w:rtl/>
          <w:lang w:bidi="fa-IR"/>
        </w:rPr>
        <w:t>ن</w:t>
      </w:r>
      <w:r w:rsidR="00104EC0" w:rsidRPr="00104EC0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م</w:t>
      </w:r>
      <w:r w:rsidR="00104EC0" w:rsidRP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="00104EC0" w:rsidRPr="00104EC0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آ</w:t>
      </w:r>
      <w:r w:rsidR="00104EC0" w:rsidRP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="00104EC0" w:rsidRPr="00104EC0">
        <w:rPr>
          <w:rFonts w:ascii="Calibri" w:eastAsia="Calibri" w:hAnsi="Calibri" w:cs="B Nazanin" w:hint="eastAsia"/>
          <w:sz w:val="24"/>
          <w:szCs w:val="24"/>
          <w:rtl/>
          <w:lang w:bidi="fa-IR"/>
        </w:rPr>
        <w:t>د</w:t>
      </w:r>
      <w:r w:rsidR="00104EC0" w:rsidRPr="00104EC0">
        <w:rPr>
          <w:rFonts w:ascii="Calibri" w:eastAsia="Calibri" w:hAnsi="Calibri" w:cs="B Nazanin"/>
          <w:sz w:val="24"/>
          <w:szCs w:val="24"/>
          <w:rtl/>
          <w:lang w:bidi="fa-IR"/>
        </w:rPr>
        <w:t>. شمارنده قابل بازگردان</w:t>
      </w:r>
      <w:r w:rsidR="00104EC0" w:rsidRP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="00104EC0" w:rsidRPr="00104EC0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است. خروج</w:t>
      </w:r>
      <w:r w:rsidR="00104EC0" w:rsidRP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="00104EC0" w:rsidRPr="00104EC0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تا زمان</w:t>
      </w:r>
      <w:r w:rsidR="00104EC0" w:rsidRP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="00104EC0" w:rsidRPr="00104EC0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که شمارش کامل پس از لبه بالا رفتن هر </w:t>
      </w:r>
      <w:r w:rsidR="00104EC0" w:rsidRPr="00104EC0">
        <w:rPr>
          <w:rFonts w:ascii="Calibri" w:eastAsia="Calibri" w:hAnsi="Calibri" w:cs="B Nazanin"/>
          <w:sz w:val="24"/>
          <w:szCs w:val="24"/>
          <w:lang w:bidi="fa-IR"/>
        </w:rPr>
        <w:t>TRIGGER</w:t>
      </w:r>
      <w:r w:rsidR="00104EC0" w:rsidRPr="00104EC0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کم نم</w:t>
      </w:r>
      <w:r w:rsidR="00104EC0" w:rsidRP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="00104EC0" w:rsidRPr="00104EC0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شود.</w:t>
      </w:r>
    </w:p>
    <w:p w14:paraId="1A61FB34" w14:textId="17A777FA" w:rsidR="005B7FCA" w:rsidRPr="005B7FCA" w:rsidRDefault="005B7FCA" w:rsidP="00104EC0">
      <w:pPr>
        <w:numPr>
          <w:ilvl w:val="0"/>
          <w:numId w:val="7"/>
        </w:numPr>
        <w:bidi/>
        <w:spacing w:after="0" w:line="256" w:lineRule="auto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>فرض کن</w:t>
      </w:r>
      <w:r w:rsidRPr="005B7FCA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5B7FCA">
        <w:rPr>
          <w:rFonts w:ascii="Calibri" w:eastAsia="Calibri" w:hAnsi="Calibri" w:cs="B Nazanin" w:hint="eastAsia"/>
          <w:sz w:val="24"/>
          <w:szCs w:val="24"/>
          <w:rtl/>
          <w:lang w:bidi="fa-IR"/>
        </w:rPr>
        <w:t>د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قرار است از تراشه ۸۲۵۵ برا</w:t>
      </w:r>
      <w:r w:rsidRPr="005B7FCA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ارتباط پردازنده با دستگاها</w:t>
      </w:r>
      <w:r w:rsidRPr="005B7FCA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ورود</w:t>
      </w:r>
      <w:r w:rsidRPr="005B7FCA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/ خروج</w:t>
      </w:r>
      <w:r w:rsidRPr="005B7FCA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از طر</w:t>
      </w:r>
      <w:r w:rsidRPr="005B7FCA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5B7FCA">
        <w:rPr>
          <w:rFonts w:ascii="Calibri" w:eastAsia="Calibri" w:hAnsi="Calibri" w:cs="B Nazanin" w:hint="eastAsia"/>
          <w:sz w:val="24"/>
          <w:szCs w:val="24"/>
          <w:rtl/>
          <w:lang w:bidi="fa-IR"/>
        </w:rPr>
        <w:t>ق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سه درگاه </w:t>
      </w:r>
      <w:r w:rsidRPr="005B7FCA">
        <w:rPr>
          <w:rFonts w:ascii="Calibri" w:eastAsia="Calibri" w:hAnsi="Calibri" w:cs="B Nazanin"/>
          <w:sz w:val="24"/>
          <w:szCs w:val="24"/>
          <w:lang w:bidi="fa-IR"/>
        </w:rPr>
        <w:t>A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، </w:t>
      </w:r>
      <w:r w:rsidRPr="005B7FCA">
        <w:rPr>
          <w:rFonts w:ascii="Calibri" w:eastAsia="Calibri" w:hAnsi="Calibri" w:cs="B Nazanin"/>
          <w:sz w:val="24"/>
          <w:szCs w:val="24"/>
          <w:lang w:bidi="fa-IR"/>
        </w:rPr>
        <w:t>B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و </w:t>
      </w:r>
      <w:r w:rsidRPr="005B7FCA">
        <w:rPr>
          <w:rFonts w:ascii="Calibri" w:eastAsia="Calibri" w:hAnsi="Calibri" w:cs="B Nazanin"/>
          <w:sz w:val="24"/>
          <w:szCs w:val="24"/>
          <w:lang w:bidi="fa-IR"/>
        </w:rPr>
        <w:t>C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آن استفاده شود.</w:t>
      </w:r>
    </w:p>
    <w:p w14:paraId="255FC8FE" w14:textId="0A113AE4" w:rsidR="00104EC0" w:rsidRPr="00CC3481" w:rsidRDefault="005B7FCA" w:rsidP="00CC3481">
      <w:pPr>
        <w:numPr>
          <w:ilvl w:val="1"/>
          <w:numId w:val="7"/>
        </w:numPr>
        <w:bidi/>
        <w:spacing w:after="0" w:line="256" w:lineRule="auto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 w:rsidRPr="005B7FCA">
        <w:rPr>
          <w:rFonts w:ascii="Calibri" w:eastAsia="Calibri" w:hAnsi="Calibri" w:cs="B Nazanin" w:hint="eastAsia"/>
          <w:sz w:val="24"/>
          <w:szCs w:val="24"/>
          <w:rtl/>
          <w:lang w:bidi="fa-IR"/>
        </w:rPr>
        <w:t>با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به‌کارگ</w:t>
      </w:r>
      <w:r w:rsidRPr="005B7FCA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5B7FCA">
        <w:rPr>
          <w:rFonts w:ascii="Calibri" w:eastAsia="Calibri" w:hAnsi="Calibri" w:cs="B Nazanin" w:hint="eastAsia"/>
          <w:sz w:val="24"/>
          <w:szCs w:val="24"/>
          <w:rtl/>
          <w:lang w:bidi="fa-IR"/>
        </w:rPr>
        <w:t>ر</w:t>
      </w:r>
      <w:r w:rsidRPr="005B7FCA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دروازه </w:t>
      </w:r>
      <w:r w:rsidRPr="005B7FCA">
        <w:rPr>
          <w:rFonts w:ascii="Calibri" w:eastAsia="Calibri" w:hAnsi="Calibri" w:cs="B Nazanin"/>
          <w:sz w:val="24"/>
          <w:szCs w:val="24"/>
          <w:lang w:bidi="fa-IR"/>
        </w:rPr>
        <w:t>NAND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د</w:t>
      </w:r>
      <w:r w:rsidRPr="005B7FCA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5B7FCA">
        <w:rPr>
          <w:rFonts w:ascii="Calibri" w:eastAsia="Calibri" w:hAnsi="Calibri" w:cs="B Nazanin" w:hint="eastAsia"/>
          <w:sz w:val="24"/>
          <w:szCs w:val="24"/>
          <w:rtl/>
          <w:lang w:bidi="fa-IR"/>
        </w:rPr>
        <w:t>کد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آدرس را طور</w:t>
      </w:r>
      <w:r w:rsidRPr="005B7FCA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انجام ده</w:t>
      </w:r>
      <w:r w:rsidRPr="005B7FCA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5B7FCA">
        <w:rPr>
          <w:rFonts w:ascii="Calibri" w:eastAsia="Calibri" w:hAnsi="Calibri" w:cs="B Nazanin" w:hint="eastAsia"/>
          <w:sz w:val="24"/>
          <w:szCs w:val="24"/>
          <w:rtl/>
          <w:lang w:bidi="fa-IR"/>
        </w:rPr>
        <w:t>د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که آدرس درگاه </w:t>
      </w:r>
      <w:r w:rsidRPr="005B7FCA">
        <w:rPr>
          <w:rFonts w:ascii="Calibri" w:eastAsia="Calibri" w:hAnsi="Calibri" w:cs="B Nazanin"/>
          <w:sz w:val="24"/>
          <w:szCs w:val="24"/>
          <w:lang w:bidi="fa-IR"/>
        </w:rPr>
        <w:t>A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برابر 80</w:t>
      </w:r>
      <w:r w:rsidRPr="005B7FCA">
        <w:rPr>
          <w:rFonts w:ascii="Calibri" w:eastAsia="Calibri" w:hAnsi="Calibri" w:cs="B Nazanin"/>
          <w:sz w:val="24"/>
          <w:szCs w:val="24"/>
          <w:lang w:bidi="fa-IR"/>
        </w:rPr>
        <w:t>H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، درگاه </w:t>
      </w:r>
      <w:r w:rsidRPr="005B7FCA">
        <w:rPr>
          <w:rFonts w:ascii="Calibri" w:eastAsia="Calibri" w:hAnsi="Calibri" w:cs="B Nazanin"/>
          <w:sz w:val="24"/>
          <w:szCs w:val="24"/>
          <w:lang w:bidi="fa-IR"/>
        </w:rPr>
        <w:t>B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برابر 82</w:t>
      </w:r>
      <w:r w:rsidRPr="005B7FCA">
        <w:rPr>
          <w:rFonts w:ascii="Calibri" w:eastAsia="Calibri" w:hAnsi="Calibri" w:cs="B Nazanin"/>
          <w:sz w:val="24"/>
          <w:szCs w:val="24"/>
          <w:lang w:bidi="fa-IR"/>
        </w:rPr>
        <w:t>H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، درگاه </w:t>
      </w:r>
      <w:r w:rsidRPr="005B7FCA">
        <w:rPr>
          <w:rFonts w:ascii="Calibri" w:eastAsia="Calibri" w:hAnsi="Calibri" w:cs="B Nazanin"/>
          <w:sz w:val="24"/>
          <w:szCs w:val="24"/>
          <w:lang w:bidi="fa-IR"/>
        </w:rPr>
        <w:t>C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برابر 84</w:t>
      </w:r>
      <w:r w:rsidRPr="005B7FCA">
        <w:rPr>
          <w:rFonts w:ascii="Calibri" w:eastAsia="Calibri" w:hAnsi="Calibri" w:cs="B Nazanin"/>
          <w:sz w:val="24"/>
          <w:szCs w:val="24"/>
          <w:lang w:bidi="fa-IR"/>
        </w:rPr>
        <w:t>H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و کلمه کنترل</w:t>
      </w:r>
      <w:r w:rsidRPr="005B7FCA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برابر 86</w:t>
      </w:r>
      <w:r w:rsidRPr="005B7FCA">
        <w:rPr>
          <w:rFonts w:ascii="Calibri" w:eastAsia="Calibri" w:hAnsi="Calibri" w:cs="B Nazanin"/>
          <w:sz w:val="24"/>
          <w:szCs w:val="24"/>
          <w:lang w:bidi="fa-IR"/>
        </w:rPr>
        <w:t>H</w:t>
      </w:r>
      <w:r w:rsidRPr="005B7FCA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باشد.</w:t>
      </w:r>
    </w:p>
    <w:p w14:paraId="7E5C926B" w14:textId="28B5909C" w:rsidR="005B7FCA" w:rsidRPr="005B7FCA" w:rsidRDefault="005B7FCA" w:rsidP="00104EC0">
      <w:pPr>
        <w:numPr>
          <w:ilvl w:val="1"/>
          <w:numId w:val="7"/>
        </w:numPr>
        <w:bidi/>
        <w:spacing w:after="0" w:line="256" w:lineRule="auto"/>
        <w:contextualSpacing/>
        <w:jc w:val="both"/>
        <w:rPr>
          <w:rFonts w:ascii="Calibri" w:eastAsia="Calibri" w:hAnsi="Calibri" w:cs="B Nazanin"/>
          <w:sz w:val="24"/>
          <w:szCs w:val="24"/>
          <w:lang w:bidi="fa-IR"/>
        </w:rPr>
      </w:pPr>
      <w:r w:rsidRPr="00104EC0">
        <w:rPr>
          <w:rFonts w:ascii="Calibri" w:eastAsia="Calibri" w:hAnsi="Calibri" w:cs="B Nazanin" w:hint="eastAsia"/>
          <w:sz w:val="24"/>
          <w:szCs w:val="24"/>
          <w:rtl/>
          <w:lang w:bidi="fa-IR"/>
        </w:rPr>
        <w:t>د</w:t>
      </w:r>
      <w:r w:rsidRP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104EC0">
        <w:rPr>
          <w:rFonts w:ascii="Calibri" w:eastAsia="Calibri" w:hAnsi="Calibri" w:cs="B Nazanin" w:hint="eastAsia"/>
          <w:sz w:val="24"/>
          <w:szCs w:val="24"/>
          <w:rtl/>
          <w:lang w:bidi="fa-IR"/>
        </w:rPr>
        <w:t>کد</w:t>
      </w:r>
      <w:r w:rsidRPr="00104EC0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فوق را با به‌کارگ</w:t>
      </w:r>
      <w:r w:rsidRP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104EC0">
        <w:rPr>
          <w:rFonts w:ascii="Calibri" w:eastAsia="Calibri" w:hAnsi="Calibri" w:cs="B Nazanin" w:hint="eastAsia"/>
          <w:sz w:val="24"/>
          <w:szCs w:val="24"/>
          <w:rtl/>
          <w:lang w:bidi="fa-IR"/>
        </w:rPr>
        <w:t>ر</w:t>
      </w:r>
      <w:r w:rsidRP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104EC0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د</w:t>
      </w:r>
      <w:r w:rsidRP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104EC0">
        <w:rPr>
          <w:rFonts w:ascii="Calibri" w:eastAsia="Calibri" w:hAnsi="Calibri" w:cs="B Nazanin" w:hint="eastAsia"/>
          <w:sz w:val="24"/>
          <w:szCs w:val="24"/>
          <w:rtl/>
          <w:lang w:bidi="fa-IR"/>
        </w:rPr>
        <w:t>کدر</w:t>
      </w:r>
      <w:r w:rsidRPr="00104EC0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74</w:t>
      </w:r>
      <w:r w:rsidRPr="00104EC0">
        <w:rPr>
          <w:rFonts w:ascii="Calibri" w:eastAsia="Calibri" w:hAnsi="Calibri" w:cs="B Nazanin"/>
          <w:sz w:val="24"/>
          <w:szCs w:val="24"/>
          <w:lang w:bidi="fa-IR"/>
        </w:rPr>
        <w:t>LS238</w:t>
      </w:r>
      <w:r w:rsidRPr="00104EC0">
        <w:rPr>
          <w:rFonts w:ascii="Calibri" w:eastAsia="Calibri" w:hAnsi="Calibri" w:cs="B Nazanin"/>
          <w:sz w:val="24"/>
          <w:szCs w:val="24"/>
          <w:rtl/>
          <w:lang w:bidi="fa-IR"/>
        </w:rPr>
        <w:t xml:space="preserve"> انجام ده</w:t>
      </w:r>
      <w:r w:rsidRPr="00104EC0">
        <w:rPr>
          <w:rFonts w:ascii="Calibri" w:eastAsia="Calibri" w:hAnsi="Calibri" w:cs="B Nazanin" w:hint="cs"/>
          <w:sz w:val="24"/>
          <w:szCs w:val="24"/>
          <w:rtl/>
          <w:lang w:bidi="fa-IR"/>
        </w:rPr>
        <w:t>ی</w:t>
      </w:r>
      <w:r w:rsidRPr="00104EC0">
        <w:rPr>
          <w:rFonts w:ascii="Calibri" w:eastAsia="Calibri" w:hAnsi="Calibri" w:cs="B Nazanin" w:hint="eastAsia"/>
          <w:sz w:val="24"/>
          <w:szCs w:val="24"/>
          <w:rtl/>
          <w:lang w:bidi="fa-IR"/>
        </w:rPr>
        <w:t>د</w:t>
      </w:r>
      <w:r w:rsidRPr="00104EC0">
        <w:rPr>
          <w:rFonts w:ascii="Calibri" w:eastAsia="Calibri" w:hAnsi="Calibri" w:cs="B Nazanin"/>
          <w:sz w:val="24"/>
          <w:szCs w:val="24"/>
          <w:rtl/>
          <w:lang w:bidi="fa-IR"/>
        </w:rPr>
        <w:t>.</w:t>
      </w:r>
    </w:p>
    <w:p w14:paraId="129A6E1F" w14:textId="36BD5835" w:rsidR="005B7FCA" w:rsidRPr="005B7FCA" w:rsidRDefault="00CC3481" w:rsidP="005B7FCA">
      <w:pPr>
        <w:pStyle w:val="ListParagraph"/>
        <w:bidi/>
        <w:ind w:left="360"/>
        <w:rPr>
          <w:rFonts w:cs="B Zar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2BF3033A" wp14:editId="6CCBE01E">
            <wp:extent cx="5943600" cy="5887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7FCA" w:rsidRPr="005B7FC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915E8" w14:textId="77777777" w:rsidR="004D1358" w:rsidRDefault="004D1358" w:rsidP="00053065">
      <w:pPr>
        <w:spacing w:after="0" w:line="240" w:lineRule="auto"/>
      </w:pPr>
      <w:r>
        <w:separator/>
      </w:r>
    </w:p>
  </w:endnote>
  <w:endnote w:type="continuationSeparator" w:id="0">
    <w:p w14:paraId="575E3484" w14:textId="77777777" w:rsidR="004D1358" w:rsidRDefault="004D1358" w:rsidP="0005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929A5" w14:textId="77777777" w:rsidR="004D1358" w:rsidRDefault="004D1358" w:rsidP="00053065">
      <w:pPr>
        <w:spacing w:after="0" w:line="240" w:lineRule="auto"/>
      </w:pPr>
      <w:r>
        <w:separator/>
      </w:r>
    </w:p>
  </w:footnote>
  <w:footnote w:type="continuationSeparator" w:id="0">
    <w:p w14:paraId="39157926" w14:textId="77777777" w:rsidR="004D1358" w:rsidRDefault="004D1358" w:rsidP="00053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8700D" w14:textId="0B85F80D" w:rsidR="001D6847" w:rsidRDefault="001D6847" w:rsidP="00053065">
    <w:pPr>
      <w:pStyle w:val="Header"/>
    </w:pPr>
    <w:r w:rsidRPr="004A7E37">
      <w:rPr>
        <w:rFonts w:ascii="Times New Roman" w:hAnsi="Times New Roman" w:cs="B Nazanin"/>
        <w:noProof/>
        <w:rtl/>
      </w:rPr>
      <w:drawing>
        <wp:inline distT="0" distB="0" distL="0" distR="0" wp14:anchorId="2D89BEF3" wp14:editId="186F3AE9">
          <wp:extent cx="885825" cy="7111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70" t="14348" r="9000" b="18298"/>
                  <a:stretch/>
                </pic:blipFill>
                <pic:spPr bwMode="auto">
                  <a:xfrm>
                    <a:off x="0" y="0"/>
                    <a:ext cx="910822" cy="7312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  <w:r>
      <w:tab/>
    </w:r>
    <w:r w:rsidRPr="004A7E37">
      <w:rPr>
        <w:rFonts w:ascii="Times New Roman" w:hAnsi="Times New Roman"/>
        <w:noProof/>
      </w:rPr>
      <w:drawing>
        <wp:inline distT="0" distB="0" distL="0" distR="0" wp14:anchorId="1F53B41F" wp14:editId="6931D204">
          <wp:extent cx="702517" cy="702517"/>
          <wp:effectExtent l="0" t="0" r="889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517" cy="7025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B55"/>
    <w:multiLevelType w:val="hybridMultilevel"/>
    <w:tmpl w:val="CBACF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C08CB9A">
      <w:start w:val="1"/>
      <w:numFmt w:val="arabicAbjad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366BE2"/>
    <w:multiLevelType w:val="hybridMultilevel"/>
    <w:tmpl w:val="80C0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83CDA"/>
    <w:multiLevelType w:val="hybridMultilevel"/>
    <w:tmpl w:val="4AC6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94A98"/>
    <w:multiLevelType w:val="hybridMultilevel"/>
    <w:tmpl w:val="1D34B14C"/>
    <w:lvl w:ilvl="0" w:tplc="1E26E7DA">
      <w:start w:val="1"/>
      <w:numFmt w:val="decimal"/>
      <w:lvlText w:val="%1."/>
      <w:lvlJc w:val="left"/>
      <w:pPr>
        <w:ind w:left="8440" w:hanging="7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22270A"/>
    <w:multiLevelType w:val="hybridMultilevel"/>
    <w:tmpl w:val="B9F2ED94"/>
    <w:lvl w:ilvl="0" w:tplc="124C5776">
      <w:start w:val="1"/>
      <w:numFmt w:val="decimal"/>
      <w:lvlText w:val="%1."/>
      <w:lvlJc w:val="left"/>
      <w:pPr>
        <w:ind w:left="1080" w:hanging="360"/>
      </w:pPr>
      <w:rPr>
        <w:rFonts w:ascii="Times New Roman" w:eastAsia="B Nazani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0B1DDA"/>
    <w:multiLevelType w:val="hybridMultilevel"/>
    <w:tmpl w:val="E3EA0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FF3FD7"/>
    <w:multiLevelType w:val="hybridMultilevel"/>
    <w:tmpl w:val="C60EA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65"/>
    <w:rsid w:val="00007DB2"/>
    <w:rsid w:val="00053065"/>
    <w:rsid w:val="000C684F"/>
    <w:rsid w:val="00104EC0"/>
    <w:rsid w:val="00151E0E"/>
    <w:rsid w:val="001C4AA5"/>
    <w:rsid w:val="001D6847"/>
    <w:rsid w:val="0029051F"/>
    <w:rsid w:val="0035289E"/>
    <w:rsid w:val="00421D3B"/>
    <w:rsid w:val="00422458"/>
    <w:rsid w:val="004238B4"/>
    <w:rsid w:val="0048655F"/>
    <w:rsid w:val="004D1358"/>
    <w:rsid w:val="0053115D"/>
    <w:rsid w:val="005B7FCA"/>
    <w:rsid w:val="00701F41"/>
    <w:rsid w:val="00783D2E"/>
    <w:rsid w:val="00804E2E"/>
    <w:rsid w:val="00950129"/>
    <w:rsid w:val="00985C2E"/>
    <w:rsid w:val="009904DB"/>
    <w:rsid w:val="009C1B61"/>
    <w:rsid w:val="009F2B15"/>
    <w:rsid w:val="00A67CFF"/>
    <w:rsid w:val="00AC05F9"/>
    <w:rsid w:val="00AC4301"/>
    <w:rsid w:val="00B2055F"/>
    <w:rsid w:val="00B678E5"/>
    <w:rsid w:val="00B7560D"/>
    <w:rsid w:val="00C027D3"/>
    <w:rsid w:val="00C8074F"/>
    <w:rsid w:val="00CC3481"/>
    <w:rsid w:val="00D242BE"/>
    <w:rsid w:val="00E432DF"/>
    <w:rsid w:val="00E51734"/>
    <w:rsid w:val="00EF5F5D"/>
    <w:rsid w:val="00F36F10"/>
    <w:rsid w:val="00F7490E"/>
    <w:rsid w:val="00F9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E6F9"/>
  <w15:chartTrackingRefBased/>
  <w15:docId w15:val="{E11D3A54-166C-4D97-9AC1-2CC4829F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65"/>
  </w:style>
  <w:style w:type="paragraph" w:styleId="Footer">
    <w:name w:val="footer"/>
    <w:basedOn w:val="Normal"/>
    <w:link w:val="FooterChar"/>
    <w:uiPriority w:val="99"/>
    <w:unhideWhenUsed/>
    <w:rsid w:val="00053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65"/>
  </w:style>
  <w:style w:type="paragraph" w:styleId="ListParagraph">
    <w:name w:val="List Paragraph"/>
    <w:basedOn w:val="Normal"/>
    <w:uiPriority w:val="34"/>
    <w:qFormat/>
    <w:rsid w:val="00053065"/>
    <w:pPr>
      <w:ind w:left="720"/>
      <w:contextualSpacing/>
    </w:pPr>
  </w:style>
  <w:style w:type="table" w:styleId="TableGrid">
    <w:name w:val="Table Grid"/>
    <w:basedOn w:val="TableNormal"/>
    <w:uiPriority w:val="39"/>
    <w:rsid w:val="00151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Lotfollahian</dc:creator>
  <cp:keywords/>
  <dc:description/>
  <cp:lastModifiedBy>Seyyed Abbas Mirghasemi</cp:lastModifiedBy>
  <cp:revision>9</cp:revision>
  <dcterms:created xsi:type="dcterms:W3CDTF">2022-10-25T07:28:00Z</dcterms:created>
  <dcterms:modified xsi:type="dcterms:W3CDTF">2022-11-13T19:59:00Z</dcterms:modified>
</cp:coreProperties>
</file>