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5729CF" w:rsidTr="00650840" w14:paraId="405E1C36" w14:textId="77777777">
        <w:tc>
          <w:tcPr>
            <w:tcW w:w="4528" w:type="dxa"/>
          </w:tcPr>
          <w:p w:rsidR="005729CF" w:rsidP="005729CF" w:rsidRDefault="005729CF" w14:paraId="2E1C3ACD" w14:textId="41DB000A">
            <w:pPr>
              <w:pStyle w:val="Title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 wp14:anchorId="099D677D" wp14:editId="7697D071">
                  <wp:extent cx="702517" cy="702517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hesht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9" cy="70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:rsidR="005729CF" w:rsidP="005729CF" w:rsidRDefault="005729CF" w14:paraId="0C08958E" w14:textId="027FCBE3">
            <w:pPr>
              <w:pStyle w:val="Title"/>
              <w:bidi/>
              <w:jc w:val="right"/>
              <w:rPr>
                <w:rtl/>
                <w:lang w:bidi="fa-IR"/>
              </w:rPr>
            </w:pPr>
            <w:r>
              <w:rPr>
                <w:noProof/>
                <w:rtl/>
              </w:rPr>
              <w:drawing>
                <wp:inline distT="0" distB="0" distL="0" distR="0" wp14:anchorId="7BBD7C2F" wp14:editId="411C7144">
                  <wp:extent cx="885825" cy="711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0" t="14348" r="9000" b="18298"/>
                          <a:stretch/>
                        </pic:blipFill>
                        <pic:spPr bwMode="auto">
                          <a:xfrm>
                            <a:off x="0" y="0"/>
                            <a:ext cx="910822" cy="731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916" w:rsidP="007F5916" w:rsidRDefault="007F5916" w14:paraId="09364C84" w14:textId="3475C4D3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آزمایش </w:t>
      </w:r>
      <w:r w:rsidR="003F7483">
        <w:rPr>
          <w:rFonts w:hint="cs"/>
          <w:rtl/>
          <w:lang w:bidi="fa-IR"/>
        </w:rPr>
        <w:t>۹</w:t>
      </w:r>
    </w:p>
    <w:p w:rsidRPr="001677D6" w:rsidR="001677D6" w:rsidP="001F3812" w:rsidRDefault="005729CF" w14:paraId="5983CFDC" w14:textId="12388BB0">
      <w:pPr>
        <w:pStyle w:val="Subtitle"/>
        <w:bidi/>
        <w:jc w:val="center"/>
      </w:pPr>
      <w:r>
        <w:rPr>
          <w:rFonts w:hint="cs"/>
          <w:rtl/>
        </w:rPr>
        <w:t>آزمایشگاه ریزپردازنده</w:t>
      </w:r>
      <w:r w:rsidR="001677D6">
        <w:rPr>
          <w:rtl/>
        </w:rPr>
        <w:br/>
      </w:r>
      <w:r w:rsidR="001677D6">
        <w:rPr>
          <w:rtl/>
        </w:rPr>
        <w:t xml:space="preserve">نیم‌سال </w:t>
      </w:r>
      <w:r w:rsidR="006039EE">
        <w:rPr>
          <w:rFonts w:hint="cs"/>
          <w:rtl/>
        </w:rPr>
        <w:t>اول</w:t>
      </w:r>
      <w:r w:rsidR="001677D6">
        <w:rPr>
          <w:rtl/>
        </w:rPr>
        <w:t xml:space="preserve"> </w:t>
      </w:r>
      <w:r>
        <w:rPr>
          <w:rFonts w:hint="cs"/>
          <w:rtl/>
        </w:rPr>
        <w:t>۱۴۰</w:t>
      </w:r>
      <w:r w:rsidR="003F7483">
        <w:rPr>
          <w:rFonts w:hint="cs"/>
          <w:rtl/>
        </w:rPr>
        <w:t>۲</w:t>
      </w:r>
      <w:r w:rsidR="001677D6">
        <w:rPr>
          <w:rtl/>
        </w:rPr>
        <w:t>-</w:t>
      </w:r>
      <w:r>
        <w:rPr>
          <w:rFonts w:hint="cs"/>
          <w:rtl/>
        </w:rPr>
        <w:t>۱۴۰</w:t>
      </w:r>
      <w:r w:rsidR="003F7483">
        <w:rPr>
          <w:rFonts w:hint="cs"/>
          <w:rtl/>
        </w:rPr>
        <w:t>۱</w:t>
      </w:r>
    </w:p>
    <w:p w:rsidR="00736382" w:rsidP="00736382" w:rsidRDefault="00736382" w14:paraId="4CEDC514" w14:textId="029A7D44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هدف</w:t>
      </w:r>
    </w:p>
    <w:p w:rsidR="007F5916" w:rsidP="007F5916" w:rsidRDefault="007F5916" w14:paraId="7639AF8F" w14:textId="777777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هدف از این آزمایش آشنایی با مقایسه کننده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و مبدل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آنالوگ به دیجیتال در میکروکنترلر </w:t>
      </w:r>
      <w:r>
        <w:rPr>
          <w:lang w:bidi="fa-IR"/>
        </w:rPr>
        <w:t>STM32F401RE</w:t>
      </w:r>
      <w:r>
        <w:rPr>
          <w:rFonts w:hint="cs"/>
          <w:rtl/>
          <w:lang w:bidi="fa-IR"/>
        </w:rPr>
        <w:t xml:space="preserve"> است.</w:t>
      </w:r>
    </w:p>
    <w:p w:rsidR="00736382" w:rsidP="00736382" w:rsidRDefault="00736382" w14:paraId="38201DAC" w14:textId="20F718F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پیش‌نیاز و مطالعه</w:t>
      </w:r>
    </w:p>
    <w:p w:rsidR="007F5916" w:rsidP="0079171B" w:rsidRDefault="007F5916" w14:paraId="13C15BB2" w14:textId="6B549593">
      <w:pPr>
        <w:pStyle w:val="ListParagraph"/>
        <w:numPr>
          <w:ilvl w:val="0"/>
          <w:numId w:val="2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آشنایی با مفاهیم مبدل‌های آنالوگ به دیجیتال</w:t>
      </w:r>
    </w:p>
    <w:p w:rsidR="009024BB" w:rsidP="0079171B" w:rsidRDefault="007F5916" w14:paraId="46EFFD57" w14:textId="0E7C994B">
      <w:pPr>
        <w:pStyle w:val="ListParagraph"/>
        <w:numPr>
          <w:ilvl w:val="0"/>
          <w:numId w:val="2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آشنایی با مفاهیم مبدل‌های دیجیتال به آنالوگ</w:t>
      </w:r>
    </w:p>
    <w:p w:rsidRPr="00FD7BC7" w:rsidR="007F5916" w:rsidP="009024BB" w:rsidRDefault="007F5916" w14:paraId="7A0F7931" w14:textId="120DB098">
      <w:pPr>
        <w:bidi/>
        <w:rPr>
          <w:rtl/>
          <w:lang w:val="en-GB" w:bidi="fa-IR"/>
        </w:rPr>
      </w:pPr>
      <w:r w:rsidRPr="00FD7BC7">
        <w:rPr>
          <w:rtl/>
          <w:lang w:bidi="fa-IR"/>
        </w:rPr>
        <w:t xml:space="preserve">مبدل </w:t>
      </w:r>
      <w:r w:rsidRPr="004E2A78">
        <w:rPr>
          <w:lang w:bidi="fa-IR"/>
        </w:rPr>
        <w:t>ADC</w:t>
      </w:r>
      <w:r>
        <w:rPr>
          <w:rStyle w:val="FootnoteReference"/>
          <w:lang w:bidi="fa-IR"/>
        </w:rPr>
        <w:footnoteReference w:id="2"/>
      </w:r>
      <w:r w:rsidRPr="00FD7BC7">
        <w:rPr>
          <w:rtl/>
          <w:lang w:bidi="fa-IR"/>
        </w:rPr>
        <w:t xml:space="preserve"> (آنالوگ به د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ج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تال</w:t>
      </w:r>
      <w:r w:rsidRPr="00FD7BC7">
        <w:rPr>
          <w:rtl/>
          <w:lang w:bidi="fa-IR"/>
        </w:rPr>
        <w:t xml:space="preserve">) 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ک</w:t>
      </w:r>
      <w:r w:rsidRPr="00FD7BC7">
        <w:rPr>
          <w:rtl/>
          <w:lang w:bidi="fa-IR"/>
        </w:rPr>
        <w:t xml:space="preserve"> مدار الکترون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ک</w:t>
      </w:r>
      <w:r w:rsidRPr="00FD7BC7">
        <w:rPr>
          <w:rFonts w:hint="cs"/>
          <w:rtl/>
          <w:lang w:bidi="fa-IR"/>
        </w:rPr>
        <w:t>ی</w:t>
      </w:r>
      <w:r w:rsidRPr="00FD7BC7">
        <w:rPr>
          <w:rtl/>
          <w:lang w:bidi="fa-IR"/>
        </w:rPr>
        <w:t xml:space="preserve"> است که 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ک</w:t>
      </w:r>
      <w:r w:rsidRPr="00FD7BC7">
        <w:rPr>
          <w:rtl/>
          <w:lang w:bidi="fa-IR"/>
        </w:rPr>
        <w:t xml:space="preserve"> ولتاژ آنالوگ را به</w:t>
      </w:r>
      <w:r w:rsidR="00855269">
        <w:rPr>
          <w:lang w:bidi="fa-IR"/>
        </w:rPr>
        <w:t>‌</w:t>
      </w:r>
      <w:r w:rsidRPr="00FD7BC7">
        <w:rPr>
          <w:rtl/>
          <w:lang w:bidi="fa-IR"/>
        </w:rPr>
        <w:t>عنوان ورود</w:t>
      </w:r>
      <w:r w:rsidRPr="00FD7BC7">
        <w:rPr>
          <w:rFonts w:hint="cs"/>
          <w:rtl/>
          <w:lang w:bidi="fa-IR"/>
        </w:rPr>
        <w:t>ی</w:t>
      </w:r>
      <w:r w:rsidRPr="00FD7BC7">
        <w:rPr>
          <w:rtl/>
          <w:lang w:bidi="fa-IR"/>
        </w:rPr>
        <w:t xml:space="preserve"> </w:t>
      </w:r>
      <w:r w:rsidRPr="00FD7BC7">
        <w:rPr>
          <w:rFonts w:hint="cs"/>
          <w:rtl/>
          <w:lang w:bidi="fa-IR"/>
        </w:rPr>
        <w:t>دریافت</w:t>
      </w:r>
      <w:r w:rsidRPr="00FD7BC7">
        <w:rPr>
          <w:rtl/>
          <w:lang w:bidi="fa-IR"/>
        </w:rPr>
        <w:t xml:space="preserve"> و آن را به داده د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ج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تال</w:t>
      </w:r>
      <w:r w:rsidRPr="00FD7BC7">
        <w:rPr>
          <w:rFonts w:hint="cs"/>
          <w:rtl/>
          <w:lang w:bidi="fa-IR"/>
        </w:rPr>
        <w:t>،</w:t>
      </w:r>
      <w:r w:rsidR="009024BB">
        <w:rPr>
          <w:rFonts w:hint="cs"/>
          <w:rtl/>
          <w:lang w:bidi="fa-IR"/>
        </w:rPr>
        <w:t xml:space="preserve"> </w:t>
      </w:r>
      <w:r w:rsidRPr="00FD7BC7">
        <w:rPr>
          <w:rFonts w:hint="cs"/>
          <w:rtl/>
          <w:lang w:bidi="fa-IR"/>
        </w:rPr>
        <w:t xml:space="preserve">که </w:t>
      </w:r>
      <w:r>
        <w:rPr>
          <w:rFonts w:hint="cs"/>
          <w:rtl/>
          <w:lang w:bidi="fa-IR"/>
        </w:rPr>
        <w:t>نشان</w:t>
      </w:r>
      <w:r>
        <w:rPr>
          <w:rFonts w:hint="eastAsia"/>
          <w:rtl/>
          <w:lang w:bidi="fa-IR"/>
        </w:rPr>
        <w:t>‌</w:t>
      </w:r>
      <w:r w:rsidRPr="00FD7BC7">
        <w:rPr>
          <w:rFonts w:hint="cs"/>
          <w:rtl/>
          <w:lang w:bidi="fa-IR"/>
        </w:rPr>
        <w:t xml:space="preserve">دهنده </w:t>
      </w:r>
      <w:r>
        <w:rPr>
          <w:rFonts w:hint="cs"/>
          <w:rtl/>
          <w:lang w:bidi="fa-IR"/>
        </w:rPr>
        <w:t>سطح ولتاژ</w:t>
      </w:r>
      <w:r w:rsidRPr="00FD7BC7">
        <w:rPr>
          <w:rFonts w:hint="cs"/>
          <w:rtl/>
          <w:lang w:bidi="fa-IR"/>
        </w:rPr>
        <w:t xml:space="preserve"> در حالت باینری است،</w:t>
      </w:r>
      <w:r w:rsidRPr="00FD7BC7">
        <w:rPr>
          <w:rtl/>
          <w:lang w:bidi="fa-IR"/>
        </w:rPr>
        <w:t xml:space="preserve"> تبد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ل</w:t>
      </w:r>
      <w:r w:rsidRPr="00FD7BC7">
        <w:rPr>
          <w:rtl/>
          <w:lang w:bidi="fa-IR"/>
        </w:rPr>
        <w:t xml:space="preserve"> م</w:t>
      </w:r>
      <w:r w:rsidRPr="00FD7BC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FD7BC7">
        <w:rPr>
          <w:rtl/>
          <w:lang w:bidi="fa-IR"/>
        </w:rPr>
        <w:t>کند</w:t>
      </w:r>
      <w:r w:rsidRPr="00FD7BC7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در میکروکنترلر</w:t>
      </w:r>
      <w:r w:rsidRPr="004E2A78">
        <w:rPr>
          <w:rtl/>
          <w:lang w:bidi="fa-IR"/>
        </w:rPr>
        <w:t>های</w:t>
      </w:r>
      <w:r w:rsidRPr="004E2A78">
        <w:rPr>
          <w:lang w:bidi="fa-IR"/>
        </w:rPr>
        <w:t xml:space="preserve"> STM32 </w:t>
      </w:r>
      <w:r w:rsidRPr="004E2A78">
        <w:rPr>
          <w:rtl/>
          <w:lang w:bidi="fa-IR"/>
        </w:rPr>
        <w:t>بسته به نوع میکروکنترلر مورد استفاده، چند کانال مبدل آنالوگ به دیج</w:t>
      </w:r>
      <w:r>
        <w:rPr>
          <w:rtl/>
          <w:lang w:bidi="fa-IR"/>
        </w:rPr>
        <w:t>یتال ۱۲ یا ۱۶ بیتی در اختیار</w:t>
      </w:r>
      <w:r w:rsidRPr="004E2A78">
        <w:rPr>
          <w:rtl/>
          <w:lang w:bidi="fa-IR"/>
        </w:rPr>
        <w:t xml:space="preserve"> قرار می</w:t>
      </w:r>
      <w:r>
        <w:rPr>
          <w:rFonts w:hint="cs"/>
          <w:rtl/>
          <w:lang w:bidi="fa-IR"/>
        </w:rPr>
        <w:t>‌</w:t>
      </w:r>
      <w:r w:rsidRPr="004E2A78">
        <w:rPr>
          <w:rtl/>
          <w:lang w:bidi="fa-IR"/>
        </w:rPr>
        <w:t>گیرد</w:t>
      </w:r>
      <w:r>
        <w:rPr>
          <w:rFonts w:hint="cs"/>
          <w:rtl/>
          <w:lang w:bidi="fa-IR"/>
        </w:rPr>
        <w:t xml:space="preserve">. </w:t>
      </w:r>
      <w:r w:rsidRPr="00FD7BC7">
        <w:rPr>
          <w:rtl/>
          <w:lang w:bidi="fa-IR"/>
        </w:rPr>
        <w:t>هر زمان که ورود</w:t>
      </w:r>
      <w:r w:rsidRPr="00FD7BC7">
        <w:rPr>
          <w:rFonts w:hint="cs"/>
          <w:rtl/>
          <w:lang w:bidi="fa-IR"/>
        </w:rPr>
        <w:t>ی</w:t>
      </w:r>
      <w:r w:rsidR="009024BB">
        <w:rPr>
          <w:rtl/>
          <w:lang w:bidi="fa-IR"/>
        </w:rPr>
        <w:t xml:space="preserve"> آنالوگ</w:t>
      </w:r>
      <w:r w:rsidRPr="00FD7BC7">
        <w:rPr>
          <w:rtl/>
          <w:lang w:bidi="fa-IR"/>
        </w:rPr>
        <w:t xml:space="preserve"> برا</w:t>
      </w:r>
      <w:r w:rsidRPr="00FD7BC7">
        <w:rPr>
          <w:rFonts w:hint="cs"/>
          <w:rtl/>
          <w:lang w:bidi="fa-IR"/>
        </w:rPr>
        <w:t>ی</w:t>
      </w:r>
      <w:r w:rsidRPr="00FD7BC7">
        <w:rPr>
          <w:rtl/>
          <w:lang w:bidi="fa-IR"/>
        </w:rPr>
        <w:t xml:space="preserve"> شروع تبد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ل</w:t>
      </w:r>
      <w:r w:rsidR="009024BB">
        <w:rPr>
          <w:rtl/>
          <w:lang w:bidi="fa-IR"/>
        </w:rPr>
        <w:t xml:space="preserve"> فعال </w:t>
      </w:r>
      <w:r w:rsidR="009024BB">
        <w:rPr>
          <w:rFonts w:hint="cs"/>
          <w:rtl/>
          <w:lang w:bidi="fa-IR"/>
        </w:rPr>
        <w:t>شود،</w:t>
      </w:r>
      <w:r w:rsidRPr="00FD7BC7">
        <w:rPr>
          <w:rtl/>
          <w:lang w:bidi="fa-IR"/>
        </w:rPr>
        <w:t xml:space="preserve"> </w:t>
      </w:r>
      <w:r w:rsidRPr="00FD7BC7" w:rsidR="009024BB">
        <w:rPr>
          <w:lang w:bidi="fa-IR"/>
        </w:rPr>
        <w:t>ADC</w:t>
      </w:r>
      <w:r w:rsidRPr="00FD7BC7" w:rsidR="009024BB">
        <w:rPr>
          <w:rtl/>
          <w:lang w:bidi="fa-IR"/>
        </w:rPr>
        <w:t xml:space="preserve"> </w:t>
      </w:r>
      <w:r w:rsidR="009024BB">
        <w:rPr>
          <w:rtl/>
          <w:lang w:bidi="fa-IR"/>
        </w:rPr>
        <w:t>نمونه</w:t>
      </w:r>
      <w:r w:rsidR="009024BB">
        <w:rPr>
          <w:rFonts w:hint="cs"/>
          <w:rtl/>
          <w:lang w:bidi="fa-IR"/>
        </w:rPr>
        <w:t>‌</w:t>
      </w:r>
      <w:r w:rsidRPr="00FD7BC7">
        <w:rPr>
          <w:rtl/>
          <w:lang w:bidi="fa-IR"/>
        </w:rPr>
        <w:t>بردار</w:t>
      </w:r>
      <w:r w:rsidRPr="00FD7BC7">
        <w:rPr>
          <w:rFonts w:hint="cs"/>
          <w:rtl/>
          <w:lang w:bidi="fa-IR"/>
        </w:rPr>
        <w:t>ی</w:t>
      </w:r>
      <w:r w:rsidRPr="00FD7BC7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آغاز </w:t>
      </w:r>
      <w:r w:rsidRPr="00FD7BC7">
        <w:rPr>
          <w:rtl/>
          <w:lang w:bidi="fa-IR"/>
        </w:rPr>
        <w:t>م</w:t>
      </w:r>
      <w:r w:rsidRPr="00FD7BC7">
        <w:rPr>
          <w:rFonts w:hint="cs"/>
          <w:rtl/>
          <w:lang w:bidi="fa-IR"/>
        </w:rPr>
        <w:t>ی</w:t>
      </w:r>
      <w:r w:rsidR="009024BB">
        <w:rPr>
          <w:rFonts w:hint="cs"/>
          <w:rtl/>
          <w:lang w:bidi="fa-IR"/>
        </w:rPr>
        <w:t>‌</w:t>
      </w:r>
      <w:r>
        <w:rPr>
          <w:rtl/>
          <w:lang w:bidi="fa-IR"/>
        </w:rPr>
        <w:t>کند</w:t>
      </w:r>
      <w:r>
        <w:rPr>
          <w:rFonts w:hint="cs"/>
          <w:rtl/>
          <w:lang w:bidi="fa-IR"/>
        </w:rPr>
        <w:t xml:space="preserve"> </w:t>
      </w:r>
      <w:r w:rsidRPr="00FD7BC7">
        <w:rPr>
          <w:rtl/>
          <w:lang w:bidi="fa-IR"/>
        </w:rPr>
        <w:t>و فرآ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ند</w:t>
      </w:r>
      <w:r w:rsidRPr="00FD7BC7">
        <w:rPr>
          <w:rFonts w:hint="cs"/>
          <w:rtl/>
          <w:lang w:bidi="fa-IR"/>
        </w:rPr>
        <w:t>ی</w:t>
      </w:r>
      <w:r w:rsidRPr="00FD7BC7">
        <w:rPr>
          <w:rtl/>
          <w:lang w:bidi="fa-IR"/>
        </w:rPr>
        <w:t xml:space="preserve"> به نام کوانت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زاس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ون</w:t>
      </w:r>
      <w:r w:rsidRPr="00FD7BC7">
        <w:rPr>
          <w:rtl/>
          <w:lang w:bidi="fa-IR"/>
        </w:rPr>
        <w:t xml:space="preserve"> را انجام م</w:t>
      </w:r>
      <w:r w:rsidRPr="00FD7BC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FD7BC7">
        <w:rPr>
          <w:rtl/>
          <w:lang w:bidi="fa-IR"/>
        </w:rPr>
        <w:t>دهد تا در مورد سطح ولتاژ و کد با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نر</w:t>
      </w:r>
      <w:r w:rsidRPr="00FD7BC7">
        <w:rPr>
          <w:rFonts w:hint="cs"/>
          <w:rtl/>
          <w:lang w:bidi="fa-IR"/>
        </w:rPr>
        <w:t>ی</w:t>
      </w:r>
      <w:r w:rsidRPr="00FD7BC7">
        <w:rPr>
          <w:rtl/>
          <w:lang w:bidi="fa-IR"/>
        </w:rPr>
        <w:t xml:space="preserve"> آنکه در رج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ستر</w:t>
      </w:r>
      <w:r w:rsidRPr="00FD7BC7">
        <w:rPr>
          <w:rtl/>
          <w:lang w:bidi="fa-IR"/>
        </w:rPr>
        <w:t xml:space="preserve"> خروج</w:t>
      </w:r>
      <w:r w:rsidRPr="00FD7BC7">
        <w:rPr>
          <w:rFonts w:hint="cs"/>
          <w:rtl/>
          <w:lang w:bidi="fa-IR"/>
        </w:rPr>
        <w:t>ی</w:t>
      </w:r>
      <w:r w:rsidRPr="00FD7BC7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قرار</w:t>
      </w:r>
      <w:r w:rsidRPr="00FD7BC7">
        <w:rPr>
          <w:rtl/>
          <w:lang w:bidi="fa-IR"/>
        </w:rPr>
        <w:t xml:space="preserve"> داده م</w:t>
      </w:r>
      <w:r w:rsidRPr="00FD7BC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FD7BC7">
        <w:rPr>
          <w:rtl/>
          <w:lang w:bidi="fa-IR"/>
        </w:rPr>
        <w:t>شود</w:t>
      </w:r>
      <w:r>
        <w:rPr>
          <w:rFonts w:hint="cs"/>
          <w:rtl/>
          <w:lang w:bidi="fa-IR"/>
        </w:rPr>
        <w:t>،</w:t>
      </w:r>
      <w:r w:rsidRPr="00FD7BC7">
        <w:rPr>
          <w:rtl/>
          <w:lang w:bidi="fa-IR"/>
        </w:rPr>
        <w:t xml:space="preserve"> تصم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‌</w:t>
      </w:r>
      <w:r w:rsidRPr="00FD7BC7">
        <w:rPr>
          <w:rtl/>
          <w:lang w:bidi="fa-IR"/>
        </w:rPr>
        <w:t>گ</w:t>
      </w:r>
      <w:r w:rsidRPr="00FD7BC7">
        <w:rPr>
          <w:rFonts w:hint="cs"/>
          <w:rtl/>
          <w:lang w:bidi="fa-IR"/>
        </w:rPr>
        <w:t>ی</w:t>
      </w:r>
      <w:r w:rsidRPr="00FD7BC7">
        <w:rPr>
          <w:rFonts w:hint="eastAsia"/>
          <w:rtl/>
          <w:lang w:bidi="fa-IR"/>
        </w:rPr>
        <w:t>ر</w:t>
      </w:r>
      <w:r w:rsidRPr="00FD7BC7">
        <w:rPr>
          <w:rFonts w:hint="cs"/>
          <w:rtl/>
          <w:lang w:bidi="fa-IR"/>
        </w:rPr>
        <w:t>ی</w:t>
      </w:r>
      <w:r w:rsidRPr="00FD7BC7">
        <w:rPr>
          <w:rtl/>
          <w:lang w:bidi="fa-IR"/>
        </w:rPr>
        <w:t xml:space="preserve"> کند.</w:t>
      </w:r>
      <w:r w:rsidRPr="009024BB" w:rsidR="009024BB">
        <w:rPr>
          <w:rtl/>
          <w:lang w:bidi="fa-IR"/>
        </w:rPr>
        <w:t xml:space="preserve"> </w:t>
      </w:r>
      <w:r w:rsidRPr="00FD7BC7" w:rsidR="009024BB">
        <w:rPr>
          <w:rtl/>
          <w:lang w:bidi="fa-IR"/>
        </w:rPr>
        <w:t>مبدل</w:t>
      </w:r>
      <w:r>
        <w:rPr>
          <w:rFonts w:hint="cs"/>
          <w:rtl/>
          <w:lang w:bidi="fa-IR"/>
        </w:rPr>
        <w:t xml:space="preserve"> </w:t>
      </w:r>
      <w:r>
        <w:rPr>
          <w:lang w:val="en-GB" w:bidi="fa-IR"/>
        </w:rPr>
        <w:t>DAC</w:t>
      </w:r>
      <w:r w:rsidR="009024BB">
        <w:rPr>
          <w:rStyle w:val="FootnoteReference"/>
          <w:lang w:val="en-GB" w:bidi="fa-IR"/>
        </w:rPr>
        <w:footnoteReference w:id="3"/>
      </w:r>
      <w:r>
        <w:rPr>
          <w:rFonts w:hint="cs"/>
          <w:rtl/>
          <w:lang w:val="en-GB" w:bidi="fa-IR"/>
        </w:rPr>
        <w:t xml:space="preserve"> </w:t>
      </w:r>
      <w:r w:rsidRPr="00FD7BC7" w:rsidR="009024BB">
        <w:rPr>
          <w:rtl/>
          <w:lang w:bidi="fa-IR"/>
        </w:rPr>
        <w:t>(د</w:t>
      </w:r>
      <w:r w:rsidRPr="00FD7BC7" w:rsidR="009024BB">
        <w:rPr>
          <w:rFonts w:hint="cs"/>
          <w:rtl/>
          <w:lang w:bidi="fa-IR"/>
        </w:rPr>
        <w:t>ی</w:t>
      </w:r>
      <w:r w:rsidRPr="00FD7BC7" w:rsidR="009024BB">
        <w:rPr>
          <w:rFonts w:hint="eastAsia"/>
          <w:rtl/>
          <w:lang w:bidi="fa-IR"/>
        </w:rPr>
        <w:t>ج</w:t>
      </w:r>
      <w:r w:rsidRPr="00FD7BC7" w:rsidR="009024BB">
        <w:rPr>
          <w:rFonts w:hint="cs"/>
          <w:rtl/>
          <w:lang w:bidi="fa-IR"/>
        </w:rPr>
        <w:t>ی</w:t>
      </w:r>
      <w:r w:rsidRPr="00FD7BC7" w:rsidR="009024BB">
        <w:rPr>
          <w:rFonts w:hint="eastAsia"/>
          <w:rtl/>
          <w:lang w:bidi="fa-IR"/>
        </w:rPr>
        <w:t>تال</w:t>
      </w:r>
      <w:r w:rsidR="009024BB">
        <w:rPr>
          <w:rFonts w:hint="cs"/>
          <w:rtl/>
          <w:lang w:bidi="fa-IR"/>
        </w:rPr>
        <w:t xml:space="preserve"> به </w:t>
      </w:r>
      <w:r w:rsidR="009024BB">
        <w:rPr>
          <w:rtl/>
          <w:lang w:bidi="fa-IR"/>
        </w:rPr>
        <w:t>آنالوگ</w:t>
      </w:r>
      <w:r w:rsidRPr="00FD7BC7" w:rsidR="009024BB">
        <w:rPr>
          <w:rtl/>
          <w:lang w:bidi="fa-IR"/>
        </w:rPr>
        <w:t>)</w:t>
      </w:r>
      <w:r w:rsidR="009024BB">
        <w:rPr>
          <w:rFonts w:hint="cs"/>
          <w:rtl/>
          <w:lang w:bidi="fa-IR"/>
        </w:rPr>
        <w:t xml:space="preserve"> </w:t>
      </w:r>
      <w:r w:rsidRPr="00FD7BC7">
        <w:rPr>
          <w:rtl/>
          <w:lang w:val="en-GB" w:bidi="fa-IR"/>
        </w:rPr>
        <w:t>اعداد د</w:t>
      </w:r>
      <w:r w:rsidRPr="00FD7BC7">
        <w:rPr>
          <w:rFonts w:hint="cs"/>
          <w:rtl/>
          <w:lang w:val="en-GB" w:bidi="fa-IR"/>
        </w:rPr>
        <w:t>ی</w:t>
      </w:r>
      <w:r w:rsidRPr="00FD7BC7">
        <w:rPr>
          <w:rFonts w:hint="eastAsia"/>
          <w:rtl/>
          <w:lang w:val="en-GB" w:bidi="fa-IR"/>
        </w:rPr>
        <w:t>ج</w:t>
      </w:r>
      <w:r w:rsidRPr="00FD7BC7">
        <w:rPr>
          <w:rFonts w:hint="cs"/>
          <w:rtl/>
          <w:lang w:val="en-GB" w:bidi="fa-IR"/>
        </w:rPr>
        <w:t>ی</w:t>
      </w:r>
      <w:r w:rsidRPr="00FD7BC7">
        <w:rPr>
          <w:rFonts w:hint="eastAsia"/>
          <w:rtl/>
          <w:lang w:val="en-GB" w:bidi="fa-IR"/>
        </w:rPr>
        <w:t>تال</w:t>
      </w:r>
      <w:r w:rsidRPr="00FD7BC7">
        <w:rPr>
          <w:rtl/>
          <w:lang w:val="en-GB" w:bidi="fa-IR"/>
        </w:rPr>
        <w:t xml:space="preserve"> را به ولتاژ آنالوگ رو</w:t>
      </w:r>
      <w:r w:rsidRPr="00FD7BC7">
        <w:rPr>
          <w:rFonts w:hint="cs"/>
          <w:rtl/>
          <w:lang w:val="en-GB" w:bidi="fa-IR"/>
        </w:rPr>
        <w:t>ی</w:t>
      </w:r>
      <w:r w:rsidRPr="00FD7BC7">
        <w:rPr>
          <w:rtl/>
          <w:lang w:val="en-GB" w:bidi="fa-IR"/>
        </w:rPr>
        <w:t xml:space="preserve"> پا</w:t>
      </w:r>
      <w:r w:rsidRPr="00FD7BC7">
        <w:rPr>
          <w:rFonts w:hint="cs"/>
          <w:rtl/>
          <w:lang w:val="en-GB" w:bidi="fa-IR"/>
        </w:rPr>
        <w:t>ی</w:t>
      </w:r>
      <w:r w:rsidRPr="00FD7BC7">
        <w:rPr>
          <w:rFonts w:hint="eastAsia"/>
          <w:rtl/>
          <w:lang w:val="en-GB" w:bidi="fa-IR"/>
        </w:rPr>
        <w:t>ه</w:t>
      </w:r>
      <w:r w:rsidRPr="00FD7BC7">
        <w:rPr>
          <w:rtl/>
          <w:lang w:val="en-GB" w:bidi="fa-IR"/>
        </w:rPr>
        <w:t xml:space="preserve"> خروج</w:t>
      </w:r>
      <w:r w:rsidRPr="00FD7BC7">
        <w:rPr>
          <w:rFonts w:hint="cs"/>
          <w:rtl/>
          <w:lang w:val="en-GB" w:bidi="fa-IR"/>
        </w:rPr>
        <w:t>ی</w:t>
      </w:r>
      <w:r w:rsidRPr="00FD7BC7">
        <w:rPr>
          <w:rtl/>
          <w:lang w:val="en-GB" w:bidi="fa-IR"/>
        </w:rPr>
        <w:t xml:space="preserve"> تبد</w:t>
      </w:r>
      <w:r w:rsidRPr="00FD7BC7">
        <w:rPr>
          <w:rFonts w:hint="cs"/>
          <w:rtl/>
          <w:lang w:val="en-GB" w:bidi="fa-IR"/>
        </w:rPr>
        <w:t>ی</w:t>
      </w:r>
      <w:r w:rsidRPr="00FD7BC7">
        <w:rPr>
          <w:rFonts w:hint="eastAsia"/>
          <w:rtl/>
          <w:lang w:val="en-GB" w:bidi="fa-IR"/>
        </w:rPr>
        <w:t>ل</w:t>
      </w:r>
      <w:r w:rsidRPr="00FD7BC7">
        <w:rPr>
          <w:rtl/>
          <w:lang w:val="en-GB" w:bidi="fa-IR"/>
        </w:rPr>
        <w:t xml:space="preserve"> م</w:t>
      </w:r>
      <w:r w:rsidRPr="00FD7BC7">
        <w:rPr>
          <w:rFonts w:hint="cs"/>
          <w:rtl/>
          <w:lang w:val="en-GB" w:bidi="fa-IR"/>
        </w:rPr>
        <w:t>ی</w:t>
      </w:r>
      <w:r w:rsidR="009024BB">
        <w:rPr>
          <w:rFonts w:hint="cs"/>
          <w:rtl/>
          <w:lang w:val="en-GB" w:bidi="fa-IR"/>
        </w:rPr>
        <w:t>‌</w:t>
      </w:r>
      <w:r w:rsidRPr="00FD7BC7">
        <w:rPr>
          <w:rtl/>
          <w:lang w:val="en-GB" w:bidi="fa-IR"/>
        </w:rPr>
        <w:t>کند.</w:t>
      </w:r>
      <w:r>
        <w:rPr>
          <w:rFonts w:hint="cs"/>
          <w:rtl/>
          <w:lang w:val="en-GB" w:bidi="fa-IR"/>
        </w:rPr>
        <w:t xml:space="preserve"> آنچه گفته شد در شکل زیر نشان داده شده</w:t>
      </w:r>
      <w:r>
        <w:rPr>
          <w:rFonts w:hint="eastAsia"/>
          <w:rtl/>
          <w:lang w:val="en-GB" w:bidi="fa-IR"/>
        </w:rPr>
        <w:t>‌</w:t>
      </w:r>
      <w:r>
        <w:rPr>
          <w:rFonts w:hint="cs"/>
          <w:rtl/>
          <w:lang w:val="en-GB" w:bidi="fa-IR"/>
        </w:rPr>
        <w:t>است.</w:t>
      </w:r>
    </w:p>
    <w:p w:rsidRPr="006E38CF" w:rsidR="006E38CF" w:rsidP="006E38CF" w:rsidRDefault="006E38CF" w14:paraId="0F677ABA" w14:textId="3B32BD2E">
      <w:pPr>
        <w:pStyle w:val="Heading1"/>
        <w:bidi/>
        <w:rPr>
          <w:rtl/>
          <w:lang w:bidi="fa-IR"/>
        </w:rPr>
      </w:pPr>
      <w:r w:rsidRPr="006A2C69">
        <w:rPr>
          <w:noProof/>
          <w:rtl/>
        </w:rPr>
        <w:drawing>
          <wp:inline distT="0" distB="0" distL="0" distR="0" wp14:anchorId="12500F09" wp14:editId="245D9900">
            <wp:extent cx="5670841" cy="15304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>لینک کمکی</w:t>
      </w:r>
    </w:p>
    <w:p w:rsidR="007F5916" w:rsidP="006E38CF" w:rsidRDefault="00094418" w14:paraId="3EA9564B" w14:textId="2C359DC6">
      <w:pPr>
        <w:jc w:val="left"/>
        <w:rPr>
          <w:rtl/>
          <w:lang w:bidi="fa-IR"/>
        </w:rPr>
      </w:pPr>
      <w:hyperlink w:history="1" r:id="rId11">
        <w:r w:rsidRPr="00FB354B" w:rsidR="006E38CF">
          <w:rPr>
            <w:rStyle w:val="Hyperlink"/>
            <w:lang w:bidi="fa-IR"/>
          </w:rPr>
          <w:t>https://digispark.ir/stm32-adc/</w:t>
        </w:r>
      </w:hyperlink>
    </w:p>
    <w:p w:rsidR="006E38CF" w:rsidP="006E38CF" w:rsidRDefault="00094418" w14:paraId="14EA0F38" w14:textId="23B93C88">
      <w:pPr>
        <w:jc w:val="left"/>
        <w:rPr>
          <w:lang w:bidi="fa-IR"/>
        </w:rPr>
      </w:pPr>
      <w:hyperlink r:id="rId12">
        <w:r w:rsidRPr="69ED3C24" w:rsidR="69ED3C24">
          <w:rPr>
            <w:rStyle w:val="Hyperlink"/>
            <w:lang w:bidi="fa-IR"/>
          </w:rPr>
          <w:t>https://irenx.ir/datasheet/lm35-sensor/</w:t>
        </w:r>
      </w:hyperlink>
    </w:p>
    <w:p w:rsidR="69ED3C24" w:rsidP="69ED3C24" w:rsidRDefault="00094418" w14:paraId="1DDAD655" w14:textId="00441ACD">
      <w:pPr>
        <w:jc w:val="left"/>
        <w:rPr>
          <w:lang w:bidi="fa-IR"/>
        </w:rPr>
      </w:pPr>
      <w:hyperlink r:id="rId13">
        <w:r w:rsidRPr="69ED3C24" w:rsidR="69ED3C24">
          <w:rPr>
            <w:rStyle w:val="Hyperlink"/>
            <w:lang w:bidi="fa-IR"/>
          </w:rPr>
          <w:t>https://www.aparat.com/v/NQr7M</w:t>
        </w:r>
      </w:hyperlink>
    </w:p>
    <w:p w:rsidR="006A1227" w:rsidP="006E38CF" w:rsidRDefault="006A1227" w14:paraId="7B8724E4" w14:textId="77777777">
      <w:pPr>
        <w:jc w:val="left"/>
        <w:rPr>
          <w:rtl/>
          <w:lang w:bidi="fa-IR"/>
        </w:rPr>
      </w:pPr>
    </w:p>
    <w:p w:rsidR="007D1067" w:rsidP="007D1067" w:rsidRDefault="007D1067" w14:paraId="6A789DE2" w14:textId="53153D7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</w:t>
      </w:r>
      <w:r w:rsidR="00855269">
        <w:rPr>
          <w:rtl/>
          <w:lang w:bidi="fa-IR"/>
        </w:rPr>
        <w:t>ؤ</w:t>
      </w:r>
      <w:r>
        <w:rPr>
          <w:rFonts w:hint="cs"/>
          <w:rtl/>
          <w:lang w:bidi="fa-IR"/>
        </w:rPr>
        <w:t>الات تحلیلی</w:t>
      </w:r>
    </w:p>
    <w:p w:rsidR="007D1067" w:rsidP="007D1067" w:rsidRDefault="000B7A69" w14:paraId="67A4900C" w14:textId="460129DE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روش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مختلف تبدیل آنالوگ به دیجیتال را شرح دهید.</w:t>
      </w:r>
    </w:p>
    <w:p w:rsidR="007D1067" w:rsidP="007D1067" w:rsidRDefault="00CF6BE8" w14:paraId="46CA6686" w14:textId="0539BE43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مُدهای</w:t>
      </w:r>
      <w:r w:rsidR="00F444E3">
        <w:rPr>
          <w:rFonts w:hint="cs"/>
          <w:rtl/>
          <w:lang w:bidi="fa-IR"/>
        </w:rPr>
        <w:t xml:space="preserve"> کاری</w:t>
      </w:r>
      <w:r w:rsidRPr="009F026A" w:rsidR="000B7A69">
        <w:rPr>
          <w:rtl/>
          <w:lang w:bidi="fa-IR"/>
        </w:rPr>
        <w:t xml:space="preserve"> </w:t>
      </w:r>
      <w:r w:rsidRPr="009F026A" w:rsidR="000B7A69">
        <w:rPr>
          <w:rFonts w:hint="cs"/>
          <w:rtl/>
          <w:lang w:bidi="fa-IR"/>
        </w:rPr>
        <w:t>مختلف</w:t>
      </w:r>
      <w:r w:rsidRPr="009F026A" w:rsidR="000B7A69">
        <w:rPr>
          <w:rtl/>
          <w:lang w:bidi="fa-IR"/>
        </w:rPr>
        <w:t xml:space="preserve"> </w:t>
      </w:r>
      <w:r w:rsidR="00976FED">
        <w:rPr>
          <w:rFonts w:hint="cs"/>
          <w:rtl/>
          <w:lang w:bidi="fa-IR"/>
        </w:rPr>
        <w:t>ت</w:t>
      </w:r>
      <w:r w:rsidRPr="009F026A" w:rsidR="000B7A69">
        <w:rPr>
          <w:rtl/>
          <w:lang w:bidi="fa-IR"/>
        </w:rPr>
        <w:t>بد</w:t>
      </w:r>
      <w:r w:rsidR="00976FED">
        <w:rPr>
          <w:rFonts w:hint="cs"/>
          <w:rtl/>
          <w:lang w:bidi="fa-IR"/>
        </w:rPr>
        <w:t>ی</w:t>
      </w:r>
      <w:r w:rsidRPr="009F026A" w:rsidR="000B7A69">
        <w:rPr>
          <w:rtl/>
          <w:lang w:bidi="fa-IR"/>
        </w:rPr>
        <w:t>ل آنالوگ به دیجیتال در میکروکنترلرهای</w:t>
      </w:r>
      <w:r w:rsidRPr="009F026A" w:rsidR="000B7A69">
        <w:rPr>
          <w:lang w:bidi="fa-IR"/>
        </w:rPr>
        <w:t xml:space="preserve"> </w:t>
      </w:r>
      <w:r w:rsidR="00976FED">
        <w:rPr>
          <w:lang w:bidi="fa-IR"/>
        </w:rPr>
        <w:t>STM32</w:t>
      </w:r>
      <w:r w:rsidRPr="009F026A" w:rsidR="000B7A69">
        <w:rPr>
          <w:lang w:bidi="fa-IR"/>
        </w:rPr>
        <w:t> </w:t>
      </w:r>
      <w:r w:rsidRPr="009F026A" w:rsidR="000B7A69">
        <w:rPr>
          <w:rFonts w:hint="cs"/>
          <w:rtl/>
          <w:lang w:bidi="fa-IR"/>
        </w:rPr>
        <w:t>را نام برده و توضیح دهید.</w:t>
      </w:r>
    </w:p>
    <w:p w:rsidRPr="007D1067" w:rsidR="00941476" w:rsidP="00941476" w:rsidRDefault="00941476" w14:paraId="679D6820" w14:textId="7DDCA7AE">
      <w:pPr>
        <w:pStyle w:val="ListParagraph"/>
        <w:numPr>
          <w:ilvl w:val="0"/>
          <w:numId w:val="18"/>
        </w:numPr>
        <w:bidi/>
        <w:rPr>
          <w:rtl/>
          <w:lang w:bidi="fa-IR"/>
        </w:rPr>
      </w:pPr>
      <w:r>
        <w:rPr>
          <w:rFonts w:hint="cs"/>
          <w:rtl/>
          <w:lang w:val="en-GB" w:bidi="fa-IR"/>
        </w:rPr>
        <w:t>نرخ نایکوئیست و مفهوم آن را شرح دهید</w:t>
      </w:r>
    </w:p>
    <w:p w:rsidRPr="00736382" w:rsidR="00736382" w:rsidP="00736382" w:rsidRDefault="00736382" w14:paraId="2E11B5CD" w14:textId="2FE77C01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دستور کار</w:t>
      </w:r>
    </w:p>
    <w:p w:rsidR="0011185E" w:rsidP="0011185E" w:rsidRDefault="0011185E" w14:paraId="120833A2" w14:textId="4A6D1C4C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r w:rsidR="00CA406F">
        <w:rPr>
          <w:rFonts w:hint="eastAsia"/>
          <w:rtl/>
          <w:lang w:bidi="fa-IR"/>
        </w:rPr>
        <w:t>به</w:t>
      </w:r>
      <w:r w:rsidR="00CA406F">
        <w:rPr>
          <w:lang w:bidi="fa-IR"/>
        </w:rPr>
        <w:t>‌</w:t>
      </w:r>
      <w:r w:rsidR="00CA406F">
        <w:rPr>
          <w:rtl/>
          <w:lang w:bidi="fa-IR"/>
        </w:rPr>
        <w:t>کارگ</w:t>
      </w:r>
      <w:r w:rsidR="00CA406F">
        <w:rPr>
          <w:rFonts w:hint="cs"/>
          <w:rtl/>
          <w:lang w:bidi="fa-IR"/>
        </w:rPr>
        <w:t>ی</w:t>
      </w:r>
      <w:r w:rsidR="00CA406F">
        <w:rPr>
          <w:rFonts w:hint="eastAsia"/>
          <w:rtl/>
          <w:lang w:bidi="fa-IR"/>
        </w:rPr>
        <w:t>ر</w:t>
      </w:r>
      <w:r w:rsidR="00CA406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میکروکنترلر </w:t>
      </w:r>
      <w:r>
        <w:rPr>
          <w:lang w:bidi="fa-IR"/>
        </w:rPr>
        <w:t>STM32F401RE</w:t>
      </w:r>
      <w:r>
        <w:rPr>
          <w:rFonts w:hint="cs"/>
          <w:rtl/>
          <w:lang w:bidi="fa-IR"/>
        </w:rPr>
        <w:t xml:space="preserve"> سیستمی با مشخصات زیر طراحی کنید</w:t>
      </w:r>
      <w:r w:rsidR="00153AC8">
        <w:rPr>
          <w:rFonts w:hint="cs"/>
          <w:rtl/>
          <w:lang w:bidi="fa-IR"/>
        </w:rPr>
        <w:t>.</w:t>
      </w:r>
    </w:p>
    <w:p w:rsidR="00D53D1C" w:rsidP="00D53D1C" w:rsidRDefault="00D53D1C" w14:paraId="56E36374" w14:textId="09B3FEB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جهت پیاده سازی این سیستم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 از مفاهیم تبدیل سیگنال </w:t>
      </w:r>
      <w:proofErr w:type="spellStart"/>
      <w:r w:rsidR="000868F4">
        <w:rPr>
          <w:rFonts w:hint="cs"/>
          <w:rtl/>
          <w:lang w:bidi="fa-IR"/>
        </w:rPr>
        <w:t>آنالوگ</w:t>
      </w:r>
      <w:proofErr w:type="spellEnd"/>
      <w:r>
        <w:rPr>
          <w:rFonts w:hint="cs"/>
          <w:rtl/>
          <w:lang w:bidi="fa-IR"/>
        </w:rPr>
        <w:t xml:space="preserve"> به </w:t>
      </w:r>
      <w:r w:rsidR="000868F4">
        <w:rPr>
          <w:rFonts w:hint="cs"/>
          <w:rtl/>
          <w:lang w:bidi="fa-IR"/>
        </w:rPr>
        <w:t>دیجیتال</w:t>
      </w:r>
      <w:r>
        <w:rPr>
          <w:rFonts w:hint="cs"/>
          <w:rtl/>
          <w:lang w:bidi="fa-IR"/>
        </w:rPr>
        <w:t xml:space="preserve"> و </w:t>
      </w:r>
      <w:proofErr w:type="spellStart"/>
      <w:r w:rsidRPr="00CA6C80">
        <w:rPr>
          <w:rFonts w:hint="cs"/>
          <w:i/>
          <w:iCs/>
          <w:rtl/>
          <w:lang w:bidi="fa-IR"/>
        </w:rPr>
        <w:t>وقفه</w:t>
      </w:r>
      <w:r w:rsidRPr="00CA6C80" w:rsidR="00CA6C80">
        <w:rPr>
          <w:rFonts w:hint="cs"/>
          <w:i/>
          <w:iCs/>
          <w:rtl/>
          <w:lang w:bidi="fa-IR"/>
        </w:rPr>
        <w:t>‌ها</w:t>
      </w:r>
      <w:proofErr w:type="spellEnd"/>
      <w:r>
        <w:rPr>
          <w:rFonts w:hint="cs"/>
          <w:rtl/>
          <w:lang w:bidi="fa-IR"/>
        </w:rPr>
        <w:t xml:space="preserve"> استفاده شود.</w:t>
      </w:r>
    </w:p>
    <w:p w:rsidR="0011185E" w:rsidP="0011185E" w:rsidRDefault="0001665F" w14:paraId="5FB17B42" w14:textId="388A37CD">
      <w:pPr>
        <w:pStyle w:val="ListParagraph"/>
        <w:numPr>
          <w:ilvl w:val="0"/>
          <w:numId w:val="21"/>
        </w:numPr>
        <w:bidi/>
        <w:rPr>
          <w:lang w:bidi="fa-IR"/>
        </w:rPr>
      </w:pPr>
      <w:r w:rsidRPr="13AADFA2" w:rsidR="13AADFA2">
        <w:rPr>
          <w:rtl w:val="1"/>
          <w:lang w:bidi="fa-IR"/>
        </w:rPr>
        <w:t xml:space="preserve">سیستمی طراحی کنید که </w:t>
      </w:r>
      <w:r w:rsidRPr="13AADFA2" w:rsidR="13AADFA2">
        <w:rPr>
          <w:rtl w:val="1"/>
          <w:lang w:bidi="fa-IR"/>
        </w:rPr>
        <w:t xml:space="preserve">با </w:t>
      </w:r>
      <w:proofErr w:type="spellStart"/>
      <w:r w:rsidRPr="13AADFA2" w:rsidR="13AADFA2">
        <w:rPr>
          <w:rtl w:val="1"/>
          <w:lang w:bidi="fa-IR"/>
        </w:rPr>
        <w:t>به‌کارگیری</w:t>
      </w:r>
      <w:proofErr w:type="spellEnd"/>
      <w:r w:rsidRPr="13AADFA2" w:rsidR="13AADFA2">
        <w:rPr>
          <w:rtl w:val="1"/>
          <w:lang w:bidi="fa-IR"/>
        </w:rPr>
        <w:t xml:space="preserve"> </w:t>
      </w:r>
      <w:proofErr w:type="spellStart"/>
      <w:r w:rsidRPr="13AADFA2" w:rsidR="13AADFA2">
        <w:rPr>
          <w:rtl w:val="1"/>
          <w:lang w:bidi="fa-IR"/>
        </w:rPr>
        <w:t>سنسور</w:t>
      </w:r>
      <w:proofErr w:type="spellEnd"/>
      <w:r w:rsidRPr="13AADFA2" w:rsidR="13AADFA2">
        <w:rPr>
          <w:rtl w:val="1"/>
          <w:lang w:bidi="fa-IR"/>
        </w:rPr>
        <w:t xml:space="preserve"> دما</w:t>
      </w:r>
      <w:r w:rsidRPr="13AADFA2" w:rsidR="13AADFA2">
        <w:rPr>
          <w:rtl w:val="1"/>
          <w:lang w:bidi="fa-IR"/>
        </w:rPr>
        <w:t>ی</w:t>
      </w:r>
      <w:r w:rsidRPr="13AADFA2" w:rsidR="13AADFA2">
        <w:rPr>
          <w:rtl w:val="1"/>
          <w:lang w:bidi="fa-IR"/>
        </w:rPr>
        <w:t xml:space="preserve"> </w:t>
      </w:r>
      <w:r w:rsidRPr="13AADFA2" w:rsidR="13AADFA2">
        <w:rPr>
          <w:lang w:bidi="fa-IR"/>
        </w:rPr>
        <w:t>LM</w:t>
      </w:r>
      <w:r w:rsidRPr="13AADFA2" w:rsidR="13AADFA2">
        <w:rPr>
          <w:lang w:bidi="fa-IR"/>
        </w:rPr>
        <w:t>35</w:t>
      </w:r>
      <w:r w:rsidRPr="13AADFA2" w:rsidR="13AADFA2">
        <w:rPr>
          <w:rtl w:val="1"/>
          <w:lang w:bidi="fa-IR"/>
        </w:rPr>
        <w:t>،</w:t>
      </w:r>
      <w:r w:rsidRPr="13AADFA2" w:rsidR="13AADFA2">
        <w:rPr>
          <w:rtl w:val="1"/>
          <w:lang w:bidi="fa-IR"/>
        </w:rPr>
        <w:t xml:space="preserve"> دمای محیط را </w:t>
      </w:r>
      <w:proofErr w:type="spellStart"/>
      <w:r w:rsidRPr="13AADFA2" w:rsidR="13AADFA2">
        <w:rPr>
          <w:rtl w:val="1"/>
          <w:lang w:bidi="fa-IR"/>
        </w:rPr>
        <w:t>اندازه</w:t>
      </w:r>
      <w:r w:rsidRPr="13AADFA2" w:rsidR="13AADFA2">
        <w:rPr>
          <w:rtl w:val="1"/>
          <w:lang w:bidi="fa-IR"/>
        </w:rPr>
        <w:t>‌</w:t>
      </w:r>
      <w:r w:rsidRPr="13AADFA2" w:rsidR="13AADFA2">
        <w:rPr>
          <w:rtl w:val="1"/>
          <w:lang w:bidi="fa-IR"/>
        </w:rPr>
        <w:t>گیری</w:t>
      </w:r>
      <w:proofErr w:type="spellEnd"/>
      <w:r w:rsidRPr="13AADFA2" w:rsidR="13AADFA2">
        <w:rPr>
          <w:rtl w:val="1"/>
          <w:lang w:bidi="fa-IR"/>
        </w:rPr>
        <w:t xml:space="preserve"> کرده </w:t>
      </w:r>
      <w:r w:rsidRPr="13AADFA2" w:rsidR="13AADFA2">
        <w:rPr>
          <w:rtl w:val="1"/>
          <w:lang w:bidi="fa-IR"/>
        </w:rPr>
        <w:t>و مقدار آن را در یک متغیر ذخیره کند</w:t>
      </w:r>
      <w:r w:rsidRPr="13AADFA2" w:rsidR="13AADFA2">
        <w:rPr>
          <w:rtl w:val="1"/>
          <w:lang w:bidi="fa-IR"/>
        </w:rPr>
        <w:t>.</w:t>
      </w:r>
      <w:r w:rsidRPr="13AADFA2" w:rsidR="13AADFA2">
        <w:rPr>
          <w:rtl w:val="1"/>
          <w:lang w:bidi="fa-IR"/>
        </w:rPr>
        <w:t xml:space="preserve"> در صورتی که دما کمتر از </w:t>
      </w:r>
      <w:proofErr w:type="spellStart"/>
      <w:r w:rsidRPr="13AADFA2" w:rsidR="13AADFA2">
        <w:rPr>
          <w:lang w:bidi="fa-IR"/>
        </w:rPr>
        <w:t>25</w:t>
      </w:r>
      <w:proofErr w:type="spellEnd"/>
      <w:r w:rsidRPr="13AADFA2" w:rsidR="13AADFA2">
        <w:rPr>
          <w:rtl w:val="1"/>
          <w:lang w:bidi="fa-IR"/>
        </w:rPr>
        <w:t xml:space="preserve"> درجه سانتی </w:t>
      </w:r>
      <w:r w:rsidRPr="13AADFA2" w:rsidR="13AADFA2">
        <w:rPr>
          <w:rtl w:val="1"/>
          <w:lang w:bidi="fa-IR"/>
        </w:rPr>
        <w:t>گراد</w:t>
      </w:r>
      <w:r w:rsidRPr="13AADFA2" w:rsidR="13AADFA2">
        <w:rPr>
          <w:rtl w:val="1"/>
          <w:lang w:bidi="fa-IR"/>
        </w:rPr>
        <w:t xml:space="preserve"> باشد یک </w:t>
      </w:r>
      <w:r w:rsidRPr="13AADFA2" w:rsidR="13AADFA2">
        <w:rPr>
          <w:lang w:bidi="fa-IR"/>
        </w:rPr>
        <w:t>led</w:t>
      </w:r>
      <w:r w:rsidRPr="13AADFA2" w:rsidR="13AADFA2">
        <w:rPr>
          <w:rtl w:val="1"/>
          <w:lang w:bidi="fa-IR"/>
        </w:rPr>
        <w:t xml:space="preserve"> آبی روشن و در صورتی که بیش از </w:t>
      </w:r>
      <w:r w:rsidRPr="13AADFA2" w:rsidR="13AADFA2">
        <w:rPr>
          <w:lang w:bidi="fa-IR"/>
        </w:rPr>
        <w:t>25</w:t>
      </w:r>
      <w:r w:rsidRPr="13AADFA2" w:rsidR="13AADFA2">
        <w:rPr>
          <w:rtl w:val="1"/>
          <w:lang w:bidi="fa-IR"/>
        </w:rPr>
        <w:t xml:space="preserve"> درجه باشد یک </w:t>
      </w:r>
      <w:r w:rsidRPr="13AADFA2" w:rsidR="13AADFA2">
        <w:rPr>
          <w:lang w:bidi="fa-IR"/>
        </w:rPr>
        <w:t>led</w:t>
      </w:r>
      <w:r w:rsidRPr="13AADFA2" w:rsidR="13AADFA2">
        <w:rPr>
          <w:rtl w:val="1"/>
          <w:lang w:bidi="fa-IR"/>
        </w:rPr>
        <w:t xml:space="preserve"> قرمز روشن </w:t>
      </w:r>
      <w:proofErr w:type="spellStart"/>
      <w:r w:rsidRPr="13AADFA2" w:rsidR="13AADFA2">
        <w:rPr>
          <w:rtl w:val="1"/>
          <w:lang w:bidi="fa-IR"/>
        </w:rPr>
        <w:t>شود</w:t>
      </w:r>
      <w:proofErr w:type="spellEnd"/>
      <w:r w:rsidRPr="13AADFA2" w:rsidR="13AADFA2">
        <w:rPr>
          <w:rtl w:val="1"/>
          <w:lang w:bidi="fa-IR"/>
        </w:rPr>
        <w:t>.</w:t>
      </w:r>
      <w:proofErr w:type="spellStart"/>
      <w:r w:rsidRPr="13AADFA2" w:rsidR="13AADFA2">
        <w:rPr>
          <w:rtl w:val="1"/>
          <w:lang w:bidi="fa-IR"/>
        </w:rPr>
        <w:t xml:space="preserve"> </w:t>
      </w:r>
      <w:proofErr w:type="spellEnd"/>
      <w:r w:rsidRPr="13AADFA2" w:rsidR="13AADFA2">
        <w:rPr>
          <w:rtl w:val="1"/>
          <w:lang w:bidi="fa-IR"/>
        </w:rPr>
        <w:t xml:space="preserve">کد این سیستم را در </w:t>
      </w:r>
      <w:proofErr w:type="spellStart"/>
      <w:r w:rsidRPr="13AADFA2" w:rsidR="13AADFA2">
        <w:rPr>
          <w:lang w:bidi="fa-IR"/>
        </w:rPr>
        <w:t>keil</w:t>
      </w:r>
      <w:r w:rsidRPr="13AADFA2" w:rsidR="13AADFA2">
        <w:rPr>
          <w:rtl w:val="1"/>
          <w:lang w:bidi="fa-IR"/>
        </w:rPr>
        <w:t xml:space="preserve"> نوشته و در </w:t>
      </w:r>
      <w:r w:rsidRPr="13AADFA2" w:rsidR="13AADFA2">
        <w:rPr>
          <w:rtl w:val="1"/>
          <w:lang w:bidi="fa-IR"/>
        </w:rPr>
        <w:t>پروتئوس</w:t>
      </w:r>
      <w:proofErr w:type="spellEnd"/>
      <w:r w:rsidRPr="13AADFA2" w:rsidR="13AADFA2">
        <w:rPr>
          <w:rtl w:val="1"/>
          <w:lang w:bidi="fa-IR"/>
        </w:rPr>
        <w:t xml:space="preserve"> </w:t>
      </w:r>
      <w:r w:rsidRPr="13AADFA2" w:rsidR="13AADFA2">
        <w:rPr>
          <w:rtl w:val="1"/>
          <w:lang w:bidi="fa-IR"/>
        </w:rPr>
        <w:t>شبیه</w:t>
      </w:r>
      <w:r w:rsidRPr="13AADFA2" w:rsidR="13AADFA2">
        <w:rPr>
          <w:rtl w:val="1"/>
          <w:lang w:bidi="fa-IR"/>
        </w:rPr>
        <w:t>‌</w:t>
      </w:r>
      <w:r w:rsidRPr="13AADFA2" w:rsidR="13AADFA2">
        <w:rPr>
          <w:rtl w:val="1"/>
          <w:lang w:bidi="fa-IR"/>
        </w:rPr>
        <w:t>سازی</w:t>
      </w:r>
      <w:r w:rsidRPr="13AADFA2" w:rsidR="13AADFA2">
        <w:rPr>
          <w:rtl w:val="1"/>
          <w:lang w:bidi="fa-IR"/>
        </w:rPr>
        <w:t xml:space="preserve"> کنید</w:t>
      </w:r>
      <w:r w:rsidRPr="13AADFA2" w:rsidR="13AADFA2">
        <w:rPr>
          <w:rtl w:val="1"/>
          <w:lang w:bidi="fa-IR"/>
        </w:rPr>
        <w:t>.</w:t>
      </w:r>
    </w:p>
    <w:p w:rsidR="13AADFA2" w:rsidP="13AADFA2" w:rsidRDefault="13AADFA2" w14:paraId="06696AA2" w14:textId="13D98536">
      <w:pPr>
        <w:pStyle w:val="ListParagraph"/>
        <w:numPr>
          <w:ilvl w:val="1"/>
          <w:numId w:val="21"/>
        </w:numPr>
        <w:bidi w:val="1"/>
        <w:spacing w:before="0" w:beforeAutospacing="off" w:after="0" w:afterAutospacing="off" w:line="259" w:lineRule="auto"/>
        <w:ind w:left="1440" w:right="0" w:hanging="360"/>
        <w:jc w:val="both"/>
        <w:rPr>
          <w:rFonts w:ascii="B Nazanin" w:hAnsi="B Nazanin" w:eastAsia="B Nazanin" w:cs="B Nazani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bidi="fa-IR"/>
        </w:rPr>
      </w:pPr>
      <w:r w:rsidRPr="13AADFA2" w:rsidR="13AADFA2">
        <w:rPr>
          <w:rtl w:val="1"/>
          <w:lang w:bidi="fa-IR"/>
        </w:rPr>
        <w:t xml:space="preserve">برای راه اندازی </w:t>
      </w:r>
      <w:r w:rsidRPr="13AADFA2" w:rsidR="13AADFA2">
        <w:rPr>
          <w:lang w:bidi="fa-IR"/>
        </w:rPr>
        <w:t>ADC</w:t>
      </w:r>
      <w:r w:rsidRPr="13AADFA2" w:rsidR="13AADFA2">
        <w:rPr>
          <w:rtl w:val="1"/>
          <w:lang w:bidi="fa-IR"/>
        </w:rPr>
        <w:t xml:space="preserve"> از یک </w:t>
      </w:r>
      <w:r w:rsidRPr="13AADFA2" w:rsidR="13AADFA2">
        <w:rPr>
          <w:rtl w:val="1"/>
          <w:lang w:bidi="fa-IR"/>
        </w:rPr>
        <w:t>تایمر</w:t>
      </w:r>
      <w:r w:rsidRPr="13AADFA2" w:rsidR="13AADFA2">
        <w:rPr>
          <w:rtl w:val="1"/>
          <w:lang w:bidi="fa-IR"/>
        </w:rPr>
        <w:t xml:space="preserve"> استفاده کنید که در روتین سرویس وقفه آن، عملیات </w:t>
      </w:r>
      <w:r w:rsidRPr="13AADFA2" w:rsidR="13AADFA2">
        <w:rPr>
          <w:lang w:bidi="fa-IR"/>
        </w:rPr>
        <w:t>ADC</w:t>
      </w:r>
      <w:r w:rsidRPr="13AADFA2" w:rsidR="13AADFA2">
        <w:rPr>
          <w:rtl w:val="1"/>
          <w:lang w:bidi="fa-IR"/>
        </w:rPr>
        <w:t xml:space="preserve"> آغاز شده و در همین روتین پایان این عملیات صورت گرفته و مقدار تبدیل شده پردازش شود. شایان به ذکر است که </w:t>
      </w:r>
      <w:r w:rsidRPr="13AADFA2" w:rsidR="13AADFA2">
        <w:rPr>
          <w:rtl w:val="1"/>
          <w:lang w:bidi="fa-IR"/>
        </w:rPr>
        <w:t>تایمر</w:t>
      </w:r>
      <w:r w:rsidRPr="13AADFA2" w:rsidR="13AADFA2">
        <w:rPr>
          <w:rtl w:val="1"/>
          <w:lang w:bidi="fa-IR"/>
        </w:rPr>
        <w:t xml:space="preserve"> یک ثانیه ای برای این سوال راه اندازی شود.</w:t>
      </w:r>
    </w:p>
    <w:p w:rsidR="00621D34" w:rsidP="00621D34" w:rsidRDefault="00621D34" w14:paraId="2E113931" w14:textId="26546302">
      <w:pPr>
        <w:pStyle w:val="ListParagraph"/>
        <w:numPr>
          <w:ilvl w:val="1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اختیاری: </w:t>
      </w:r>
      <w:r w:rsidR="0034089A">
        <w:rPr>
          <w:rFonts w:hint="cs"/>
          <w:rtl/>
          <w:lang w:bidi="fa-IR"/>
        </w:rPr>
        <w:t>با شناسایی کانال تحریک خارجی (</w:t>
      </w:r>
      <w:r w:rsidR="0034089A">
        <w:rPr>
          <w:lang w:bidi="fa-IR"/>
        </w:rPr>
        <w:t>external trig</w:t>
      </w:r>
      <w:r w:rsidR="0034089A">
        <w:rPr>
          <w:rFonts w:hint="cs"/>
          <w:rtl/>
          <w:lang w:bidi="fa-IR"/>
        </w:rPr>
        <w:t xml:space="preserve">) مناسب برای </w:t>
      </w:r>
      <w:r w:rsidR="0034089A">
        <w:rPr>
          <w:lang w:bidi="fa-IR"/>
        </w:rPr>
        <w:t>ADC</w:t>
      </w:r>
      <w:r w:rsidR="0034089A">
        <w:rPr>
          <w:rFonts w:hint="cs"/>
          <w:rtl/>
          <w:lang w:bidi="fa-IR"/>
        </w:rPr>
        <w:t xml:space="preserve"> </w:t>
      </w:r>
      <w:r w:rsidR="00A71BFC">
        <w:rPr>
          <w:rFonts w:hint="cs"/>
          <w:rtl/>
          <w:lang w:bidi="fa-IR"/>
        </w:rPr>
        <w:t xml:space="preserve">فرمان آغاز تبدیل را مستقیما از </w:t>
      </w:r>
      <w:proofErr w:type="spellStart"/>
      <w:r w:rsidR="00A71BFC">
        <w:rPr>
          <w:rFonts w:hint="cs"/>
          <w:rtl/>
          <w:lang w:bidi="fa-IR"/>
        </w:rPr>
        <w:t>تایم</w:t>
      </w:r>
      <w:r w:rsidR="00BB4667">
        <w:rPr>
          <w:rFonts w:hint="cs"/>
          <w:rtl/>
          <w:lang w:bidi="fa-IR"/>
        </w:rPr>
        <w:t>ر</w:t>
      </w:r>
      <w:proofErr w:type="spellEnd"/>
      <w:r w:rsidR="00BB4667">
        <w:rPr>
          <w:rFonts w:hint="cs"/>
          <w:rtl/>
          <w:lang w:bidi="fa-IR"/>
        </w:rPr>
        <w:t xml:space="preserve"> </w:t>
      </w:r>
      <w:proofErr w:type="spellStart"/>
      <w:r w:rsidR="00BB4667">
        <w:rPr>
          <w:rFonts w:hint="cs"/>
          <w:rtl/>
          <w:lang w:bidi="fa-IR"/>
        </w:rPr>
        <w:t>به‌صورت</w:t>
      </w:r>
      <w:proofErr w:type="spellEnd"/>
      <w:r w:rsidR="00BB4667">
        <w:rPr>
          <w:rFonts w:hint="cs"/>
          <w:rtl/>
          <w:lang w:bidi="fa-IR"/>
        </w:rPr>
        <w:t xml:space="preserve"> </w:t>
      </w:r>
      <w:proofErr w:type="spellStart"/>
      <w:r w:rsidR="00BB4667">
        <w:rPr>
          <w:rFonts w:hint="cs"/>
          <w:rtl/>
          <w:lang w:bidi="fa-IR"/>
        </w:rPr>
        <w:t>سخت‌افزاری</w:t>
      </w:r>
      <w:proofErr w:type="spellEnd"/>
      <w:r w:rsidR="00A71BFC">
        <w:rPr>
          <w:rFonts w:hint="cs"/>
          <w:rtl/>
          <w:lang w:bidi="fa-IR"/>
        </w:rPr>
        <w:t xml:space="preserve"> به </w:t>
      </w:r>
      <w:r w:rsidR="00A71BFC">
        <w:rPr>
          <w:lang w:bidi="fa-IR"/>
        </w:rPr>
        <w:t>ADC</w:t>
      </w:r>
      <w:r w:rsidR="00A71BFC">
        <w:rPr>
          <w:rFonts w:hint="cs"/>
          <w:rtl/>
          <w:lang w:bidi="fa-IR"/>
        </w:rPr>
        <w:t xml:space="preserve"> ارسال کنید.</w:t>
      </w:r>
    </w:p>
    <w:p w:rsidR="0011185E" w:rsidP="00D3567F" w:rsidRDefault="006A1227" w14:paraId="36D26FAA" w14:textId="7D1D2D2F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سیستمی طراحی کنید که دمای اندازه گیری شده</w:t>
      </w:r>
      <w:r w:rsidR="004917E3">
        <w:rPr>
          <w:rFonts w:hint="cs"/>
          <w:rtl/>
          <w:lang w:bidi="fa-IR"/>
        </w:rPr>
        <w:t xml:space="preserve"> فوق را</w:t>
      </w:r>
      <w:r>
        <w:rPr>
          <w:rFonts w:hint="cs"/>
          <w:rtl/>
          <w:lang w:bidi="fa-IR"/>
        </w:rPr>
        <w:t xml:space="preserve"> با یک رقم اعشار را </w:t>
      </w:r>
      <w:r w:rsidR="004917E3">
        <w:rPr>
          <w:rFonts w:hint="cs"/>
          <w:rtl/>
          <w:lang w:bidi="fa-IR"/>
        </w:rPr>
        <w:t>روی</w:t>
      </w:r>
      <w:r>
        <w:rPr>
          <w:rFonts w:hint="cs"/>
          <w:rtl/>
          <w:lang w:bidi="fa-IR"/>
        </w:rPr>
        <w:t xml:space="preserve"> </w:t>
      </w:r>
      <w:proofErr w:type="spellStart"/>
      <w:r w:rsidR="00160644">
        <w:rPr>
          <w:rFonts w:hint="cs"/>
          <w:rtl/>
          <w:lang w:bidi="fa-IR"/>
        </w:rPr>
        <w:t>نمایش‌گراهای</w:t>
      </w:r>
      <w:proofErr w:type="spellEnd"/>
      <w:r w:rsidR="00160644">
        <w:rPr>
          <w:rFonts w:hint="cs"/>
          <w:rtl/>
          <w:lang w:bidi="fa-IR"/>
        </w:rPr>
        <w:t xml:space="preserve"> </w:t>
      </w:r>
      <w:proofErr w:type="spellStart"/>
      <w:r w:rsidR="00160644">
        <w:rPr>
          <w:rFonts w:hint="cs"/>
          <w:rtl/>
          <w:lang w:bidi="fa-IR"/>
        </w:rPr>
        <w:t>هفت-تکه‌ای</w:t>
      </w:r>
      <w:proofErr w:type="spellEnd"/>
      <w:r w:rsidR="00160644"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شیلد</w:t>
      </w:r>
      <w:proofErr w:type="spellEnd"/>
      <w:r>
        <w:rPr>
          <w:rFonts w:hint="cs"/>
          <w:rtl/>
          <w:lang w:bidi="fa-IR"/>
        </w:rPr>
        <w:t xml:space="preserve"> </w:t>
      </w:r>
      <w:r w:rsidR="00160644">
        <w:rPr>
          <w:rFonts w:hint="cs"/>
          <w:rtl/>
          <w:lang w:bidi="fa-IR"/>
        </w:rPr>
        <w:t xml:space="preserve">کمک موجود در آزمایشگاه </w:t>
      </w:r>
      <w:r>
        <w:rPr>
          <w:rFonts w:hint="cs"/>
          <w:rtl/>
          <w:lang w:bidi="fa-IR"/>
        </w:rPr>
        <w:t>نمایش دهد.</w:t>
      </w:r>
      <w:r w:rsidR="004161DB">
        <w:rPr>
          <w:rFonts w:hint="cs"/>
          <w:rtl/>
          <w:lang w:bidi="fa-IR"/>
        </w:rPr>
        <w:t xml:space="preserve"> در نظر داشته باشید</w:t>
      </w:r>
      <w:r>
        <w:rPr>
          <w:rFonts w:hint="cs"/>
          <w:rtl/>
          <w:lang w:bidi="fa-IR"/>
        </w:rPr>
        <w:t xml:space="preserve"> </w:t>
      </w:r>
      <w:r w:rsidR="004161DB">
        <w:rPr>
          <w:rFonts w:hint="cs"/>
          <w:rtl/>
          <w:lang w:bidi="fa-IR"/>
        </w:rPr>
        <w:t xml:space="preserve">این </w:t>
      </w:r>
      <w:r w:rsidR="004161DB">
        <w:rPr>
          <w:lang w:bidi="fa-IR"/>
        </w:rPr>
        <w:t>7segment</w:t>
      </w:r>
      <w:r w:rsidR="004161DB">
        <w:rPr>
          <w:rFonts w:hint="cs"/>
          <w:rtl/>
          <w:lang w:bidi="fa-IR"/>
        </w:rPr>
        <w:t xml:space="preserve"> به صورت </w:t>
      </w:r>
      <w:r w:rsidR="004161DB">
        <w:rPr>
          <w:lang w:bidi="fa-IR"/>
        </w:rPr>
        <w:t>digital tube</w:t>
      </w:r>
      <w:r w:rsidR="004161DB">
        <w:rPr>
          <w:rFonts w:hint="cs"/>
          <w:rtl/>
          <w:lang w:bidi="fa-IR"/>
        </w:rPr>
        <w:t xml:space="preserve"> است و تک </w:t>
      </w:r>
      <w:proofErr w:type="spellStart"/>
      <w:r w:rsidR="004161DB">
        <w:rPr>
          <w:rFonts w:hint="cs"/>
          <w:rtl/>
          <w:lang w:bidi="fa-IR"/>
        </w:rPr>
        <w:t>تک</w:t>
      </w:r>
      <w:proofErr w:type="spellEnd"/>
      <w:r w:rsidR="004161DB">
        <w:rPr>
          <w:rFonts w:hint="cs"/>
          <w:rtl/>
          <w:lang w:bidi="fa-IR"/>
        </w:rPr>
        <w:t xml:space="preserve"> </w:t>
      </w:r>
      <w:proofErr w:type="spellStart"/>
      <w:r w:rsidR="004161DB">
        <w:rPr>
          <w:rFonts w:hint="cs"/>
          <w:rtl/>
          <w:lang w:bidi="fa-IR"/>
        </w:rPr>
        <w:t>رقم‌ها</w:t>
      </w:r>
      <w:proofErr w:type="spellEnd"/>
      <w:r w:rsidR="004161DB">
        <w:rPr>
          <w:rFonts w:hint="cs"/>
          <w:rtl/>
          <w:lang w:bidi="fa-IR"/>
        </w:rPr>
        <w:t xml:space="preserve"> شیفت داده </w:t>
      </w:r>
      <w:proofErr w:type="spellStart"/>
      <w:r w:rsidR="004161DB">
        <w:rPr>
          <w:rFonts w:hint="cs"/>
          <w:rtl/>
          <w:lang w:bidi="fa-IR"/>
        </w:rPr>
        <w:t>می‌شوند</w:t>
      </w:r>
      <w:proofErr w:type="spellEnd"/>
      <w:r w:rsidR="004161DB">
        <w:rPr>
          <w:rFonts w:hint="cs"/>
          <w:rtl/>
          <w:lang w:bidi="fa-IR"/>
        </w:rPr>
        <w:t>.</w:t>
      </w:r>
      <w:r w:rsidR="00160644">
        <w:rPr>
          <w:rFonts w:hint="cs"/>
          <w:rtl/>
          <w:lang w:bidi="fa-IR"/>
        </w:rPr>
        <w:t xml:space="preserve"> </w:t>
      </w:r>
      <w:r w:rsidR="00AA6938">
        <w:rPr>
          <w:rFonts w:hint="cs"/>
          <w:rtl/>
          <w:lang w:bidi="fa-IR"/>
        </w:rPr>
        <w:t xml:space="preserve">جهت بررسی مدار </w:t>
      </w:r>
      <w:r w:rsidR="00AA6938">
        <w:rPr>
          <w:lang w:bidi="fa-IR"/>
        </w:rPr>
        <w:t>digital</w:t>
      </w:r>
      <w:r w:rsidR="00AA6938">
        <w:rPr>
          <w:rFonts w:hint="cs"/>
          <w:rtl/>
          <w:lang w:bidi="fa-IR"/>
        </w:rPr>
        <w:t xml:space="preserve"> </w:t>
      </w:r>
      <w:r w:rsidR="00AA6938">
        <w:rPr>
          <w:lang w:bidi="fa-IR"/>
        </w:rPr>
        <w:t>tube</w:t>
      </w:r>
      <w:r w:rsidR="00AA6938">
        <w:rPr>
          <w:rFonts w:hint="cs"/>
          <w:rtl/>
          <w:lang w:bidi="fa-IR"/>
        </w:rPr>
        <w:t xml:space="preserve"> که با کمک دو شیفت </w:t>
      </w:r>
      <w:proofErr w:type="spellStart"/>
      <w:r w:rsidR="00AA6938">
        <w:rPr>
          <w:rFonts w:hint="cs"/>
          <w:rtl/>
          <w:lang w:bidi="fa-IR"/>
        </w:rPr>
        <w:t>رجیستر</w:t>
      </w:r>
      <w:proofErr w:type="spellEnd"/>
      <w:r w:rsidR="00AA6938">
        <w:rPr>
          <w:rFonts w:hint="cs"/>
          <w:rtl/>
          <w:lang w:bidi="fa-IR"/>
        </w:rPr>
        <w:t xml:space="preserve"> </w:t>
      </w:r>
      <w:r w:rsidR="00927567">
        <w:rPr>
          <w:lang w:bidi="fa-IR"/>
        </w:rPr>
        <w:t>74595</w:t>
      </w:r>
      <w:r w:rsidR="00927567">
        <w:rPr>
          <w:rFonts w:hint="cs"/>
          <w:rtl/>
          <w:lang w:bidi="fa-IR"/>
        </w:rPr>
        <w:t xml:space="preserve"> پیاده شده نقشه </w:t>
      </w:r>
      <w:proofErr w:type="spellStart"/>
      <w:r w:rsidR="00927567">
        <w:rPr>
          <w:rFonts w:hint="cs"/>
          <w:rtl/>
          <w:lang w:bidi="fa-IR"/>
        </w:rPr>
        <w:t>شماتیک</w:t>
      </w:r>
      <w:proofErr w:type="spellEnd"/>
      <w:r w:rsidR="00927567">
        <w:rPr>
          <w:rFonts w:hint="cs"/>
          <w:rtl/>
          <w:lang w:bidi="fa-IR"/>
        </w:rPr>
        <w:t xml:space="preserve"> </w:t>
      </w:r>
      <w:proofErr w:type="spellStart"/>
      <w:r w:rsidR="00927567">
        <w:rPr>
          <w:rFonts w:hint="cs"/>
          <w:rtl/>
          <w:lang w:bidi="fa-IR"/>
        </w:rPr>
        <w:t>شیلد</w:t>
      </w:r>
      <w:proofErr w:type="spellEnd"/>
      <w:r w:rsidR="00927567">
        <w:rPr>
          <w:rFonts w:hint="cs"/>
          <w:rtl/>
          <w:lang w:bidi="fa-IR"/>
        </w:rPr>
        <w:t xml:space="preserve"> و منابع آنلاین را ببینید.</w:t>
      </w:r>
      <w:r w:rsidR="00AA6938">
        <w:rPr>
          <w:rFonts w:hint="cs"/>
          <w:rtl/>
          <w:lang w:bidi="fa-IR"/>
        </w:rPr>
        <w:t xml:space="preserve"> </w:t>
      </w:r>
      <w:r w:rsidR="00683CA2">
        <w:rPr>
          <w:rFonts w:hint="cs"/>
          <w:rtl/>
          <w:lang w:bidi="fa-IR"/>
        </w:rPr>
        <w:t xml:space="preserve">کد این سیستم را در </w:t>
      </w:r>
      <w:proofErr w:type="spellStart"/>
      <w:r w:rsidR="00683CA2">
        <w:rPr>
          <w:lang w:bidi="fa-IR"/>
        </w:rPr>
        <w:t>keil</w:t>
      </w:r>
      <w:proofErr w:type="spellEnd"/>
      <w:r w:rsidR="00683CA2">
        <w:rPr>
          <w:rFonts w:hint="cs"/>
          <w:rtl/>
          <w:lang w:bidi="fa-IR"/>
        </w:rPr>
        <w:t xml:space="preserve"> نوشته و در </w:t>
      </w:r>
      <w:proofErr w:type="spellStart"/>
      <w:r w:rsidR="00683CA2">
        <w:rPr>
          <w:rFonts w:hint="cs"/>
          <w:rtl/>
          <w:lang w:bidi="fa-IR"/>
        </w:rPr>
        <w:t>پروتئوس</w:t>
      </w:r>
      <w:proofErr w:type="spellEnd"/>
      <w:r w:rsidR="00683CA2">
        <w:rPr>
          <w:rFonts w:hint="cs"/>
          <w:rtl/>
          <w:lang w:bidi="fa-IR"/>
        </w:rPr>
        <w:t xml:space="preserve"> شبیه سازی کنید.</w:t>
      </w:r>
    </w:p>
    <w:p w:rsidR="004161DB" w:rsidP="002A1D87" w:rsidRDefault="004161DB" w14:paraId="6A5899B4" w14:textId="3F2644B6">
      <w:pPr>
        <w:pStyle w:val="ListParagraph"/>
        <w:numPr>
          <w:ilvl w:val="0"/>
          <w:numId w:val="26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پیاده سازی این دستور از بورد شیلد که تصویر و نقشه شماتیک آن وجود دارد استفاده شود. در نظر داشته باشید که برای شبیه سازی در پروتئوس لزوما استفاده از شیلد اجباری نیست و المان ها را میتوان به صورت تک تک اضافه نمود اما ضروری است که نوع اتصالات با آن چه در شیلد وجود دارد مطابقت داشته باشد.</w:t>
      </w:r>
    </w:p>
    <w:p w:rsidR="009101D6" w:rsidP="009101D6" w:rsidRDefault="009101D6" w14:paraId="1500096B" w14:textId="0B08C1D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مدار موارد 1 و 2 و 3 پس از شبیه سازی موفق به طور عملی در آزمایشگاه پیاده سازی گردد.</w:t>
      </w:r>
    </w:p>
    <w:p w:rsidR="004161DB" w:rsidP="004161DB" w:rsidRDefault="004161DB" w14:paraId="7F2DE935" w14:textId="290AFBFF">
      <w:pPr>
        <w:pStyle w:val="ListParagraph"/>
        <w:bidi/>
        <w:rPr>
          <w:lang w:bidi="fa-IR"/>
        </w:rPr>
      </w:pPr>
      <w:r>
        <w:rPr>
          <w:noProof/>
        </w:rPr>
        <w:drawing>
          <wp:inline distT="0" distB="0" distL="0" distR="0" wp14:anchorId="40834B6F" wp14:editId="021DFCB5">
            <wp:extent cx="4392252" cy="33369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06" cy="334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82" w:rsidP="00736382" w:rsidRDefault="00736382" w14:paraId="6B84FD4D" w14:textId="0CF4634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موارد تحویل‌دادنی</w:t>
      </w:r>
    </w:p>
    <w:p w:rsidRPr="00010DF6" w:rsidR="0011185E" w:rsidP="00E639B9" w:rsidRDefault="0011185E" w14:paraId="3D54FCE3" w14:textId="6FCB28C4">
      <w:pPr>
        <w:pStyle w:val="ListParagraph"/>
        <w:numPr>
          <w:ilvl w:val="0"/>
          <w:numId w:val="17"/>
        </w:numPr>
        <w:bidi/>
        <w:rPr>
          <w:rFonts w:ascii="Browallia New" w:hAnsi="Browallia New" w:eastAsia="Batang"/>
          <w:lang w:bidi="fa-IR"/>
        </w:rPr>
      </w:pPr>
      <w:r w:rsidRPr="00010DF6">
        <w:rPr>
          <w:rFonts w:hint="cs" w:ascii="Arial" w:hAnsi="Arial" w:eastAsia="Batang"/>
          <w:rtl/>
          <w:lang w:bidi="fa-IR"/>
        </w:rPr>
        <w:t>سورس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کد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تمام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بخش</w:t>
      </w:r>
      <w:r w:rsidR="00E639B9">
        <w:rPr>
          <w:rFonts w:hint="cs" w:ascii="Browallia New" w:hAnsi="Browallia New" w:eastAsia="Batang"/>
          <w:rtl/>
          <w:lang w:bidi="fa-IR"/>
        </w:rPr>
        <w:t>‌</w:t>
      </w:r>
      <w:r w:rsidRPr="00010DF6">
        <w:rPr>
          <w:rFonts w:hint="cs" w:ascii="Arial" w:hAnsi="Arial" w:eastAsia="Batang"/>
          <w:rtl/>
          <w:lang w:bidi="fa-IR"/>
        </w:rPr>
        <w:t>های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ذکر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شده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را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به</w:t>
      </w:r>
      <w:r w:rsidR="00855269">
        <w:rPr>
          <w:rFonts w:ascii="Arial" w:hAnsi="Arial" w:eastAsia="Batang" w:cs="Arial"/>
          <w:lang w:bidi="fa-IR"/>
        </w:rPr>
        <w:t>‌</w:t>
      </w:r>
      <w:r w:rsidRPr="00010DF6">
        <w:rPr>
          <w:rFonts w:hint="cs" w:ascii="Arial" w:hAnsi="Arial" w:eastAsia="Batang"/>
          <w:rtl/>
          <w:lang w:bidi="fa-IR"/>
        </w:rPr>
        <w:t>صورت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کامل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تحویل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دهید</w:t>
      </w:r>
      <w:r w:rsidRPr="00010DF6">
        <w:rPr>
          <w:rFonts w:ascii="Browallia New" w:hAnsi="Browallia New" w:eastAsia="Batang"/>
          <w:rtl/>
          <w:lang w:bidi="fa-IR"/>
        </w:rPr>
        <w:t xml:space="preserve">. </w:t>
      </w:r>
      <w:r w:rsidRPr="00010DF6">
        <w:rPr>
          <w:rFonts w:hint="cs" w:ascii="Arial" w:hAnsi="Arial" w:eastAsia="Batang"/>
          <w:rtl/>
          <w:lang w:bidi="fa-IR"/>
        </w:rPr>
        <w:t>برای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خوانایی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بیشتر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="00762802">
        <w:rPr>
          <w:rFonts w:hint="cs" w:ascii="Arial" w:hAnsi="Arial" w:eastAsia="Batang"/>
          <w:rtl/>
          <w:lang w:bidi="fa-IR"/>
        </w:rPr>
        <w:t xml:space="preserve">باید </w:t>
      </w:r>
      <w:r w:rsidRPr="00010DF6">
        <w:rPr>
          <w:rFonts w:hint="cs" w:ascii="Arial" w:hAnsi="Arial" w:eastAsia="Batang"/>
          <w:rtl/>
          <w:lang w:bidi="fa-IR"/>
        </w:rPr>
        <w:t>بخش</w:t>
      </w:r>
      <w:r>
        <w:rPr>
          <w:rFonts w:hint="cs" w:ascii="Browallia New" w:hAnsi="Browallia New" w:eastAsia="Batang"/>
          <w:rtl/>
          <w:lang w:bidi="fa-IR"/>
        </w:rPr>
        <w:t>‌</w:t>
      </w:r>
      <w:r w:rsidRPr="00010DF6">
        <w:rPr>
          <w:rFonts w:hint="cs" w:ascii="Arial" w:hAnsi="Arial" w:eastAsia="Batang"/>
          <w:rtl/>
          <w:lang w:bidi="fa-IR"/>
        </w:rPr>
        <w:t>های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مختلف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کد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کامنت</w:t>
      </w:r>
      <w:r>
        <w:rPr>
          <w:rFonts w:hint="cs" w:ascii="Browallia New" w:hAnsi="Browallia New" w:eastAsia="Batang"/>
          <w:rtl/>
          <w:lang w:bidi="fa-IR"/>
        </w:rPr>
        <w:t>‌</w:t>
      </w:r>
      <w:r w:rsidRPr="00010DF6">
        <w:rPr>
          <w:rFonts w:hint="cs" w:ascii="Arial" w:hAnsi="Arial" w:eastAsia="Batang"/>
          <w:rtl/>
          <w:lang w:bidi="fa-IR"/>
        </w:rPr>
        <w:t>گذاری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شود</w:t>
      </w:r>
      <w:r w:rsidRPr="00010DF6">
        <w:rPr>
          <w:rFonts w:ascii="Browallia New" w:hAnsi="Browallia New" w:eastAsia="Batang"/>
          <w:rtl/>
          <w:lang w:bidi="fa-IR"/>
        </w:rPr>
        <w:t>.</w:t>
      </w:r>
    </w:p>
    <w:p w:rsidRPr="00010DF6" w:rsidR="0011185E" w:rsidP="00CC5428" w:rsidRDefault="0011185E" w14:paraId="00766D15" w14:textId="32FD8A14">
      <w:pPr>
        <w:pStyle w:val="ListParagraph"/>
        <w:numPr>
          <w:ilvl w:val="0"/>
          <w:numId w:val="17"/>
        </w:numPr>
        <w:bidi/>
        <w:rPr>
          <w:rFonts w:ascii="Browallia New" w:hAnsi="Browallia New" w:eastAsia="Batang"/>
          <w:lang w:bidi="fa-IR"/>
        </w:rPr>
      </w:pPr>
      <w:r w:rsidRPr="00010DF6">
        <w:rPr>
          <w:rFonts w:hint="cs" w:ascii="Arial" w:hAnsi="Arial" w:eastAsia="Batang"/>
          <w:rtl/>
          <w:lang w:bidi="fa-IR"/>
        </w:rPr>
        <w:t>پروژه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ساخته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شده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در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2067E4">
        <w:t>Proteus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="00182A93">
        <w:rPr>
          <w:rFonts w:hint="cs" w:ascii="Browallia New" w:hAnsi="Browallia New" w:eastAsia="Batang"/>
          <w:rtl/>
          <w:lang w:bidi="fa-IR"/>
        </w:rPr>
        <w:t xml:space="preserve">و </w:t>
      </w:r>
      <w:r w:rsidRPr="002067E4" w:rsidR="00CC5428">
        <w:t>STM32CubeMX</w:t>
      </w:r>
      <w:r w:rsidR="00182A93">
        <w:rPr>
          <w:rFonts w:hint="cs" w:ascii="Browallia New" w:hAnsi="Browallia New" w:eastAsia="Batang"/>
          <w:rtl/>
          <w:lang w:val="en-GB"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را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>
        <w:rPr>
          <w:rFonts w:hint="cs" w:ascii="Arial" w:hAnsi="Arial" w:eastAsia="Batang"/>
          <w:rtl/>
          <w:lang w:bidi="fa-IR"/>
        </w:rPr>
        <w:t>باید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تحویل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دهید</w:t>
      </w:r>
      <w:r w:rsidRPr="00010DF6">
        <w:rPr>
          <w:rFonts w:ascii="Browallia New" w:hAnsi="Browallia New" w:eastAsia="Batang"/>
          <w:rtl/>
          <w:lang w:bidi="fa-IR"/>
        </w:rPr>
        <w:t>.</w:t>
      </w:r>
    </w:p>
    <w:p w:rsidRPr="00010DF6" w:rsidR="0011185E" w:rsidP="00E639B9" w:rsidRDefault="0011185E" w14:paraId="5A435F39" w14:textId="1F2C6A64">
      <w:pPr>
        <w:pStyle w:val="ListParagraph"/>
        <w:numPr>
          <w:ilvl w:val="0"/>
          <w:numId w:val="17"/>
        </w:numPr>
        <w:bidi/>
        <w:rPr>
          <w:rFonts w:ascii="Browallia New" w:hAnsi="Browallia New" w:eastAsia="Batang"/>
          <w:lang w:bidi="fa-IR"/>
        </w:rPr>
      </w:pPr>
      <w:r w:rsidRPr="00010DF6">
        <w:rPr>
          <w:rFonts w:hint="cs" w:ascii="Arial" w:hAnsi="Arial" w:eastAsia="Batang"/>
          <w:rtl/>
          <w:lang w:bidi="fa-IR"/>
        </w:rPr>
        <w:t>گزارشی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کامل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و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="00E639B9">
        <w:rPr>
          <w:rFonts w:hint="cs" w:ascii="Arial" w:hAnsi="Arial" w:eastAsia="Batang"/>
          <w:rtl/>
          <w:lang w:bidi="fa-IR"/>
        </w:rPr>
        <w:t>روشن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از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بخش</w:t>
      </w:r>
      <w:r>
        <w:rPr>
          <w:rFonts w:hint="cs" w:ascii="Browallia New" w:hAnsi="Browallia New" w:eastAsia="Batang"/>
          <w:rtl/>
          <w:lang w:bidi="fa-IR"/>
        </w:rPr>
        <w:t>‌</w:t>
      </w:r>
      <w:r w:rsidRPr="00010DF6">
        <w:rPr>
          <w:rFonts w:hint="cs" w:ascii="Arial" w:hAnsi="Arial" w:eastAsia="Batang"/>
          <w:rtl/>
          <w:lang w:bidi="fa-IR"/>
        </w:rPr>
        <w:t>های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مختلف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انجام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شده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در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طی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اجرای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دستور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کار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تحویل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شود</w:t>
      </w:r>
      <w:r w:rsidRPr="00010DF6">
        <w:rPr>
          <w:rFonts w:ascii="Browallia New" w:hAnsi="Browallia New" w:eastAsia="Batang"/>
          <w:rtl/>
          <w:lang w:bidi="fa-IR"/>
        </w:rPr>
        <w:t xml:space="preserve">. </w:t>
      </w:r>
      <w:r w:rsidRPr="00010DF6">
        <w:rPr>
          <w:rFonts w:hint="cs" w:ascii="Arial" w:hAnsi="Arial" w:eastAsia="Batang"/>
          <w:rtl/>
          <w:lang w:bidi="fa-IR"/>
        </w:rPr>
        <w:t>اگر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در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بخشی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قطعه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کدی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توضیح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داده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>
        <w:rPr>
          <w:rFonts w:hint="cs" w:ascii="Arial" w:hAnsi="Arial" w:eastAsia="Batang"/>
          <w:rtl/>
          <w:lang w:bidi="fa-IR"/>
        </w:rPr>
        <w:t>می‌</w:t>
      </w:r>
      <w:r>
        <w:rPr>
          <w:rFonts w:hint="cs" w:ascii="Browallia New" w:hAnsi="Browallia New" w:eastAsia="Batang"/>
          <w:rtl/>
          <w:lang w:bidi="fa-IR"/>
        </w:rPr>
        <w:t>ش</w:t>
      </w:r>
      <w:r w:rsidRPr="00010DF6">
        <w:rPr>
          <w:rFonts w:hint="cs" w:ascii="Arial" w:hAnsi="Arial" w:eastAsia="Batang"/>
          <w:rtl/>
          <w:lang w:bidi="fa-IR"/>
        </w:rPr>
        <w:t>ود</w:t>
      </w:r>
      <w:r w:rsidR="00762802">
        <w:rPr>
          <w:rFonts w:hint="cs" w:ascii="Arial" w:hAnsi="Arial" w:eastAsia="Batang"/>
          <w:rtl/>
          <w:lang w:bidi="fa-IR"/>
        </w:rPr>
        <w:t>، باید</w:t>
      </w:r>
      <w:r w:rsidR="001708DE">
        <w:rPr>
          <w:rFonts w:hint="cs" w:ascii="Arial" w:hAnsi="Arial" w:eastAsia="Batang"/>
          <w:rtl/>
          <w:lang w:bidi="fa-IR"/>
        </w:rPr>
        <w:t xml:space="preserve"> یک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کپ</w:t>
      </w:r>
      <w:r w:rsidR="001708DE">
        <w:rPr>
          <w:rFonts w:hint="cs" w:ascii="Arial" w:hAnsi="Arial" w:eastAsia="Batang"/>
          <w:rtl/>
          <w:lang w:bidi="fa-IR"/>
        </w:rPr>
        <w:t>ی از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>
        <w:rPr>
          <w:rFonts w:hint="cs" w:ascii="Arial" w:hAnsi="Arial" w:eastAsia="Batang"/>
          <w:rtl/>
          <w:lang w:bidi="fa-IR"/>
        </w:rPr>
        <w:t>آ</w:t>
      </w:r>
      <w:r w:rsidRPr="00010DF6">
        <w:rPr>
          <w:rFonts w:hint="cs" w:ascii="Arial" w:hAnsi="Arial" w:eastAsia="Batang"/>
          <w:rtl/>
          <w:lang w:bidi="fa-IR"/>
        </w:rPr>
        <w:t>ن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بخش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کد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در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گزارش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>
        <w:rPr>
          <w:rFonts w:hint="cs" w:ascii="Arial" w:hAnsi="Arial" w:eastAsia="Batang"/>
          <w:rtl/>
          <w:lang w:bidi="fa-IR"/>
        </w:rPr>
        <w:t>آ</w:t>
      </w:r>
      <w:r w:rsidRPr="00010DF6">
        <w:rPr>
          <w:rFonts w:hint="cs" w:ascii="Arial" w:hAnsi="Arial" w:eastAsia="Batang"/>
          <w:rtl/>
          <w:lang w:bidi="fa-IR"/>
        </w:rPr>
        <w:t>ورده</w:t>
      </w:r>
      <w:r w:rsidRPr="00010DF6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Arial" w:hAnsi="Arial" w:eastAsia="Batang"/>
          <w:rtl/>
          <w:lang w:bidi="fa-IR"/>
        </w:rPr>
        <w:t>شود</w:t>
      </w:r>
      <w:r w:rsidRPr="00010DF6">
        <w:rPr>
          <w:rFonts w:ascii="Browallia New" w:hAnsi="Browallia New" w:eastAsia="Batang"/>
          <w:rtl/>
          <w:lang w:bidi="fa-IR"/>
        </w:rPr>
        <w:t>.</w:t>
      </w:r>
    </w:p>
    <w:p w:rsidR="0011185E" w:rsidP="0011185E" w:rsidRDefault="0011185E" w14:paraId="65A8E812" w14:textId="2B2DA8DF">
      <w:pPr>
        <w:pStyle w:val="ListParagraph"/>
        <w:numPr>
          <w:ilvl w:val="0"/>
          <w:numId w:val="17"/>
        </w:numPr>
        <w:bidi/>
        <w:rPr>
          <w:rFonts w:ascii="Browallia New" w:hAnsi="Browallia New" w:eastAsia="Batang"/>
          <w:lang w:bidi="fa-IR"/>
        </w:rPr>
      </w:pPr>
      <w:r w:rsidRPr="00010DF6">
        <w:rPr>
          <w:rFonts w:hint="cs" w:ascii="Browallia New" w:hAnsi="Browallia New" w:eastAsia="Batang"/>
          <w:rtl/>
          <w:lang w:bidi="fa-IR"/>
        </w:rPr>
        <w:t>شماره پین</w:t>
      </w:r>
      <w:r>
        <w:rPr>
          <w:rFonts w:hint="cs" w:ascii="Browallia New" w:hAnsi="Browallia New" w:eastAsia="Batang" w:cs="Arial"/>
          <w:rtl/>
          <w:lang w:bidi="fa-IR"/>
        </w:rPr>
        <w:t>‌</w:t>
      </w:r>
      <w:r w:rsidRPr="00010DF6">
        <w:rPr>
          <w:rFonts w:hint="cs" w:ascii="Browallia New" w:hAnsi="Browallia New" w:eastAsia="Batang"/>
          <w:rtl/>
          <w:lang w:bidi="fa-IR"/>
        </w:rPr>
        <w:t>ها و پورت</w:t>
      </w:r>
      <w:r>
        <w:rPr>
          <w:rFonts w:hint="cs" w:ascii="Browallia New" w:hAnsi="Browallia New" w:eastAsia="Batang"/>
          <w:rtl/>
          <w:lang w:bidi="fa-IR"/>
        </w:rPr>
        <w:t>‌</w:t>
      </w:r>
      <w:r w:rsidRPr="00010DF6">
        <w:rPr>
          <w:rFonts w:hint="cs" w:ascii="Browallia New" w:hAnsi="Browallia New" w:eastAsia="Batang"/>
          <w:rtl/>
          <w:lang w:bidi="fa-IR"/>
        </w:rPr>
        <w:t>های ب</w:t>
      </w:r>
      <w:r>
        <w:rPr>
          <w:rFonts w:hint="cs" w:ascii="Browallia New" w:hAnsi="Browallia New" w:eastAsia="Batang"/>
          <w:rtl/>
          <w:lang w:bidi="fa-IR"/>
        </w:rPr>
        <w:t>ه</w:t>
      </w:r>
      <w:r w:rsidR="00855269">
        <w:rPr>
          <w:rFonts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Browallia New" w:hAnsi="Browallia New" w:eastAsia="Batang"/>
          <w:rtl/>
          <w:lang w:bidi="fa-IR"/>
        </w:rPr>
        <w:t>کار گرفته شده به</w:t>
      </w:r>
      <w:r w:rsidR="00855269">
        <w:rPr>
          <w:rFonts w:hint="cs" w:ascii="Browallia New" w:hAnsi="Browallia New" w:eastAsia="Batang"/>
          <w:rtl/>
          <w:lang w:bidi="fa-IR"/>
        </w:rPr>
        <w:t xml:space="preserve"> </w:t>
      </w:r>
      <w:r w:rsidRPr="00010DF6">
        <w:rPr>
          <w:rFonts w:hint="cs" w:ascii="Browallia New" w:hAnsi="Browallia New" w:eastAsia="Batang"/>
          <w:rtl/>
          <w:lang w:bidi="fa-IR"/>
        </w:rPr>
        <w:t xml:space="preserve">همراه نوع تنظیماتی که برای </w:t>
      </w:r>
      <w:r>
        <w:rPr>
          <w:rFonts w:hint="cs" w:ascii="Browallia New" w:hAnsi="Browallia New" w:eastAsia="Batang"/>
          <w:rtl/>
          <w:lang w:bidi="fa-IR"/>
        </w:rPr>
        <w:t>آ</w:t>
      </w:r>
      <w:r w:rsidRPr="00010DF6">
        <w:rPr>
          <w:rFonts w:hint="cs" w:ascii="Browallia New" w:hAnsi="Browallia New" w:eastAsia="Batang"/>
          <w:rtl/>
          <w:lang w:bidi="fa-IR"/>
        </w:rPr>
        <w:t>ن لحاظ شده است در گزارش بیان شود.</w:t>
      </w:r>
    </w:p>
    <w:p w:rsidR="0011185E" w:rsidP="0011185E" w:rsidRDefault="0011185E" w14:paraId="1BDBE218" w14:textId="664413B9">
      <w:pPr>
        <w:pStyle w:val="ListParagraph"/>
        <w:numPr>
          <w:ilvl w:val="0"/>
          <w:numId w:val="17"/>
        </w:numPr>
        <w:bidi/>
        <w:rPr>
          <w:rFonts w:ascii="Browallia New" w:hAnsi="Browallia New" w:eastAsia="Batang"/>
          <w:lang w:bidi="fa-IR"/>
        </w:rPr>
      </w:pPr>
      <w:r>
        <w:rPr>
          <w:rFonts w:hint="cs" w:ascii="Browallia New" w:hAnsi="Browallia New" w:eastAsia="Batang"/>
          <w:rtl/>
          <w:lang w:bidi="fa-IR"/>
        </w:rPr>
        <w:t>تمام موارد بالا در قالب یک فایل فشرده در سامانه درس‌افزار بارگذاری شود.</w:t>
      </w:r>
    </w:p>
    <w:p w:rsidRPr="00424378" w:rsidR="00736382" w:rsidP="00424378" w:rsidRDefault="00424378" w14:paraId="44303278" w14:textId="66928739">
      <w:pPr>
        <w:pStyle w:val="ListParagraph"/>
        <w:numPr>
          <w:ilvl w:val="0"/>
          <w:numId w:val="17"/>
        </w:numPr>
        <w:bidi/>
        <w:rPr>
          <w:b/>
          <w:bCs/>
          <w:lang w:bidi="fa-IR"/>
        </w:rPr>
      </w:pPr>
      <w:r w:rsidRPr="00F775CD">
        <w:rPr>
          <w:rFonts w:hint="cs"/>
          <w:b/>
          <w:bCs/>
          <w:rtl/>
          <w:lang w:bidi="fa-IR"/>
        </w:rPr>
        <w:t>علاوه بر آماده‌سازی شبیه‌سازی برای این آزمایش، دانشجویان موظف‌اند برای پیاده‌سازی عملی نیز ب</w:t>
      </w:r>
      <w:r w:rsidRPr="00F775CD">
        <w:rPr>
          <w:b/>
          <w:bCs/>
          <w:rtl/>
          <w:lang w:bidi="fa-IR"/>
        </w:rPr>
        <w:t>ه‌</w:t>
      </w:r>
      <w:r w:rsidRPr="00F775CD">
        <w:rPr>
          <w:rFonts w:hint="cs"/>
          <w:b/>
          <w:bCs/>
          <w:rtl/>
          <w:lang w:bidi="fa-IR"/>
        </w:rPr>
        <w:t>صورت حضوری آمادگی داشته باشند.</w:t>
      </w:r>
    </w:p>
    <w:p w:rsidR="00794536" w:rsidP="007D1067" w:rsidRDefault="007D1067" w14:paraId="4DDAE606" w14:textId="38A4120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نکات حائز اهمیت</w:t>
      </w:r>
    </w:p>
    <w:p w:rsidRPr="00077F1B" w:rsidR="0011185E" w:rsidP="0011185E" w:rsidRDefault="0011185E" w14:paraId="5ABC3020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bidi/>
        <w:ind w:left="702"/>
        <w:jc w:val="left"/>
        <w:rPr>
          <w:rFonts w:ascii="Times New Roman" w:hAnsi="Times New Roman" w:eastAsia="Times New Roman"/>
          <w:b/>
          <w:color w:val="000000"/>
          <w:sz w:val="22"/>
        </w:rPr>
      </w:pPr>
      <w:r w:rsidRPr="00077F1B">
        <w:rPr>
          <w:rFonts w:ascii="Times New Roman" w:hAnsi="Times New Roman" w:eastAsia="Times New Roman"/>
          <w:color w:val="000000"/>
          <w:sz w:val="22"/>
          <w:rtl/>
        </w:rPr>
        <w:t>بخش‌های مختلفی که باید تحویل داده شوند همگی در یک فایل فشرده باشند و نام ف</w:t>
      </w:r>
      <w:r>
        <w:rPr>
          <w:rFonts w:ascii="Times New Roman" w:hAnsi="Times New Roman" w:eastAsia="Times New Roman"/>
          <w:color w:val="000000"/>
          <w:sz w:val="22"/>
          <w:rtl/>
        </w:rPr>
        <w:t xml:space="preserve">ایل فشرده به فرمت زیر باشد:    </w:t>
      </w:r>
    </w:p>
    <w:p w:rsidRPr="00077F1B" w:rsidR="0011185E" w:rsidP="0011185E" w:rsidRDefault="0011185E" w14:paraId="008F1073" w14:textId="77777777">
      <w:pPr>
        <w:pBdr>
          <w:top w:val="nil"/>
          <w:left w:val="nil"/>
          <w:bottom w:val="nil"/>
          <w:right w:val="nil"/>
          <w:between w:val="nil"/>
        </w:pBdr>
        <w:bidi/>
        <w:ind w:left="702"/>
        <w:jc w:val="left"/>
        <w:rPr>
          <w:rFonts w:ascii="Times New Roman" w:hAnsi="Times New Roman" w:eastAsia="Times New Roman"/>
          <w:bCs/>
          <w:color w:val="000000"/>
          <w:sz w:val="22"/>
        </w:rPr>
      </w:pPr>
      <w:r w:rsidRPr="00077F1B">
        <w:rPr>
          <w:rFonts w:ascii="Times New Roman" w:hAnsi="Times New Roman" w:eastAsia="Times New Roman"/>
          <w:bCs/>
          <w:color w:val="000000"/>
          <w:sz w:val="22"/>
          <w:rtl/>
        </w:rPr>
        <w:t>&lt;گروه درسی-نام-نام خانوادگی-شماره دانشجویی&gt;</w:t>
      </w:r>
    </w:p>
    <w:p w:rsidRPr="00077F1B" w:rsidR="0011185E" w:rsidP="0011185E" w:rsidRDefault="0011185E" w14:paraId="0B76B092" w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imes New Roman" w:hAnsi="Times New Roman" w:eastAsia="Times New Roman"/>
          <w:color w:val="000000"/>
          <w:sz w:val="22"/>
        </w:rPr>
      </w:pPr>
      <w:r w:rsidRPr="00077F1B">
        <w:rPr>
          <w:rFonts w:ascii="Times New Roman" w:hAnsi="Times New Roman" w:eastAsia="Times New Roman"/>
          <w:color w:val="000000"/>
          <w:sz w:val="22"/>
          <w:rtl/>
        </w:rPr>
        <w:t>به ازای هر روز تأخیر، روز اول 15%، روز دوم 25% و روزهای سوم و چهارم 30% از نمره کسر خواهد شد و در روز پنجم نمره‌ای تخصیص نمی‌گردد.</w:t>
      </w:r>
    </w:p>
    <w:p w:rsidRPr="00077F1B" w:rsidR="0011185E" w:rsidP="0011185E" w:rsidRDefault="0011185E" w14:paraId="63608BA2" w14:textId="77777777">
      <w:pPr>
        <w:pStyle w:val="ListParagraph"/>
        <w:numPr>
          <w:ilvl w:val="0"/>
          <w:numId w:val="6"/>
        </w:numPr>
        <w:bidi/>
        <w:rPr>
          <w:rFonts w:ascii="Times New Roman" w:hAnsi="Times New Roman"/>
          <w:lang w:bidi="fa-IR"/>
        </w:rPr>
      </w:pPr>
      <w:r w:rsidRPr="00077F1B">
        <w:rPr>
          <w:rFonts w:hint="cs" w:ascii="Times New Roman" w:hAnsi="Times New Roman" w:eastAsia="Times New Roman"/>
          <w:color w:val="000000"/>
          <w:sz w:val="22"/>
          <w:rtl/>
        </w:rPr>
        <w:t>دقت شود که</w:t>
      </w:r>
      <w:r w:rsidRPr="00077F1B">
        <w:rPr>
          <w:rFonts w:ascii="Times New Roman" w:hAnsi="Times New Roman" w:eastAsia="Times New Roman"/>
          <w:color w:val="000000"/>
          <w:sz w:val="22"/>
          <w:rtl/>
        </w:rPr>
        <w:t xml:space="preserve"> در گزارش نام اعضا، شماره دانشجویی و گروه درسی ذکر گردد</w:t>
      </w:r>
      <w:r w:rsidRPr="00077F1B">
        <w:rPr>
          <w:rFonts w:hint="cs" w:ascii="Times New Roman" w:hAnsi="Times New Roman" w:eastAsia="Times New Roman"/>
          <w:color w:val="000000"/>
          <w:sz w:val="22"/>
          <w:rtl/>
        </w:rPr>
        <w:t>.</w:t>
      </w:r>
    </w:p>
    <w:p w:rsidRPr="00077F1B" w:rsidR="0011185E" w:rsidP="0011185E" w:rsidRDefault="0011185E" w14:paraId="09D9ACD8" w14:textId="77777777">
      <w:pPr>
        <w:pStyle w:val="ListParagraph"/>
        <w:numPr>
          <w:ilvl w:val="0"/>
          <w:numId w:val="6"/>
        </w:numPr>
        <w:bidi/>
        <w:rPr>
          <w:rFonts w:ascii="Times New Roman" w:hAnsi="Times New Roman"/>
          <w:lang w:bidi="fa-IR"/>
        </w:rPr>
      </w:pPr>
      <w:r w:rsidRPr="00077F1B">
        <w:rPr>
          <w:rFonts w:hint="cs" w:ascii="Times New Roman" w:hAnsi="Times New Roman"/>
          <w:rtl/>
          <w:lang w:bidi="fa-IR"/>
        </w:rPr>
        <w:t>آزمایش‌های</w:t>
      </w:r>
      <w:r w:rsidRPr="00077F1B">
        <w:rPr>
          <w:rFonts w:ascii="Times New Roman" w:hAnsi="Times New Roman"/>
          <w:rtl/>
          <w:lang w:bidi="fa-IR"/>
        </w:rPr>
        <w:t xml:space="preserve"> ریزپردازنده به</w:t>
      </w:r>
      <w:r w:rsidRPr="00077F1B">
        <w:rPr>
          <w:rFonts w:hint="cs" w:ascii="Times New Roman" w:hAnsi="Times New Roman"/>
          <w:rtl/>
          <w:lang w:bidi="fa-IR"/>
        </w:rPr>
        <w:t>‌</w:t>
      </w:r>
      <w:r w:rsidRPr="00077F1B">
        <w:rPr>
          <w:rFonts w:ascii="Times New Roman" w:hAnsi="Times New Roman"/>
          <w:rtl/>
          <w:lang w:bidi="fa-IR"/>
        </w:rPr>
        <w:t>صورت گروه‌های دونفره انجام داده شده و تحویل می‌</w:t>
      </w:r>
      <w:r w:rsidRPr="00077F1B">
        <w:rPr>
          <w:rFonts w:hint="cs" w:ascii="Times New Roman" w:hAnsi="Times New Roman"/>
          <w:rtl/>
          <w:lang w:bidi="fa-IR"/>
        </w:rPr>
        <w:t>شو</w:t>
      </w:r>
      <w:r w:rsidRPr="00077F1B">
        <w:rPr>
          <w:rFonts w:ascii="Times New Roman" w:hAnsi="Times New Roman"/>
          <w:rtl/>
          <w:lang w:bidi="fa-IR"/>
        </w:rPr>
        <w:t>ند</w:t>
      </w:r>
      <w:r w:rsidRPr="00077F1B">
        <w:rPr>
          <w:rFonts w:ascii="Times New Roman" w:hAnsi="Times New Roman"/>
          <w:lang w:bidi="fa-IR"/>
        </w:rPr>
        <w:t>.</w:t>
      </w:r>
    </w:p>
    <w:p w:rsidRPr="00077F1B" w:rsidR="0011185E" w:rsidP="0011185E" w:rsidRDefault="0011185E" w14:paraId="7EC8944F" w14:textId="77777777">
      <w:pPr>
        <w:pStyle w:val="ListParagraph"/>
        <w:numPr>
          <w:ilvl w:val="0"/>
          <w:numId w:val="6"/>
        </w:numPr>
        <w:bidi/>
        <w:rPr>
          <w:rFonts w:ascii="Times New Roman" w:hAnsi="Times New Roman"/>
          <w:lang w:bidi="fa-IR"/>
        </w:rPr>
      </w:pPr>
      <w:r w:rsidRPr="00077F1B">
        <w:rPr>
          <w:rFonts w:ascii="Times New Roman" w:hAnsi="Times New Roman"/>
          <w:rtl/>
          <w:lang w:bidi="fa-IR"/>
        </w:rPr>
        <w:t xml:space="preserve">نکته مهم این است تمامی افراد گروه باید به همه جوانب و جزئیات </w:t>
      </w:r>
      <w:r w:rsidRPr="00077F1B">
        <w:rPr>
          <w:rFonts w:hint="cs" w:ascii="Times New Roman" w:hAnsi="Times New Roman"/>
          <w:rtl/>
          <w:lang w:bidi="fa-IR"/>
        </w:rPr>
        <w:t>آزمایش‌</w:t>
      </w:r>
      <w:r w:rsidRPr="00077F1B">
        <w:rPr>
          <w:rFonts w:ascii="Times New Roman" w:hAnsi="Times New Roman"/>
          <w:rtl/>
          <w:lang w:bidi="fa-IR"/>
        </w:rPr>
        <w:t xml:space="preserve">ها مسلط باشند که این نکته توسط </w:t>
      </w:r>
      <w:r w:rsidRPr="00077F1B">
        <w:rPr>
          <w:rFonts w:hint="cs" w:ascii="Times New Roman" w:hAnsi="Times New Roman"/>
          <w:rtl/>
          <w:lang w:bidi="fa-IR"/>
        </w:rPr>
        <w:t>مدرسین هنگام</w:t>
      </w:r>
      <w:r w:rsidRPr="00077F1B">
        <w:rPr>
          <w:rFonts w:ascii="Times New Roman" w:hAnsi="Times New Roman"/>
          <w:rtl/>
          <w:lang w:bidi="fa-IR"/>
        </w:rPr>
        <w:t xml:space="preserve"> تحویل به دقت بررسی خواهد شد</w:t>
      </w:r>
      <w:r w:rsidRPr="00077F1B">
        <w:rPr>
          <w:rFonts w:ascii="Times New Roman" w:hAnsi="Times New Roman"/>
          <w:lang w:bidi="fa-IR"/>
        </w:rPr>
        <w:t>.</w:t>
      </w:r>
    </w:p>
    <w:p w:rsidRPr="00077F1B" w:rsidR="0011185E" w:rsidP="0011185E" w:rsidRDefault="0011185E" w14:paraId="6FEEA397" w14:textId="77777777">
      <w:pPr>
        <w:pStyle w:val="ListParagraph"/>
        <w:numPr>
          <w:ilvl w:val="0"/>
          <w:numId w:val="6"/>
        </w:numPr>
        <w:bidi/>
        <w:rPr>
          <w:rFonts w:ascii="Times New Roman" w:hAnsi="Times New Roman"/>
          <w:lang w:bidi="fa-IR"/>
        </w:rPr>
      </w:pPr>
      <w:r w:rsidRPr="00077F1B">
        <w:rPr>
          <w:rFonts w:ascii="Times New Roman" w:hAnsi="Times New Roman"/>
          <w:rtl/>
          <w:lang w:bidi="fa-IR"/>
        </w:rPr>
        <w:t>هر گروه با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د</w:t>
      </w:r>
      <w:r w:rsidRPr="00077F1B">
        <w:rPr>
          <w:rFonts w:ascii="Times New Roman" w:hAnsi="Times New Roman"/>
          <w:rtl/>
          <w:lang w:bidi="fa-IR"/>
        </w:rPr>
        <w:t xml:space="preserve"> به</w:t>
      </w:r>
      <w:r w:rsidRPr="00077F1B">
        <w:rPr>
          <w:rFonts w:ascii="Times New Roman" w:hAnsi="Times New Roman"/>
          <w:lang w:bidi="fa-IR"/>
        </w:rPr>
        <w:t>‌</w:t>
      </w:r>
      <w:r w:rsidRPr="00077F1B">
        <w:rPr>
          <w:rFonts w:ascii="Times New Roman" w:hAnsi="Times New Roman"/>
          <w:rtl/>
          <w:lang w:bidi="fa-IR"/>
        </w:rPr>
        <w:t>صورت مجزا</w:t>
      </w:r>
      <w:r w:rsidRPr="00077F1B">
        <w:rPr>
          <w:rFonts w:hint="cs" w:ascii="Times New Roman" w:hAnsi="Times New Roman"/>
          <w:rtl/>
          <w:lang w:bidi="fa-IR"/>
        </w:rPr>
        <w:t xml:space="preserve"> آزمایش</w:t>
      </w:r>
      <w:r w:rsidRPr="00077F1B">
        <w:rPr>
          <w:rFonts w:ascii="Times New Roman" w:hAnsi="Times New Roman"/>
          <w:rtl/>
          <w:lang w:bidi="fa-IR"/>
        </w:rPr>
        <w:t xml:space="preserve"> را انجام د</w:t>
      </w:r>
      <w:r w:rsidRPr="00077F1B">
        <w:rPr>
          <w:rFonts w:hint="cs" w:ascii="Times New Roman" w:hAnsi="Times New Roman"/>
          <w:rtl/>
          <w:lang w:bidi="fa-IR"/>
        </w:rPr>
        <w:t>هد</w:t>
      </w:r>
      <w:r w:rsidRPr="00077F1B">
        <w:rPr>
          <w:rFonts w:ascii="Times New Roman" w:hAnsi="Times New Roman"/>
          <w:rtl/>
          <w:lang w:bidi="fa-IR"/>
        </w:rPr>
        <w:t xml:space="preserve"> و کپ</w:t>
      </w:r>
      <w:r w:rsidRPr="00077F1B">
        <w:rPr>
          <w:rFonts w:hint="cs" w:ascii="Times New Roman" w:hAnsi="Times New Roman"/>
          <w:rtl/>
          <w:lang w:bidi="fa-IR"/>
        </w:rPr>
        <w:t>ی نتایج آزمایش</w:t>
      </w:r>
      <w:r w:rsidRPr="00077F1B">
        <w:rPr>
          <w:rFonts w:ascii="Times New Roman" w:hAnsi="Times New Roman"/>
          <w:rtl/>
          <w:lang w:bidi="fa-IR"/>
        </w:rPr>
        <w:t xml:space="preserve"> گروه</w:t>
      </w:r>
      <w:r w:rsidRPr="00077F1B">
        <w:rPr>
          <w:rFonts w:hint="cs" w:ascii="Times New Roman" w:hAnsi="Times New Roman"/>
          <w:rtl/>
          <w:lang w:bidi="fa-IR"/>
        </w:rPr>
        <w:t>‌</w:t>
      </w:r>
      <w:r w:rsidRPr="00077F1B">
        <w:rPr>
          <w:rFonts w:ascii="Times New Roman" w:hAnsi="Times New Roman"/>
          <w:rtl/>
          <w:lang w:bidi="fa-IR"/>
        </w:rPr>
        <w:t>ها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ascii="Times New Roman" w:hAnsi="Times New Roman"/>
          <w:rtl/>
          <w:lang w:bidi="fa-IR"/>
        </w:rPr>
        <w:t xml:space="preserve"> د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گر</w:t>
      </w:r>
      <w:r w:rsidRPr="00077F1B">
        <w:rPr>
          <w:rFonts w:ascii="Times New Roman" w:hAnsi="Times New Roman"/>
          <w:rtl/>
          <w:lang w:bidi="fa-IR"/>
        </w:rPr>
        <w:t xml:space="preserve"> </w:t>
      </w:r>
      <w:r w:rsidRPr="00077F1B">
        <w:rPr>
          <w:rFonts w:hint="cs" w:ascii="Times New Roman" w:hAnsi="Times New Roman"/>
          <w:rtl/>
          <w:lang w:bidi="fa-IR"/>
        </w:rPr>
        <w:t>تخلف است</w:t>
      </w:r>
      <w:r w:rsidRPr="00077F1B">
        <w:rPr>
          <w:rFonts w:ascii="Times New Roman" w:hAnsi="Times New Roman"/>
          <w:rtl/>
          <w:lang w:bidi="fa-IR"/>
        </w:rPr>
        <w:t>.</w:t>
      </w:r>
    </w:p>
    <w:p w:rsidRPr="00077F1B" w:rsidR="0011185E" w:rsidP="0011185E" w:rsidRDefault="0011185E" w14:paraId="3106D2AA" w14:textId="77777777">
      <w:pPr>
        <w:pStyle w:val="ListParagraph"/>
        <w:numPr>
          <w:ilvl w:val="0"/>
          <w:numId w:val="6"/>
        </w:numPr>
        <w:bidi/>
        <w:rPr>
          <w:rFonts w:ascii="Times New Roman" w:hAnsi="Times New Roman"/>
          <w:rtl/>
          <w:lang w:bidi="fa-IR"/>
        </w:rPr>
      </w:pPr>
      <w:r w:rsidRPr="00077F1B">
        <w:rPr>
          <w:rFonts w:hint="eastAsia" w:ascii="Times New Roman" w:hAnsi="Times New Roman"/>
          <w:rtl/>
          <w:lang w:bidi="fa-IR"/>
        </w:rPr>
        <w:t>به</w:t>
      </w:r>
      <w:r w:rsidRPr="00077F1B">
        <w:rPr>
          <w:rFonts w:ascii="Times New Roman" w:hAnsi="Times New Roman"/>
          <w:lang w:bidi="fa-IR"/>
        </w:rPr>
        <w:t>‌</w:t>
      </w:r>
      <w:r w:rsidRPr="00077F1B">
        <w:rPr>
          <w:rFonts w:ascii="Times New Roman" w:hAnsi="Times New Roman"/>
          <w:rtl/>
          <w:lang w:bidi="fa-IR"/>
        </w:rPr>
        <w:t>منظور ا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جاد</w:t>
      </w:r>
      <w:r w:rsidRPr="00077F1B">
        <w:rPr>
          <w:rFonts w:ascii="Times New Roman" w:hAnsi="Times New Roman"/>
          <w:rtl/>
          <w:lang w:bidi="fa-IR"/>
        </w:rPr>
        <w:t xml:space="preserve"> شرا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ط</w:t>
      </w:r>
      <w:r w:rsidRPr="00077F1B">
        <w:rPr>
          <w:rFonts w:ascii="Times New Roman" w:hAnsi="Times New Roman"/>
          <w:rtl/>
          <w:lang w:bidi="fa-IR"/>
        </w:rPr>
        <w:t xml:space="preserve"> 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کسان</w:t>
      </w:r>
      <w:r w:rsidRPr="00077F1B">
        <w:rPr>
          <w:rFonts w:ascii="Times New Roman" w:hAnsi="Times New Roman"/>
          <w:rtl/>
          <w:lang w:bidi="fa-IR"/>
        </w:rPr>
        <w:t xml:space="preserve"> برا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ascii="Times New Roman" w:hAnsi="Times New Roman"/>
          <w:rtl/>
          <w:lang w:bidi="fa-IR"/>
        </w:rPr>
        <w:t xml:space="preserve"> تمام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ascii="Times New Roman" w:hAnsi="Times New Roman"/>
          <w:rtl/>
          <w:lang w:bidi="fa-IR"/>
        </w:rPr>
        <w:t xml:space="preserve"> گروه‌ها و فاصله داشتن زمان آپلود و تحو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ل،</w:t>
      </w:r>
      <w:r w:rsidRPr="00077F1B">
        <w:rPr>
          <w:rFonts w:ascii="Times New Roman" w:hAnsi="Times New Roman"/>
          <w:rtl/>
          <w:lang w:bidi="fa-IR"/>
        </w:rPr>
        <w:t xml:space="preserve"> به</w:t>
      </w:r>
      <w:r w:rsidRPr="00077F1B">
        <w:rPr>
          <w:rFonts w:ascii="Times New Roman" w:hAnsi="Times New Roman"/>
          <w:lang w:bidi="fa-IR"/>
        </w:rPr>
        <w:t>‌</w:t>
      </w:r>
      <w:r w:rsidRPr="00077F1B">
        <w:rPr>
          <w:rFonts w:ascii="Times New Roman" w:hAnsi="Times New Roman"/>
          <w:rtl/>
          <w:lang w:bidi="fa-IR"/>
        </w:rPr>
        <w:t>هنگام تحو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ل،</w:t>
      </w:r>
      <w:r w:rsidRPr="00077F1B">
        <w:rPr>
          <w:rFonts w:ascii="Times New Roman" w:hAnsi="Times New Roman"/>
          <w:rtl/>
          <w:lang w:bidi="fa-IR"/>
        </w:rPr>
        <w:t xml:space="preserve"> اعضا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ascii="Times New Roman" w:hAnsi="Times New Roman"/>
          <w:rtl/>
          <w:lang w:bidi="fa-IR"/>
        </w:rPr>
        <w:t xml:space="preserve"> گروه، در همان زمان </w:t>
      </w:r>
      <w:r w:rsidRPr="00077F1B">
        <w:rPr>
          <w:rFonts w:hint="cs" w:ascii="Times New Roman" w:hAnsi="Times New Roman"/>
          <w:rtl/>
          <w:lang w:bidi="fa-IR"/>
        </w:rPr>
        <w:t xml:space="preserve">پاسخ آزمایش </w:t>
      </w:r>
      <w:r w:rsidRPr="00077F1B">
        <w:rPr>
          <w:rFonts w:ascii="Times New Roman" w:hAnsi="Times New Roman"/>
          <w:rtl/>
          <w:lang w:bidi="fa-IR"/>
        </w:rPr>
        <w:t>خود را از درس‌افزار دانلود کرده و رو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ascii="Times New Roman" w:hAnsi="Times New Roman"/>
          <w:rtl/>
          <w:lang w:bidi="fa-IR"/>
        </w:rPr>
        <w:t xml:space="preserve"> س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ستم</w:t>
      </w:r>
      <w:r w:rsidRPr="00077F1B">
        <w:rPr>
          <w:rFonts w:ascii="Times New Roman" w:hAnsi="Times New Roman"/>
          <w:rtl/>
          <w:lang w:bidi="fa-IR"/>
        </w:rPr>
        <w:t xml:space="preserve"> خود تحو</w:t>
      </w:r>
      <w:r w:rsidRPr="00077F1B">
        <w:rPr>
          <w:rFonts w:hint="cs" w:ascii="Times New Roman" w:hAnsi="Times New Roman"/>
          <w:rtl/>
          <w:lang w:bidi="fa-IR"/>
        </w:rPr>
        <w:t>ی</w:t>
      </w:r>
      <w:r w:rsidRPr="00077F1B">
        <w:rPr>
          <w:rFonts w:hint="eastAsia" w:ascii="Times New Roman" w:hAnsi="Times New Roman"/>
          <w:rtl/>
          <w:lang w:bidi="fa-IR"/>
        </w:rPr>
        <w:t>ل</w:t>
      </w:r>
      <w:r w:rsidRPr="00077F1B">
        <w:rPr>
          <w:rFonts w:ascii="Times New Roman" w:hAnsi="Times New Roman"/>
          <w:rtl/>
          <w:lang w:bidi="fa-IR"/>
        </w:rPr>
        <w:t xml:space="preserve"> م</w:t>
      </w:r>
      <w:r w:rsidRPr="00077F1B">
        <w:rPr>
          <w:rFonts w:hint="cs" w:ascii="Times New Roman" w:hAnsi="Times New Roman"/>
          <w:rtl/>
          <w:lang w:bidi="fa-IR"/>
        </w:rPr>
        <w:t>ی‌</w:t>
      </w:r>
      <w:r w:rsidRPr="00077F1B">
        <w:rPr>
          <w:rFonts w:hint="eastAsia" w:ascii="Times New Roman" w:hAnsi="Times New Roman"/>
          <w:rtl/>
          <w:lang w:bidi="fa-IR"/>
        </w:rPr>
        <w:t>دهند</w:t>
      </w:r>
      <w:r w:rsidRPr="00077F1B">
        <w:rPr>
          <w:rFonts w:ascii="Times New Roman" w:hAnsi="Times New Roman"/>
          <w:rtl/>
          <w:lang w:bidi="fa-IR"/>
        </w:rPr>
        <w:t xml:space="preserve">. </w:t>
      </w:r>
    </w:p>
    <w:p w:rsidRPr="00077F1B" w:rsidR="0011185E" w:rsidP="0011185E" w:rsidRDefault="0011185E" w14:paraId="6DCC9281" w14:textId="77777777">
      <w:pPr>
        <w:bidi/>
        <w:jc w:val="right"/>
        <w:rPr>
          <w:rFonts w:ascii="Times New Roman" w:hAnsi="Times New Roman"/>
          <w:rtl/>
          <w:lang w:bidi="fa-IR"/>
        </w:rPr>
      </w:pPr>
      <w:r w:rsidRPr="00077F1B">
        <w:rPr>
          <w:rFonts w:hint="cs" w:ascii="Times New Roman" w:hAnsi="Times New Roman"/>
          <w:rtl/>
          <w:lang w:bidi="fa-IR"/>
        </w:rPr>
        <w:t>موفق باشید</w:t>
      </w:r>
    </w:p>
    <w:p w:rsidRPr="0011185E" w:rsidR="00973432" w:rsidP="0011185E" w:rsidRDefault="0011185E" w14:paraId="248838E0" w14:textId="76F9D8ED">
      <w:pPr>
        <w:bidi/>
        <w:jc w:val="right"/>
        <w:rPr>
          <w:rFonts w:ascii="Times New Roman" w:hAnsi="Times New Roman" w:eastAsia="Times New Roman"/>
          <w:sz w:val="22"/>
          <w:rtl/>
        </w:rPr>
      </w:pPr>
      <w:r w:rsidRPr="00077F1B">
        <w:rPr>
          <w:rFonts w:ascii="Times New Roman" w:hAnsi="Times New Roman" w:eastAsia="Times New Roman"/>
          <w:sz w:val="22"/>
          <w:rtl/>
        </w:rPr>
        <w:t>گروه آزمایشگاه‌های ریزپردازنده</w:t>
      </w:r>
    </w:p>
    <w:sectPr w:rsidRPr="0011185E" w:rsidR="00973432" w:rsidSect="006067EF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4418" w:rsidP="006039EE" w:rsidRDefault="00094418" w14:paraId="3296FC81" w14:textId="77777777">
      <w:r>
        <w:separator/>
      </w:r>
    </w:p>
  </w:endnote>
  <w:endnote w:type="continuationSeparator" w:id="0">
    <w:p w:rsidR="00094418" w:rsidP="006039EE" w:rsidRDefault="00094418" w14:paraId="6EF157D5" w14:textId="77777777">
      <w:r>
        <w:continuationSeparator/>
      </w:r>
    </w:p>
  </w:endnote>
  <w:endnote w:type="continuationNotice" w:id="1">
    <w:p w:rsidR="00094418" w:rsidRDefault="00094418" w14:paraId="5299A74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4418" w:rsidP="006039EE" w:rsidRDefault="00094418" w14:paraId="06DD56D7" w14:textId="77777777">
      <w:r>
        <w:separator/>
      </w:r>
    </w:p>
  </w:footnote>
  <w:footnote w:type="continuationSeparator" w:id="0">
    <w:p w:rsidR="00094418" w:rsidP="006039EE" w:rsidRDefault="00094418" w14:paraId="1E322D0F" w14:textId="77777777">
      <w:r>
        <w:continuationSeparator/>
      </w:r>
    </w:p>
  </w:footnote>
  <w:footnote w:type="continuationNotice" w:id="1">
    <w:p w:rsidR="00094418" w:rsidRDefault="00094418" w14:paraId="7CC68225" w14:textId="77777777"/>
  </w:footnote>
  <w:footnote w:id="2">
    <w:p w:rsidR="00AC0297" w:rsidP="007F5916" w:rsidRDefault="00AC0297" w14:paraId="5EB4C7A7" w14:textId="7777777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E2A78">
        <w:rPr>
          <w:sz w:val="18"/>
          <w:szCs w:val="18"/>
          <w:lang w:bidi="fa-IR"/>
        </w:rPr>
        <w:t>Analog to Digital Converter</w:t>
      </w:r>
    </w:p>
  </w:footnote>
  <w:footnote w:id="3">
    <w:p w:rsidR="00AC0297" w:rsidP="009024BB" w:rsidRDefault="00AC0297" w14:paraId="0D91F036" w14:textId="65057BC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E2A78">
        <w:rPr>
          <w:sz w:val="18"/>
          <w:szCs w:val="18"/>
          <w:lang w:bidi="fa-IR"/>
        </w:rPr>
        <w:t>Digital to Analog Converter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1B"/>
    <w:multiLevelType w:val="hybridMultilevel"/>
    <w:tmpl w:val="DF207C9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21D33A4"/>
    <w:multiLevelType w:val="multilevel"/>
    <w:tmpl w:val="AEE4FA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4BE1135"/>
    <w:multiLevelType w:val="hybridMultilevel"/>
    <w:tmpl w:val="23805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A04A9"/>
    <w:multiLevelType w:val="hybridMultilevel"/>
    <w:tmpl w:val="EEF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CC4C84"/>
    <w:multiLevelType w:val="hybridMultilevel"/>
    <w:tmpl w:val="33E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53539"/>
    <w:multiLevelType w:val="hybridMultilevel"/>
    <w:tmpl w:val="FA6C8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82433D"/>
    <w:multiLevelType w:val="hybridMultilevel"/>
    <w:tmpl w:val="6D6AF6E2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21707D10"/>
    <w:multiLevelType w:val="hybridMultilevel"/>
    <w:tmpl w:val="114CE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BB2916"/>
    <w:multiLevelType w:val="hybridMultilevel"/>
    <w:tmpl w:val="F46E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D6CC4"/>
    <w:multiLevelType w:val="hybridMultilevel"/>
    <w:tmpl w:val="B35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7575C8"/>
    <w:multiLevelType w:val="hybridMultilevel"/>
    <w:tmpl w:val="DCF8C930"/>
    <w:lvl w:ilvl="0" w:tplc="E3F60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225B"/>
    <w:multiLevelType w:val="hybridMultilevel"/>
    <w:tmpl w:val="6D86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B4697"/>
    <w:multiLevelType w:val="hybridMultilevel"/>
    <w:tmpl w:val="87C61A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A2630A4"/>
    <w:multiLevelType w:val="hybridMultilevel"/>
    <w:tmpl w:val="18B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ED4B78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4407F"/>
    <w:multiLevelType w:val="hybridMultilevel"/>
    <w:tmpl w:val="88DCFAF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F383C"/>
    <w:multiLevelType w:val="hybridMultilevel"/>
    <w:tmpl w:val="48D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2F6B29"/>
    <w:multiLevelType w:val="hybridMultilevel"/>
    <w:tmpl w:val="C4F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1F10CBC"/>
    <w:multiLevelType w:val="hybridMultilevel"/>
    <w:tmpl w:val="7AE8AB8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3683EDE"/>
    <w:multiLevelType w:val="hybridMultilevel"/>
    <w:tmpl w:val="F5F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B14C0"/>
    <w:multiLevelType w:val="hybridMultilevel"/>
    <w:tmpl w:val="59D4936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FB746A1"/>
    <w:multiLevelType w:val="hybridMultilevel"/>
    <w:tmpl w:val="AD7845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AFA4C79"/>
    <w:multiLevelType w:val="hybridMultilevel"/>
    <w:tmpl w:val="5A7E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13045"/>
    <w:multiLevelType w:val="hybridMultilevel"/>
    <w:tmpl w:val="121E48B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7AEC0223"/>
    <w:multiLevelType w:val="multilevel"/>
    <w:tmpl w:val="32AEB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22"/>
  </w:num>
  <w:num w:numId="5">
    <w:abstractNumId w:val="2"/>
  </w:num>
  <w:num w:numId="6">
    <w:abstractNumId w:val="3"/>
  </w:num>
  <w:num w:numId="7">
    <w:abstractNumId w:val="20"/>
  </w:num>
  <w:num w:numId="8">
    <w:abstractNumId w:val="19"/>
  </w:num>
  <w:num w:numId="9">
    <w:abstractNumId w:val="7"/>
  </w:num>
  <w:num w:numId="10">
    <w:abstractNumId w:val="24"/>
  </w:num>
  <w:num w:numId="11">
    <w:abstractNumId w:val="5"/>
  </w:num>
  <w:num w:numId="12">
    <w:abstractNumId w:val="21"/>
  </w:num>
  <w:num w:numId="13">
    <w:abstractNumId w:val="13"/>
  </w:num>
  <w:num w:numId="14">
    <w:abstractNumId w:val="18"/>
  </w:num>
  <w:num w:numId="15">
    <w:abstractNumId w:val="9"/>
  </w:num>
  <w:num w:numId="16">
    <w:abstractNumId w:val="11"/>
  </w:num>
  <w:num w:numId="17">
    <w:abstractNumId w:val="17"/>
  </w:num>
  <w:num w:numId="18">
    <w:abstractNumId w:val="15"/>
  </w:num>
  <w:num w:numId="19">
    <w:abstractNumId w:val="14"/>
  </w:num>
  <w:num w:numId="20">
    <w:abstractNumId w:val="10"/>
  </w:num>
  <w:num w:numId="21">
    <w:abstractNumId w:val="16"/>
  </w:num>
  <w:num w:numId="22">
    <w:abstractNumId w:val="25"/>
  </w:num>
  <w:num w:numId="23">
    <w:abstractNumId w:val="1"/>
  </w:num>
  <w:num w:numId="24">
    <w:abstractNumId w:val="12"/>
  </w:num>
  <w:num w:numId="25">
    <w:abstractNumId w:val="6"/>
  </w:num>
  <w:num w:numId="2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ayNDEyNDc2NjYyNzW3tLRU0lEKTi0uzszPAykwrgUAJ087WCwAAAA="/>
  </w:docVars>
  <w:rsids>
    <w:rsidRoot w:val="00A50031"/>
    <w:rsid w:val="00003689"/>
    <w:rsid w:val="00003A53"/>
    <w:rsid w:val="00013D5C"/>
    <w:rsid w:val="0001665F"/>
    <w:rsid w:val="00035CC0"/>
    <w:rsid w:val="000373DF"/>
    <w:rsid w:val="00037D16"/>
    <w:rsid w:val="000400C8"/>
    <w:rsid w:val="00043144"/>
    <w:rsid w:val="000440C6"/>
    <w:rsid w:val="0004447D"/>
    <w:rsid w:val="0005233B"/>
    <w:rsid w:val="000555B3"/>
    <w:rsid w:val="00061C2C"/>
    <w:rsid w:val="00073852"/>
    <w:rsid w:val="00080331"/>
    <w:rsid w:val="00083115"/>
    <w:rsid w:val="00084862"/>
    <w:rsid w:val="000868F4"/>
    <w:rsid w:val="000879E9"/>
    <w:rsid w:val="00094418"/>
    <w:rsid w:val="000A5036"/>
    <w:rsid w:val="000A58FA"/>
    <w:rsid w:val="000B1E38"/>
    <w:rsid w:val="000B7A69"/>
    <w:rsid w:val="000C7375"/>
    <w:rsid w:val="000E7C17"/>
    <w:rsid w:val="000F7010"/>
    <w:rsid w:val="001078F0"/>
    <w:rsid w:val="0011185E"/>
    <w:rsid w:val="001344E3"/>
    <w:rsid w:val="00137A4F"/>
    <w:rsid w:val="00151D9D"/>
    <w:rsid w:val="00153AC8"/>
    <w:rsid w:val="001546C6"/>
    <w:rsid w:val="00160644"/>
    <w:rsid w:val="00162B97"/>
    <w:rsid w:val="001677D6"/>
    <w:rsid w:val="001708DE"/>
    <w:rsid w:val="00176B55"/>
    <w:rsid w:val="00176FBE"/>
    <w:rsid w:val="00182A93"/>
    <w:rsid w:val="00195191"/>
    <w:rsid w:val="00196682"/>
    <w:rsid w:val="001D2138"/>
    <w:rsid w:val="001D5A7B"/>
    <w:rsid w:val="001F3812"/>
    <w:rsid w:val="002067E4"/>
    <w:rsid w:val="00212F28"/>
    <w:rsid w:val="00241104"/>
    <w:rsid w:val="0027001E"/>
    <w:rsid w:val="00270C33"/>
    <w:rsid w:val="00280BF9"/>
    <w:rsid w:val="002A1D87"/>
    <w:rsid w:val="002A64C9"/>
    <w:rsid w:val="002C7DA1"/>
    <w:rsid w:val="002E7BD2"/>
    <w:rsid w:val="00303402"/>
    <w:rsid w:val="00312A7E"/>
    <w:rsid w:val="00316DBF"/>
    <w:rsid w:val="0034089A"/>
    <w:rsid w:val="003523A6"/>
    <w:rsid w:val="00354B57"/>
    <w:rsid w:val="003777B8"/>
    <w:rsid w:val="0038371B"/>
    <w:rsid w:val="003B441D"/>
    <w:rsid w:val="003B4719"/>
    <w:rsid w:val="003E05B9"/>
    <w:rsid w:val="003F483F"/>
    <w:rsid w:val="003F7483"/>
    <w:rsid w:val="004161DB"/>
    <w:rsid w:val="00417BAC"/>
    <w:rsid w:val="00423189"/>
    <w:rsid w:val="00424378"/>
    <w:rsid w:val="004313DC"/>
    <w:rsid w:val="00432CCD"/>
    <w:rsid w:val="004339A5"/>
    <w:rsid w:val="00446E8A"/>
    <w:rsid w:val="00456F97"/>
    <w:rsid w:val="00490645"/>
    <w:rsid w:val="004917E3"/>
    <w:rsid w:val="004940C3"/>
    <w:rsid w:val="00495B3E"/>
    <w:rsid w:val="004A77B9"/>
    <w:rsid w:val="004E1292"/>
    <w:rsid w:val="004F6789"/>
    <w:rsid w:val="005068D0"/>
    <w:rsid w:val="00512E5A"/>
    <w:rsid w:val="00513603"/>
    <w:rsid w:val="0052539B"/>
    <w:rsid w:val="005411E7"/>
    <w:rsid w:val="00554C9B"/>
    <w:rsid w:val="005551BF"/>
    <w:rsid w:val="005605C0"/>
    <w:rsid w:val="00563132"/>
    <w:rsid w:val="00564948"/>
    <w:rsid w:val="0056712F"/>
    <w:rsid w:val="005729CF"/>
    <w:rsid w:val="00596DE3"/>
    <w:rsid w:val="005A29DF"/>
    <w:rsid w:val="005B01E3"/>
    <w:rsid w:val="005B7B18"/>
    <w:rsid w:val="005E67AC"/>
    <w:rsid w:val="005F0D7D"/>
    <w:rsid w:val="006039EE"/>
    <w:rsid w:val="006066CD"/>
    <w:rsid w:val="006067EF"/>
    <w:rsid w:val="00621D34"/>
    <w:rsid w:val="00622439"/>
    <w:rsid w:val="00627879"/>
    <w:rsid w:val="00642A78"/>
    <w:rsid w:val="00650840"/>
    <w:rsid w:val="006535B6"/>
    <w:rsid w:val="00683CA2"/>
    <w:rsid w:val="006A1227"/>
    <w:rsid w:val="006B10D2"/>
    <w:rsid w:val="006B21D9"/>
    <w:rsid w:val="006B3D14"/>
    <w:rsid w:val="006D36BA"/>
    <w:rsid w:val="006E2941"/>
    <w:rsid w:val="006E38CF"/>
    <w:rsid w:val="006F198F"/>
    <w:rsid w:val="00711014"/>
    <w:rsid w:val="00736382"/>
    <w:rsid w:val="00755989"/>
    <w:rsid w:val="00762802"/>
    <w:rsid w:val="00773BAE"/>
    <w:rsid w:val="00781D6D"/>
    <w:rsid w:val="0079171B"/>
    <w:rsid w:val="00794536"/>
    <w:rsid w:val="007D1067"/>
    <w:rsid w:val="007F16EE"/>
    <w:rsid w:val="007F1B7A"/>
    <w:rsid w:val="007F4470"/>
    <w:rsid w:val="007F5916"/>
    <w:rsid w:val="0080426B"/>
    <w:rsid w:val="00816CDE"/>
    <w:rsid w:val="00842097"/>
    <w:rsid w:val="008439C8"/>
    <w:rsid w:val="00850133"/>
    <w:rsid w:val="008519CC"/>
    <w:rsid w:val="00851BE6"/>
    <w:rsid w:val="00853AE3"/>
    <w:rsid w:val="00855269"/>
    <w:rsid w:val="008558D6"/>
    <w:rsid w:val="00861450"/>
    <w:rsid w:val="0086263A"/>
    <w:rsid w:val="00863BDC"/>
    <w:rsid w:val="008666F7"/>
    <w:rsid w:val="008770D9"/>
    <w:rsid w:val="00880BAA"/>
    <w:rsid w:val="00892A09"/>
    <w:rsid w:val="008A5D8F"/>
    <w:rsid w:val="008B79FD"/>
    <w:rsid w:val="008C4E49"/>
    <w:rsid w:val="008D1E41"/>
    <w:rsid w:val="009024BB"/>
    <w:rsid w:val="009101D6"/>
    <w:rsid w:val="00927567"/>
    <w:rsid w:val="00932BA1"/>
    <w:rsid w:val="00941476"/>
    <w:rsid w:val="00973432"/>
    <w:rsid w:val="00976FED"/>
    <w:rsid w:val="00996931"/>
    <w:rsid w:val="009B3B9A"/>
    <w:rsid w:val="009B65AF"/>
    <w:rsid w:val="009D1D39"/>
    <w:rsid w:val="009D72DD"/>
    <w:rsid w:val="009F2F72"/>
    <w:rsid w:val="00A03E73"/>
    <w:rsid w:val="00A2545F"/>
    <w:rsid w:val="00A26443"/>
    <w:rsid w:val="00A31499"/>
    <w:rsid w:val="00A3214E"/>
    <w:rsid w:val="00A3789F"/>
    <w:rsid w:val="00A42F85"/>
    <w:rsid w:val="00A50031"/>
    <w:rsid w:val="00A573D3"/>
    <w:rsid w:val="00A60633"/>
    <w:rsid w:val="00A619B2"/>
    <w:rsid w:val="00A71BFC"/>
    <w:rsid w:val="00A768C4"/>
    <w:rsid w:val="00A9204D"/>
    <w:rsid w:val="00AA21C3"/>
    <w:rsid w:val="00AA6938"/>
    <w:rsid w:val="00AA6D96"/>
    <w:rsid w:val="00AC0297"/>
    <w:rsid w:val="00AC57B6"/>
    <w:rsid w:val="00B027EF"/>
    <w:rsid w:val="00B16ECD"/>
    <w:rsid w:val="00B17E01"/>
    <w:rsid w:val="00B22523"/>
    <w:rsid w:val="00B72A6F"/>
    <w:rsid w:val="00B8169D"/>
    <w:rsid w:val="00B83289"/>
    <w:rsid w:val="00B8389C"/>
    <w:rsid w:val="00B970A1"/>
    <w:rsid w:val="00BA772D"/>
    <w:rsid w:val="00BB4667"/>
    <w:rsid w:val="00BC28D1"/>
    <w:rsid w:val="00BE0D15"/>
    <w:rsid w:val="00C002D2"/>
    <w:rsid w:val="00C00BF0"/>
    <w:rsid w:val="00C256B7"/>
    <w:rsid w:val="00C3454C"/>
    <w:rsid w:val="00C37DB9"/>
    <w:rsid w:val="00C4068D"/>
    <w:rsid w:val="00C64582"/>
    <w:rsid w:val="00C67580"/>
    <w:rsid w:val="00C80CC9"/>
    <w:rsid w:val="00C86703"/>
    <w:rsid w:val="00C90542"/>
    <w:rsid w:val="00CA406F"/>
    <w:rsid w:val="00CA6C80"/>
    <w:rsid w:val="00CC2C58"/>
    <w:rsid w:val="00CC31B2"/>
    <w:rsid w:val="00CC5428"/>
    <w:rsid w:val="00CC6DEB"/>
    <w:rsid w:val="00CD21BA"/>
    <w:rsid w:val="00CE3CDF"/>
    <w:rsid w:val="00CF08E1"/>
    <w:rsid w:val="00CF4CA5"/>
    <w:rsid w:val="00CF6BE8"/>
    <w:rsid w:val="00D3567F"/>
    <w:rsid w:val="00D53D1C"/>
    <w:rsid w:val="00D77B01"/>
    <w:rsid w:val="00D86319"/>
    <w:rsid w:val="00DC108E"/>
    <w:rsid w:val="00DC1623"/>
    <w:rsid w:val="00DC7762"/>
    <w:rsid w:val="00DD5802"/>
    <w:rsid w:val="00E230C0"/>
    <w:rsid w:val="00E251C1"/>
    <w:rsid w:val="00E35848"/>
    <w:rsid w:val="00E36890"/>
    <w:rsid w:val="00E639B9"/>
    <w:rsid w:val="00E67AB7"/>
    <w:rsid w:val="00EF1E85"/>
    <w:rsid w:val="00F10AA8"/>
    <w:rsid w:val="00F20893"/>
    <w:rsid w:val="00F24E13"/>
    <w:rsid w:val="00F444E3"/>
    <w:rsid w:val="00F46227"/>
    <w:rsid w:val="00F50804"/>
    <w:rsid w:val="00F71C58"/>
    <w:rsid w:val="00F97E6F"/>
    <w:rsid w:val="00FA1ACF"/>
    <w:rsid w:val="00FB0C90"/>
    <w:rsid w:val="00FC1234"/>
    <w:rsid w:val="00FD7845"/>
    <w:rsid w:val="00FE6F4C"/>
    <w:rsid w:val="13AADFA2"/>
    <w:rsid w:val="52BA00E0"/>
    <w:rsid w:val="69E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28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7879"/>
    <w:pPr>
      <w:jc w:val="both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382"/>
    <w:pPr>
      <w:keepNext/>
      <w:keepLines/>
      <w:spacing w:before="240"/>
      <w:outlineLvl w:val="0"/>
    </w:pPr>
    <w:rPr>
      <w:rFonts w:asciiTheme="majorHAnsi" w:hAnsiTheme="majorHAnsi" w:eastAsiaTheme="majorEastAsia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8D1"/>
    <w:pPr>
      <w:contextualSpacing/>
    </w:pPr>
    <w:rPr>
      <w:rFonts w:cs="B Titr" w:asciiTheme="majorHAnsi" w:hAnsiTheme="majorHAns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28D1"/>
    <w:rPr>
      <w:rFonts w:cs="B Titr" w:asciiTheme="majorHAnsi" w:hAnsiTheme="majorHAnsi" w:eastAsiaTheme="majorEastAsi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0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28D1"/>
    <w:pPr>
      <w:numPr>
        <w:ilvl w:val="1"/>
      </w:numPr>
      <w:spacing w:after="160"/>
    </w:pPr>
    <w:rPr>
      <w:rFonts w:cs="B Titr"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BC28D1"/>
    <w:rPr>
      <w:rFonts w:cs="B Titr"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BA772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39E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039EE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39EE"/>
    <w:rPr>
      <w:vertAlign w:val="superscript"/>
    </w:rPr>
  </w:style>
  <w:style w:type="table" w:styleId="TableGrid">
    <w:name w:val="Table Grid"/>
    <w:basedOn w:val="TableNormal"/>
    <w:uiPriority w:val="39"/>
    <w:rsid w:val="005729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736382"/>
    <w:rPr>
      <w:rFonts w:cs="B Nazanin" w:asciiTheme="majorHAnsi" w:hAnsiTheme="majorHAnsi" w:eastAsiaTheme="majorEastAsia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C1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23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C1234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3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C1234"/>
    <w:rPr>
      <w:rFonts w:cs="B Nazani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B21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B21D9"/>
    <w:rPr>
      <w:rFonts w:cs="B Nazanin"/>
    </w:rPr>
  </w:style>
  <w:style w:type="paragraph" w:styleId="Footer">
    <w:name w:val="footer"/>
    <w:basedOn w:val="Normal"/>
    <w:link w:val="FooterChar"/>
    <w:uiPriority w:val="99"/>
    <w:semiHidden/>
    <w:unhideWhenUsed/>
    <w:rsid w:val="006B21D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B21D9"/>
    <w:rPr>
      <w:rFonts w:cs="B Nazan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1D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21D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ww.aparat.com/v/NQr7M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irenx.ir/datasheet/lm35-sensor/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igispark.ir/stm32-adc/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4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4FCEE-CD38-4B7D-A02B-F45838B0B7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hamed talaee</lastModifiedBy>
  <revision>141</revision>
  <lastPrinted>2018-03-06T06:51:00.0000000Z</lastPrinted>
  <dcterms:created xsi:type="dcterms:W3CDTF">2016-10-01T07:58:00.0000000Z</dcterms:created>
  <dcterms:modified xsi:type="dcterms:W3CDTF">2022-12-20T08:48:53.9891196Z</dcterms:modified>
</coreProperties>
</file>