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BCA9" w14:textId="1BD0E5F2" w:rsidR="00C932E2" w:rsidRPr="00C932E2" w:rsidRDefault="00C932E2" w:rsidP="00C932E2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EdStatsCountry.csv</w:t>
      </w:r>
    </w:p>
    <w:p w14:paraId="377399CA" w14:textId="10323DB4" w:rsidR="00C932E2" w:rsidRPr="00C932E2" w:rsidRDefault="00C932E2" w:rsidP="00C932E2">
      <w:pPr>
        <w:numPr>
          <w:ilvl w:val="0"/>
          <w:numId w:val="1"/>
        </w:numPr>
        <w:tabs>
          <w:tab w:val="clear" w:pos="360"/>
          <w:tab w:val="num" w:pos="720"/>
        </w:tabs>
      </w:pPr>
      <w:r w:rsidRPr="00C932E2">
        <w:t xml:space="preserve">Des renseignements </w:t>
      </w:r>
      <w:r w:rsidR="003C3C78">
        <w:t>en général sur l’économie de chaque pays du monde</w:t>
      </w:r>
    </w:p>
    <w:p w14:paraId="68DF9FB0" w14:textId="77777777" w:rsidR="00C932E2" w:rsidRPr="00C932E2" w:rsidRDefault="00C932E2" w:rsidP="00C932E2">
      <w:pPr>
        <w:numPr>
          <w:ilvl w:val="1"/>
          <w:numId w:val="1"/>
        </w:numPr>
        <w:tabs>
          <w:tab w:val="num" w:pos="1440"/>
        </w:tabs>
        <w:rPr>
          <w:lang w:val="es-419"/>
        </w:rPr>
      </w:pPr>
      <w:proofErr w:type="spellStart"/>
      <w:proofErr w:type="gramStart"/>
      <w:r w:rsidRPr="00C932E2">
        <w:t>country.shape</w:t>
      </w:r>
      <w:proofErr w:type="spellEnd"/>
      <w:proofErr w:type="gramEnd"/>
      <w:r w:rsidRPr="00C932E2">
        <w:t xml:space="preserve"> (241, 32)</w:t>
      </w:r>
    </w:p>
    <w:p w14:paraId="65FE23D0" w14:textId="4EC3D4E3" w:rsidR="00C932E2" w:rsidRPr="00C932E2" w:rsidRDefault="00C932E2" w:rsidP="00C932E2">
      <w:pPr>
        <w:numPr>
          <w:ilvl w:val="2"/>
          <w:numId w:val="1"/>
        </w:numPr>
        <w:tabs>
          <w:tab w:val="num" w:pos="2160"/>
        </w:tabs>
        <w:rPr>
          <w:highlight w:val="red"/>
          <w:lang w:val="es-419"/>
        </w:rPr>
      </w:pPr>
      <w:r w:rsidRPr="00C932E2">
        <w:rPr>
          <w:b/>
          <w:bCs/>
          <w:highlight w:val="red"/>
        </w:rPr>
        <w:t>24</w:t>
      </w:r>
      <w:r w:rsidRPr="00C932E2">
        <w:rPr>
          <w:b/>
          <w:bCs/>
          <w:highlight w:val="red"/>
        </w:rPr>
        <w:t>1</w:t>
      </w:r>
      <w:r w:rsidRPr="00C932E2">
        <w:rPr>
          <w:b/>
          <w:bCs/>
          <w:highlight w:val="red"/>
        </w:rPr>
        <w:t xml:space="preserve"> pays</w:t>
      </w:r>
      <w:r>
        <w:rPr>
          <w:b/>
          <w:bCs/>
          <w:highlight w:val="red"/>
        </w:rPr>
        <w:t xml:space="preserve"> </w:t>
      </w:r>
      <w:r w:rsidRPr="00C932E2">
        <w:rPr>
          <w:b/>
          <w:bCs/>
          <w:highlight w:val="red"/>
        </w:rPr>
        <w:t>?</w:t>
      </w:r>
    </w:p>
    <w:p w14:paraId="61B0CC96" w14:textId="3C1CED07" w:rsidR="00C932E2" w:rsidRPr="00414C59" w:rsidRDefault="00C932E2" w:rsidP="003C3C78">
      <w:pPr>
        <w:numPr>
          <w:ilvl w:val="3"/>
          <w:numId w:val="1"/>
        </w:numPr>
      </w:pPr>
      <w:r w:rsidRPr="00C932E2">
        <w:t>Il y a 193 pays qui sont</w:t>
      </w:r>
      <w:r>
        <w:t xml:space="preserve"> </w:t>
      </w:r>
      <w:r w:rsidRPr="00C932E2">
        <w:t>des états membres des Nations Unies et 2 pays que ne son</w:t>
      </w:r>
      <w:r>
        <w:t>t</w:t>
      </w:r>
      <w:r w:rsidRPr="00C932E2">
        <w:t xml:space="preserve"> pas membres</w:t>
      </w:r>
      <w:r w:rsidRPr="00C932E2">
        <w:br/>
      </w:r>
      <w:hyperlink r:id="rId5" w:history="1">
        <w:r w:rsidRPr="00C932E2">
          <w:rPr>
            <w:rStyle w:val="Lienhypertexte"/>
            <w:sz w:val="16"/>
            <w:szCs w:val="16"/>
          </w:rPr>
          <w:t>https://www.un.org/en/about-us/member-states</w:t>
        </w:r>
      </w:hyperlink>
      <w:r w:rsidRPr="00C932E2">
        <w:rPr>
          <w:sz w:val="16"/>
          <w:szCs w:val="16"/>
        </w:rPr>
        <w:br/>
      </w:r>
      <w:hyperlink r:id="rId6" w:history="1">
        <w:r w:rsidRPr="00C932E2">
          <w:rPr>
            <w:rStyle w:val="Lienhypertexte"/>
            <w:sz w:val="16"/>
            <w:szCs w:val="16"/>
          </w:rPr>
          <w:t>https://en.wikipedia.org/wiki/Member_states_of_the_United_Nations#Observers_and_non-members</w:t>
        </w:r>
      </w:hyperlink>
      <w:r w:rsidRPr="00C932E2">
        <w:rPr>
          <w:sz w:val="16"/>
          <w:szCs w:val="16"/>
        </w:rPr>
        <w:br/>
      </w:r>
      <w:hyperlink r:id="rId7" w:history="1">
        <w:r w:rsidRPr="00C932E2">
          <w:rPr>
            <w:rStyle w:val="Lienhypertexte"/>
            <w:sz w:val="16"/>
            <w:szCs w:val="16"/>
          </w:rPr>
          <w:t>https://www.worldometers.info/geography/how-many-countries-are-there-in-the-world/#:~:text=There%20are%20195%20countries%20in,and%20the%20State%20of%20Palestine</w:t>
        </w:r>
      </w:hyperlink>
      <w:r w:rsidRPr="00C932E2">
        <w:rPr>
          <w:sz w:val="16"/>
          <w:szCs w:val="16"/>
        </w:rPr>
        <w:t>.</w:t>
      </w:r>
    </w:p>
    <w:p w14:paraId="3CBDE8AE" w14:textId="7245F6E8" w:rsidR="00414C59" w:rsidRPr="00FB6885" w:rsidRDefault="00414C59" w:rsidP="003C3C78">
      <w:pPr>
        <w:numPr>
          <w:ilvl w:val="3"/>
          <w:numId w:val="1"/>
        </w:numPr>
      </w:pPr>
      <w:r>
        <w:rPr>
          <w:sz w:val="16"/>
          <w:szCs w:val="16"/>
        </w:rPr>
        <w:t xml:space="preserve">Vérifier avec </w:t>
      </w:r>
      <w:r>
        <w:rPr>
          <w:sz w:val="16"/>
          <w:szCs w:val="16"/>
        </w:rPr>
        <w:br/>
      </w:r>
      <w:r w:rsidRPr="00414C59">
        <w:t>https://datahub.io/core/country-list#resource-data</w:t>
      </w:r>
    </w:p>
    <w:p w14:paraId="5B0DCBC0" w14:textId="5F06AD51" w:rsidR="00EF3ED0" w:rsidRPr="00584BE3" w:rsidRDefault="00584BE3" w:rsidP="00584BE3">
      <w:pPr>
        <w:pStyle w:val="Paragraphedeliste"/>
        <w:numPr>
          <w:ilvl w:val="0"/>
          <w:numId w:val="1"/>
        </w:numPr>
        <w:tabs>
          <w:tab w:val="num" w:pos="720"/>
        </w:tabs>
      </w:pPr>
      <w:r>
        <w:t>La Colonne</w:t>
      </w:r>
      <w:r w:rsidRPr="00584BE3">
        <w:t xml:space="preserve"> « </w:t>
      </w:r>
      <w:r w:rsidRPr="00584BE3">
        <w:t>Country Code</w:t>
      </w:r>
      <w:r w:rsidRPr="00584BE3">
        <w:t> »</w:t>
      </w:r>
    </w:p>
    <w:p w14:paraId="205C1DE0" w14:textId="77777777" w:rsidR="00C932E2" w:rsidRPr="00C932E2" w:rsidRDefault="00EF3ED0" w:rsidP="00EF3ED0"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</w:t>
      </w:r>
      <w:r w:rsidRPr="00EF3ED0">
        <w:rPr>
          <w:b/>
          <w:bCs/>
          <w:sz w:val="24"/>
          <w:szCs w:val="24"/>
        </w:rPr>
        <w:t>EdStatsSeries.csv</w:t>
      </w:r>
    </w:p>
    <w:p w14:paraId="0E467FD6" w14:textId="0AC5CF09" w:rsidR="00EF3ED0" w:rsidRDefault="00C932E2" w:rsidP="00EF3ED0">
      <w:pPr>
        <w:numPr>
          <w:ilvl w:val="0"/>
          <w:numId w:val="1"/>
        </w:numPr>
        <w:tabs>
          <w:tab w:val="clear" w:pos="360"/>
          <w:tab w:val="num" w:pos="720"/>
        </w:tabs>
      </w:pPr>
      <w:r w:rsidRPr="00C932E2">
        <w:t xml:space="preserve">Des renseignements </w:t>
      </w:r>
      <w:r w:rsidR="00EF3ED0">
        <w:t>sur l</w:t>
      </w:r>
      <w:r w:rsidR="00B537B3">
        <w:t xml:space="preserve">es </w:t>
      </w:r>
      <w:r w:rsidR="00EF3ED0">
        <w:t>indicateurs</w:t>
      </w:r>
      <w:r w:rsidR="0074631B">
        <w:t xml:space="preserve"> </w:t>
      </w:r>
      <w:r w:rsidR="00D637DA">
        <w:t>économiques</w:t>
      </w:r>
    </w:p>
    <w:p w14:paraId="7EF534D1" w14:textId="77A125BF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La </w:t>
      </w:r>
      <w:r>
        <w:t>Colonne</w:t>
      </w:r>
      <w:r w:rsidRPr="00584BE3">
        <w:t xml:space="preserve"> 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0243F6E0" w14:textId="3B4E6316" w:rsidR="00FB6885" w:rsidRPr="00C932E2" w:rsidRDefault="00FB6885" w:rsidP="00FB6885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EdStatsCountry</w:t>
      </w:r>
      <w:r>
        <w:rPr>
          <w:b/>
          <w:bCs/>
          <w:sz w:val="24"/>
          <w:szCs w:val="24"/>
        </w:rPr>
        <w:t>-Series</w:t>
      </w:r>
      <w:r w:rsidRPr="00C932E2">
        <w:rPr>
          <w:b/>
          <w:bCs/>
          <w:sz w:val="24"/>
          <w:szCs w:val="24"/>
        </w:rPr>
        <w:t>.csv</w:t>
      </w:r>
    </w:p>
    <w:p w14:paraId="612866DB" w14:textId="57765B2F" w:rsidR="00FB6885" w:rsidRDefault="00EF3ED0" w:rsidP="00EF3ED0">
      <w:pPr>
        <w:numPr>
          <w:ilvl w:val="0"/>
          <w:numId w:val="1"/>
        </w:numPr>
        <w:tabs>
          <w:tab w:val="clear" w:pos="360"/>
          <w:tab w:val="num" w:pos="720"/>
        </w:tabs>
      </w:pPr>
      <w:r>
        <w:t>L</w:t>
      </w:r>
      <w:r w:rsidR="00FB6885">
        <w:t>a source des données sur l’information relationnelle entre « </w:t>
      </w:r>
      <w:r w:rsidR="00FB6885" w:rsidRPr="00FB6885">
        <w:t>EdStatsCountry.csv</w:t>
      </w:r>
      <w:r w:rsidR="00FB6885" w:rsidRPr="00FB6885">
        <w:t> »</w:t>
      </w:r>
      <w:r w:rsidR="00FB6885">
        <w:t xml:space="preserve"> et « </w:t>
      </w:r>
      <w:r w:rsidR="00FB6885" w:rsidRPr="00FB6885">
        <w:t>EdStats</w:t>
      </w:r>
      <w:r w:rsidR="00FB6885">
        <w:t>Series</w:t>
      </w:r>
      <w:r w:rsidR="00FB6885" w:rsidRPr="00FB6885">
        <w:t>.csv</w:t>
      </w:r>
      <w:r w:rsidR="00FB6885">
        <w:t> »</w:t>
      </w:r>
    </w:p>
    <w:p w14:paraId="5ADC2175" w14:textId="7A5ACF91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Les </w:t>
      </w:r>
      <w:r>
        <w:t>Colonne</w:t>
      </w:r>
      <w:r>
        <w:t>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62F9977C" w14:textId="3515A485" w:rsidR="00584BE3" w:rsidRPr="00C932E2" w:rsidRDefault="00584BE3" w:rsidP="00584BE3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EdStats</w:t>
      </w:r>
      <w:r>
        <w:rPr>
          <w:b/>
          <w:bCs/>
          <w:sz w:val="24"/>
          <w:szCs w:val="24"/>
        </w:rPr>
        <w:t>FootNote</w:t>
      </w:r>
      <w:r w:rsidRPr="00C932E2">
        <w:rPr>
          <w:b/>
          <w:bCs/>
          <w:sz w:val="24"/>
          <w:szCs w:val="24"/>
        </w:rPr>
        <w:t>.csv</w:t>
      </w:r>
    </w:p>
    <w:p w14:paraId="1C35550D" w14:textId="6A0E29E7" w:rsidR="00584BE3" w:rsidRDefault="00B64357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L’année d’orig</w:t>
      </w:r>
      <w:r w:rsidR="00B537B3">
        <w:t>i</w:t>
      </w:r>
      <w:r>
        <w:t>ne des données et aussi une description sur les indicateurs</w:t>
      </w:r>
    </w:p>
    <w:p w14:paraId="450CA7DE" w14:textId="77777777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390E47E5" w14:textId="08AB59E4" w:rsidR="00B537B3" w:rsidRPr="00B537B3" w:rsidRDefault="00B537B3" w:rsidP="00B537B3">
      <w:pPr>
        <w:tabs>
          <w:tab w:val="num" w:pos="720"/>
        </w:tabs>
        <w:rPr>
          <w:b/>
          <w:bCs/>
          <w:sz w:val="24"/>
          <w:szCs w:val="24"/>
        </w:rPr>
      </w:pPr>
      <w:proofErr w:type="spellStart"/>
      <w:r w:rsidRPr="00B537B3">
        <w:rPr>
          <w:b/>
          <w:bCs/>
          <w:sz w:val="24"/>
          <w:szCs w:val="24"/>
        </w:rPr>
        <w:t>Dataset</w:t>
      </w:r>
      <w:proofErr w:type="spellEnd"/>
      <w:r w:rsidRPr="00B537B3">
        <w:rPr>
          <w:b/>
          <w:bCs/>
          <w:sz w:val="24"/>
          <w:szCs w:val="24"/>
        </w:rPr>
        <w:t xml:space="preserve"> EdStats</w:t>
      </w:r>
      <w:r w:rsidR="00D637DA">
        <w:rPr>
          <w:b/>
          <w:bCs/>
          <w:sz w:val="24"/>
          <w:szCs w:val="24"/>
        </w:rPr>
        <w:t>Data</w:t>
      </w:r>
      <w:r w:rsidRPr="00B537B3">
        <w:rPr>
          <w:b/>
          <w:bCs/>
          <w:sz w:val="24"/>
          <w:szCs w:val="24"/>
        </w:rPr>
        <w:t>.csv</w:t>
      </w:r>
    </w:p>
    <w:p w14:paraId="2D680568" w14:textId="4060B0CA" w:rsidR="00B537B3" w:rsidRDefault="00B537B3" w:rsidP="00B537B3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Le </w:t>
      </w:r>
      <w:proofErr w:type="spellStart"/>
      <w:r>
        <w:t>dataset</w:t>
      </w:r>
      <w:proofErr w:type="spellEnd"/>
      <w:r>
        <w:t xml:space="preserve"> principal qui contient en détails le </w:t>
      </w:r>
      <w:r w:rsidR="00C932E2" w:rsidRPr="00C932E2">
        <w:t>renseignement</w:t>
      </w:r>
      <w:r>
        <w:t xml:space="preserve"> sur les indicateurs par an </w:t>
      </w:r>
    </w:p>
    <w:p w14:paraId="30A4369A" w14:textId="59D97485" w:rsidR="00D637DA" w:rsidRPr="00584BE3" w:rsidRDefault="00D637DA" w:rsidP="00D637DA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  <w:r>
        <w:t xml:space="preserve"> c’est </w:t>
      </w:r>
      <w:proofErr w:type="gramStart"/>
      <w:r>
        <w:t>dernière</w:t>
      </w:r>
      <w:proofErr w:type="gramEnd"/>
      <w:r>
        <w:t xml:space="preserve"> avec le nom </w:t>
      </w:r>
      <w:r w:rsidRPr="00584BE3">
        <w:t>« </w:t>
      </w:r>
      <w:r>
        <w:t>Indicator</w:t>
      </w:r>
      <w:r w:rsidRPr="00584BE3">
        <w:t xml:space="preserve"> Code »</w:t>
      </w:r>
    </w:p>
    <w:p w14:paraId="72950B37" w14:textId="77777777" w:rsidR="00584BE3" w:rsidRPr="00EF3ED0" w:rsidRDefault="00584BE3" w:rsidP="00584BE3"/>
    <w:p w14:paraId="0462A541" w14:textId="0173426C" w:rsidR="00C932E2" w:rsidRDefault="00C932E2" w:rsidP="00EF3ED0"/>
    <w:p w14:paraId="55F06448" w14:textId="77777777" w:rsidR="00FB6885" w:rsidRDefault="00FB6885" w:rsidP="00FB6885">
      <w:pPr>
        <w:tabs>
          <w:tab w:val="num" w:pos="1440"/>
        </w:tabs>
      </w:pPr>
    </w:p>
    <w:p w14:paraId="2CEA3F72" w14:textId="36D8AE3A" w:rsidR="00DB55C7" w:rsidRPr="00C932E2" w:rsidRDefault="00DB55C7"/>
    <w:sectPr w:rsidR="00DB55C7" w:rsidRPr="00C932E2" w:rsidSect="00CF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9DC"/>
    <w:multiLevelType w:val="hybridMultilevel"/>
    <w:tmpl w:val="11FA22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974A4"/>
    <w:multiLevelType w:val="hybridMultilevel"/>
    <w:tmpl w:val="F17476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53AA7"/>
    <w:multiLevelType w:val="hybridMultilevel"/>
    <w:tmpl w:val="DE58564C"/>
    <w:lvl w:ilvl="0" w:tplc="71705D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162630">
      <w:start w:val="-328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C6C582">
      <w:start w:val="-328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2643D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44A8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667B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401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1EAE5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C4C5E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bU0NDY2sbA0MDBQ0lEKTi0uzszPAykwrAUAH7rZ4ywAAAA="/>
  </w:docVars>
  <w:rsids>
    <w:rsidRoot w:val="00C932E2"/>
    <w:rsid w:val="003C3C78"/>
    <w:rsid w:val="00414C59"/>
    <w:rsid w:val="00584BE3"/>
    <w:rsid w:val="0074631B"/>
    <w:rsid w:val="00B537B3"/>
    <w:rsid w:val="00B64357"/>
    <w:rsid w:val="00C932E2"/>
    <w:rsid w:val="00CF0CC3"/>
    <w:rsid w:val="00D637DA"/>
    <w:rsid w:val="00DB55C7"/>
    <w:rsid w:val="00EF3ED0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0682"/>
  <w15:chartTrackingRefBased/>
  <w15:docId w15:val="{0823E498-F9D7-4EEB-9BD4-48976465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32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3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1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geography/how-many-countries-are-there-in-the-world/#:~:text=There%20are%20195%20countries%20in,and%20the%20State%20of%20Palest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ber_states_of_the_United_Nations" TargetMode="External"/><Relationship Id="rId5" Type="http://schemas.openxmlformats.org/officeDocument/2006/relationships/hyperlink" Target="https://www.un.org/en/about-us/member-st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Hinojosa Diazgranados</dc:creator>
  <cp:keywords/>
  <dc:description/>
  <cp:lastModifiedBy>Samir Hinojosa Diazgranados</cp:lastModifiedBy>
  <cp:revision>1</cp:revision>
  <dcterms:created xsi:type="dcterms:W3CDTF">2021-04-07T07:58:00Z</dcterms:created>
  <dcterms:modified xsi:type="dcterms:W3CDTF">2021-04-07T19:59:00Z</dcterms:modified>
</cp:coreProperties>
</file>