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6EA3" w:rsidRPr="001E6EA3" w:rsidRDefault="001E6EA3" w:rsidP="001E6EA3">
      <w:pPr>
        <w:shd w:val="clear" w:color="auto" w:fill="FFFFFF"/>
        <w:outlineLvl w:val="0"/>
        <w:rPr>
          <w:rFonts w:ascii="Segoe UI" w:eastAsia="Times New Roman" w:hAnsi="Segoe UI" w:cs="Segoe UI"/>
          <w:b/>
          <w:bCs/>
          <w:color w:val="171717"/>
          <w:kern w:val="36"/>
          <w:sz w:val="48"/>
          <w:szCs w:val="48"/>
        </w:rPr>
      </w:pPr>
      <w:r w:rsidRPr="001E6EA3">
        <w:rPr>
          <w:rFonts w:ascii="Segoe UI" w:eastAsia="Times New Roman" w:hAnsi="Segoe UI" w:cs="Segoe UI"/>
          <w:b/>
          <w:bCs/>
          <w:color w:val="171717"/>
          <w:kern w:val="36"/>
          <w:sz w:val="48"/>
          <w:szCs w:val="48"/>
        </w:rPr>
        <w:t>AWS to Azure services comparison</w:t>
      </w:r>
    </w:p>
    <w:p w:rsidR="001E6EA3" w:rsidRPr="001E6EA3" w:rsidRDefault="001E6EA3" w:rsidP="001E6EA3">
      <w:pPr>
        <w:shd w:val="clear" w:color="auto" w:fill="FFFFFF"/>
        <w:ind w:left="720"/>
        <w:rPr>
          <w:rFonts w:ascii="Segoe UI" w:eastAsia="Times New Roman" w:hAnsi="Segoe UI" w:cs="Segoe UI"/>
        </w:rPr>
      </w:pPr>
      <w:r>
        <w:rPr>
          <w:rFonts w:ascii="Segoe UI" w:eastAsia="Times New Roman" w:hAnsi="Segoe UI" w:cs="Segoe UI"/>
        </w:rPr>
        <w:t>[Appeared on msdn</w:t>
      </w:r>
      <w:bookmarkStart w:id="0" w:name="_GoBack"/>
      <w:bookmarkEnd w:id="0"/>
      <w:r>
        <w:rPr>
          <w:rFonts w:ascii="Segoe UI" w:eastAsia="Times New Roman" w:hAnsi="Segoe UI" w:cs="Segoe UI"/>
        </w:rPr>
        <w:t>]</w:t>
      </w:r>
    </w:p>
    <w:p w:rsidR="001E6EA3" w:rsidRPr="001E6EA3" w:rsidRDefault="001E6EA3" w:rsidP="001E6EA3">
      <w:pPr>
        <w:shd w:val="clear" w:color="auto" w:fill="FFFFFF"/>
        <w:spacing w:before="100" w:beforeAutospacing="1" w:after="100" w:afterAutospacing="1"/>
        <w:rPr>
          <w:rFonts w:ascii="Segoe UI" w:eastAsia="Times New Roman" w:hAnsi="Segoe UI" w:cs="Segoe UI"/>
          <w:color w:val="171717"/>
        </w:rPr>
      </w:pPr>
      <w:r w:rsidRPr="001E6EA3">
        <w:rPr>
          <w:rFonts w:ascii="Segoe UI" w:eastAsia="Times New Roman" w:hAnsi="Segoe UI" w:cs="Segoe UI"/>
          <w:color w:val="171717"/>
        </w:rPr>
        <w:t xml:space="preserve">This article helps you understand how Microsoft Azure services compare to Amazon Web Services (AWS). Whether you are planning a </w:t>
      </w:r>
      <w:proofErr w:type="spellStart"/>
      <w:r w:rsidRPr="001E6EA3">
        <w:rPr>
          <w:rFonts w:ascii="Segoe UI" w:eastAsia="Times New Roman" w:hAnsi="Segoe UI" w:cs="Segoe UI"/>
          <w:color w:val="171717"/>
        </w:rPr>
        <w:t>multicloud</w:t>
      </w:r>
      <w:proofErr w:type="spellEnd"/>
      <w:r w:rsidRPr="001E6EA3">
        <w:rPr>
          <w:rFonts w:ascii="Segoe UI" w:eastAsia="Times New Roman" w:hAnsi="Segoe UI" w:cs="Segoe UI"/>
          <w:color w:val="171717"/>
        </w:rPr>
        <w:t xml:space="preserve"> solution with Azure and AWS, or migrating to Azure, you can compare the IT capabilities of Azure and AWS services in all categories.</w:t>
      </w:r>
    </w:p>
    <w:p w:rsidR="001E6EA3" w:rsidRPr="001E6EA3" w:rsidRDefault="001E6EA3" w:rsidP="001E6EA3">
      <w:pPr>
        <w:shd w:val="clear" w:color="auto" w:fill="FFFFFF"/>
        <w:spacing w:before="100" w:beforeAutospacing="1" w:after="100" w:afterAutospacing="1"/>
        <w:rPr>
          <w:rFonts w:ascii="Segoe UI" w:eastAsia="Times New Roman" w:hAnsi="Segoe UI" w:cs="Segoe UI"/>
          <w:color w:val="171717"/>
        </w:rPr>
      </w:pPr>
      <w:r w:rsidRPr="001E6EA3">
        <w:rPr>
          <w:rFonts w:ascii="Segoe UI" w:eastAsia="Times New Roman" w:hAnsi="Segoe UI" w:cs="Segoe UI"/>
          <w:color w:val="171717"/>
        </w:rPr>
        <w:t>This article compares services that are roughly comparable. Not every AWS service or Azure service is listed, and not every matched service has exact feature-for-feature parity.</w:t>
      </w:r>
    </w:p>
    <w:p w:rsidR="001E6EA3" w:rsidRPr="001E6EA3" w:rsidRDefault="001E6EA3" w:rsidP="001E6EA3">
      <w:pPr>
        <w:shd w:val="clear" w:color="auto" w:fill="FFFFFF"/>
        <w:outlineLvl w:val="1"/>
        <w:rPr>
          <w:rFonts w:ascii="Segoe UI" w:eastAsia="Times New Roman" w:hAnsi="Segoe UI" w:cs="Segoe UI"/>
          <w:b/>
          <w:bCs/>
          <w:color w:val="171717"/>
          <w:sz w:val="36"/>
          <w:szCs w:val="36"/>
        </w:rPr>
      </w:pPr>
      <w:r w:rsidRPr="001E6EA3">
        <w:rPr>
          <w:rFonts w:ascii="Segoe UI" w:eastAsia="Times New Roman" w:hAnsi="Segoe UI" w:cs="Segoe UI"/>
          <w:b/>
          <w:bCs/>
          <w:color w:val="171717"/>
          <w:sz w:val="36"/>
          <w:szCs w:val="36"/>
        </w:rPr>
        <w:t xml:space="preserve">Azure and AWS for </w:t>
      </w:r>
      <w:proofErr w:type="spellStart"/>
      <w:r w:rsidRPr="001E6EA3">
        <w:rPr>
          <w:rFonts w:ascii="Segoe UI" w:eastAsia="Times New Roman" w:hAnsi="Segoe UI" w:cs="Segoe UI"/>
          <w:b/>
          <w:bCs/>
          <w:color w:val="171717"/>
          <w:sz w:val="36"/>
          <w:szCs w:val="36"/>
        </w:rPr>
        <w:t>multicloud</w:t>
      </w:r>
      <w:proofErr w:type="spellEnd"/>
      <w:r w:rsidRPr="001E6EA3">
        <w:rPr>
          <w:rFonts w:ascii="Segoe UI" w:eastAsia="Times New Roman" w:hAnsi="Segoe UI" w:cs="Segoe UI"/>
          <w:b/>
          <w:bCs/>
          <w:color w:val="171717"/>
          <w:sz w:val="36"/>
          <w:szCs w:val="36"/>
        </w:rPr>
        <w:t xml:space="preserve"> solutions</w:t>
      </w:r>
    </w:p>
    <w:p w:rsidR="001E6EA3" w:rsidRPr="001E6EA3" w:rsidRDefault="001E6EA3" w:rsidP="001E6EA3">
      <w:pPr>
        <w:shd w:val="clear" w:color="auto" w:fill="FFFFFF"/>
        <w:spacing w:before="100" w:beforeAutospacing="1" w:after="100" w:afterAutospacing="1"/>
        <w:rPr>
          <w:rFonts w:ascii="Segoe UI" w:eastAsia="Times New Roman" w:hAnsi="Segoe UI" w:cs="Segoe UI"/>
          <w:color w:val="171717"/>
        </w:rPr>
      </w:pPr>
      <w:r w:rsidRPr="001E6EA3">
        <w:rPr>
          <w:rFonts w:ascii="Segoe UI" w:eastAsia="Times New Roman" w:hAnsi="Segoe UI" w:cs="Segoe UI"/>
          <w:color w:val="171717"/>
        </w:rPr>
        <w:t xml:space="preserve">As the leading public cloud platforms, Azure and AWS each offer a broad and deep set of capabilities with global coverage. Yet many organizations choose to use both platforms together for greater choice and flexibility, as well as to spread their risk and dependencies with a </w:t>
      </w:r>
      <w:proofErr w:type="spellStart"/>
      <w:r w:rsidRPr="001E6EA3">
        <w:rPr>
          <w:rFonts w:ascii="Segoe UI" w:eastAsia="Times New Roman" w:hAnsi="Segoe UI" w:cs="Segoe UI"/>
          <w:color w:val="171717"/>
        </w:rPr>
        <w:t>multicloud</w:t>
      </w:r>
      <w:proofErr w:type="spellEnd"/>
      <w:r w:rsidRPr="001E6EA3">
        <w:rPr>
          <w:rFonts w:ascii="Segoe UI" w:eastAsia="Times New Roman" w:hAnsi="Segoe UI" w:cs="Segoe UI"/>
          <w:color w:val="171717"/>
        </w:rPr>
        <w:t xml:space="preserve"> approach. Consulting companies and software vendors might also build on and use both Azure and AWS, as these platforms represent most of the cloud market demand.</w:t>
      </w:r>
    </w:p>
    <w:p w:rsidR="001E6EA3" w:rsidRPr="001E6EA3" w:rsidRDefault="001E6EA3" w:rsidP="001E6EA3">
      <w:pPr>
        <w:shd w:val="clear" w:color="auto" w:fill="FFFFFF"/>
        <w:spacing w:before="100" w:beforeAutospacing="1" w:after="100" w:afterAutospacing="1"/>
        <w:rPr>
          <w:rFonts w:ascii="Segoe UI" w:eastAsia="Times New Roman" w:hAnsi="Segoe UI" w:cs="Segoe UI"/>
          <w:color w:val="171717"/>
        </w:rPr>
      </w:pPr>
      <w:r w:rsidRPr="001E6EA3">
        <w:rPr>
          <w:rFonts w:ascii="Segoe UI" w:eastAsia="Times New Roman" w:hAnsi="Segoe UI" w:cs="Segoe UI"/>
          <w:color w:val="171717"/>
        </w:rPr>
        <w:t>For an overview of Azure for AWS users, see </w:t>
      </w:r>
      <w:hyperlink r:id="rId5" w:history="1">
        <w:r w:rsidRPr="001E6EA3">
          <w:rPr>
            <w:rFonts w:ascii="Segoe UI" w:eastAsia="Times New Roman" w:hAnsi="Segoe UI" w:cs="Segoe UI"/>
            <w:color w:val="0000FF"/>
            <w:u w:val="single"/>
          </w:rPr>
          <w:t>Introduction to Azure for AWS professionals</w:t>
        </w:r>
      </w:hyperlink>
      <w:r w:rsidRPr="001E6EA3">
        <w:rPr>
          <w:rFonts w:ascii="Segoe UI" w:eastAsia="Times New Roman" w:hAnsi="Segoe UI" w:cs="Segoe UI"/>
          <w:color w:val="171717"/>
        </w:rPr>
        <w:t>.</w:t>
      </w:r>
    </w:p>
    <w:p w:rsidR="001E6EA3" w:rsidRPr="001E6EA3" w:rsidRDefault="001E6EA3" w:rsidP="001E6EA3">
      <w:pPr>
        <w:shd w:val="clear" w:color="auto" w:fill="FFFFFF"/>
        <w:outlineLvl w:val="1"/>
        <w:rPr>
          <w:rFonts w:ascii="Segoe UI" w:eastAsia="Times New Roman" w:hAnsi="Segoe UI" w:cs="Segoe UI"/>
          <w:b/>
          <w:bCs/>
          <w:color w:val="171717"/>
          <w:sz w:val="36"/>
          <w:szCs w:val="36"/>
        </w:rPr>
      </w:pPr>
      <w:r w:rsidRPr="001E6EA3">
        <w:rPr>
          <w:rFonts w:ascii="Segoe UI" w:eastAsia="Times New Roman" w:hAnsi="Segoe UI" w:cs="Segoe UI"/>
          <w:b/>
          <w:bCs/>
          <w:color w:val="171717"/>
          <w:sz w:val="36"/>
          <w:szCs w:val="36"/>
        </w:rPr>
        <w:t>Marketplace</w:t>
      </w:r>
    </w:p>
    <w:tbl>
      <w:tblPr>
        <w:tblW w:w="9945" w:type="dxa"/>
        <w:tblCellMar>
          <w:top w:w="15" w:type="dxa"/>
          <w:left w:w="15" w:type="dxa"/>
          <w:bottom w:w="15" w:type="dxa"/>
          <w:right w:w="15" w:type="dxa"/>
        </w:tblCellMar>
        <w:tblLook w:val="04A0" w:firstRow="1" w:lastRow="0" w:firstColumn="1" w:lastColumn="0" w:noHBand="0" w:noVBand="1"/>
      </w:tblPr>
      <w:tblGrid>
        <w:gridCol w:w="1892"/>
        <w:gridCol w:w="1910"/>
        <w:gridCol w:w="6143"/>
      </w:tblGrid>
      <w:tr w:rsidR="001E6EA3" w:rsidRPr="001E6EA3" w:rsidTr="001E6EA3">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AWS service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Azure service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Description</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6" w:history="1">
              <w:r w:rsidRPr="001E6EA3">
                <w:rPr>
                  <w:rFonts w:ascii="Times New Roman" w:eastAsia="Times New Roman" w:hAnsi="Times New Roman" w:cs="Times New Roman"/>
                  <w:color w:val="0000FF"/>
                  <w:u w:val="single"/>
                </w:rPr>
                <w:t>AWS Marketplace</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7" w:history="1">
              <w:r w:rsidRPr="001E6EA3">
                <w:rPr>
                  <w:rFonts w:ascii="Times New Roman" w:eastAsia="Times New Roman" w:hAnsi="Times New Roman" w:cs="Times New Roman"/>
                  <w:color w:val="0000FF"/>
                  <w:u w:val="single"/>
                </w:rPr>
                <w:t>Azure Marketplace</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Easy-to-deploy and automatically configured third-party applications, including single virtual machine or multiple virtual machine solutions.</w:t>
            </w:r>
          </w:p>
        </w:tc>
      </w:tr>
    </w:tbl>
    <w:p w:rsidR="001E6EA3" w:rsidRPr="001E6EA3" w:rsidRDefault="001E6EA3" w:rsidP="001E6EA3">
      <w:pPr>
        <w:shd w:val="clear" w:color="auto" w:fill="FFFFFF"/>
        <w:outlineLvl w:val="1"/>
        <w:rPr>
          <w:rFonts w:ascii="Segoe UI" w:eastAsia="Times New Roman" w:hAnsi="Segoe UI" w:cs="Segoe UI"/>
          <w:b/>
          <w:bCs/>
          <w:color w:val="171717"/>
          <w:sz w:val="36"/>
          <w:szCs w:val="36"/>
        </w:rPr>
      </w:pPr>
      <w:r w:rsidRPr="001E6EA3">
        <w:rPr>
          <w:rFonts w:ascii="Segoe UI" w:eastAsia="Times New Roman" w:hAnsi="Segoe UI" w:cs="Segoe UI"/>
          <w:b/>
          <w:bCs/>
          <w:color w:val="171717"/>
          <w:sz w:val="36"/>
          <w:szCs w:val="36"/>
        </w:rPr>
        <w:t>AI and machine learning</w:t>
      </w:r>
    </w:p>
    <w:tbl>
      <w:tblPr>
        <w:tblW w:w="9945" w:type="dxa"/>
        <w:tblCellMar>
          <w:top w:w="15" w:type="dxa"/>
          <w:left w:w="15" w:type="dxa"/>
          <w:bottom w:w="15" w:type="dxa"/>
          <w:right w:w="15" w:type="dxa"/>
        </w:tblCellMar>
        <w:tblLook w:val="04A0" w:firstRow="1" w:lastRow="0" w:firstColumn="1" w:lastColumn="0" w:noHBand="0" w:noVBand="1"/>
      </w:tblPr>
      <w:tblGrid>
        <w:gridCol w:w="2216"/>
        <w:gridCol w:w="2278"/>
        <w:gridCol w:w="5451"/>
      </w:tblGrid>
      <w:tr w:rsidR="001E6EA3" w:rsidRPr="001E6EA3" w:rsidTr="001E6EA3">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AWS service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Azure service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Description</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8" w:history="1">
              <w:proofErr w:type="spellStart"/>
              <w:r w:rsidRPr="001E6EA3">
                <w:rPr>
                  <w:rFonts w:ascii="Times New Roman" w:eastAsia="Times New Roman" w:hAnsi="Times New Roman" w:cs="Times New Roman"/>
                  <w:color w:val="0000FF"/>
                  <w:u w:val="single"/>
                </w:rPr>
                <w:t>SageMaker</w:t>
              </w:r>
              <w:proofErr w:type="spellEnd"/>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9" w:history="1">
              <w:r w:rsidRPr="001E6EA3">
                <w:rPr>
                  <w:rFonts w:ascii="Times New Roman" w:eastAsia="Times New Roman" w:hAnsi="Times New Roman" w:cs="Times New Roman"/>
                  <w:color w:val="0000FF"/>
                  <w:u w:val="single"/>
                </w:rPr>
                <w:t>Azure Machine Learning</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A cloud service to train, deploy, automate, and manage machine learning models.</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0" w:history="1">
              <w:proofErr w:type="spellStart"/>
              <w:r w:rsidRPr="001E6EA3">
                <w:rPr>
                  <w:rFonts w:ascii="Times New Roman" w:eastAsia="Times New Roman" w:hAnsi="Times New Roman" w:cs="Times New Roman"/>
                  <w:color w:val="0000FF"/>
                  <w:u w:val="single"/>
                </w:rPr>
                <w:t>SageMaker</w:t>
              </w:r>
              <w:proofErr w:type="spellEnd"/>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1" w:history="1">
              <w:r w:rsidRPr="001E6EA3">
                <w:rPr>
                  <w:rFonts w:ascii="Times New Roman" w:eastAsia="Times New Roman" w:hAnsi="Times New Roman" w:cs="Times New Roman"/>
                  <w:color w:val="0000FF"/>
                  <w:u w:val="single"/>
                </w:rPr>
                <w:t>Azure Machine Learning Studio (classic)</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A collaborative, drag-and-drop tool to build, test, and deploy predictive analytics solutions on your data.</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2" w:history="1">
              <w:r w:rsidRPr="001E6EA3">
                <w:rPr>
                  <w:rFonts w:ascii="Times New Roman" w:eastAsia="Times New Roman" w:hAnsi="Times New Roman" w:cs="Times New Roman"/>
                  <w:color w:val="0000FF"/>
                  <w:u w:val="single"/>
                </w:rPr>
                <w:t>Alexa Skills Kit</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3" w:history="1">
              <w:r w:rsidRPr="001E6EA3">
                <w:rPr>
                  <w:rFonts w:ascii="Times New Roman" w:eastAsia="Times New Roman" w:hAnsi="Times New Roman" w:cs="Times New Roman"/>
                  <w:color w:val="0000FF"/>
                  <w:u w:val="single"/>
                </w:rPr>
                <w:t>Microsoft Bot Framework</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Build and connect intelligent bots that interact with your users using text/SMS, Skype, Teams, Slack, Office 365 mail, Twitter, and other popular services.</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4" w:history="1">
              <w:r w:rsidRPr="001E6EA3">
                <w:rPr>
                  <w:rFonts w:ascii="Times New Roman" w:eastAsia="Times New Roman" w:hAnsi="Times New Roman" w:cs="Times New Roman"/>
                  <w:color w:val="0000FF"/>
                  <w:u w:val="single"/>
                </w:rPr>
                <w:t>Amazon Lex</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5" w:history="1">
              <w:r w:rsidRPr="001E6EA3">
                <w:rPr>
                  <w:rFonts w:ascii="Times New Roman" w:eastAsia="Times New Roman" w:hAnsi="Times New Roman" w:cs="Times New Roman"/>
                  <w:color w:val="0000FF"/>
                  <w:u w:val="single"/>
                </w:rPr>
                <w:t>Speech Services</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API capable of converting speech to text, understanding intent, and converting text back to speech for natural responsiveness.</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6" w:history="1">
              <w:r w:rsidRPr="001E6EA3">
                <w:rPr>
                  <w:rFonts w:ascii="Times New Roman" w:eastAsia="Times New Roman" w:hAnsi="Times New Roman" w:cs="Times New Roman"/>
                  <w:color w:val="0000FF"/>
                  <w:u w:val="single"/>
                </w:rPr>
                <w:t>Amazon Lex</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7" w:history="1">
              <w:r w:rsidRPr="001E6EA3">
                <w:rPr>
                  <w:rFonts w:ascii="Times New Roman" w:eastAsia="Times New Roman" w:hAnsi="Times New Roman" w:cs="Times New Roman"/>
                  <w:color w:val="0000FF"/>
                  <w:u w:val="single"/>
                </w:rPr>
                <w:t>Language Understanding (LUIS)</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Allows your applications to understand user commands contextually.</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8" w:history="1">
              <w:r w:rsidRPr="001E6EA3">
                <w:rPr>
                  <w:rFonts w:ascii="Times New Roman" w:eastAsia="Times New Roman" w:hAnsi="Times New Roman" w:cs="Times New Roman"/>
                  <w:color w:val="0000FF"/>
                  <w:u w:val="single"/>
                </w:rPr>
                <w:t>Amazon Polly</w:t>
              </w:r>
            </w:hyperlink>
            <w:r w:rsidRPr="001E6EA3">
              <w:rPr>
                <w:rFonts w:ascii="Times New Roman" w:eastAsia="Times New Roman" w:hAnsi="Times New Roman" w:cs="Times New Roman"/>
              </w:rPr>
              <w:t>, </w:t>
            </w:r>
            <w:hyperlink r:id="rId19" w:history="1">
              <w:r w:rsidRPr="001E6EA3">
                <w:rPr>
                  <w:rFonts w:ascii="Times New Roman" w:eastAsia="Times New Roman" w:hAnsi="Times New Roman" w:cs="Times New Roman"/>
                  <w:color w:val="0000FF"/>
                  <w:u w:val="single"/>
                </w:rPr>
                <w:t>Amazon Transcribe</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20" w:history="1">
              <w:r w:rsidRPr="001E6EA3">
                <w:rPr>
                  <w:rFonts w:ascii="Times New Roman" w:eastAsia="Times New Roman" w:hAnsi="Times New Roman" w:cs="Times New Roman"/>
                  <w:color w:val="0000FF"/>
                  <w:u w:val="single"/>
                </w:rPr>
                <w:t>Speech Services</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Enables both Speech to Text, and Text into Speech capabilities.</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21" w:history="1">
              <w:r w:rsidRPr="001E6EA3">
                <w:rPr>
                  <w:rFonts w:ascii="Times New Roman" w:eastAsia="Times New Roman" w:hAnsi="Times New Roman" w:cs="Times New Roman"/>
                  <w:color w:val="0000FF"/>
                  <w:u w:val="single"/>
                </w:rPr>
                <w:t xml:space="preserve">Amazon </w:t>
              </w:r>
              <w:proofErr w:type="spellStart"/>
              <w:r w:rsidRPr="001E6EA3">
                <w:rPr>
                  <w:rFonts w:ascii="Times New Roman" w:eastAsia="Times New Roman" w:hAnsi="Times New Roman" w:cs="Times New Roman"/>
                  <w:color w:val="0000FF"/>
                  <w:u w:val="single"/>
                </w:rPr>
                <w:t>Rekognition</w:t>
              </w:r>
              <w:proofErr w:type="spellEnd"/>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22" w:history="1">
              <w:r w:rsidRPr="001E6EA3">
                <w:rPr>
                  <w:rFonts w:ascii="Times New Roman" w:eastAsia="Times New Roman" w:hAnsi="Times New Roman" w:cs="Times New Roman"/>
                  <w:color w:val="0000FF"/>
                  <w:u w:val="single"/>
                </w:rPr>
                <w:t>Cognitive Services</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23" w:history="1">
              <w:r w:rsidRPr="001E6EA3">
                <w:rPr>
                  <w:rFonts w:ascii="Times New Roman" w:eastAsia="Times New Roman" w:hAnsi="Times New Roman" w:cs="Times New Roman"/>
                  <w:color w:val="0000FF"/>
                  <w:u w:val="single"/>
                </w:rPr>
                <w:t>Computer Vision</w:t>
              </w:r>
            </w:hyperlink>
            <w:r w:rsidRPr="001E6EA3">
              <w:rPr>
                <w:rFonts w:ascii="Times New Roman" w:eastAsia="Times New Roman" w:hAnsi="Times New Roman" w:cs="Times New Roman"/>
              </w:rPr>
              <w:t>: Extract information from images to categorize and process visual data.</w:t>
            </w:r>
            <w:r w:rsidRPr="001E6EA3">
              <w:rPr>
                <w:rFonts w:ascii="Times New Roman" w:eastAsia="Times New Roman" w:hAnsi="Times New Roman" w:cs="Times New Roman"/>
              </w:rPr>
              <w:br/>
            </w:r>
            <w:r w:rsidRPr="001E6EA3">
              <w:rPr>
                <w:rFonts w:ascii="Times New Roman" w:eastAsia="Times New Roman" w:hAnsi="Times New Roman" w:cs="Times New Roman"/>
              </w:rPr>
              <w:br/>
            </w:r>
            <w:hyperlink r:id="rId24" w:history="1">
              <w:r w:rsidRPr="001E6EA3">
                <w:rPr>
                  <w:rFonts w:ascii="Times New Roman" w:eastAsia="Times New Roman" w:hAnsi="Times New Roman" w:cs="Times New Roman"/>
                  <w:color w:val="0000FF"/>
                  <w:u w:val="single"/>
                </w:rPr>
                <w:t>Face</w:t>
              </w:r>
            </w:hyperlink>
            <w:r w:rsidRPr="001E6EA3">
              <w:rPr>
                <w:rFonts w:ascii="Times New Roman" w:eastAsia="Times New Roman" w:hAnsi="Times New Roman" w:cs="Times New Roman"/>
              </w:rPr>
              <w:t xml:space="preserve">: Detect, </w:t>
            </w:r>
            <w:proofErr w:type="spellStart"/>
            <w:r w:rsidRPr="001E6EA3">
              <w:rPr>
                <w:rFonts w:ascii="Times New Roman" w:eastAsia="Times New Roman" w:hAnsi="Times New Roman" w:cs="Times New Roman"/>
              </w:rPr>
              <w:t>identy</w:t>
            </w:r>
            <w:proofErr w:type="spellEnd"/>
            <w:r w:rsidRPr="001E6EA3">
              <w:rPr>
                <w:rFonts w:ascii="Times New Roman" w:eastAsia="Times New Roman" w:hAnsi="Times New Roman" w:cs="Times New Roman"/>
              </w:rPr>
              <w:t>, and analyze faces in photos.</w:t>
            </w:r>
            <w:r w:rsidRPr="001E6EA3">
              <w:rPr>
                <w:rFonts w:ascii="Times New Roman" w:eastAsia="Times New Roman" w:hAnsi="Times New Roman" w:cs="Times New Roman"/>
              </w:rPr>
              <w:br/>
            </w:r>
            <w:r w:rsidRPr="001E6EA3">
              <w:rPr>
                <w:rFonts w:ascii="Times New Roman" w:eastAsia="Times New Roman" w:hAnsi="Times New Roman" w:cs="Times New Roman"/>
              </w:rPr>
              <w:br/>
            </w:r>
            <w:hyperlink r:id="rId25" w:history="1">
              <w:r w:rsidRPr="001E6EA3">
                <w:rPr>
                  <w:rFonts w:ascii="Times New Roman" w:eastAsia="Times New Roman" w:hAnsi="Times New Roman" w:cs="Times New Roman"/>
                  <w:color w:val="0000FF"/>
                  <w:u w:val="single"/>
                </w:rPr>
                <w:t>Emotions</w:t>
              </w:r>
            </w:hyperlink>
            <w:r w:rsidRPr="001E6EA3">
              <w:rPr>
                <w:rFonts w:ascii="Times New Roman" w:eastAsia="Times New Roman" w:hAnsi="Times New Roman" w:cs="Times New Roman"/>
              </w:rPr>
              <w:t>: Recognize emotions in images.</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26" w:history="1">
              <w:r w:rsidRPr="001E6EA3">
                <w:rPr>
                  <w:rFonts w:ascii="Times New Roman" w:eastAsia="Times New Roman" w:hAnsi="Times New Roman" w:cs="Times New Roman"/>
                  <w:color w:val="0000FF"/>
                  <w:u w:val="single"/>
                </w:rPr>
                <w:t>Alexa Skills Kit</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27" w:history="1">
              <w:r w:rsidRPr="001E6EA3">
                <w:rPr>
                  <w:rFonts w:ascii="Times New Roman" w:eastAsia="Times New Roman" w:hAnsi="Times New Roman" w:cs="Times New Roman"/>
                  <w:color w:val="0000FF"/>
                  <w:u w:val="single"/>
                </w:rPr>
                <w:t>Azure Virtual Assistant</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 xml:space="preserve">The Virtual Assistant Template brings together a number of best practices we've identified through the building of conversational experiences and automates integration of components that we've found to be highly beneficial to </w:t>
            </w:r>
            <w:proofErr w:type="spellStart"/>
            <w:r w:rsidRPr="001E6EA3">
              <w:rPr>
                <w:rFonts w:ascii="Times New Roman" w:eastAsia="Times New Roman" w:hAnsi="Times New Roman" w:cs="Times New Roman"/>
              </w:rPr>
              <w:t>Bot</w:t>
            </w:r>
            <w:proofErr w:type="spellEnd"/>
            <w:r w:rsidRPr="001E6EA3">
              <w:rPr>
                <w:rFonts w:ascii="Times New Roman" w:eastAsia="Times New Roman" w:hAnsi="Times New Roman" w:cs="Times New Roman"/>
              </w:rPr>
              <w:t xml:space="preserve"> Framework developers.</w:t>
            </w:r>
          </w:p>
        </w:tc>
      </w:tr>
    </w:tbl>
    <w:p w:rsidR="001E6EA3" w:rsidRPr="001E6EA3" w:rsidRDefault="001E6EA3" w:rsidP="001E6EA3">
      <w:pPr>
        <w:shd w:val="clear" w:color="auto" w:fill="FFFFFF"/>
        <w:outlineLvl w:val="1"/>
        <w:rPr>
          <w:rFonts w:ascii="Segoe UI" w:eastAsia="Times New Roman" w:hAnsi="Segoe UI" w:cs="Segoe UI"/>
          <w:b/>
          <w:bCs/>
          <w:color w:val="171717"/>
          <w:sz w:val="36"/>
          <w:szCs w:val="36"/>
        </w:rPr>
      </w:pPr>
      <w:r w:rsidRPr="001E6EA3">
        <w:rPr>
          <w:rFonts w:ascii="Segoe UI" w:eastAsia="Times New Roman" w:hAnsi="Segoe UI" w:cs="Segoe UI"/>
          <w:b/>
          <w:bCs/>
          <w:color w:val="171717"/>
          <w:sz w:val="36"/>
          <w:szCs w:val="36"/>
        </w:rPr>
        <w:t>Big data and analytics</w:t>
      </w:r>
    </w:p>
    <w:p w:rsidR="001E6EA3" w:rsidRPr="001E6EA3" w:rsidRDefault="001E6EA3" w:rsidP="001E6EA3">
      <w:pPr>
        <w:shd w:val="clear" w:color="auto" w:fill="FFFFFF"/>
        <w:outlineLvl w:val="2"/>
        <w:rPr>
          <w:rFonts w:ascii="Segoe UI" w:eastAsia="Times New Roman" w:hAnsi="Segoe UI" w:cs="Segoe UI"/>
          <w:b/>
          <w:bCs/>
          <w:color w:val="171717"/>
          <w:sz w:val="27"/>
          <w:szCs w:val="27"/>
        </w:rPr>
      </w:pPr>
      <w:r w:rsidRPr="001E6EA3">
        <w:rPr>
          <w:rFonts w:ascii="Segoe UI" w:eastAsia="Times New Roman" w:hAnsi="Segoe UI" w:cs="Segoe UI"/>
          <w:b/>
          <w:bCs/>
          <w:color w:val="171717"/>
          <w:sz w:val="27"/>
          <w:szCs w:val="27"/>
        </w:rPr>
        <w:t>Data warehouse</w:t>
      </w:r>
    </w:p>
    <w:tbl>
      <w:tblPr>
        <w:tblW w:w="9945" w:type="dxa"/>
        <w:tblCellMar>
          <w:top w:w="15" w:type="dxa"/>
          <w:left w:w="15" w:type="dxa"/>
          <w:bottom w:w="15" w:type="dxa"/>
          <w:right w:w="15" w:type="dxa"/>
        </w:tblCellMar>
        <w:tblLook w:val="04A0" w:firstRow="1" w:lastRow="0" w:firstColumn="1" w:lastColumn="0" w:noHBand="0" w:noVBand="1"/>
      </w:tblPr>
      <w:tblGrid>
        <w:gridCol w:w="1474"/>
        <w:gridCol w:w="1944"/>
        <w:gridCol w:w="6527"/>
      </w:tblGrid>
      <w:tr w:rsidR="001E6EA3" w:rsidRPr="001E6EA3" w:rsidTr="001E6EA3">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AWS service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Azure service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Description</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28" w:history="1">
              <w:r w:rsidRPr="001E6EA3">
                <w:rPr>
                  <w:rFonts w:ascii="Times New Roman" w:eastAsia="Times New Roman" w:hAnsi="Times New Roman" w:cs="Times New Roman"/>
                  <w:color w:val="0000FF"/>
                  <w:u w:val="single"/>
                </w:rPr>
                <w:t>Redshift</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29" w:history="1">
              <w:r w:rsidRPr="001E6EA3">
                <w:rPr>
                  <w:rFonts w:ascii="Times New Roman" w:eastAsia="Times New Roman" w:hAnsi="Times New Roman" w:cs="Times New Roman"/>
                  <w:color w:val="0000FF"/>
                  <w:u w:val="single"/>
                </w:rPr>
                <w:t>Azure Synapse Analytics</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Cloud-based Enterprise Data Warehouse (EDW) that uses Massively Parallel Processing (MPP) to quickly run complex queries across petabytes of data.</w:t>
            </w:r>
          </w:p>
        </w:tc>
      </w:tr>
    </w:tbl>
    <w:p w:rsidR="001E6EA3" w:rsidRPr="001E6EA3" w:rsidRDefault="001E6EA3" w:rsidP="001E6EA3">
      <w:pPr>
        <w:shd w:val="clear" w:color="auto" w:fill="FFFFFF"/>
        <w:outlineLvl w:val="2"/>
        <w:rPr>
          <w:rFonts w:ascii="Segoe UI" w:eastAsia="Times New Roman" w:hAnsi="Segoe UI" w:cs="Segoe UI"/>
          <w:b/>
          <w:bCs/>
          <w:color w:val="171717"/>
          <w:sz w:val="27"/>
          <w:szCs w:val="27"/>
        </w:rPr>
      </w:pPr>
      <w:r w:rsidRPr="001E6EA3">
        <w:rPr>
          <w:rFonts w:ascii="Segoe UI" w:eastAsia="Times New Roman" w:hAnsi="Segoe UI" w:cs="Segoe UI"/>
          <w:b/>
          <w:bCs/>
          <w:color w:val="171717"/>
          <w:sz w:val="27"/>
          <w:szCs w:val="27"/>
        </w:rPr>
        <w:lastRenderedPageBreak/>
        <w:t>Big data processing</w:t>
      </w:r>
    </w:p>
    <w:tbl>
      <w:tblPr>
        <w:tblW w:w="9945" w:type="dxa"/>
        <w:tblCellMar>
          <w:top w:w="15" w:type="dxa"/>
          <w:left w:w="15" w:type="dxa"/>
          <w:bottom w:w="15" w:type="dxa"/>
          <w:right w:w="15" w:type="dxa"/>
        </w:tblCellMar>
        <w:tblLook w:val="04A0" w:firstRow="1" w:lastRow="0" w:firstColumn="1" w:lastColumn="0" w:noHBand="0" w:noVBand="1"/>
      </w:tblPr>
      <w:tblGrid>
        <w:gridCol w:w="1661"/>
        <w:gridCol w:w="2025"/>
        <w:gridCol w:w="6259"/>
      </w:tblGrid>
      <w:tr w:rsidR="001E6EA3" w:rsidRPr="001E6EA3" w:rsidTr="001E6EA3">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AWS service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Azure service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Description</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30" w:history="1">
              <w:r w:rsidRPr="001E6EA3">
                <w:rPr>
                  <w:rFonts w:ascii="Times New Roman" w:eastAsia="Times New Roman" w:hAnsi="Times New Roman" w:cs="Times New Roman"/>
                  <w:color w:val="0000FF"/>
                  <w:u w:val="single"/>
                </w:rPr>
                <w:t>EMR</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31" w:history="1">
              <w:r w:rsidRPr="001E6EA3">
                <w:rPr>
                  <w:rFonts w:ascii="Times New Roman" w:eastAsia="Times New Roman" w:hAnsi="Times New Roman" w:cs="Times New Roman"/>
                  <w:color w:val="0000FF"/>
                  <w:u w:val="single"/>
                </w:rPr>
                <w:t>Azure Databricks</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Apache Spark-based analytics platform.</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32" w:history="1">
              <w:r w:rsidRPr="001E6EA3">
                <w:rPr>
                  <w:rFonts w:ascii="Times New Roman" w:eastAsia="Times New Roman" w:hAnsi="Times New Roman" w:cs="Times New Roman"/>
                  <w:color w:val="0000FF"/>
                  <w:u w:val="single"/>
                </w:rPr>
                <w:t>EMR</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33" w:history="1">
              <w:r w:rsidRPr="001E6EA3">
                <w:rPr>
                  <w:rFonts w:ascii="Times New Roman" w:eastAsia="Times New Roman" w:hAnsi="Times New Roman" w:cs="Times New Roman"/>
                  <w:color w:val="0000FF"/>
                  <w:u w:val="single"/>
                </w:rPr>
                <w:t>HDInsight</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Managed Hadoop service. Deploy and manage Hadoop clusters in Azure.</w:t>
            </w:r>
          </w:p>
        </w:tc>
      </w:tr>
    </w:tbl>
    <w:p w:rsidR="001E6EA3" w:rsidRPr="001E6EA3" w:rsidRDefault="001E6EA3" w:rsidP="001E6EA3">
      <w:pPr>
        <w:shd w:val="clear" w:color="auto" w:fill="FFFFFF"/>
        <w:outlineLvl w:val="2"/>
        <w:rPr>
          <w:rFonts w:ascii="Segoe UI" w:eastAsia="Times New Roman" w:hAnsi="Segoe UI" w:cs="Segoe UI"/>
          <w:b/>
          <w:bCs/>
          <w:color w:val="171717"/>
          <w:sz w:val="27"/>
          <w:szCs w:val="27"/>
        </w:rPr>
      </w:pPr>
      <w:r w:rsidRPr="001E6EA3">
        <w:rPr>
          <w:rFonts w:ascii="Segoe UI" w:eastAsia="Times New Roman" w:hAnsi="Segoe UI" w:cs="Segoe UI"/>
          <w:b/>
          <w:bCs/>
          <w:color w:val="171717"/>
          <w:sz w:val="27"/>
          <w:szCs w:val="27"/>
        </w:rPr>
        <w:t>Data orchestration / ETL</w:t>
      </w:r>
    </w:p>
    <w:tbl>
      <w:tblPr>
        <w:tblW w:w="9945" w:type="dxa"/>
        <w:tblCellMar>
          <w:top w:w="15" w:type="dxa"/>
          <w:left w:w="15" w:type="dxa"/>
          <w:bottom w:w="15" w:type="dxa"/>
          <w:right w:w="15" w:type="dxa"/>
        </w:tblCellMar>
        <w:tblLook w:val="04A0" w:firstRow="1" w:lastRow="0" w:firstColumn="1" w:lastColumn="0" w:noHBand="0" w:noVBand="1"/>
      </w:tblPr>
      <w:tblGrid>
        <w:gridCol w:w="2204"/>
        <w:gridCol w:w="1404"/>
        <w:gridCol w:w="6337"/>
      </w:tblGrid>
      <w:tr w:rsidR="001E6EA3" w:rsidRPr="001E6EA3" w:rsidTr="001E6EA3">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AWS service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Azure service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Description</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34" w:history="1">
              <w:r w:rsidRPr="001E6EA3">
                <w:rPr>
                  <w:rFonts w:ascii="Times New Roman" w:eastAsia="Times New Roman" w:hAnsi="Times New Roman" w:cs="Times New Roman"/>
                  <w:color w:val="0000FF"/>
                  <w:u w:val="single"/>
                </w:rPr>
                <w:t>Data Pipeline</w:t>
              </w:r>
            </w:hyperlink>
            <w:r w:rsidRPr="001E6EA3">
              <w:rPr>
                <w:rFonts w:ascii="Times New Roman" w:eastAsia="Times New Roman" w:hAnsi="Times New Roman" w:cs="Times New Roman"/>
              </w:rPr>
              <w:t>, </w:t>
            </w:r>
            <w:hyperlink r:id="rId35" w:history="1">
              <w:r w:rsidRPr="001E6EA3">
                <w:rPr>
                  <w:rFonts w:ascii="Times New Roman" w:eastAsia="Times New Roman" w:hAnsi="Times New Roman" w:cs="Times New Roman"/>
                  <w:color w:val="0000FF"/>
                  <w:u w:val="single"/>
                </w:rPr>
                <w:t>AWS Glue</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36" w:history="1">
              <w:r w:rsidRPr="001E6EA3">
                <w:rPr>
                  <w:rFonts w:ascii="Times New Roman" w:eastAsia="Times New Roman" w:hAnsi="Times New Roman" w:cs="Times New Roman"/>
                  <w:color w:val="0000FF"/>
                  <w:u w:val="single"/>
                </w:rPr>
                <w:t>Data Factory</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Processes and moves data between different compute and storage services, as well as on-premises data sources at specified intervals. Create, schedule, orchestrate, and manage data pipelines.</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37" w:history="1">
              <w:r w:rsidRPr="001E6EA3">
                <w:rPr>
                  <w:rFonts w:ascii="Times New Roman" w:eastAsia="Times New Roman" w:hAnsi="Times New Roman" w:cs="Times New Roman"/>
                  <w:color w:val="0000FF"/>
                  <w:u w:val="single"/>
                </w:rPr>
                <w:t>AWS Glue</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38" w:history="1">
              <w:r w:rsidRPr="001E6EA3">
                <w:rPr>
                  <w:rFonts w:ascii="Times New Roman" w:eastAsia="Times New Roman" w:hAnsi="Times New Roman" w:cs="Times New Roman"/>
                  <w:color w:val="0000FF"/>
                  <w:u w:val="single"/>
                </w:rPr>
                <w:t>Data Catalog</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A fully managed service that serves as a system of registration and system of discovery for enterprise data sources</w:t>
            </w:r>
          </w:p>
        </w:tc>
      </w:tr>
    </w:tbl>
    <w:p w:rsidR="001E6EA3" w:rsidRPr="001E6EA3" w:rsidRDefault="001E6EA3" w:rsidP="001E6EA3">
      <w:pPr>
        <w:shd w:val="clear" w:color="auto" w:fill="FFFFFF"/>
        <w:outlineLvl w:val="2"/>
        <w:rPr>
          <w:rFonts w:ascii="Segoe UI" w:eastAsia="Times New Roman" w:hAnsi="Segoe UI" w:cs="Segoe UI"/>
          <w:b/>
          <w:bCs/>
          <w:color w:val="171717"/>
          <w:sz w:val="27"/>
          <w:szCs w:val="27"/>
        </w:rPr>
      </w:pPr>
      <w:r w:rsidRPr="001E6EA3">
        <w:rPr>
          <w:rFonts w:ascii="Segoe UI" w:eastAsia="Times New Roman" w:hAnsi="Segoe UI" w:cs="Segoe UI"/>
          <w:b/>
          <w:bCs/>
          <w:color w:val="171717"/>
          <w:sz w:val="27"/>
          <w:szCs w:val="27"/>
        </w:rPr>
        <w:t>Analytics and visualization</w:t>
      </w:r>
    </w:p>
    <w:tbl>
      <w:tblPr>
        <w:tblW w:w="9945" w:type="dxa"/>
        <w:tblCellMar>
          <w:top w:w="15" w:type="dxa"/>
          <w:left w:w="15" w:type="dxa"/>
          <w:bottom w:w="15" w:type="dxa"/>
          <w:right w:w="15" w:type="dxa"/>
        </w:tblCellMar>
        <w:tblLook w:val="04A0" w:firstRow="1" w:lastRow="0" w:firstColumn="1" w:lastColumn="0" w:noHBand="0" w:noVBand="1"/>
      </w:tblPr>
      <w:tblGrid>
        <w:gridCol w:w="1902"/>
        <w:gridCol w:w="2073"/>
        <w:gridCol w:w="5970"/>
      </w:tblGrid>
      <w:tr w:rsidR="001E6EA3" w:rsidRPr="001E6EA3" w:rsidTr="001E6EA3">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AWS service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Azure service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Description</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39" w:history="1">
              <w:r w:rsidRPr="001E6EA3">
                <w:rPr>
                  <w:rFonts w:ascii="Times New Roman" w:eastAsia="Times New Roman" w:hAnsi="Times New Roman" w:cs="Times New Roman"/>
                  <w:color w:val="0000FF"/>
                  <w:u w:val="single"/>
                </w:rPr>
                <w:t>Kinesis Analytics</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40" w:history="1">
              <w:r w:rsidRPr="001E6EA3">
                <w:rPr>
                  <w:rFonts w:ascii="Times New Roman" w:eastAsia="Times New Roman" w:hAnsi="Times New Roman" w:cs="Times New Roman"/>
                  <w:color w:val="0000FF"/>
                  <w:u w:val="single"/>
                </w:rPr>
                <w:t>Stream Analytics</w:t>
              </w:r>
            </w:hyperlink>
            <w:r w:rsidRPr="001E6EA3">
              <w:rPr>
                <w:rFonts w:ascii="Times New Roman" w:eastAsia="Times New Roman" w:hAnsi="Times New Roman" w:cs="Times New Roman"/>
              </w:rPr>
              <w:br/>
            </w:r>
            <w:r w:rsidRPr="001E6EA3">
              <w:rPr>
                <w:rFonts w:ascii="Times New Roman" w:eastAsia="Times New Roman" w:hAnsi="Times New Roman" w:cs="Times New Roman"/>
              </w:rPr>
              <w:br/>
            </w:r>
            <w:hyperlink r:id="rId41" w:history="1">
              <w:r w:rsidRPr="001E6EA3">
                <w:rPr>
                  <w:rFonts w:ascii="Times New Roman" w:eastAsia="Times New Roman" w:hAnsi="Times New Roman" w:cs="Times New Roman"/>
                  <w:color w:val="0000FF"/>
                  <w:u w:val="single"/>
                </w:rPr>
                <w:t>Data Lake Analytics</w:t>
              </w:r>
            </w:hyperlink>
            <w:r w:rsidRPr="001E6EA3">
              <w:rPr>
                <w:rFonts w:ascii="Times New Roman" w:eastAsia="Times New Roman" w:hAnsi="Times New Roman" w:cs="Times New Roman"/>
              </w:rPr>
              <w:br/>
            </w:r>
            <w:r w:rsidRPr="001E6EA3">
              <w:rPr>
                <w:rFonts w:ascii="Times New Roman" w:eastAsia="Times New Roman" w:hAnsi="Times New Roman" w:cs="Times New Roman"/>
              </w:rPr>
              <w:br/>
            </w:r>
            <w:hyperlink r:id="rId42" w:history="1">
              <w:r w:rsidRPr="001E6EA3">
                <w:rPr>
                  <w:rFonts w:ascii="Times New Roman" w:eastAsia="Times New Roman" w:hAnsi="Times New Roman" w:cs="Times New Roman"/>
                  <w:color w:val="0000FF"/>
                  <w:u w:val="single"/>
                </w:rPr>
                <w:t>Data Lake Store</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Storage and analysis platforms that create insights from large quantities of data, or data that originates from many sources.</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43" w:history="1">
              <w:proofErr w:type="spellStart"/>
              <w:r w:rsidRPr="001E6EA3">
                <w:rPr>
                  <w:rFonts w:ascii="Times New Roman" w:eastAsia="Times New Roman" w:hAnsi="Times New Roman" w:cs="Times New Roman"/>
                  <w:color w:val="0000FF"/>
                  <w:u w:val="single"/>
                </w:rPr>
                <w:t>QuickSight</w:t>
              </w:r>
              <w:proofErr w:type="spellEnd"/>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44" w:history="1">
              <w:r w:rsidRPr="001E6EA3">
                <w:rPr>
                  <w:rFonts w:ascii="Times New Roman" w:eastAsia="Times New Roman" w:hAnsi="Times New Roman" w:cs="Times New Roman"/>
                  <w:color w:val="0000FF"/>
                  <w:u w:val="single"/>
                </w:rPr>
                <w:t>Power BI</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Business intelligence tools that build visualizations, perform ad hoc analysis, and develop business insights from data.</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45" w:history="1">
              <w:proofErr w:type="spellStart"/>
              <w:r w:rsidRPr="001E6EA3">
                <w:rPr>
                  <w:rFonts w:ascii="Times New Roman" w:eastAsia="Times New Roman" w:hAnsi="Times New Roman" w:cs="Times New Roman"/>
                  <w:color w:val="0000FF"/>
                  <w:u w:val="single"/>
                </w:rPr>
                <w:t>CloudSearch</w:t>
              </w:r>
              <w:proofErr w:type="spellEnd"/>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46" w:history="1">
              <w:r w:rsidRPr="001E6EA3">
                <w:rPr>
                  <w:rFonts w:ascii="Times New Roman" w:eastAsia="Times New Roman" w:hAnsi="Times New Roman" w:cs="Times New Roman"/>
                  <w:color w:val="0000FF"/>
                  <w:u w:val="single"/>
                </w:rPr>
                <w:t>Azure Search</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Delivers full-text search and related search analytics and capabilities.</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47" w:history="1">
              <w:r w:rsidRPr="001E6EA3">
                <w:rPr>
                  <w:rFonts w:ascii="Times New Roman" w:eastAsia="Times New Roman" w:hAnsi="Times New Roman" w:cs="Times New Roman"/>
                  <w:color w:val="0000FF"/>
                  <w:u w:val="single"/>
                </w:rPr>
                <w:t>Amazon Athena</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48" w:history="1">
              <w:r w:rsidRPr="001E6EA3">
                <w:rPr>
                  <w:rFonts w:ascii="Times New Roman" w:eastAsia="Times New Roman" w:hAnsi="Times New Roman" w:cs="Times New Roman"/>
                  <w:color w:val="0000FF"/>
                  <w:u w:val="single"/>
                </w:rPr>
                <w:t>Azure Data Lake Analytics</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Provides a serverless interactive query service that uses standard SQL for analyzing databases.</w:t>
            </w:r>
          </w:p>
        </w:tc>
      </w:tr>
    </w:tbl>
    <w:p w:rsidR="001E6EA3" w:rsidRPr="001E6EA3" w:rsidRDefault="001E6EA3" w:rsidP="001E6EA3">
      <w:pPr>
        <w:shd w:val="clear" w:color="auto" w:fill="FFFFFF"/>
        <w:outlineLvl w:val="1"/>
        <w:rPr>
          <w:rFonts w:ascii="Segoe UI" w:eastAsia="Times New Roman" w:hAnsi="Segoe UI" w:cs="Segoe UI"/>
          <w:b/>
          <w:bCs/>
          <w:color w:val="171717"/>
          <w:sz w:val="36"/>
          <w:szCs w:val="36"/>
        </w:rPr>
      </w:pPr>
      <w:r w:rsidRPr="001E6EA3">
        <w:rPr>
          <w:rFonts w:ascii="Segoe UI" w:eastAsia="Times New Roman" w:hAnsi="Segoe UI" w:cs="Segoe UI"/>
          <w:b/>
          <w:bCs/>
          <w:color w:val="171717"/>
          <w:sz w:val="36"/>
          <w:szCs w:val="36"/>
        </w:rPr>
        <w:t>Compute</w:t>
      </w:r>
    </w:p>
    <w:p w:rsidR="001E6EA3" w:rsidRPr="001E6EA3" w:rsidRDefault="001E6EA3" w:rsidP="001E6EA3">
      <w:pPr>
        <w:shd w:val="clear" w:color="auto" w:fill="FFFFFF"/>
        <w:outlineLvl w:val="2"/>
        <w:rPr>
          <w:rFonts w:ascii="Segoe UI" w:eastAsia="Times New Roman" w:hAnsi="Segoe UI" w:cs="Segoe UI"/>
          <w:b/>
          <w:bCs/>
          <w:color w:val="171717"/>
          <w:sz w:val="27"/>
          <w:szCs w:val="27"/>
        </w:rPr>
      </w:pPr>
      <w:r w:rsidRPr="001E6EA3">
        <w:rPr>
          <w:rFonts w:ascii="Segoe UI" w:eastAsia="Times New Roman" w:hAnsi="Segoe UI" w:cs="Segoe UI"/>
          <w:b/>
          <w:bCs/>
          <w:color w:val="171717"/>
          <w:sz w:val="27"/>
          <w:szCs w:val="27"/>
        </w:rPr>
        <w:t>Virtual servers</w:t>
      </w:r>
    </w:p>
    <w:tbl>
      <w:tblPr>
        <w:tblW w:w="9945" w:type="dxa"/>
        <w:tblCellMar>
          <w:top w:w="15" w:type="dxa"/>
          <w:left w:w="15" w:type="dxa"/>
          <w:bottom w:w="15" w:type="dxa"/>
          <w:right w:w="15" w:type="dxa"/>
        </w:tblCellMar>
        <w:tblLook w:val="04A0" w:firstRow="1" w:lastRow="0" w:firstColumn="1" w:lastColumn="0" w:noHBand="0" w:noVBand="1"/>
      </w:tblPr>
      <w:tblGrid>
        <w:gridCol w:w="1880"/>
        <w:gridCol w:w="2068"/>
        <w:gridCol w:w="5997"/>
      </w:tblGrid>
      <w:tr w:rsidR="001E6EA3" w:rsidRPr="001E6EA3" w:rsidTr="001E6EA3">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AWS service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Azure service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Description</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49" w:history="1">
              <w:r w:rsidRPr="001E6EA3">
                <w:rPr>
                  <w:rFonts w:ascii="Times New Roman" w:eastAsia="Times New Roman" w:hAnsi="Times New Roman" w:cs="Times New Roman"/>
                  <w:color w:val="0000FF"/>
                  <w:u w:val="single"/>
                </w:rPr>
                <w:t>Elastic Compute Cloud (EC2) Instances</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50" w:history="1">
              <w:r w:rsidRPr="001E6EA3">
                <w:rPr>
                  <w:rFonts w:ascii="Times New Roman" w:eastAsia="Times New Roman" w:hAnsi="Times New Roman" w:cs="Times New Roman"/>
                  <w:color w:val="0000FF"/>
                  <w:u w:val="single"/>
                </w:rPr>
                <w:t>Azure Virtual Machines</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Virtual servers allow users to deploy, manage, and maintain OS and server software. Instance types provide combinations of CPU/RAM. Users pay for what they use with the flexibility to change sizes.</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51" w:history="1">
              <w:r w:rsidRPr="001E6EA3">
                <w:rPr>
                  <w:rFonts w:ascii="Times New Roman" w:eastAsia="Times New Roman" w:hAnsi="Times New Roman" w:cs="Times New Roman"/>
                  <w:color w:val="0000FF"/>
                  <w:u w:val="single"/>
                </w:rPr>
                <w:t>AWS Batch</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52" w:history="1">
              <w:r w:rsidRPr="001E6EA3">
                <w:rPr>
                  <w:rFonts w:ascii="Times New Roman" w:eastAsia="Times New Roman" w:hAnsi="Times New Roman" w:cs="Times New Roman"/>
                  <w:color w:val="0000FF"/>
                  <w:u w:val="single"/>
                </w:rPr>
                <w:t>Azure Batch</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Run large-scale parallel and high-performance computing applications efficiently in the cloud.</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53" w:history="1">
              <w:r w:rsidRPr="001E6EA3">
                <w:rPr>
                  <w:rFonts w:ascii="Times New Roman" w:eastAsia="Times New Roman" w:hAnsi="Times New Roman" w:cs="Times New Roman"/>
                  <w:color w:val="0000FF"/>
                  <w:u w:val="single"/>
                </w:rPr>
                <w:t>AWS Auto Scaling</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54" w:history="1">
              <w:r w:rsidRPr="001E6EA3">
                <w:rPr>
                  <w:rFonts w:ascii="Times New Roman" w:eastAsia="Times New Roman" w:hAnsi="Times New Roman" w:cs="Times New Roman"/>
                  <w:color w:val="0000FF"/>
                  <w:u w:val="single"/>
                </w:rPr>
                <w:t>Virtual Machine Scale Sets</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Allows you to automatically change the number of VM instances. You set defined metric and thresholds that determine if the platform adds or removes instances.</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55" w:history="1">
              <w:r w:rsidRPr="001E6EA3">
                <w:rPr>
                  <w:rFonts w:ascii="Times New Roman" w:eastAsia="Times New Roman" w:hAnsi="Times New Roman" w:cs="Times New Roman"/>
                  <w:color w:val="0000FF"/>
                  <w:u w:val="single"/>
                </w:rPr>
                <w:t>VMware Cloud on AWS</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56" w:history="1">
              <w:r w:rsidRPr="001E6EA3">
                <w:rPr>
                  <w:rFonts w:ascii="Times New Roman" w:eastAsia="Times New Roman" w:hAnsi="Times New Roman" w:cs="Times New Roman"/>
                  <w:color w:val="0000FF"/>
                  <w:u w:val="single"/>
                </w:rPr>
                <w:t xml:space="preserve">Azure VMware by </w:t>
              </w:r>
              <w:proofErr w:type="spellStart"/>
              <w:r w:rsidRPr="001E6EA3">
                <w:rPr>
                  <w:rFonts w:ascii="Times New Roman" w:eastAsia="Times New Roman" w:hAnsi="Times New Roman" w:cs="Times New Roman"/>
                  <w:color w:val="0000FF"/>
                  <w:u w:val="single"/>
                </w:rPr>
                <w:t>CloudSimple</w:t>
              </w:r>
              <w:proofErr w:type="spellEnd"/>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 xml:space="preserve">Redeploy and extend your VMware-based enterprise workloads to Azure with Azure VMware Solution by </w:t>
            </w:r>
            <w:proofErr w:type="spellStart"/>
            <w:r w:rsidRPr="001E6EA3">
              <w:rPr>
                <w:rFonts w:ascii="Times New Roman" w:eastAsia="Times New Roman" w:hAnsi="Times New Roman" w:cs="Times New Roman"/>
              </w:rPr>
              <w:t>CloudSimple</w:t>
            </w:r>
            <w:proofErr w:type="spellEnd"/>
            <w:r w:rsidRPr="001E6EA3">
              <w:rPr>
                <w:rFonts w:ascii="Times New Roman" w:eastAsia="Times New Roman" w:hAnsi="Times New Roman" w:cs="Times New Roman"/>
              </w:rPr>
              <w:t>. Keep using the VMware tools you already know to manage workloads on Azure without disrupting network, security, or data protection policies.</w:t>
            </w:r>
          </w:p>
        </w:tc>
      </w:tr>
    </w:tbl>
    <w:p w:rsidR="001E6EA3" w:rsidRPr="001E6EA3" w:rsidRDefault="001E6EA3" w:rsidP="001E6EA3">
      <w:pPr>
        <w:shd w:val="clear" w:color="auto" w:fill="FFFFFF"/>
        <w:outlineLvl w:val="2"/>
        <w:rPr>
          <w:rFonts w:ascii="Segoe UI" w:eastAsia="Times New Roman" w:hAnsi="Segoe UI" w:cs="Segoe UI"/>
          <w:b/>
          <w:bCs/>
          <w:color w:val="171717"/>
          <w:sz w:val="27"/>
          <w:szCs w:val="27"/>
        </w:rPr>
      </w:pPr>
      <w:r w:rsidRPr="001E6EA3">
        <w:rPr>
          <w:rFonts w:ascii="Segoe UI" w:eastAsia="Times New Roman" w:hAnsi="Segoe UI" w:cs="Segoe UI"/>
          <w:b/>
          <w:bCs/>
          <w:color w:val="171717"/>
          <w:sz w:val="27"/>
          <w:szCs w:val="27"/>
        </w:rPr>
        <w:t>Containers and container orchestrators</w:t>
      </w:r>
    </w:p>
    <w:tbl>
      <w:tblPr>
        <w:tblW w:w="9945" w:type="dxa"/>
        <w:tblCellMar>
          <w:top w:w="15" w:type="dxa"/>
          <w:left w:w="15" w:type="dxa"/>
          <w:bottom w:w="15" w:type="dxa"/>
          <w:right w:w="15" w:type="dxa"/>
        </w:tblCellMar>
        <w:tblLook w:val="04A0" w:firstRow="1" w:lastRow="0" w:firstColumn="1" w:lastColumn="0" w:noHBand="0" w:noVBand="1"/>
      </w:tblPr>
      <w:tblGrid>
        <w:gridCol w:w="2381"/>
        <w:gridCol w:w="2063"/>
        <w:gridCol w:w="5501"/>
      </w:tblGrid>
      <w:tr w:rsidR="001E6EA3" w:rsidRPr="001E6EA3" w:rsidTr="001E6EA3">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AWS service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Azure service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Description</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57" w:history="1">
              <w:r w:rsidRPr="001E6EA3">
                <w:rPr>
                  <w:rFonts w:ascii="Times New Roman" w:eastAsia="Times New Roman" w:hAnsi="Times New Roman" w:cs="Times New Roman"/>
                  <w:color w:val="0000FF"/>
                  <w:u w:val="single"/>
                </w:rPr>
                <w:t>EC2 Container Service (ECS)</w:t>
              </w:r>
            </w:hyperlink>
            <w:r w:rsidRPr="001E6EA3">
              <w:rPr>
                <w:rFonts w:ascii="Times New Roman" w:eastAsia="Times New Roman" w:hAnsi="Times New Roman" w:cs="Times New Roman"/>
              </w:rPr>
              <w:br/>
            </w:r>
            <w:r w:rsidRPr="001E6EA3">
              <w:rPr>
                <w:rFonts w:ascii="Times New Roman" w:eastAsia="Times New Roman" w:hAnsi="Times New Roman" w:cs="Times New Roman"/>
              </w:rPr>
              <w:br/>
            </w:r>
            <w:hyperlink r:id="rId58" w:history="1">
              <w:proofErr w:type="spellStart"/>
              <w:r w:rsidRPr="001E6EA3">
                <w:rPr>
                  <w:rFonts w:ascii="Times New Roman" w:eastAsia="Times New Roman" w:hAnsi="Times New Roman" w:cs="Times New Roman"/>
                  <w:color w:val="0000FF"/>
                  <w:u w:val="single"/>
                </w:rPr>
                <w:t>Fargate</w:t>
              </w:r>
              <w:proofErr w:type="spellEnd"/>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59" w:history="1">
              <w:r w:rsidRPr="001E6EA3">
                <w:rPr>
                  <w:rFonts w:ascii="Times New Roman" w:eastAsia="Times New Roman" w:hAnsi="Times New Roman" w:cs="Times New Roman"/>
                  <w:color w:val="0000FF"/>
                  <w:u w:val="single"/>
                </w:rPr>
                <w:t>Azure Container Instances</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Azure Container Instances is the fastest and simplest way to run a container in Azure, without having to provision any virtual machines or adopt a higher-level orchestration service.</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60" w:history="1">
              <w:r w:rsidRPr="001E6EA3">
                <w:rPr>
                  <w:rFonts w:ascii="Times New Roman" w:eastAsia="Times New Roman" w:hAnsi="Times New Roman" w:cs="Times New Roman"/>
                  <w:color w:val="0000FF"/>
                  <w:u w:val="single"/>
                </w:rPr>
                <w:t>EC2 Container Registry</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61" w:history="1">
              <w:r w:rsidRPr="001E6EA3">
                <w:rPr>
                  <w:rFonts w:ascii="Times New Roman" w:eastAsia="Times New Roman" w:hAnsi="Times New Roman" w:cs="Times New Roman"/>
                  <w:color w:val="0000FF"/>
                  <w:u w:val="single"/>
                </w:rPr>
                <w:t>Azure Container Registry</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Allows customers to store Docker formatted images. Used to create all types of container deployments on Azure.</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62" w:history="1">
              <w:r w:rsidRPr="001E6EA3">
                <w:rPr>
                  <w:rFonts w:ascii="Times New Roman" w:eastAsia="Times New Roman" w:hAnsi="Times New Roman" w:cs="Times New Roman"/>
                  <w:color w:val="0000FF"/>
                  <w:u w:val="single"/>
                </w:rPr>
                <w:t>Elastic Container Service for Kubernetes (EKS)</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63" w:history="1">
              <w:r w:rsidRPr="001E6EA3">
                <w:rPr>
                  <w:rFonts w:ascii="Times New Roman" w:eastAsia="Times New Roman" w:hAnsi="Times New Roman" w:cs="Times New Roman"/>
                  <w:color w:val="0000FF"/>
                  <w:u w:val="single"/>
                </w:rPr>
                <w:t>Azure Kubernetes Service (AKS)</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Deploy orchestrated containerized applications with Kubernetes. Simplify monitoring and cluster management through auto upgrades and a built-in operations console.</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64" w:history="1">
              <w:r w:rsidRPr="001E6EA3">
                <w:rPr>
                  <w:rFonts w:ascii="Times New Roman" w:eastAsia="Times New Roman" w:hAnsi="Times New Roman" w:cs="Times New Roman"/>
                  <w:color w:val="0000FF"/>
                  <w:u w:val="single"/>
                </w:rPr>
                <w:t>App Mesh</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65" w:history="1">
              <w:r w:rsidRPr="001E6EA3">
                <w:rPr>
                  <w:rFonts w:ascii="Times New Roman" w:eastAsia="Times New Roman" w:hAnsi="Times New Roman" w:cs="Times New Roman"/>
                  <w:color w:val="0000FF"/>
                  <w:u w:val="single"/>
                </w:rPr>
                <w:t>Service Fabric Mesh</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Fully managed service that enables developers to deploy microservices applications without managing virtual machines, storage, or networking.</w:t>
            </w:r>
          </w:p>
        </w:tc>
      </w:tr>
    </w:tbl>
    <w:p w:rsidR="001E6EA3" w:rsidRPr="001E6EA3" w:rsidRDefault="001E6EA3" w:rsidP="001E6EA3">
      <w:pPr>
        <w:shd w:val="clear" w:color="auto" w:fill="FFFFFF"/>
        <w:outlineLvl w:val="2"/>
        <w:rPr>
          <w:rFonts w:ascii="Segoe UI" w:eastAsia="Times New Roman" w:hAnsi="Segoe UI" w:cs="Segoe UI"/>
          <w:b/>
          <w:bCs/>
          <w:color w:val="171717"/>
          <w:sz w:val="27"/>
          <w:szCs w:val="27"/>
        </w:rPr>
      </w:pPr>
      <w:r w:rsidRPr="001E6EA3">
        <w:rPr>
          <w:rFonts w:ascii="Segoe UI" w:eastAsia="Times New Roman" w:hAnsi="Segoe UI" w:cs="Segoe UI"/>
          <w:b/>
          <w:bCs/>
          <w:color w:val="171717"/>
          <w:sz w:val="27"/>
          <w:szCs w:val="27"/>
        </w:rPr>
        <w:t>Serverless</w:t>
      </w:r>
    </w:p>
    <w:tbl>
      <w:tblPr>
        <w:tblW w:w="9945" w:type="dxa"/>
        <w:tblCellMar>
          <w:top w:w="15" w:type="dxa"/>
          <w:left w:w="15" w:type="dxa"/>
          <w:bottom w:w="15" w:type="dxa"/>
          <w:right w:w="15" w:type="dxa"/>
        </w:tblCellMar>
        <w:tblLook w:val="04A0" w:firstRow="1" w:lastRow="0" w:firstColumn="1" w:lastColumn="0" w:noHBand="0" w:noVBand="1"/>
      </w:tblPr>
      <w:tblGrid>
        <w:gridCol w:w="1517"/>
        <w:gridCol w:w="1734"/>
        <w:gridCol w:w="6694"/>
      </w:tblGrid>
      <w:tr w:rsidR="001E6EA3" w:rsidRPr="001E6EA3" w:rsidTr="001E6EA3">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AWS service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Azure service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Description</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66" w:history="1">
              <w:r w:rsidRPr="001E6EA3">
                <w:rPr>
                  <w:rFonts w:ascii="Times New Roman" w:eastAsia="Times New Roman" w:hAnsi="Times New Roman" w:cs="Times New Roman"/>
                  <w:color w:val="0000FF"/>
                  <w:u w:val="single"/>
                </w:rPr>
                <w:t>Lambda</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67" w:history="1">
              <w:r w:rsidRPr="001E6EA3">
                <w:rPr>
                  <w:rFonts w:ascii="Times New Roman" w:eastAsia="Times New Roman" w:hAnsi="Times New Roman" w:cs="Times New Roman"/>
                  <w:color w:val="0000FF"/>
                  <w:u w:val="single"/>
                </w:rPr>
                <w:t>Azure Functions</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Integrate systems and run backend processes in response to events or schedules without provisioning or managing servers.</w:t>
            </w:r>
          </w:p>
        </w:tc>
      </w:tr>
    </w:tbl>
    <w:p w:rsidR="001E6EA3" w:rsidRPr="001E6EA3" w:rsidRDefault="001E6EA3" w:rsidP="001E6EA3">
      <w:pPr>
        <w:shd w:val="clear" w:color="auto" w:fill="FFFFFF"/>
        <w:outlineLvl w:val="1"/>
        <w:rPr>
          <w:rFonts w:ascii="Segoe UI" w:eastAsia="Times New Roman" w:hAnsi="Segoe UI" w:cs="Segoe UI"/>
          <w:b/>
          <w:bCs/>
          <w:color w:val="171717"/>
          <w:sz w:val="36"/>
          <w:szCs w:val="36"/>
        </w:rPr>
      </w:pPr>
      <w:r w:rsidRPr="001E6EA3">
        <w:rPr>
          <w:rFonts w:ascii="Segoe UI" w:eastAsia="Times New Roman" w:hAnsi="Segoe UI" w:cs="Segoe UI"/>
          <w:b/>
          <w:bCs/>
          <w:color w:val="171717"/>
          <w:sz w:val="36"/>
          <w:szCs w:val="36"/>
        </w:rPr>
        <w:t>Database</w:t>
      </w:r>
    </w:p>
    <w:tbl>
      <w:tblPr>
        <w:tblW w:w="9945" w:type="dxa"/>
        <w:tblCellMar>
          <w:top w:w="15" w:type="dxa"/>
          <w:left w:w="15" w:type="dxa"/>
          <w:bottom w:w="15" w:type="dxa"/>
          <w:right w:w="15" w:type="dxa"/>
        </w:tblCellMar>
        <w:tblLook w:val="04A0" w:firstRow="1" w:lastRow="0" w:firstColumn="1" w:lastColumn="0" w:noHBand="0" w:noVBand="1"/>
      </w:tblPr>
      <w:tblGrid>
        <w:gridCol w:w="1570"/>
        <w:gridCol w:w="3181"/>
        <w:gridCol w:w="1860"/>
        <w:gridCol w:w="3334"/>
      </w:tblGrid>
      <w:tr w:rsidR="001E6EA3" w:rsidRPr="001E6EA3" w:rsidTr="001E6EA3">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Type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AWS Service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Azure Service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Description</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Relational database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68" w:history="1">
              <w:r w:rsidRPr="001E6EA3">
                <w:rPr>
                  <w:rFonts w:ascii="Times New Roman" w:eastAsia="Times New Roman" w:hAnsi="Times New Roman" w:cs="Times New Roman"/>
                  <w:color w:val="0000FF"/>
                  <w:u w:val="single"/>
                </w:rPr>
                <w:t>RDS</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69" w:history="1">
              <w:r w:rsidRPr="001E6EA3">
                <w:rPr>
                  <w:rFonts w:ascii="Times New Roman" w:eastAsia="Times New Roman" w:hAnsi="Times New Roman" w:cs="Times New Roman"/>
                  <w:color w:val="0000FF"/>
                  <w:u w:val="single"/>
                </w:rPr>
                <w:t>SQL Database</w:t>
              </w:r>
            </w:hyperlink>
            <w:r w:rsidRPr="001E6EA3">
              <w:rPr>
                <w:rFonts w:ascii="Times New Roman" w:eastAsia="Times New Roman" w:hAnsi="Times New Roman" w:cs="Times New Roman"/>
              </w:rPr>
              <w:br/>
            </w:r>
            <w:r w:rsidRPr="001E6EA3">
              <w:rPr>
                <w:rFonts w:ascii="Times New Roman" w:eastAsia="Times New Roman" w:hAnsi="Times New Roman" w:cs="Times New Roman"/>
              </w:rPr>
              <w:br/>
            </w:r>
            <w:hyperlink r:id="rId70" w:history="1">
              <w:r w:rsidRPr="001E6EA3">
                <w:rPr>
                  <w:rFonts w:ascii="Times New Roman" w:eastAsia="Times New Roman" w:hAnsi="Times New Roman" w:cs="Times New Roman"/>
                  <w:color w:val="0000FF"/>
                  <w:u w:val="single"/>
                </w:rPr>
                <w:t>Azure Database for MySQL</w:t>
              </w:r>
            </w:hyperlink>
            <w:r w:rsidRPr="001E6EA3">
              <w:rPr>
                <w:rFonts w:ascii="Times New Roman" w:eastAsia="Times New Roman" w:hAnsi="Times New Roman" w:cs="Times New Roman"/>
              </w:rPr>
              <w:br/>
            </w:r>
            <w:r w:rsidRPr="001E6EA3">
              <w:rPr>
                <w:rFonts w:ascii="Times New Roman" w:eastAsia="Times New Roman" w:hAnsi="Times New Roman" w:cs="Times New Roman"/>
              </w:rPr>
              <w:br/>
            </w:r>
            <w:hyperlink r:id="rId71" w:history="1">
              <w:r w:rsidRPr="001E6EA3">
                <w:rPr>
                  <w:rFonts w:ascii="Times New Roman" w:eastAsia="Times New Roman" w:hAnsi="Times New Roman" w:cs="Times New Roman"/>
                  <w:color w:val="0000FF"/>
                  <w:u w:val="single"/>
                </w:rPr>
                <w:t>Azure Database for PostgreSQL</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Managed relational database service where resiliency, scale, and maintenance are primarily handled by the platform.</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NoSQL / Document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72" w:history="1">
              <w:r w:rsidRPr="001E6EA3">
                <w:rPr>
                  <w:rFonts w:ascii="Times New Roman" w:eastAsia="Times New Roman" w:hAnsi="Times New Roman" w:cs="Times New Roman"/>
                  <w:color w:val="0000FF"/>
                  <w:u w:val="single"/>
                </w:rPr>
                <w:t>DynamoDB</w:t>
              </w:r>
            </w:hyperlink>
            <w:r w:rsidRPr="001E6EA3">
              <w:rPr>
                <w:rFonts w:ascii="Times New Roman" w:eastAsia="Times New Roman" w:hAnsi="Times New Roman" w:cs="Times New Roman"/>
              </w:rPr>
              <w:t> and </w:t>
            </w:r>
            <w:proofErr w:type="spellStart"/>
            <w:r w:rsidRPr="001E6EA3">
              <w:rPr>
                <w:rFonts w:ascii="Times New Roman" w:eastAsia="Times New Roman" w:hAnsi="Times New Roman" w:cs="Times New Roman"/>
              </w:rPr>
              <w:fldChar w:fldCharType="begin"/>
            </w:r>
            <w:r w:rsidRPr="001E6EA3">
              <w:rPr>
                <w:rFonts w:ascii="Times New Roman" w:eastAsia="Times New Roman" w:hAnsi="Times New Roman" w:cs="Times New Roman"/>
              </w:rPr>
              <w:instrText xml:space="preserve"> HYPERLINK "https://aws.amazon.com/simpledb/" </w:instrText>
            </w:r>
            <w:r w:rsidRPr="001E6EA3">
              <w:rPr>
                <w:rFonts w:ascii="Times New Roman" w:eastAsia="Times New Roman" w:hAnsi="Times New Roman" w:cs="Times New Roman"/>
              </w:rPr>
              <w:fldChar w:fldCharType="separate"/>
            </w:r>
            <w:r w:rsidRPr="001E6EA3">
              <w:rPr>
                <w:rFonts w:ascii="Times New Roman" w:eastAsia="Times New Roman" w:hAnsi="Times New Roman" w:cs="Times New Roman"/>
                <w:color w:val="0000FF"/>
                <w:u w:val="single"/>
              </w:rPr>
              <w:t>SimpleDB</w:t>
            </w:r>
            <w:proofErr w:type="spellEnd"/>
            <w:r w:rsidRPr="001E6EA3">
              <w:rPr>
                <w:rFonts w:ascii="Times New Roman" w:eastAsia="Times New Roman" w:hAnsi="Times New Roman" w:cs="Times New Roman"/>
              </w:rPr>
              <w:fldChar w:fldCharType="end"/>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73" w:history="1">
              <w:r w:rsidRPr="001E6EA3">
                <w:rPr>
                  <w:rFonts w:ascii="Times New Roman" w:eastAsia="Times New Roman" w:hAnsi="Times New Roman" w:cs="Times New Roman"/>
                  <w:color w:val="0000FF"/>
                  <w:u w:val="single"/>
                </w:rPr>
                <w:t>Azure Cosmos DB</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A globally distributed, multi-model database that natively supports multiple data models: key-value, documents, graphs, and columnar.</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lastRenderedPageBreak/>
              <w:t>Caching</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74" w:history="1">
              <w:proofErr w:type="spellStart"/>
              <w:r w:rsidRPr="001E6EA3">
                <w:rPr>
                  <w:rFonts w:ascii="Times New Roman" w:eastAsia="Times New Roman" w:hAnsi="Times New Roman" w:cs="Times New Roman"/>
                  <w:color w:val="0000FF"/>
                  <w:u w:val="single"/>
                </w:rPr>
                <w:t>ElastiCache</w:t>
              </w:r>
              <w:proofErr w:type="spellEnd"/>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75" w:history="1">
              <w:r w:rsidRPr="001E6EA3">
                <w:rPr>
                  <w:rFonts w:ascii="Times New Roman" w:eastAsia="Times New Roman" w:hAnsi="Times New Roman" w:cs="Times New Roman"/>
                  <w:color w:val="0000FF"/>
                  <w:u w:val="single"/>
                </w:rPr>
                <w:t>Azure Cache for Redis</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 xml:space="preserve">An in-memory–based, distributed caching service that provides a high-performance store typically used to offload </w:t>
            </w:r>
            <w:proofErr w:type="spellStart"/>
            <w:r w:rsidRPr="001E6EA3">
              <w:rPr>
                <w:rFonts w:ascii="Times New Roman" w:eastAsia="Times New Roman" w:hAnsi="Times New Roman" w:cs="Times New Roman"/>
              </w:rPr>
              <w:t>nontransactional</w:t>
            </w:r>
            <w:proofErr w:type="spellEnd"/>
            <w:r w:rsidRPr="001E6EA3">
              <w:rPr>
                <w:rFonts w:ascii="Times New Roman" w:eastAsia="Times New Roman" w:hAnsi="Times New Roman" w:cs="Times New Roman"/>
              </w:rPr>
              <w:t xml:space="preserve"> work from a database.</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Database migration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76" w:history="1">
              <w:r w:rsidRPr="001E6EA3">
                <w:rPr>
                  <w:rFonts w:ascii="Times New Roman" w:eastAsia="Times New Roman" w:hAnsi="Times New Roman" w:cs="Times New Roman"/>
                  <w:color w:val="0000FF"/>
                  <w:u w:val="single"/>
                </w:rPr>
                <w:t>AWS Database Migration Service</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77" w:history="1">
              <w:r w:rsidRPr="001E6EA3">
                <w:rPr>
                  <w:rFonts w:ascii="Times New Roman" w:eastAsia="Times New Roman" w:hAnsi="Times New Roman" w:cs="Times New Roman"/>
                  <w:color w:val="0000FF"/>
                  <w:u w:val="single"/>
                </w:rPr>
                <w:t>Azure Database Migration Service</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Migration of database schema and data from one database format to a specific database technology in the cloud.</w:t>
            </w:r>
          </w:p>
        </w:tc>
      </w:tr>
    </w:tbl>
    <w:p w:rsidR="001E6EA3" w:rsidRPr="001E6EA3" w:rsidRDefault="001E6EA3" w:rsidP="001E6EA3">
      <w:pPr>
        <w:shd w:val="clear" w:color="auto" w:fill="FFFFFF"/>
        <w:outlineLvl w:val="1"/>
        <w:rPr>
          <w:rFonts w:ascii="Segoe UI" w:eastAsia="Times New Roman" w:hAnsi="Segoe UI" w:cs="Segoe UI"/>
          <w:b/>
          <w:bCs/>
          <w:color w:val="171717"/>
          <w:sz w:val="36"/>
          <w:szCs w:val="36"/>
        </w:rPr>
      </w:pPr>
      <w:r w:rsidRPr="001E6EA3">
        <w:rPr>
          <w:rFonts w:ascii="Segoe UI" w:eastAsia="Times New Roman" w:hAnsi="Segoe UI" w:cs="Segoe UI"/>
          <w:b/>
          <w:bCs/>
          <w:color w:val="171717"/>
          <w:sz w:val="36"/>
          <w:szCs w:val="36"/>
        </w:rPr>
        <w:t>DevOps and application monitoring</w:t>
      </w:r>
    </w:p>
    <w:tbl>
      <w:tblPr>
        <w:tblW w:w="9945" w:type="dxa"/>
        <w:tblCellMar>
          <w:top w:w="15" w:type="dxa"/>
          <w:left w:w="15" w:type="dxa"/>
          <w:bottom w:w="15" w:type="dxa"/>
          <w:right w:w="15" w:type="dxa"/>
        </w:tblCellMar>
        <w:tblLook w:val="04A0" w:firstRow="1" w:lastRow="0" w:firstColumn="1" w:lastColumn="0" w:noHBand="0" w:noVBand="1"/>
      </w:tblPr>
      <w:tblGrid>
        <w:gridCol w:w="2531"/>
        <w:gridCol w:w="1972"/>
        <w:gridCol w:w="5442"/>
      </w:tblGrid>
      <w:tr w:rsidR="001E6EA3" w:rsidRPr="001E6EA3" w:rsidTr="001E6EA3">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AWS service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Azure service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Description</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78" w:history="1">
              <w:r w:rsidRPr="001E6EA3">
                <w:rPr>
                  <w:rFonts w:ascii="Times New Roman" w:eastAsia="Times New Roman" w:hAnsi="Times New Roman" w:cs="Times New Roman"/>
                  <w:color w:val="0000FF"/>
                  <w:u w:val="single"/>
                </w:rPr>
                <w:t>CloudWatch</w:t>
              </w:r>
            </w:hyperlink>
            <w:r w:rsidRPr="001E6EA3">
              <w:rPr>
                <w:rFonts w:ascii="Times New Roman" w:eastAsia="Times New Roman" w:hAnsi="Times New Roman" w:cs="Times New Roman"/>
              </w:rPr>
              <w:t>, </w:t>
            </w:r>
            <w:hyperlink r:id="rId79" w:history="1">
              <w:r w:rsidRPr="001E6EA3">
                <w:rPr>
                  <w:rFonts w:ascii="Times New Roman" w:eastAsia="Times New Roman" w:hAnsi="Times New Roman" w:cs="Times New Roman"/>
                  <w:color w:val="0000FF"/>
                  <w:u w:val="single"/>
                </w:rPr>
                <w:t>AWS X-Ray</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80" w:history="1">
              <w:r w:rsidRPr="001E6EA3">
                <w:rPr>
                  <w:rFonts w:ascii="Times New Roman" w:eastAsia="Times New Roman" w:hAnsi="Times New Roman" w:cs="Times New Roman"/>
                  <w:color w:val="0000FF"/>
                  <w:u w:val="single"/>
                </w:rPr>
                <w:t>Azure Monitor</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Comprehensive solution for collecting, analyzing, and acting on telemetry from your cloud and on-premises environments.</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81" w:history="1">
              <w:proofErr w:type="spellStart"/>
              <w:r w:rsidRPr="001E6EA3">
                <w:rPr>
                  <w:rFonts w:ascii="Times New Roman" w:eastAsia="Times New Roman" w:hAnsi="Times New Roman" w:cs="Times New Roman"/>
                  <w:color w:val="0000FF"/>
                  <w:u w:val="single"/>
                </w:rPr>
                <w:t>CodeDeploy</w:t>
              </w:r>
              <w:proofErr w:type="spellEnd"/>
            </w:hyperlink>
            <w:r w:rsidRPr="001E6EA3">
              <w:rPr>
                <w:rFonts w:ascii="Times New Roman" w:eastAsia="Times New Roman" w:hAnsi="Times New Roman" w:cs="Times New Roman"/>
              </w:rPr>
              <w:br/>
            </w:r>
            <w:r w:rsidRPr="001E6EA3">
              <w:rPr>
                <w:rFonts w:ascii="Times New Roman" w:eastAsia="Times New Roman" w:hAnsi="Times New Roman" w:cs="Times New Roman"/>
              </w:rPr>
              <w:br/>
            </w:r>
            <w:hyperlink r:id="rId82" w:history="1">
              <w:proofErr w:type="spellStart"/>
              <w:r w:rsidRPr="001E6EA3">
                <w:rPr>
                  <w:rFonts w:ascii="Times New Roman" w:eastAsia="Times New Roman" w:hAnsi="Times New Roman" w:cs="Times New Roman"/>
                  <w:color w:val="0000FF"/>
                  <w:u w:val="single"/>
                </w:rPr>
                <w:t>CodeCommit</w:t>
              </w:r>
              <w:proofErr w:type="spellEnd"/>
            </w:hyperlink>
            <w:r w:rsidRPr="001E6EA3">
              <w:rPr>
                <w:rFonts w:ascii="Times New Roman" w:eastAsia="Times New Roman" w:hAnsi="Times New Roman" w:cs="Times New Roman"/>
              </w:rPr>
              <w:br/>
            </w:r>
            <w:r w:rsidRPr="001E6EA3">
              <w:rPr>
                <w:rFonts w:ascii="Times New Roman" w:eastAsia="Times New Roman" w:hAnsi="Times New Roman" w:cs="Times New Roman"/>
              </w:rPr>
              <w:br/>
            </w:r>
            <w:hyperlink r:id="rId83" w:history="1">
              <w:proofErr w:type="spellStart"/>
              <w:r w:rsidRPr="001E6EA3">
                <w:rPr>
                  <w:rFonts w:ascii="Times New Roman" w:eastAsia="Times New Roman" w:hAnsi="Times New Roman" w:cs="Times New Roman"/>
                  <w:color w:val="0000FF"/>
                  <w:u w:val="single"/>
                </w:rPr>
                <w:t>CodePipeline</w:t>
              </w:r>
              <w:proofErr w:type="spellEnd"/>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84" w:history="1">
              <w:r w:rsidRPr="001E6EA3">
                <w:rPr>
                  <w:rFonts w:ascii="Times New Roman" w:eastAsia="Times New Roman" w:hAnsi="Times New Roman" w:cs="Times New Roman"/>
                  <w:color w:val="0000FF"/>
                  <w:u w:val="single"/>
                </w:rPr>
                <w:t>Azure DevOps</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A cloud service for collaborating on code development.</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85" w:history="1">
              <w:r w:rsidRPr="001E6EA3">
                <w:rPr>
                  <w:rFonts w:ascii="Times New Roman" w:eastAsia="Times New Roman" w:hAnsi="Times New Roman" w:cs="Times New Roman"/>
                  <w:color w:val="0000FF"/>
                  <w:u w:val="single"/>
                </w:rPr>
                <w:t>AWS Developer Tools</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86" w:history="1">
              <w:r w:rsidRPr="001E6EA3">
                <w:rPr>
                  <w:rFonts w:ascii="Times New Roman" w:eastAsia="Times New Roman" w:hAnsi="Times New Roman" w:cs="Times New Roman"/>
                  <w:color w:val="0000FF"/>
                  <w:u w:val="single"/>
                </w:rPr>
                <w:t>Azure Developer Tools</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Collection of tools for building, debugging, deploying, diagnosing, and managing multiplatform scalable apps and services.</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87" w:history="1">
              <w:r w:rsidRPr="001E6EA3">
                <w:rPr>
                  <w:rFonts w:ascii="Times New Roman" w:eastAsia="Times New Roman" w:hAnsi="Times New Roman" w:cs="Times New Roman"/>
                  <w:color w:val="0000FF"/>
                  <w:u w:val="single"/>
                </w:rPr>
                <w:t xml:space="preserve">AWS </w:t>
              </w:r>
              <w:proofErr w:type="spellStart"/>
              <w:r w:rsidRPr="001E6EA3">
                <w:rPr>
                  <w:rFonts w:ascii="Times New Roman" w:eastAsia="Times New Roman" w:hAnsi="Times New Roman" w:cs="Times New Roman"/>
                  <w:color w:val="0000FF"/>
                  <w:u w:val="single"/>
                </w:rPr>
                <w:t>CodeBuild</w:t>
              </w:r>
              <w:proofErr w:type="spellEnd"/>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88" w:history="1">
              <w:r w:rsidRPr="001E6EA3">
                <w:rPr>
                  <w:rFonts w:ascii="Times New Roman" w:eastAsia="Times New Roman" w:hAnsi="Times New Roman" w:cs="Times New Roman"/>
                  <w:color w:val="0000FF"/>
                  <w:u w:val="single"/>
                </w:rPr>
                <w:t>Azure DevOps</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Fully managed build service that supports continuous integration and deployment.</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89" w:history="1">
              <w:r w:rsidRPr="001E6EA3">
                <w:rPr>
                  <w:rFonts w:ascii="Times New Roman" w:eastAsia="Times New Roman" w:hAnsi="Times New Roman" w:cs="Times New Roman"/>
                  <w:color w:val="0000FF"/>
                  <w:u w:val="single"/>
                </w:rPr>
                <w:t>Command Line Interface</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90" w:history="1">
              <w:r w:rsidRPr="001E6EA3">
                <w:rPr>
                  <w:rFonts w:ascii="Times New Roman" w:eastAsia="Times New Roman" w:hAnsi="Times New Roman" w:cs="Times New Roman"/>
                  <w:color w:val="0000FF"/>
                  <w:u w:val="single"/>
                </w:rPr>
                <w:t>Azure CLI</w:t>
              </w:r>
            </w:hyperlink>
            <w:r w:rsidRPr="001E6EA3">
              <w:rPr>
                <w:rFonts w:ascii="Times New Roman" w:eastAsia="Times New Roman" w:hAnsi="Times New Roman" w:cs="Times New Roman"/>
              </w:rPr>
              <w:br/>
            </w:r>
            <w:r w:rsidRPr="001E6EA3">
              <w:rPr>
                <w:rFonts w:ascii="Times New Roman" w:eastAsia="Times New Roman" w:hAnsi="Times New Roman" w:cs="Times New Roman"/>
              </w:rPr>
              <w:br/>
            </w:r>
            <w:hyperlink r:id="rId91" w:history="1">
              <w:r w:rsidRPr="001E6EA3">
                <w:rPr>
                  <w:rFonts w:ascii="Times New Roman" w:eastAsia="Times New Roman" w:hAnsi="Times New Roman" w:cs="Times New Roman"/>
                  <w:color w:val="0000FF"/>
                  <w:u w:val="single"/>
                </w:rPr>
                <w:t>Azure PowerShell</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Built on top of the native REST API across all cloud services, various programming language-specific wrappers provide easier ways to create solutions.</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92" w:history="1">
              <w:proofErr w:type="spellStart"/>
              <w:r w:rsidRPr="001E6EA3">
                <w:rPr>
                  <w:rFonts w:ascii="Times New Roman" w:eastAsia="Times New Roman" w:hAnsi="Times New Roman" w:cs="Times New Roman"/>
                  <w:color w:val="0000FF"/>
                  <w:u w:val="single"/>
                </w:rPr>
                <w:t>OpsWorks</w:t>
              </w:r>
              <w:proofErr w:type="spellEnd"/>
              <w:r w:rsidRPr="001E6EA3">
                <w:rPr>
                  <w:rFonts w:ascii="Times New Roman" w:eastAsia="Times New Roman" w:hAnsi="Times New Roman" w:cs="Times New Roman"/>
                  <w:color w:val="0000FF"/>
                  <w:u w:val="single"/>
                </w:rPr>
                <w:t xml:space="preserve"> (Chef-based)</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93" w:history="1">
              <w:r w:rsidRPr="001E6EA3">
                <w:rPr>
                  <w:rFonts w:ascii="Times New Roman" w:eastAsia="Times New Roman" w:hAnsi="Times New Roman" w:cs="Times New Roman"/>
                  <w:color w:val="0000FF"/>
                  <w:u w:val="single"/>
                </w:rPr>
                <w:t>Azure Automation</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Configures and operates applications of all shapes and sizes, and provides templates to create and manage a collection of resources.</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94" w:history="1">
              <w:r w:rsidRPr="001E6EA3">
                <w:rPr>
                  <w:rFonts w:ascii="Times New Roman" w:eastAsia="Times New Roman" w:hAnsi="Times New Roman" w:cs="Times New Roman"/>
                  <w:color w:val="0000FF"/>
                  <w:u w:val="single"/>
                </w:rPr>
                <w:t>CloudFormation</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95" w:history="1">
              <w:r w:rsidRPr="001E6EA3">
                <w:rPr>
                  <w:rFonts w:ascii="Times New Roman" w:eastAsia="Times New Roman" w:hAnsi="Times New Roman" w:cs="Times New Roman"/>
                  <w:color w:val="0000FF"/>
                  <w:u w:val="single"/>
                </w:rPr>
                <w:t>Azure Resource Manager</w:t>
              </w:r>
            </w:hyperlink>
            <w:r w:rsidRPr="001E6EA3">
              <w:rPr>
                <w:rFonts w:ascii="Times New Roman" w:eastAsia="Times New Roman" w:hAnsi="Times New Roman" w:cs="Times New Roman"/>
              </w:rPr>
              <w:br/>
            </w:r>
            <w:r w:rsidRPr="001E6EA3">
              <w:rPr>
                <w:rFonts w:ascii="Times New Roman" w:eastAsia="Times New Roman" w:hAnsi="Times New Roman" w:cs="Times New Roman"/>
              </w:rPr>
              <w:br/>
            </w:r>
            <w:hyperlink r:id="rId96" w:history="1">
              <w:r w:rsidRPr="001E6EA3">
                <w:rPr>
                  <w:rFonts w:ascii="Times New Roman" w:eastAsia="Times New Roman" w:hAnsi="Times New Roman" w:cs="Times New Roman"/>
                  <w:color w:val="0000FF"/>
                  <w:u w:val="single"/>
                </w:rPr>
                <w:t>VM extensions</w:t>
              </w:r>
            </w:hyperlink>
            <w:r w:rsidRPr="001E6EA3">
              <w:rPr>
                <w:rFonts w:ascii="Times New Roman" w:eastAsia="Times New Roman" w:hAnsi="Times New Roman" w:cs="Times New Roman"/>
              </w:rPr>
              <w:br/>
            </w:r>
            <w:r w:rsidRPr="001E6EA3">
              <w:rPr>
                <w:rFonts w:ascii="Times New Roman" w:eastAsia="Times New Roman" w:hAnsi="Times New Roman" w:cs="Times New Roman"/>
              </w:rPr>
              <w:br/>
            </w:r>
            <w:hyperlink r:id="rId97" w:history="1">
              <w:r w:rsidRPr="001E6EA3">
                <w:rPr>
                  <w:rFonts w:ascii="Times New Roman" w:eastAsia="Times New Roman" w:hAnsi="Times New Roman" w:cs="Times New Roman"/>
                  <w:color w:val="0000FF"/>
                  <w:u w:val="single"/>
                </w:rPr>
                <w:t>Azure Automation</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Provides a way for users to automate the manual, long-running, error-prone, and frequently repeated IT tasks.</w:t>
            </w:r>
          </w:p>
        </w:tc>
      </w:tr>
    </w:tbl>
    <w:p w:rsidR="001E6EA3" w:rsidRPr="001E6EA3" w:rsidRDefault="001E6EA3" w:rsidP="001E6EA3">
      <w:pPr>
        <w:shd w:val="clear" w:color="auto" w:fill="FFFFFF"/>
        <w:outlineLvl w:val="1"/>
        <w:rPr>
          <w:rFonts w:ascii="Segoe UI" w:eastAsia="Times New Roman" w:hAnsi="Segoe UI" w:cs="Segoe UI"/>
          <w:b/>
          <w:bCs/>
          <w:color w:val="171717"/>
          <w:sz w:val="36"/>
          <w:szCs w:val="36"/>
        </w:rPr>
      </w:pPr>
      <w:r w:rsidRPr="001E6EA3">
        <w:rPr>
          <w:rFonts w:ascii="Segoe UI" w:eastAsia="Times New Roman" w:hAnsi="Segoe UI" w:cs="Segoe UI"/>
          <w:b/>
          <w:bCs/>
          <w:color w:val="171717"/>
          <w:sz w:val="36"/>
          <w:szCs w:val="36"/>
        </w:rPr>
        <w:t>Internet of things (IoT)</w:t>
      </w:r>
    </w:p>
    <w:tbl>
      <w:tblPr>
        <w:tblW w:w="9945" w:type="dxa"/>
        <w:tblCellMar>
          <w:top w:w="15" w:type="dxa"/>
          <w:left w:w="15" w:type="dxa"/>
          <w:bottom w:w="15" w:type="dxa"/>
          <w:right w:w="15" w:type="dxa"/>
        </w:tblCellMar>
        <w:tblLook w:val="04A0" w:firstRow="1" w:lastRow="0" w:firstColumn="1" w:lastColumn="0" w:noHBand="0" w:noVBand="1"/>
      </w:tblPr>
      <w:tblGrid>
        <w:gridCol w:w="2405"/>
        <w:gridCol w:w="1390"/>
        <w:gridCol w:w="6150"/>
      </w:tblGrid>
      <w:tr w:rsidR="001E6EA3" w:rsidRPr="001E6EA3" w:rsidTr="001E6EA3">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AWS service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Azure service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Description</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98" w:history="1">
              <w:r w:rsidRPr="001E6EA3">
                <w:rPr>
                  <w:rFonts w:ascii="Times New Roman" w:eastAsia="Times New Roman" w:hAnsi="Times New Roman" w:cs="Times New Roman"/>
                  <w:color w:val="0000FF"/>
                  <w:u w:val="single"/>
                </w:rPr>
                <w:t>AWS IoT</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99" w:history="1">
              <w:r w:rsidRPr="001E6EA3">
                <w:rPr>
                  <w:rFonts w:ascii="Times New Roman" w:eastAsia="Times New Roman" w:hAnsi="Times New Roman" w:cs="Times New Roman"/>
                  <w:color w:val="0000FF"/>
                  <w:u w:val="single"/>
                </w:rPr>
                <w:t>Azure IoT Hub</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A cloud gateway for managing bidirectional communication with billions of IoT devices, securely and at scale.</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00" w:history="1">
              <w:r w:rsidRPr="001E6EA3">
                <w:rPr>
                  <w:rFonts w:ascii="Times New Roman" w:eastAsia="Times New Roman" w:hAnsi="Times New Roman" w:cs="Times New Roman"/>
                  <w:color w:val="0000FF"/>
                  <w:u w:val="single"/>
                </w:rPr>
                <w:t>AWS Greengrass</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01" w:history="1">
              <w:r w:rsidRPr="001E6EA3">
                <w:rPr>
                  <w:rFonts w:ascii="Times New Roman" w:eastAsia="Times New Roman" w:hAnsi="Times New Roman" w:cs="Times New Roman"/>
                  <w:color w:val="0000FF"/>
                  <w:u w:val="single"/>
                </w:rPr>
                <w:t>Azure IoT Edge</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Deploy cloud intelligence directly on IoT devices to run in on-premises scenarios.</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02" w:history="1">
              <w:r w:rsidRPr="001E6EA3">
                <w:rPr>
                  <w:rFonts w:ascii="Times New Roman" w:eastAsia="Times New Roman" w:hAnsi="Times New Roman" w:cs="Times New Roman"/>
                  <w:color w:val="0000FF"/>
                  <w:u w:val="single"/>
                </w:rPr>
                <w:t>Kinesis Firehose</w:t>
              </w:r>
            </w:hyperlink>
            <w:r w:rsidRPr="001E6EA3">
              <w:rPr>
                <w:rFonts w:ascii="Times New Roman" w:eastAsia="Times New Roman" w:hAnsi="Times New Roman" w:cs="Times New Roman"/>
              </w:rPr>
              <w:t>, </w:t>
            </w:r>
            <w:hyperlink r:id="rId103" w:history="1">
              <w:r w:rsidRPr="001E6EA3">
                <w:rPr>
                  <w:rFonts w:ascii="Times New Roman" w:eastAsia="Times New Roman" w:hAnsi="Times New Roman" w:cs="Times New Roman"/>
                  <w:color w:val="0000FF"/>
                  <w:u w:val="single"/>
                </w:rPr>
                <w:t>Kinesis Streams</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04" w:history="1">
              <w:r w:rsidRPr="001E6EA3">
                <w:rPr>
                  <w:rFonts w:ascii="Times New Roman" w:eastAsia="Times New Roman" w:hAnsi="Times New Roman" w:cs="Times New Roman"/>
                  <w:color w:val="0000FF"/>
                  <w:u w:val="single"/>
                </w:rPr>
                <w:t>Event Hubs</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Services that allow the mass ingestion of small data inputs, typically from devices and sensors, to process and route the data.</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05" w:history="1">
              <w:r w:rsidRPr="001E6EA3">
                <w:rPr>
                  <w:rFonts w:ascii="Times New Roman" w:eastAsia="Times New Roman" w:hAnsi="Times New Roman" w:cs="Times New Roman"/>
                  <w:color w:val="0000FF"/>
                  <w:u w:val="single"/>
                </w:rPr>
                <w:t>AWS IoT Things Graph</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06" w:history="1">
              <w:r w:rsidRPr="001E6EA3">
                <w:rPr>
                  <w:rFonts w:ascii="Times New Roman" w:eastAsia="Times New Roman" w:hAnsi="Times New Roman" w:cs="Times New Roman"/>
                  <w:color w:val="0000FF"/>
                  <w:u w:val="single"/>
                </w:rPr>
                <w:t>Azure Digital Twins</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Azure Digital Twins is an IoT service that helps you create comprehensive models of physical environments. Create spatial intelligence graphs to model the relationships and interactions between people, places, and devices. Query data from a physical space rather than disparate sensors.</w:t>
            </w:r>
          </w:p>
        </w:tc>
      </w:tr>
    </w:tbl>
    <w:p w:rsidR="001E6EA3" w:rsidRPr="001E6EA3" w:rsidRDefault="001E6EA3" w:rsidP="001E6EA3">
      <w:pPr>
        <w:shd w:val="clear" w:color="auto" w:fill="FFFFFF"/>
        <w:outlineLvl w:val="1"/>
        <w:rPr>
          <w:rFonts w:ascii="Segoe UI" w:eastAsia="Times New Roman" w:hAnsi="Segoe UI" w:cs="Segoe UI"/>
          <w:b/>
          <w:bCs/>
          <w:color w:val="171717"/>
          <w:sz w:val="36"/>
          <w:szCs w:val="36"/>
        </w:rPr>
      </w:pPr>
      <w:r w:rsidRPr="001E6EA3">
        <w:rPr>
          <w:rFonts w:ascii="Segoe UI" w:eastAsia="Times New Roman" w:hAnsi="Segoe UI" w:cs="Segoe UI"/>
          <w:b/>
          <w:bCs/>
          <w:color w:val="171717"/>
          <w:sz w:val="36"/>
          <w:szCs w:val="36"/>
        </w:rPr>
        <w:t>Management</w:t>
      </w:r>
    </w:p>
    <w:tbl>
      <w:tblPr>
        <w:tblW w:w="9945" w:type="dxa"/>
        <w:tblCellMar>
          <w:top w:w="15" w:type="dxa"/>
          <w:left w:w="15" w:type="dxa"/>
          <w:bottom w:w="15" w:type="dxa"/>
          <w:right w:w="15" w:type="dxa"/>
        </w:tblCellMar>
        <w:tblLook w:val="04A0" w:firstRow="1" w:lastRow="0" w:firstColumn="1" w:lastColumn="0" w:noHBand="0" w:noVBand="1"/>
      </w:tblPr>
      <w:tblGrid>
        <w:gridCol w:w="2391"/>
        <w:gridCol w:w="1758"/>
        <w:gridCol w:w="5796"/>
      </w:tblGrid>
      <w:tr w:rsidR="001E6EA3" w:rsidRPr="001E6EA3" w:rsidTr="001E6EA3">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lastRenderedPageBreak/>
              <w:t>AWS service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Azure service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Description</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07" w:history="1">
              <w:r w:rsidRPr="001E6EA3">
                <w:rPr>
                  <w:rFonts w:ascii="Times New Roman" w:eastAsia="Times New Roman" w:hAnsi="Times New Roman" w:cs="Times New Roman"/>
                  <w:color w:val="0000FF"/>
                  <w:u w:val="single"/>
                </w:rPr>
                <w:t>Trusted Advisor</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08" w:history="1">
              <w:r w:rsidRPr="001E6EA3">
                <w:rPr>
                  <w:rFonts w:ascii="Times New Roman" w:eastAsia="Times New Roman" w:hAnsi="Times New Roman" w:cs="Times New Roman"/>
                  <w:color w:val="0000FF"/>
                  <w:u w:val="single"/>
                </w:rPr>
                <w:t>Azure Advisor</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Provides analysis of cloud resource configuration and security so subscribers can ensure they’re making use of best practices and optimum configurations.</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09" w:history="1">
              <w:r w:rsidRPr="001E6EA3">
                <w:rPr>
                  <w:rFonts w:ascii="Times New Roman" w:eastAsia="Times New Roman" w:hAnsi="Times New Roman" w:cs="Times New Roman"/>
                  <w:color w:val="0000FF"/>
                  <w:u w:val="single"/>
                </w:rPr>
                <w:t>AWS Usage and Billing Report</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10" w:history="1">
              <w:r w:rsidRPr="001E6EA3">
                <w:rPr>
                  <w:rFonts w:ascii="Times New Roman" w:eastAsia="Times New Roman" w:hAnsi="Times New Roman" w:cs="Times New Roman"/>
                  <w:color w:val="0000FF"/>
                  <w:u w:val="single"/>
                </w:rPr>
                <w:t>Azure Billing API</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Services to help generate, monitor, forecast, and share billing data for resource usage by time, organization, or product resources.</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11" w:history="1">
              <w:r w:rsidRPr="001E6EA3">
                <w:rPr>
                  <w:rFonts w:ascii="Times New Roman" w:eastAsia="Times New Roman" w:hAnsi="Times New Roman" w:cs="Times New Roman"/>
                  <w:color w:val="0000FF"/>
                  <w:u w:val="single"/>
                </w:rPr>
                <w:t>AWS Management Console</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12" w:history="1">
              <w:r w:rsidRPr="001E6EA3">
                <w:rPr>
                  <w:rFonts w:ascii="Times New Roman" w:eastAsia="Times New Roman" w:hAnsi="Times New Roman" w:cs="Times New Roman"/>
                  <w:color w:val="0000FF"/>
                  <w:u w:val="single"/>
                </w:rPr>
                <w:t>Azure portal</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A unified management console that simplifies building, deploying, and operating your cloud resources.</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13" w:history="1">
              <w:r w:rsidRPr="001E6EA3">
                <w:rPr>
                  <w:rFonts w:ascii="Times New Roman" w:eastAsia="Times New Roman" w:hAnsi="Times New Roman" w:cs="Times New Roman"/>
                  <w:color w:val="0000FF"/>
                  <w:u w:val="single"/>
                </w:rPr>
                <w:t>AWS Application Discovery Service</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14" w:history="1">
              <w:r w:rsidRPr="001E6EA3">
                <w:rPr>
                  <w:rFonts w:ascii="Times New Roman" w:eastAsia="Times New Roman" w:hAnsi="Times New Roman" w:cs="Times New Roman"/>
                  <w:color w:val="0000FF"/>
                  <w:u w:val="single"/>
                </w:rPr>
                <w:t>Azure Migrate</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Assesses on-premises workloads for migration to Azure, performs performance-based sizing, and provides cost estimations.</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15" w:history="1">
              <w:r w:rsidRPr="001E6EA3">
                <w:rPr>
                  <w:rFonts w:ascii="Times New Roman" w:eastAsia="Times New Roman" w:hAnsi="Times New Roman" w:cs="Times New Roman"/>
                  <w:color w:val="0000FF"/>
                  <w:u w:val="single"/>
                </w:rPr>
                <w:t>Amazon EC2 Systems Manager</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16" w:history="1">
              <w:r w:rsidRPr="001E6EA3">
                <w:rPr>
                  <w:rFonts w:ascii="Times New Roman" w:eastAsia="Times New Roman" w:hAnsi="Times New Roman" w:cs="Times New Roman"/>
                  <w:color w:val="0000FF"/>
                  <w:u w:val="single"/>
                </w:rPr>
                <w:t>Azure Monitor</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Comprehensive solution for collecting, analyzing, and acting on telemetry from your cloud and on-premises environments.</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17" w:history="1">
              <w:r w:rsidRPr="001E6EA3">
                <w:rPr>
                  <w:rFonts w:ascii="Times New Roman" w:eastAsia="Times New Roman" w:hAnsi="Times New Roman" w:cs="Times New Roman"/>
                  <w:color w:val="0000FF"/>
                  <w:u w:val="single"/>
                </w:rPr>
                <w:t>AWS Personal Health Dashboard</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18" w:history="1">
              <w:r w:rsidRPr="001E6EA3">
                <w:rPr>
                  <w:rFonts w:ascii="Times New Roman" w:eastAsia="Times New Roman" w:hAnsi="Times New Roman" w:cs="Times New Roman"/>
                  <w:color w:val="0000FF"/>
                  <w:u w:val="single"/>
                </w:rPr>
                <w:t>Azure Resource Health</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Provides detailed information about the health of resources as well as recommended actions for maintaining resource health.</w:t>
            </w:r>
          </w:p>
        </w:tc>
      </w:tr>
    </w:tbl>
    <w:p w:rsidR="001E6EA3" w:rsidRPr="001E6EA3" w:rsidRDefault="001E6EA3" w:rsidP="001E6EA3">
      <w:pPr>
        <w:shd w:val="clear" w:color="auto" w:fill="FFFFFF"/>
        <w:outlineLvl w:val="1"/>
        <w:rPr>
          <w:rFonts w:ascii="Segoe UI" w:eastAsia="Times New Roman" w:hAnsi="Segoe UI" w:cs="Segoe UI"/>
          <w:b/>
          <w:bCs/>
          <w:color w:val="171717"/>
          <w:sz w:val="36"/>
          <w:szCs w:val="36"/>
        </w:rPr>
      </w:pPr>
      <w:r w:rsidRPr="001E6EA3">
        <w:rPr>
          <w:rFonts w:ascii="Segoe UI" w:eastAsia="Times New Roman" w:hAnsi="Segoe UI" w:cs="Segoe UI"/>
          <w:b/>
          <w:bCs/>
          <w:color w:val="171717"/>
          <w:sz w:val="36"/>
          <w:szCs w:val="36"/>
        </w:rPr>
        <w:t xml:space="preserve">Messaging and </w:t>
      </w:r>
      <w:proofErr w:type="spellStart"/>
      <w:r w:rsidRPr="001E6EA3">
        <w:rPr>
          <w:rFonts w:ascii="Segoe UI" w:eastAsia="Times New Roman" w:hAnsi="Segoe UI" w:cs="Segoe UI"/>
          <w:b/>
          <w:bCs/>
          <w:color w:val="171717"/>
          <w:sz w:val="36"/>
          <w:szCs w:val="36"/>
        </w:rPr>
        <w:t>eventing</w:t>
      </w:r>
      <w:proofErr w:type="spellEnd"/>
    </w:p>
    <w:tbl>
      <w:tblPr>
        <w:tblW w:w="9945" w:type="dxa"/>
        <w:tblCellMar>
          <w:top w:w="15" w:type="dxa"/>
          <w:left w:w="15" w:type="dxa"/>
          <w:bottom w:w="15" w:type="dxa"/>
          <w:right w:w="15" w:type="dxa"/>
        </w:tblCellMar>
        <w:tblLook w:val="04A0" w:firstRow="1" w:lastRow="0" w:firstColumn="1" w:lastColumn="0" w:noHBand="0" w:noVBand="1"/>
      </w:tblPr>
      <w:tblGrid>
        <w:gridCol w:w="2151"/>
        <w:gridCol w:w="1627"/>
        <w:gridCol w:w="6167"/>
      </w:tblGrid>
      <w:tr w:rsidR="001E6EA3" w:rsidRPr="001E6EA3" w:rsidTr="001E6EA3">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AWS service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Azure service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Description</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19" w:history="1">
              <w:r w:rsidRPr="001E6EA3">
                <w:rPr>
                  <w:rFonts w:ascii="Times New Roman" w:eastAsia="Times New Roman" w:hAnsi="Times New Roman" w:cs="Times New Roman"/>
                  <w:color w:val="0000FF"/>
                  <w:u w:val="single"/>
                </w:rPr>
                <w:t>Simple Queue Service (SQS)</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20" w:history="1">
              <w:r w:rsidRPr="001E6EA3">
                <w:rPr>
                  <w:rFonts w:ascii="Times New Roman" w:eastAsia="Times New Roman" w:hAnsi="Times New Roman" w:cs="Times New Roman"/>
                  <w:color w:val="0000FF"/>
                  <w:u w:val="single"/>
                </w:rPr>
                <w:t>Azure Queue Storage</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Provides a managed message queueing service for communicating between decoupled application components.</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21" w:history="1">
              <w:r w:rsidRPr="001E6EA3">
                <w:rPr>
                  <w:rFonts w:ascii="Times New Roman" w:eastAsia="Times New Roman" w:hAnsi="Times New Roman" w:cs="Times New Roman"/>
                  <w:color w:val="0000FF"/>
                  <w:u w:val="single"/>
                </w:rPr>
                <w:t>Simple Queue Service (SQS)</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22" w:history="1">
              <w:r w:rsidRPr="001E6EA3">
                <w:rPr>
                  <w:rFonts w:ascii="Times New Roman" w:eastAsia="Times New Roman" w:hAnsi="Times New Roman" w:cs="Times New Roman"/>
                  <w:color w:val="0000FF"/>
                  <w:u w:val="single"/>
                </w:rPr>
                <w:t>Service Bus</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Supports a set of cloud-based, message-oriented middleware technologies including reliable message queuing and durable publish/subscribe messaging.</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23" w:history="1">
              <w:r w:rsidRPr="001E6EA3">
                <w:rPr>
                  <w:rFonts w:ascii="Times New Roman" w:eastAsia="Times New Roman" w:hAnsi="Times New Roman" w:cs="Times New Roman"/>
                  <w:color w:val="0000FF"/>
                  <w:u w:val="single"/>
                </w:rPr>
                <w:t>Simple Notification Service</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24" w:history="1">
              <w:r w:rsidRPr="001E6EA3">
                <w:rPr>
                  <w:rFonts w:ascii="Times New Roman" w:eastAsia="Times New Roman" w:hAnsi="Times New Roman" w:cs="Times New Roman"/>
                  <w:color w:val="0000FF"/>
                  <w:u w:val="single"/>
                </w:rPr>
                <w:t>Event Grid</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A fully managed event routing service that allows for uniform event consumption using a publish/subscribe model.</w:t>
            </w:r>
          </w:p>
        </w:tc>
      </w:tr>
    </w:tbl>
    <w:p w:rsidR="001E6EA3" w:rsidRPr="001E6EA3" w:rsidRDefault="001E6EA3" w:rsidP="001E6EA3">
      <w:pPr>
        <w:shd w:val="clear" w:color="auto" w:fill="FFFFFF"/>
        <w:outlineLvl w:val="1"/>
        <w:rPr>
          <w:rFonts w:ascii="Segoe UI" w:eastAsia="Times New Roman" w:hAnsi="Segoe UI" w:cs="Segoe UI"/>
          <w:b/>
          <w:bCs/>
          <w:color w:val="171717"/>
          <w:sz w:val="36"/>
          <w:szCs w:val="36"/>
        </w:rPr>
      </w:pPr>
      <w:r w:rsidRPr="001E6EA3">
        <w:rPr>
          <w:rFonts w:ascii="Segoe UI" w:eastAsia="Times New Roman" w:hAnsi="Segoe UI" w:cs="Segoe UI"/>
          <w:b/>
          <w:bCs/>
          <w:color w:val="171717"/>
          <w:sz w:val="36"/>
          <w:szCs w:val="36"/>
        </w:rPr>
        <w:t>Mobile services</w:t>
      </w:r>
    </w:p>
    <w:tbl>
      <w:tblPr>
        <w:tblW w:w="9945" w:type="dxa"/>
        <w:tblCellMar>
          <w:top w:w="15" w:type="dxa"/>
          <w:left w:w="15" w:type="dxa"/>
          <w:bottom w:w="15" w:type="dxa"/>
          <w:right w:w="15" w:type="dxa"/>
        </w:tblCellMar>
        <w:tblLook w:val="04A0" w:firstRow="1" w:lastRow="0" w:firstColumn="1" w:lastColumn="0" w:noHBand="0" w:noVBand="1"/>
      </w:tblPr>
      <w:tblGrid>
        <w:gridCol w:w="1698"/>
        <w:gridCol w:w="1504"/>
        <w:gridCol w:w="6743"/>
      </w:tblGrid>
      <w:tr w:rsidR="001E6EA3" w:rsidRPr="001E6EA3" w:rsidTr="001E6EA3">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AWS service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Azure service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Description</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25" w:history="1">
              <w:r w:rsidRPr="001E6EA3">
                <w:rPr>
                  <w:rFonts w:ascii="Times New Roman" w:eastAsia="Times New Roman" w:hAnsi="Times New Roman" w:cs="Times New Roman"/>
                  <w:color w:val="0000FF"/>
                  <w:u w:val="single"/>
                </w:rPr>
                <w:t>Mobile Hub</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26" w:history="1">
              <w:r w:rsidRPr="001E6EA3">
                <w:rPr>
                  <w:rFonts w:ascii="Times New Roman" w:eastAsia="Times New Roman" w:hAnsi="Times New Roman" w:cs="Times New Roman"/>
                  <w:color w:val="0000FF"/>
                  <w:u w:val="single"/>
                </w:rPr>
                <w:t>App Center</w:t>
              </w:r>
            </w:hyperlink>
            <w:r w:rsidRPr="001E6EA3">
              <w:rPr>
                <w:rFonts w:ascii="Times New Roman" w:eastAsia="Times New Roman" w:hAnsi="Times New Roman" w:cs="Times New Roman"/>
              </w:rPr>
              <w:br/>
            </w:r>
            <w:r w:rsidRPr="001E6EA3">
              <w:rPr>
                <w:rFonts w:ascii="Times New Roman" w:eastAsia="Times New Roman" w:hAnsi="Times New Roman" w:cs="Times New Roman"/>
              </w:rPr>
              <w:br/>
            </w:r>
            <w:hyperlink r:id="rId127" w:history="1">
              <w:r w:rsidRPr="001E6EA3">
                <w:rPr>
                  <w:rFonts w:ascii="Times New Roman" w:eastAsia="Times New Roman" w:hAnsi="Times New Roman" w:cs="Times New Roman"/>
                  <w:color w:val="0000FF"/>
                  <w:u w:val="single"/>
                </w:rPr>
                <w:t>Xamarin Apps</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Provides backend mobile services for rapid development of mobile solutions, identity management, data synchronization, and storage and notifications across devices.</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28" w:history="1">
              <w:r w:rsidRPr="001E6EA3">
                <w:rPr>
                  <w:rFonts w:ascii="Times New Roman" w:eastAsia="Times New Roman" w:hAnsi="Times New Roman" w:cs="Times New Roman"/>
                  <w:color w:val="0000FF"/>
                  <w:u w:val="single"/>
                </w:rPr>
                <w:t>Mobile SDK</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29" w:history="1">
              <w:r w:rsidRPr="001E6EA3">
                <w:rPr>
                  <w:rFonts w:ascii="Times New Roman" w:eastAsia="Times New Roman" w:hAnsi="Times New Roman" w:cs="Times New Roman"/>
                  <w:color w:val="0000FF"/>
                  <w:u w:val="single"/>
                </w:rPr>
                <w:t>App Center</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Provides the technology to rapidly build cross-platform and native apps for mobile devices.</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30" w:history="1">
              <w:r w:rsidRPr="001E6EA3">
                <w:rPr>
                  <w:rFonts w:ascii="Times New Roman" w:eastAsia="Times New Roman" w:hAnsi="Times New Roman" w:cs="Times New Roman"/>
                  <w:color w:val="0000FF"/>
                  <w:u w:val="single"/>
                </w:rPr>
                <w:t>Cognito</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31" w:history="1">
              <w:r w:rsidRPr="001E6EA3">
                <w:rPr>
                  <w:rFonts w:ascii="Times New Roman" w:eastAsia="Times New Roman" w:hAnsi="Times New Roman" w:cs="Times New Roman"/>
                  <w:color w:val="0000FF"/>
                  <w:u w:val="single"/>
                </w:rPr>
                <w:t>App Center</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Provides authentication capabilities for mobile applications.</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32" w:history="1">
              <w:r w:rsidRPr="001E6EA3">
                <w:rPr>
                  <w:rFonts w:ascii="Times New Roman" w:eastAsia="Times New Roman" w:hAnsi="Times New Roman" w:cs="Times New Roman"/>
                  <w:color w:val="0000FF"/>
                  <w:u w:val="single"/>
                </w:rPr>
                <w:t>AWS Device Farm</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33" w:history="1">
              <w:r w:rsidRPr="001E6EA3">
                <w:rPr>
                  <w:rFonts w:ascii="Times New Roman" w:eastAsia="Times New Roman" w:hAnsi="Times New Roman" w:cs="Times New Roman"/>
                  <w:color w:val="0000FF"/>
                  <w:u w:val="single"/>
                </w:rPr>
                <w:t>App Center</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Provides services to support testing mobile applications.</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34" w:history="1">
              <w:r w:rsidRPr="001E6EA3">
                <w:rPr>
                  <w:rFonts w:ascii="Times New Roman" w:eastAsia="Times New Roman" w:hAnsi="Times New Roman" w:cs="Times New Roman"/>
                  <w:color w:val="0000FF"/>
                  <w:u w:val="single"/>
                </w:rPr>
                <w:t>Mobile Analytics</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35" w:history="1">
              <w:r w:rsidRPr="001E6EA3">
                <w:rPr>
                  <w:rFonts w:ascii="Times New Roman" w:eastAsia="Times New Roman" w:hAnsi="Times New Roman" w:cs="Times New Roman"/>
                  <w:color w:val="0000FF"/>
                  <w:u w:val="single"/>
                </w:rPr>
                <w:t>App Center</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Supports monitoring, and feedback collection for the debugging and analysis of a mobile application service quality.</w:t>
            </w:r>
          </w:p>
        </w:tc>
      </w:tr>
    </w:tbl>
    <w:p w:rsidR="001E6EA3" w:rsidRPr="001E6EA3" w:rsidRDefault="001E6EA3" w:rsidP="001E6EA3">
      <w:pPr>
        <w:shd w:val="clear" w:color="auto" w:fill="FFFFFF"/>
        <w:outlineLvl w:val="1"/>
        <w:rPr>
          <w:rFonts w:ascii="Segoe UI" w:eastAsia="Times New Roman" w:hAnsi="Segoe UI" w:cs="Segoe UI"/>
          <w:b/>
          <w:bCs/>
          <w:color w:val="171717"/>
          <w:sz w:val="36"/>
          <w:szCs w:val="36"/>
        </w:rPr>
      </w:pPr>
      <w:r w:rsidRPr="001E6EA3">
        <w:rPr>
          <w:rFonts w:ascii="Segoe UI" w:eastAsia="Times New Roman" w:hAnsi="Segoe UI" w:cs="Segoe UI"/>
          <w:b/>
          <w:bCs/>
          <w:color w:val="171717"/>
          <w:sz w:val="36"/>
          <w:szCs w:val="36"/>
        </w:rPr>
        <w:t>Networking</w:t>
      </w:r>
    </w:p>
    <w:tbl>
      <w:tblPr>
        <w:tblW w:w="9945" w:type="dxa"/>
        <w:tblCellMar>
          <w:top w:w="15" w:type="dxa"/>
          <w:left w:w="15" w:type="dxa"/>
          <w:bottom w:w="15" w:type="dxa"/>
          <w:right w:w="15" w:type="dxa"/>
        </w:tblCellMar>
        <w:tblLook w:val="04A0" w:firstRow="1" w:lastRow="0" w:firstColumn="1" w:lastColumn="0" w:noHBand="0" w:noVBand="1"/>
      </w:tblPr>
      <w:tblGrid>
        <w:gridCol w:w="1882"/>
        <w:gridCol w:w="1803"/>
        <w:gridCol w:w="1897"/>
        <w:gridCol w:w="4363"/>
      </w:tblGrid>
      <w:tr w:rsidR="001E6EA3" w:rsidRPr="001E6EA3" w:rsidTr="001E6EA3">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Area</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AWS service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Azure service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Description</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Cloud virtual networking</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36" w:history="1">
              <w:r w:rsidRPr="001E6EA3">
                <w:rPr>
                  <w:rFonts w:ascii="Times New Roman" w:eastAsia="Times New Roman" w:hAnsi="Times New Roman" w:cs="Times New Roman"/>
                  <w:color w:val="0000FF"/>
                  <w:u w:val="single"/>
                </w:rPr>
                <w:t>Virtual Private Cloud (VPC)</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37" w:history="1">
              <w:r w:rsidRPr="001E6EA3">
                <w:rPr>
                  <w:rFonts w:ascii="Times New Roman" w:eastAsia="Times New Roman" w:hAnsi="Times New Roman" w:cs="Times New Roman"/>
                  <w:color w:val="0000FF"/>
                  <w:u w:val="single"/>
                </w:rPr>
                <w:t>Virtual Network</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Provides an isolated, private environment in the cloud. Users have control over their virtual networking environment, including selection of their own IP address range, creation of subnets, and configuration of route tables and network gateways.</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lastRenderedPageBreak/>
              <w:t>Cross-premises connectivity</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38" w:history="1">
              <w:r w:rsidRPr="001E6EA3">
                <w:rPr>
                  <w:rFonts w:ascii="Times New Roman" w:eastAsia="Times New Roman" w:hAnsi="Times New Roman" w:cs="Times New Roman"/>
                  <w:color w:val="0000FF"/>
                  <w:u w:val="single"/>
                </w:rPr>
                <w:t>AWS VPN Gateway</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39" w:history="1">
              <w:r w:rsidRPr="001E6EA3">
                <w:rPr>
                  <w:rFonts w:ascii="Times New Roman" w:eastAsia="Times New Roman" w:hAnsi="Times New Roman" w:cs="Times New Roman"/>
                  <w:color w:val="0000FF"/>
                  <w:u w:val="single"/>
                </w:rPr>
                <w:t>Azure VPN Gateway</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Connects Azure virtual networks to other Azure virtual networks, or customer on-premises networks (Site To Site). Allows end users to connect to Azure services through VPN tunneling (Point To Site).</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DNS management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40" w:history="1">
              <w:r w:rsidRPr="001E6EA3">
                <w:rPr>
                  <w:rFonts w:ascii="Times New Roman" w:eastAsia="Times New Roman" w:hAnsi="Times New Roman" w:cs="Times New Roman"/>
                  <w:color w:val="0000FF"/>
                  <w:u w:val="single"/>
                </w:rPr>
                <w:t>Route 53</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41" w:history="1">
              <w:r w:rsidRPr="001E6EA3">
                <w:rPr>
                  <w:rFonts w:ascii="Times New Roman" w:eastAsia="Times New Roman" w:hAnsi="Times New Roman" w:cs="Times New Roman"/>
                  <w:color w:val="0000FF"/>
                  <w:u w:val="single"/>
                </w:rPr>
                <w:t>Azure DNS</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Manage your DNS records using the same credentials and billing and support contract as your other Azure services</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 </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42" w:history="1">
              <w:r w:rsidRPr="001E6EA3">
                <w:rPr>
                  <w:rFonts w:ascii="Times New Roman" w:eastAsia="Times New Roman" w:hAnsi="Times New Roman" w:cs="Times New Roman"/>
                  <w:color w:val="0000FF"/>
                  <w:u w:val="single"/>
                </w:rPr>
                <w:t>Route 53</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43" w:history="1">
              <w:r w:rsidRPr="001E6EA3">
                <w:rPr>
                  <w:rFonts w:ascii="Times New Roman" w:eastAsia="Times New Roman" w:hAnsi="Times New Roman" w:cs="Times New Roman"/>
                  <w:color w:val="0000FF"/>
                  <w:u w:val="single"/>
                </w:rPr>
                <w:t>Traffic Manager</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A service that hosts domain names, plus routes users to Internet applications, connects user requests to datacenters, manages traffic to apps, and improves app availability with automatic failover.</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Dedicated network</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44" w:history="1">
              <w:r w:rsidRPr="001E6EA3">
                <w:rPr>
                  <w:rFonts w:ascii="Times New Roman" w:eastAsia="Times New Roman" w:hAnsi="Times New Roman" w:cs="Times New Roman"/>
                  <w:color w:val="0000FF"/>
                  <w:u w:val="single"/>
                </w:rPr>
                <w:t>Direct Connect</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45" w:history="1">
              <w:r w:rsidRPr="001E6EA3">
                <w:rPr>
                  <w:rFonts w:ascii="Times New Roman" w:eastAsia="Times New Roman" w:hAnsi="Times New Roman" w:cs="Times New Roman"/>
                  <w:color w:val="0000FF"/>
                  <w:u w:val="single"/>
                </w:rPr>
                <w:t>ExpressRoute</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Establishes a dedicated, private network connection from a location to the cloud provider (not over the Internet).</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Load balancing</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46" w:history="1">
              <w:r w:rsidRPr="001E6EA3">
                <w:rPr>
                  <w:rFonts w:ascii="Times New Roman" w:eastAsia="Times New Roman" w:hAnsi="Times New Roman" w:cs="Times New Roman"/>
                  <w:color w:val="0000FF"/>
                  <w:u w:val="single"/>
                </w:rPr>
                <w:t>Network Load Balancer</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47" w:history="1">
              <w:r w:rsidRPr="001E6EA3">
                <w:rPr>
                  <w:rFonts w:ascii="Times New Roman" w:eastAsia="Times New Roman" w:hAnsi="Times New Roman" w:cs="Times New Roman"/>
                  <w:color w:val="0000FF"/>
                  <w:u w:val="single"/>
                </w:rPr>
                <w:t>Load Balancer</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Azure Load Balancer load-balances traffic at layer 4 (TCP or UDP).</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 </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48" w:history="1">
              <w:r w:rsidRPr="001E6EA3">
                <w:rPr>
                  <w:rFonts w:ascii="Times New Roman" w:eastAsia="Times New Roman" w:hAnsi="Times New Roman" w:cs="Times New Roman"/>
                  <w:color w:val="0000FF"/>
                  <w:u w:val="single"/>
                </w:rPr>
                <w:t>Application Load Balancer</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49" w:history="1">
              <w:r w:rsidRPr="001E6EA3">
                <w:rPr>
                  <w:rFonts w:ascii="Times New Roman" w:eastAsia="Times New Roman" w:hAnsi="Times New Roman" w:cs="Times New Roman"/>
                  <w:color w:val="0000FF"/>
                  <w:u w:val="single"/>
                </w:rPr>
                <w:t>Application Gateway</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Application Gateway is a layer 7 load balancer. It supports SSL termination, cookie-based session affinity, and round robin for load-balancing traffic.</w:t>
            </w:r>
          </w:p>
        </w:tc>
      </w:tr>
    </w:tbl>
    <w:p w:rsidR="001E6EA3" w:rsidRPr="001E6EA3" w:rsidRDefault="001E6EA3" w:rsidP="001E6EA3">
      <w:pPr>
        <w:shd w:val="clear" w:color="auto" w:fill="FFFFFF"/>
        <w:outlineLvl w:val="1"/>
        <w:rPr>
          <w:rFonts w:ascii="Segoe UI" w:eastAsia="Times New Roman" w:hAnsi="Segoe UI" w:cs="Segoe UI"/>
          <w:b/>
          <w:bCs/>
          <w:color w:val="171717"/>
          <w:sz w:val="36"/>
          <w:szCs w:val="36"/>
        </w:rPr>
      </w:pPr>
      <w:r w:rsidRPr="001E6EA3">
        <w:rPr>
          <w:rFonts w:ascii="Segoe UI" w:eastAsia="Times New Roman" w:hAnsi="Segoe UI" w:cs="Segoe UI"/>
          <w:b/>
          <w:bCs/>
          <w:color w:val="171717"/>
          <w:sz w:val="36"/>
          <w:szCs w:val="36"/>
        </w:rPr>
        <w:t>Security, identity, and access</w:t>
      </w:r>
    </w:p>
    <w:p w:rsidR="001E6EA3" w:rsidRPr="001E6EA3" w:rsidRDefault="001E6EA3" w:rsidP="001E6EA3">
      <w:pPr>
        <w:shd w:val="clear" w:color="auto" w:fill="FFFFFF"/>
        <w:outlineLvl w:val="2"/>
        <w:rPr>
          <w:rFonts w:ascii="Segoe UI" w:eastAsia="Times New Roman" w:hAnsi="Segoe UI" w:cs="Segoe UI"/>
          <w:b/>
          <w:bCs/>
          <w:color w:val="171717"/>
          <w:sz w:val="27"/>
          <w:szCs w:val="27"/>
        </w:rPr>
      </w:pPr>
      <w:r w:rsidRPr="001E6EA3">
        <w:rPr>
          <w:rFonts w:ascii="Segoe UI" w:eastAsia="Times New Roman" w:hAnsi="Segoe UI" w:cs="Segoe UI"/>
          <w:b/>
          <w:bCs/>
          <w:color w:val="171717"/>
          <w:sz w:val="27"/>
          <w:szCs w:val="27"/>
        </w:rPr>
        <w:t>Authentication and authorization</w:t>
      </w:r>
    </w:p>
    <w:tbl>
      <w:tblPr>
        <w:tblW w:w="9945" w:type="dxa"/>
        <w:tblCellMar>
          <w:top w:w="15" w:type="dxa"/>
          <w:left w:w="15" w:type="dxa"/>
          <w:bottom w:w="15" w:type="dxa"/>
          <w:right w:w="15" w:type="dxa"/>
        </w:tblCellMar>
        <w:tblLook w:val="04A0" w:firstRow="1" w:lastRow="0" w:firstColumn="1" w:lastColumn="0" w:noHBand="0" w:noVBand="1"/>
      </w:tblPr>
      <w:tblGrid>
        <w:gridCol w:w="2188"/>
        <w:gridCol w:w="2283"/>
        <w:gridCol w:w="5474"/>
      </w:tblGrid>
      <w:tr w:rsidR="001E6EA3" w:rsidRPr="001E6EA3" w:rsidTr="001E6EA3">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AWS service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Azure service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Description</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50" w:history="1">
              <w:r w:rsidRPr="001E6EA3">
                <w:rPr>
                  <w:rFonts w:ascii="Times New Roman" w:eastAsia="Times New Roman" w:hAnsi="Times New Roman" w:cs="Times New Roman"/>
                  <w:color w:val="0000FF"/>
                  <w:u w:val="single"/>
                </w:rPr>
                <w:t>Identity and Access Management (IAM)</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51" w:history="1">
              <w:r w:rsidRPr="001E6EA3">
                <w:rPr>
                  <w:rFonts w:ascii="Times New Roman" w:eastAsia="Times New Roman" w:hAnsi="Times New Roman" w:cs="Times New Roman"/>
                  <w:color w:val="0000FF"/>
                  <w:u w:val="single"/>
                </w:rPr>
                <w:t>Azure Active Directory</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Allows users to securely control access to services and resources while offering data security and protection. Create and manage users and groups, and use permissions to allow and deny access to resources.</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52" w:history="1">
              <w:r w:rsidRPr="001E6EA3">
                <w:rPr>
                  <w:rFonts w:ascii="Times New Roman" w:eastAsia="Times New Roman" w:hAnsi="Times New Roman" w:cs="Times New Roman"/>
                  <w:color w:val="0000FF"/>
                  <w:u w:val="single"/>
                </w:rPr>
                <w:t>Identity and Access Management (IAM)</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53" w:history="1">
              <w:r w:rsidRPr="001E6EA3">
                <w:rPr>
                  <w:rFonts w:ascii="Times New Roman" w:eastAsia="Times New Roman" w:hAnsi="Times New Roman" w:cs="Times New Roman"/>
                  <w:color w:val="0000FF"/>
                  <w:u w:val="single"/>
                </w:rPr>
                <w:t>Azure Role Based Access Control</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Role-based access control (RBAC) helps you manage who has access to Azure resources, what they can do with those resources, and what areas they have access to.</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54" w:history="1">
              <w:r w:rsidRPr="001E6EA3">
                <w:rPr>
                  <w:rFonts w:ascii="Times New Roman" w:eastAsia="Times New Roman" w:hAnsi="Times New Roman" w:cs="Times New Roman"/>
                  <w:color w:val="0000FF"/>
                  <w:u w:val="single"/>
                </w:rPr>
                <w:t>AWS Organizations</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55" w:history="1">
              <w:r w:rsidRPr="001E6EA3">
                <w:rPr>
                  <w:rFonts w:ascii="Times New Roman" w:eastAsia="Times New Roman" w:hAnsi="Times New Roman" w:cs="Times New Roman"/>
                  <w:color w:val="0000FF"/>
                  <w:u w:val="single"/>
                </w:rPr>
                <w:t>Azure Subscription Management + Azure RBAC</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Security policy and role management for working with multiple accounts.</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56" w:history="1">
              <w:r w:rsidRPr="001E6EA3">
                <w:rPr>
                  <w:rFonts w:ascii="Times New Roman" w:eastAsia="Times New Roman" w:hAnsi="Times New Roman" w:cs="Times New Roman"/>
                  <w:color w:val="0000FF"/>
                  <w:u w:val="single"/>
                </w:rPr>
                <w:t>Multi-Factor Authentication</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57" w:history="1">
              <w:r w:rsidRPr="001E6EA3">
                <w:rPr>
                  <w:rFonts w:ascii="Times New Roman" w:eastAsia="Times New Roman" w:hAnsi="Times New Roman" w:cs="Times New Roman"/>
                  <w:color w:val="0000FF"/>
                  <w:u w:val="single"/>
                </w:rPr>
                <w:t>Multi-Factor Authentication</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Safeguard access to data and applications while meeting user demand for a simple sign-in process.</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58" w:history="1">
              <w:r w:rsidRPr="001E6EA3">
                <w:rPr>
                  <w:rFonts w:ascii="Times New Roman" w:eastAsia="Times New Roman" w:hAnsi="Times New Roman" w:cs="Times New Roman"/>
                  <w:color w:val="0000FF"/>
                  <w:u w:val="single"/>
                </w:rPr>
                <w:t>AWS Directory Service</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59" w:history="1">
              <w:r w:rsidRPr="001E6EA3">
                <w:rPr>
                  <w:rFonts w:ascii="Times New Roman" w:eastAsia="Times New Roman" w:hAnsi="Times New Roman" w:cs="Times New Roman"/>
                  <w:color w:val="0000FF"/>
                  <w:u w:val="single"/>
                </w:rPr>
                <w:t>Azure Active Directory Domain Services</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Provides managed domain services such as domain join, group policy, LDAP, and Kerberos/NTLM authentication that are fully compatible with Windows Server Active Directory.</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60" w:history="1">
              <w:r w:rsidRPr="001E6EA3">
                <w:rPr>
                  <w:rFonts w:ascii="Times New Roman" w:eastAsia="Times New Roman" w:hAnsi="Times New Roman" w:cs="Times New Roman"/>
                  <w:color w:val="0000FF"/>
                  <w:u w:val="single"/>
                </w:rPr>
                <w:t>Cognito</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61" w:history="1">
              <w:r w:rsidRPr="001E6EA3">
                <w:rPr>
                  <w:rFonts w:ascii="Times New Roman" w:eastAsia="Times New Roman" w:hAnsi="Times New Roman" w:cs="Times New Roman"/>
                  <w:color w:val="0000FF"/>
                  <w:u w:val="single"/>
                </w:rPr>
                <w:t>Azure Active Directory B2C</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A highly available, global, identity management service for consumer-facing applications that scales to hundreds of millions of identities.</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62" w:history="1">
              <w:r w:rsidRPr="001E6EA3">
                <w:rPr>
                  <w:rFonts w:ascii="Times New Roman" w:eastAsia="Times New Roman" w:hAnsi="Times New Roman" w:cs="Times New Roman"/>
                  <w:color w:val="0000FF"/>
                  <w:u w:val="single"/>
                </w:rPr>
                <w:t>AWS Organizations</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63" w:history="1">
              <w:r w:rsidRPr="001E6EA3">
                <w:rPr>
                  <w:rFonts w:ascii="Times New Roman" w:eastAsia="Times New Roman" w:hAnsi="Times New Roman" w:cs="Times New Roman"/>
                  <w:color w:val="0000FF"/>
                  <w:u w:val="single"/>
                </w:rPr>
                <w:t>Azure Policy</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Azure Policy is a service in Azure that you use to create, assign, and manage policies. These policies enforce different rules and effects over your resources, so those resources stay compliant with your corporate standards and service level agreements.</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64" w:history="1">
              <w:r w:rsidRPr="001E6EA3">
                <w:rPr>
                  <w:rFonts w:ascii="Times New Roman" w:eastAsia="Times New Roman" w:hAnsi="Times New Roman" w:cs="Times New Roman"/>
                  <w:color w:val="0000FF"/>
                  <w:u w:val="single"/>
                </w:rPr>
                <w:t>AWS Organizations</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65" w:history="1">
              <w:r w:rsidRPr="001E6EA3">
                <w:rPr>
                  <w:rFonts w:ascii="Times New Roman" w:eastAsia="Times New Roman" w:hAnsi="Times New Roman" w:cs="Times New Roman"/>
                  <w:color w:val="0000FF"/>
                  <w:u w:val="single"/>
                </w:rPr>
                <w:t>Management Groups</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Azure management groups provide a level of scope above subscriptions. You organize subscriptions into containers called "management groups" and apply your governance conditions to the management groups. All subscriptions within a management group automatically inherit the conditions applied to the management group. Management groups give you enterprise-grade management at a large scale, no matter what type of subscriptions you have.</w:t>
            </w:r>
          </w:p>
        </w:tc>
      </w:tr>
    </w:tbl>
    <w:p w:rsidR="001E6EA3" w:rsidRPr="001E6EA3" w:rsidRDefault="001E6EA3" w:rsidP="001E6EA3">
      <w:pPr>
        <w:shd w:val="clear" w:color="auto" w:fill="FFFFFF"/>
        <w:outlineLvl w:val="2"/>
        <w:rPr>
          <w:rFonts w:ascii="Segoe UI" w:eastAsia="Times New Roman" w:hAnsi="Segoe UI" w:cs="Segoe UI"/>
          <w:b/>
          <w:bCs/>
          <w:color w:val="171717"/>
          <w:sz w:val="27"/>
          <w:szCs w:val="27"/>
        </w:rPr>
      </w:pPr>
      <w:r w:rsidRPr="001E6EA3">
        <w:rPr>
          <w:rFonts w:ascii="Segoe UI" w:eastAsia="Times New Roman" w:hAnsi="Segoe UI" w:cs="Segoe UI"/>
          <w:b/>
          <w:bCs/>
          <w:color w:val="171717"/>
          <w:sz w:val="27"/>
          <w:szCs w:val="27"/>
        </w:rPr>
        <w:t>Encryption</w:t>
      </w:r>
    </w:p>
    <w:tbl>
      <w:tblPr>
        <w:tblW w:w="9945" w:type="dxa"/>
        <w:tblCellMar>
          <w:top w:w="15" w:type="dxa"/>
          <w:left w:w="15" w:type="dxa"/>
          <w:bottom w:w="15" w:type="dxa"/>
          <w:right w:w="15" w:type="dxa"/>
        </w:tblCellMar>
        <w:tblLook w:val="04A0" w:firstRow="1" w:lastRow="0" w:firstColumn="1" w:lastColumn="0" w:noHBand="0" w:noVBand="1"/>
      </w:tblPr>
      <w:tblGrid>
        <w:gridCol w:w="3254"/>
        <w:gridCol w:w="1975"/>
        <w:gridCol w:w="4716"/>
      </w:tblGrid>
      <w:tr w:rsidR="001E6EA3" w:rsidRPr="001E6EA3" w:rsidTr="001E6EA3">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lastRenderedPageBreak/>
              <w:t>AWS service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Azure service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Description</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66" w:history="1">
              <w:r w:rsidRPr="001E6EA3">
                <w:rPr>
                  <w:rFonts w:ascii="Times New Roman" w:eastAsia="Times New Roman" w:hAnsi="Times New Roman" w:cs="Times New Roman"/>
                  <w:color w:val="0000FF"/>
                  <w:u w:val="single"/>
                </w:rPr>
                <w:t>Server-side encryption with Amazon S3 Key Management Service</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67" w:history="1">
              <w:r w:rsidRPr="001E6EA3">
                <w:rPr>
                  <w:rFonts w:ascii="Times New Roman" w:eastAsia="Times New Roman" w:hAnsi="Times New Roman" w:cs="Times New Roman"/>
                  <w:color w:val="0000FF"/>
                  <w:u w:val="single"/>
                </w:rPr>
                <w:t>Azure Storage Service Encryption</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Helps you protect and safeguard your data and meet your organizational security and compliance commitments.</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68" w:history="1">
              <w:r w:rsidRPr="001E6EA3">
                <w:rPr>
                  <w:rFonts w:ascii="Times New Roman" w:eastAsia="Times New Roman" w:hAnsi="Times New Roman" w:cs="Times New Roman"/>
                  <w:color w:val="0000FF"/>
                  <w:u w:val="single"/>
                </w:rPr>
                <w:t>Key Management Service (KMS)</w:t>
              </w:r>
            </w:hyperlink>
            <w:r w:rsidRPr="001E6EA3">
              <w:rPr>
                <w:rFonts w:ascii="Times New Roman" w:eastAsia="Times New Roman" w:hAnsi="Times New Roman" w:cs="Times New Roman"/>
              </w:rPr>
              <w:t>, </w:t>
            </w:r>
            <w:proofErr w:type="spellStart"/>
            <w:r w:rsidRPr="001E6EA3">
              <w:rPr>
                <w:rFonts w:ascii="Times New Roman" w:eastAsia="Times New Roman" w:hAnsi="Times New Roman" w:cs="Times New Roman"/>
              </w:rPr>
              <w:fldChar w:fldCharType="begin"/>
            </w:r>
            <w:r w:rsidRPr="001E6EA3">
              <w:rPr>
                <w:rFonts w:ascii="Times New Roman" w:eastAsia="Times New Roman" w:hAnsi="Times New Roman" w:cs="Times New Roman"/>
              </w:rPr>
              <w:instrText xml:space="preserve"> HYPERLINK "https://aws.amazon.com/cloudhsm/" </w:instrText>
            </w:r>
            <w:r w:rsidRPr="001E6EA3">
              <w:rPr>
                <w:rFonts w:ascii="Times New Roman" w:eastAsia="Times New Roman" w:hAnsi="Times New Roman" w:cs="Times New Roman"/>
              </w:rPr>
              <w:fldChar w:fldCharType="separate"/>
            </w:r>
            <w:r w:rsidRPr="001E6EA3">
              <w:rPr>
                <w:rFonts w:ascii="Times New Roman" w:eastAsia="Times New Roman" w:hAnsi="Times New Roman" w:cs="Times New Roman"/>
                <w:color w:val="0000FF"/>
                <w:u w:val="single"/>
              </w:rPr>
              <w:t>CloudHSM</w:t>
            </w:r>
            <w:proofErr w:type="spellEnd"/>
            <w:r w:rsidRPr="001E6EA3">
              <w:rPr>
                <w:rFonts w:ascii="Times New Roman" w:eastAsia="Times New Roman" w:hAnsi="Times New Roman" w:cs="Times New Roman"/>
              </w:rPr>
              <w:fldChar w:fldCharType="end"/>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69" w:history="1">
              <w:r w:rsidRPr="001E6EA3">
                <w:rPr>
                  <w:rFonts w:ascii="Times New Roman" w:eastAsia="Times New Roman" w:hAnsi="Times New Roman" w:cs="Times New Roman"/>
                  <w:color w:val="0000FF"/>
                  <w:u w:val="single"/>
                </w:rPr>
                <w:t>Key Vault</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Provides security solution and works with other services by providing a way to manage, create, and control encryption keys stored in hardware security modules (HSM).</w:t>
            </w:r>
          </w:p>
        </w:tc>
      </w:tr>
    </w:tbl>
    <w:p w:rsidR="001E6EA3" w:rsidRPr="001E6EA3" w:rsidRDefault="001E6EA3" w:rsidP="001E6EA3">
      <w:pPr>
        <w:shd w:val="clear" w:color="auto" w:fill="FFFFFF"/>
        <w:outlineLvl w:val="2"/>
        <w:rPr>
          <w:rFonts w:ascii="Segoe UI" w:eastAsia="Times New Roman" w:hAnsi="Segoe UI" w:cs="Segoe UI"/>
          <w:b/>
          <w:bCs/>
          <w:color w:val="171717"/>
          <w:sz w:val="27"/>
          <w:szCs w:val="27"/>
        </w:rPr>
      </w:pPr>
      <w:r w:rsidRPr="001E6EA3">
        <w:rPr>
          <w:rFonts w:ascii="Segoe UI" w:eastAsia="Times New Roman" w:hAnsi="Segoe UI" w:cs="Segoe UI"/>
          <w:b/>
          <w:bCs/>
          <w:color w:val="171717"/>
          <w:sz w:val="27"/>
          <w:szCs w:val="27"/>
        </w:rPr>
        <w:t>Firewall</w:t>
      </w:r>
    </w:p>
    <w:tbl>
      <w:tblPr>
        <w:tblW w:w="9945" w:type="dxa"/>
        <w:tblCellMar>
          <w:top w:w="15" w:type="dxa"/>
          <w:left w:w="15" w:type="dxa"/>
          <w:bottom w:w="15" w:type="dxa"/>
          <w:right w:w="15" w:type="dxa"/>
        </w:tblCellMar>
        <w:tblLook w:val="04A0" w:firstRow="1" w:lastRow="0" w:firstColumn="1" w:lastColumn="0" w:noHBand="0" w:noVBand="1"/>
      </w:tblPr>
      <w:tblGrid>
        <w:gridCol w:w="1952"/>
        <w:gridCol w:w="2505"/>
        <w:gridCol w:w="5488"/>
      </w:tblGrid>
      <w:tr w:rsidR="001E6EA3" w:rsidRPr="001E6EA3" w:rsidTr="001E6EA3">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AWS service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Azure service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Description</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70" w:history="1">
              <w:r w:rsidRPr="001E6EA3">
                <w:rPr>
                  <w:rFonts w:ascii="Times New Roman" w:eastAsia="Times New Roman" w:hAnsi="Times New Roman" w:cs="Times New Roman"/>
                  <w:color w:val="0000FF"/>
                  <w:u w:val="single"/>
                </w:rPr>
                <w:t>Web Application Firewall</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71" w:history="1">
              <w:r w:rsidRPr="001E6EA3">
                <w:rPr>
                  <w:rFonts w:ascii="Times New Roman" w:eastAsia="Times New Roman" w:hAnsi="Times New Roman" w:cs="Times New Roman"/>
                  <w:color w:val="0000FF"/>
                  <w:u w:val="single"/>
                </w:rPr>
                <w:t>Application Gateway - Web Application Firewall</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A firewall that protects web applications from common web exploits.</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72" w:history="1">
              <w:r w:rsidRPr="001E6EA3">
                <w:rPr>
                  <w:rFonts w:ascii="Times New Roman" w:eastAsia="Times New Roman" w:hAnsi="Times New Roman" w:cs="Times New Roman"/>
                  <w:color w:val="0000FF"/>
                  <w:u w:val="single"/>
                </w:rPr>
                <w:t>Web Application Firewall</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73" w:history="1">
              <w:r w:rsidRPr="001E6EA3">
                <w:rPr>
                  <w:rFonts w:ascii="Times New Roman" w:eastAsia="Times New Roman" w:hAnsi="Times New Roman" w:cs="Times New Roman"/>
                  <w:color w:val="0000FF"/>
                  <w:u w:val="single"/>
                </w:rPr>
                <w:t>Azure Firewall</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Provides inbound protection for non-HTTP/S protocols, outbound network-level protection for all ports and protocols, and application-level protection for outbound HTTP/S.</w:t>
            </w:r>
          </w:p>
        </w:tc>
      </w:tr>
    </w:tbl>
    <w:p w:rsidR="001E6EA3" w:rsidRPr="001E6EA3" w:rsidRDefault="001E6EA3" w:rsidP="001E6EA3">
      <w:pPr>
        <w:shd w:val="clear" w:color="auto" w:fill="FFFFFF"/>
        <w:outlineLvl w:val="2"/>
        <w:rPr>
          <w:rFonts w:ascii="Segoe UI" w:eastAsia="Times New Roman" w:hAnsi="Segoe UI" w:cs="Segoe UI"/>
          <w:b/>
          <w:bCs/>
          <w:color w:val="171717"/>
          <w:sz w:val="27"/>
          <w:szCs w:val="27"/>
        </w:rPr>
      </w:pPr>
      <w:r w:rsidRPr="001E6EA3">
        <w:rPr>
          <w:rFonts w:ascii="Segoe UI" w:eastAsia="Times New Roman" w:hAnsi="Segoe UI" w:cs="Segoe UI"/>
          <w:b/>
          <w:bCs/>
          <w:color w:val="171717"/>
          <w:sz w:val="27"/>
          <w:szCs w:val="27"/>
        </w:rPr>
        <w:t>Security</w:t>
      </w:r>
    </w:p>
    <w:tbl>
      <w:tblPr>
        <w:tblW w:w="9945" w:type="dxa"/>
        <w:tblCellMar>
          <w:top w:w="15" w:type="dxa"/>
          <w:left w:w="15" w:type="dxa"/>
          <w:bottom w:w="15" w:type="dxa"/>
          <w:right w:w="15" w:type="dxa"/>
        </w:tblCellMar>
        <w:tblLook w:val="04A0" w:firstRow="1" w:lastRow="0" w:firstColumn="1" w:lastColumn="0" w:noHBand="0" w:noVBand="1"/>
      </w:tblPr>
      <w:tblGrid>
        <w:gridCol w:w="1760"/>
        <w:gridCol w:w="2404"/>
        <w:gridCol w:w="5781"/>
      </w:tblGrid>
      <w:tr w:rsidR="001E6EA3" w:rsidRPr="001E6EA3" w:rsidTr="001E6EA3">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AWS service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Azure service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Description</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74" w:history="1">
              <w:r w:rsidRPr="001E6EA3">
                <w:rPr>
                  <w:rFonts w:ascii="Times New Roman" w:eastAsia="Times New Roman" w:hAnsi="Times New Roman" w:cs="Times New Roman"/>
                  <w:color w:val="0000FF"/>
                  <w:u w:val="single"/>
                </w:rPr>
                <w:t>Inspector</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75" w:history="1">
              <w:r w:rsidRPr="001E6EA3">
                <w:rPr>
                  <w:rFonts w:ascii="Times New Roman" w:eastAsia="Times New Roman" w:hAnsi="Times New Roman" w:cs="Times New Roman"/>
                  <w:color w:val="0000FF"/>
                  <w:u w:val="single"/>
                </w:rPr>
                <w:t>Security Center</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An automated security assessment service that improves the security and compliance of applications. Automatically assess applications for vulnerabilities or deviations from best practices.</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76" w:history="1">
              <w:r w:rsidRPr="001E6EA3">
                <w:rPr>
                  <w:rFonts w:ascii="Times New Roman" w:eastAsia="Times New Roman" w:hAnsi="Times New Roman" w:cs="Times New Roman"/>
                  <w:color w:val="0000FF"/>
                  <w:u w:val="single"/>
                </w:rPr>
                <w:t>Certificate Manager</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77" w:history="1">
              <w:r w:rsidRPr="001E6EA3">
                <w:rPr>
                  <w:rFonts w:ascii="Times New Roman" w:eastAsia="Times New Roman" w:hAnsi="Times New Roman" w:cs="Times New Roman"/>
                  <w:color w:val="0000FF"/>
                  <w:u w:val="single"/>
                </w:rPr>
                <w:t>App Service Certificates available on the Portal</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Service that allows customers to create, manage, and consume certificates seamlessly in the cloud.</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78" w:history="1">
              <w:proofErr w:type="spellStart"/>
              <w:r w:rsidRPr="001E6EA3">
                <w:rPr>
                  <w:rFonts w:ascii="Times New Roman" w:eastAsia="Times New Roman" w:hAnsi="Times New Roman" w:cs="Times New Roman"/>
                  <w:color w:val="0000FF"/>
                  <w:u w:val="single"/>
                </w:rPr>
                <w:t>GuardDuty</w:t>
              </w:r>
              <w:proofErr w:type="spellEnd"/>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79" w:history="1">
              <w:r w:rsidRPr="001E6EA3">
                <w:rPr>
                  <w:rFonts w:ascii="Times New Roman" w:eastAsia="Times New Roman" w:hAnsi="Times New Roman" w:cs="Times New Roman"/>
                  <w:color w:val="0000FF"/>
                  <w:u w:val="single"/>
                </w:rPr>
                <w:t>Azure Advanced Threat Protection</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Detect and investigate advanced attacks on-premises and in the cloud.</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80" w:history="1">
              <w:r w:rsidRPr="001E6EA3">
                <w:rPr>
                  <w:rFonts w:ascii="Times New Roman" w:eastAsia="Times New Roman" w:hAnsi="Times New Roman" w:cs="Times New Roman"/>
                  <w:color w:val="0000FF"/>
                  <w:u w:val="single"/>
                </w:rPr>
                <w:t>AWS Artifact</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81" w:history="1">
              <w:r w:rsidRPr="001E6EA3">
                <w:rPr>
                  <w:rFonts w:ascii="Times New Roman" w:eastAsia="Times New Roman" w:hAnsi="Times New Roman" w:cs="Times New Roman"/>
                  <w:color w:val="0000FF"/>
                  <w:u w:val="single"/>
                </w:rPr>
                <w:t>Service Trust Portal</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Provides access to audit reports, compliance guides, and trust documents from across cloud services.</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82" w:history="1">
              <w:r w:rsidRPr="001E6EA3">
                <w:rPr>
                  <w:rFonts w:ascii="Times New Roman" w:eastAsia="Times New Roman" w:hAnsi="Times New Roman" w:cs="Times New Roman"/>
                  <w:color w:val="0000FF"/>
                  <w:u w:val="single"/>
                </w:rPr>
                <w:t>AWS Shield</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83" w:history="1">
              <w:r w:rsidRPr="001E6EA3">
                <w:rPr>
                  <w:rFonts w:ascii="Times New Roman" w:eastAsia="Times New Roman" w:hAnsi="Times New Roman" w:cs="Times New Roman"/>
                  <w:color w:val="0000FF"/>
                  <w:u w:val="single"/>
                </w:rPr>
                <w:t xml:space="preserve">Azure </w:t>
              </w:r>
              <w:proofErr w:type="spellStart"/>
              <w:r w:rsidRPr="001E6EA3">
                <w:rPr>
                  <w:rFonts w:ascii="Times New Roman" w:eastAsia="Times New Roman" w:hAnsi="Times New Roman" w:cs="Times New Roman"/>
                  <w:color w:val="0000FF"/>
                  <w:u w:val="single"/>
                </w:rPr>
                <w:t>DDos</w:t>
              </w:r>
              <w:proofErr w:type="spellEnd"/>
              <w:r w:rsidRPr="001E6EA3">
                <w:rPr>
                  <w:rFonts w:ascii="Times New Roman" w:eastAsia="Times New Roman" w:hAnsi="Times New Roman" w:cs="Times New Roman"/>
                  <w:color w:val="0000FF"/>
                  <w:u w:val="single"/>
                </w:rPr>
                <w:t xml:space="preserve"> Protection Service</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Provides cloud services with protection from distributed denial of services (DDoS) attacks.</w:t>
            </w:r>
          </w:p>
        </w:tc>
      </w:tr>
    </w:tbl>
    <w:p w:rsidR="001E6EA3" w:rsidRPr="001E6EA3" w:rsidRDefault="001E6EA3" w:rsidP="001E6EA3">
      <w:pPr>
        <w:shd w:val="clear" w:color="auto" w:fill="FFFFFF"/>
        <w:outlineLvl w:val="1"/>
        <w:rPr>
          <w:rFonts w:ascii="Segoe UI" w:eastAsia="Times New Roman" w:hAnsi="Segoe UI" w:cs="Segoe UI"/>
          <w:b/>
          <w:bCs/>
          <w:color w:val="171717"/>
          <w:sz w:val="36"/>
          <w:szCs w:val="36"/>
        </w:rPr>
      </w:pPr>
      <w:r w:rsidRPr="001E6EA3">
        <w:rPr>
          <w:rFonts w:ascii="Segoe UI" w:eastAsia="Times New Roman" w:hAnsi="Segoe UI" w:cs="Segoe UI"/>
          <w:b/>
          <w:bCs/>
          <w:color w:val="171717"/>
          <w:sz w:val="36"/>
          <w:szCs w:val="36"/>
        </w:rPr>
        <w:t>Storage</w:t>
      </w:r>
    </w:p>
    <w:p w:rsidR="001E6EA3" w:rsidRPr="001E6EA3" w:rsidRDefault="001E6EA3" w:rsidP="001E6EA3">
      <w:pPr>
        <w:shd w:val="clear" w:color="auto" w:fill="FFFFFF"/>
        <w:outlineLvl w:val="2"/>
        <w:rPr>
          <w:rFonts w:ascii="Segoe UI" w:eastAsia="Times New Roman" w:hAnsi="Segoe UI" w:cs="Segoe UI"/>
          <w:b/>
          <w:bCs/>
          <w:color w:val="171717"/>
          <w:sz w:val="27"/>
          <w:szCs w:val="27"/>
        </w:rPr>
      </w:pPr>
      <w:r w:rsidRPr="001E6EA3">
        <w:rPr>
          <w:rFonts w:ascii="Segoe UI" w:eastAsia="Times New Roman" w:hAnsi="Segoe UI" w:cs="Segoe UI"/>
          <w:b/>
          <w:bCs/>
          <w:color w:val="171717"/>
          <w:sz w:val="27"/>
          <w:szCs w:val="27"/>
        </w:rPr>
        <w:t>Object storage</w:t>
      </w:r>
    </w:p>
    <w:tbl>
      <w:tblPr>
        <w:tblW w:w="9945" w:type="dxa"/>
        <w:tblCellMar>
          <w:top w:w="15" w:type="dxa"/>
          <w:left w:w="15" w:type="dxa"/>
          <w:bottom w:w="15" w:type="dxa"/>
          <w:right w:w="15" w:type="dxa"/>
        </w:tblCellMar>
        <w:tblLook w:val="04A0" w:firstRow="1" w:lastRow="0" w:firstColumn="1" w:lastColumn="0" w:noHBand="0" w:noVBand="1"/>
      </w:tblPr>
      <w:tblGrid>
        <w:gridCol w:w="2015"/>
        <w:gridCol w:w="1603"/>
        <w:gridCol w:w="6327"/>
      </w:tblGrid>
      <w:tr w:rsidR="001E6EA3" w:rsidRPr="001E6EA3" w:rsidTr="001E6EA3">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AWS service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Azure service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Description</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84" w:history="1">
              <w:r w:rsidRPr="001E6EA3">
                <w:rPr>
                  <w:rFonts w:ascii="Times New Roman" w:eastAsia="Times New Roman" w:hAnsi="Times New Roman" w:cs="Times New Roman"/>
                  <w:color w:val="0000FF"/>
                  <w:u w:val="single"/>
                </w:rPr>
                <w:t>Simple Storage Services (S3)</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85" w:history="1">
              <w:r w:rsidRPr="001E6EA3">
                <w:rPr>
                  <w:rFonts w:ascii="Times New Roman" w:eastAsia="Times New Roman" w:hAnsi="Times New Roman" w:cs="Times New Roman"/>
                  <w:color w:val="0000FF"/>
                  <w:u w:val="single"/>
                </w:rPr>
                <w:t>Azure Blob storage</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Object storage service, for use cases including cloud applications, content distribution, backup, archiving, disaster recovery, and big data analytics.</w:t>
            </w:r>
          </w:p>
        </w:tc>
      </w:tr>
    </w:tbl>
    <w:p w:rsidR="001E6EA3" w:rsidRPr="001E6EA3" w:rsidRDefault="001E6EA3" w:rsidP="001E6EA3">
      <w:pPr>
        <w:shd w:val="clear" w:color="auto" w:fill="FFFFFF"/>
        <w:outlineLvl w:val="2"/>
        <w:rPr>
          <w:rFonts w:ascii="Segoe UI" w:eastAsia="Times New Roman" w:hAnsi="Segoe UI" w:cs="Segoe UI"/>
          <w:b/>
          <w:bCs/>
          <w:color w:val="171717"/>
          <w:sz w:val="27"/>
          <w:szCs w:val="27"/>
        </w:rPr>
      </w:pPr>
      <w:r w:rsidRPr="001E6EA3">
        <w:rPr>
          <w:rFonts w:ascii="Segoe UI" w:eastAsia="Times New Roman" w:hAnsi="Segoe UI" w:cs="Segoe UI"/>
          <w:b/>
          <w:bCs/>
          <w:color w:val="171717"/>
          <w:sz w:val="27"/>
          <w:szCs w:val="27"/>
        </w:rPr>
        <w:t>Virtual server disks</w:t>
      </w:r>
    </w:p>
    <w:tbl>
      <w:tblPr>
        <w:tblW w:w="9945" w:type="dxa"/>
        <w:tblCellMar>
          <w:top w:w="15" w:type="dxa"/>
          <w:left w:w="15" w:type="dxa"/>
          <w:bottom w:w="15" w:type="dxa"/>
          <w:right w:w="15" w:type="dxa"/>
        </w:tblCellMar>
        <w:tblLook w:val="04A0" w:firstRow="1" w:lastRow="0" w:firstColumn="1" w:lastColumn="0" w:noHBand="0" w:noVBand="1"/>
      </w:tblPr>
      <w:tblGrid>
        <w:gridCol w:w="1945"/>
        <w:gridCol w:w="1850"/>
        <w:gridCol w:w="6150"/>
      </w:tblGrid>
      <w:tr w:rsidR="001E6EA3" w:rsidRPr="001E6EA3" w:rsidTr="001E6EA3">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AWS service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Azure service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Description</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86" w:history="1">
              <w:r w:rsidRPr="001E6EA3">
                <w:rPr>
                  <w:rFonts w:ascii="Times New Roman" w:eastAsia="Times New Roman" w:hAnsi="Times New Roman" w:cs="Times New Roman"/>
                  <w:color w:val="0000FF"/>
                  <w:u w:val="single"/>
                </w:rPr>
                <w:t>Elastic Block Store (EBS)</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87" w:history="1">
              <w:r w:rsidRPr="001E6EA3">
                <w:rPr>
                  <w:rFonts w:ascii="Times New Roman" w:eastAsia="Times New Roman" w:hAnsi="Times New Roman" w:cs="Times New Roman"/>
                  <w:color w:val="0000FF"/>
                  <w:u w:val="single"/>
                </w:rPr>
                <w:t>Azure managed disks</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SSD storage optimized for I/O intensive read/write operations. For use as high-performance Azure virtual machine storage.</w:t>
            </w:r>
          </w:p>
        </w:tc>
      </w:tr>
    </w:tbl>
    <w:p w:rsidR="001E6EA3" w:rsidRPr="001E6EA3" w:rsidRDefault="001E6EA3" w:rsidP="001E6EA3">
      <w:pPr>
        <w:shd w:val="clear" w:color="auto" w:fill="FFFFFF"/>
        <w:outlineLvl w:val="2"/>
        <w:rPr>
          <w:rFonts w:ascii="Segoe UI" w:eastAsia="Times New Roman" w:hAnsi="Segoe UI" w:cs="Segoe UI"/>
          <w:b/>
          <w:bCs/>
          <w:color w:val="171717"/>
          <w:sz w:val="27"/>
          <w:szCs w:val="27"/>
        </w:rPr>
      </w:pPr>
      <w:r w:rsidRPr="001E6EA3">
        <w:rPr>
          <w:rFonts w:ascii="Segoe UI" w:eastAsia="Times New Roman" w:hAnsi="Segoe UI" w:cs="Segoe UI"/>
          <w:b/>
          <w:bCs/>
          <w:color w:val="171717"/>
          <w:sz w:val="27"/>
          <w:szCs w:val="27"/>
        </w:rPr>
        <w:t>Shared files</w:t>
      </w:r>
    </w:p>
    <w:tbl>
      <w:tblPr>
        <w:tblW w:w="9945" w:type="dxa"/>
        <w:tblCellMar>
          <w:top w:w="15" w:type="dxa"/>
          <w:left w:w="15" w:type="dxa"/>
          <w:bottom w:w="15" w:type="dxa"/>
          <w:right w:w="15" w:type="dxa"/>
        </w:tblCellMar>
        <w:tblLook w:val="04A0" w:firstRow="1" w:lastRow="0" w:firstColumn="1" w:lastColumn="0" w:noHBand="0" w:noVBand="1"/>
      </w:tblPr>
      <w:tblGrid>
        <w:gridCol w:w="1590"/>
        <w:gridCol w:w="1428"/>
        <w:gridCol w:w="6927"/>
      </w:tblGrid>
      <w:tr w:rsidR="001E6EA3" w:rsidRPr="001E6EA3" w:rsidTr="001E6EA3">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AWS service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Azure service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Description</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88" w:history="1">
              <w:r w:rsidRPr="001E6EA3">
                <w:rPr>
                  <w:rFonts w:ascii="Times New Roman" w:eastAsia="Times New Roman" w:hAnsi="Times New Roman" w:cs="Times New Roman"/>
                  <w:color w:val="0000FF"/>
                  <w:u w:val="single"/>
                </w:rPr>
                <w:t>Elastic File System</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89" w:history="1">
              <w:r w:rsidRPr="001E6EA3">
                <w:rPr>
                  <w:rFonts w:ascii="Times New Roman" w:eastAsia="Times New Roman" w:hAnsi="Times New Roman" w:cs="Times New Roman"/>
                  <w:color w:val="0000FF"/>
                  <w:u w:val="single"/>
                </w:rPr>
                <w:t>Azure Files</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Provides a simple interface to create and configure file systems quickly, and share common files. Can be used with traditional protocols that access files over a network.</w:t>
            </w:r>
          </w:p>
        </w:tc>
      </w:tr>
    </w:tbl>
    <w:p w:rsidR="001E6EA3" w:rsidRPr="001E6EA3" w:rsidRDefault="001E6EA3" w:rsidP="001E6EA3">
      <w:pPr>
        <w:shd w:val="clear" w:color="auto" w:fill="FFFFFF"/>
        <w:outlineLvl w:val="2"/>
        <w:rPr>
          <w:rFonts w:ascii="Segoe UI" w:eastAsia="Times New Roman" w:hAnsi="Segoe UI" w:cs="Segoe UI"/>
          <w:b/>
          <w:bCs/>
          <w:color w:val="171717"/>
          <w:sz w:val="27"/>
          <w:szCs w:val="27"/>
        </w:rPr>
      </w:pPr>
      <w:r w:rsidRPr="001E6EA3">
        <w:rPr>
          <w:rFonts w:ascii="Segoe UI" w:eastAsia="Times New Roman" w:hAnsi="Segoe UI" w:cs="Segoe UI"/>
          <w:b/>
          <w:bCs/>
          <w:color w:val="171717"/>
          <w:sz w:val="27"/>
          <w:szCs w:val="27"/>
        </w:rPr>
        <w:t>Archiving and backup</w:t>
      </w:r>
    </w:p>
    <w:tbl>
      <w:tblPr>
        <w:tblW w:w="9945" w:type="dxa"/>
        <w:tblCellMar>
          <w:top w:w="15" w:type="dxa"/>
          <w:left w:w="15" w:type="dxa"/>
          <w:bottom w:w="15" w:type="dxa"/>
          <w:right w:w="15" w:type="dxa"/>
        </w:tblCellMar>
        <w:tblLook w:val="04A0" w:firstRow="1" w:lastRow="0" w:firstColumn="1" w:lastColumn="0" w:noHBand="0" w:noVBand="1"/>
      </w:tblPr>
      <w:tblGrid>
        <w:gridCol w:w="2125"/>
        <w:gridCol w:w="2257"/>
        <w:gridCol w:w="5563"/>
      </w:tblGrid>
      <w:tr w:rsidR="001E6EA3" w:rsidRPr="001E6EA3" w:rsidTr="001E6EA3">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AWS service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Azure service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Description</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90" w:history="1">
              <w:r w:rsidRPr="001E6EA3">
                <w:rPr>
                  <w:rFonts w:ascii="Times New Roman" w:eastAsia="Times New Roman" w:hAnsi="Times New Roman" w:cs="Times New Roman"/>
                  <w:color w:val="0000FF"/>
                  <w:u w:val="single"/>
                </w:rPr>
                <w:t>S3 Infrequent Access (IA)</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91" w:history="1">
              <w:r w:rsidRPr="001E6EA3">
                <w:rPr>
                  <w:rFonts w:ascii="Times New Roman" w:eastAsia="Times New Roman" w:hAnsi="Times New Roman" w:cs="Times New Roman"/>
                  <w:color w:val="0000FF"/>
                  <w:u w:val="single"/>
                </w:rPr>
                <w:t>Azure Storage cool tier</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Cool storage is a lower-cost tier for storing data that is infrequently accessed and long-lived.</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92" w:history="1">
              <w:r w:rsidRPr="001E6EA3">
                <w:rPr>
                  <w:rFonts w:ascii="Times New Roman" w:eastAsia="Times New Roman" w:hAnsi="Times New Roman" w:cs="Times New Roman"/>
                  <w:color w:val="0000FF"/>
                  <w:u w:val="single"/>
                </w:rPr>
                <w:t>S3 Glacier</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93" w:history="1">
              <w:r w:rsidRPr="001E6EA3">
                <w:rPr>
                  <w:rFonts w:ascii="Times New Roman" w:eastAsia="Times New Roman" w:hAnsi="Times New Roman" w:cs="Times New Roman"/>
                  <w:color w:val="0000FF"/>
                  <w:u w:val="single"/>
                </w:rPr>
                <w:t>Azure Storage archive access tier</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Archive storage has the lowest storage cost and higher data retrieval costs compared to hot and cool storage.</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94" w:history="1">
              <w:r w:rsidRPr="001E6EA3">
                <w:rPr>
                  <w:rFonts w:ascii="Times New Roman" w:eastAsia="Times New Roman" w:hAnsi="Times New Roman" w:cs="Times New Roman"/>
                  <w:color w:val="0000FF"/>
                  <w:u w:val="single"/>
                </w:rPr>
                <w:t>AWS Backup</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95" w:history="1">
              <w:r w:rsidRPr="001E6EA3">
                <w:rPr>
                  <w:rFonts w:ascii="Times New Roman" w:eastAsia="Times New Roman" w:hAnsi="Times New Roman" w:cs="Times New Roman"/>
                  <w:color w:val="0000FF"/>
                  <w:u w:val="single"/>
                </w:rPr>
                <w:t>Azure Backup</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Back up and recover files and folders from the cloud, and provide offsite protection against data loss.</w:t>
            </w:r>
          </w:p>
        </w:tc>
      </w:tr>
    </w:tbl>
    <w:p w:rsidR="001E6EA3" w:rsidRPr="001E6EA3" w:rsidRDefault="001E6EA3" w:rsidP="001E6EA3">
      <w:pPr>
        <w:shd w:val="clear" w:color="auto" w:fill="FFFFFF"/>
        <w:outlineLvl w:val="2"/>
        <w:rPr>
          <w:rFonts w:ascii="Segoe UI" w:eastAsia="Times New Roman" w:hAnsi="Segoe UI" w:cs="Segoe UI"/>
          <w:b/>
          <w:bCs/>
          <w:color w:val="171717"/>
          <w:sz w:val="27"/>
          <w:szCs w:val="27"/>
        </w:rPr>
      </w:pPr>
      <w:r w:rsidRPr="001E6EA3">
        <w:rPr>
          <w:rFonts w:ascii="Segoe UI" w:eastAsia="Times New Roman" w:hAnsi="Segoe UI" w:cs="Segoe UI"/>
          <w:b/>
          <w:bCs/>
          <w:color w:val="171717"/>
          <w:sz w:val="27"/>
          <w:szCs w:val="27"/>
        </w:rPr>
        <w:t>Hybrid storage</w:t>
      </w:r>
    </w:p>
    <w:tbl>
      <w:tblPr>
        <w:tblW w:w="9945" w:type="dxa"/>
        <w:tblCellMar>
          <w:top w:w="15" w:type="dxa"/>
          <w:left w:w="15" w:type="dxa"/>
          <w:bottom w:w="15" w:type="dxa"/>
          <w:right w:w="15" w:type="dxa"/>
        </w:tblCellMar>
        <w:tblLook w:val="04A0" w:firstRow="1" w:lastRow="0" w:firstColumn="1" w:lastColumn="0" w:noHBand="0" w:noVBand="1"/>
      </w:tblPr>
      <w:tblGrid>
        <w:gridCol w:w="1662"/>
        <w:gridCol w:w="1691"/>
        <w:gridCol w:w="6592"/>
      </w:tblGrid>
      <w:tr w:rsidR="001E6EA3" w:rsidRPr="001E6EA3" w:rsidTr="001E6EA3">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AWS service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Azure service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Description</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96" w:history="1">
              <w:r w:rsidRPr="001E6EA3">
                <w:rPr>
                  <w:rFonts w:ascii="Times New Roman" w:eastAsia="Times New Roman" w:hAnsi="Times New Roman" w:cs="Times New Roman"/>
                  <w:color w:val="0000FF"/>
                  <w:u w:val="single"/>
                </w:rPr>
                <w:t>Storage Gateway</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97" w:history="1">
              <w:r w:rsidRPr="001E6EA3">
                <w:rPr>
                  <w:rFonts w:ascii="Times New Roman" w:eastAsia="Times New Roman" w:hAnsi="Times New Roman" w:cs="Times New Roman"/>
                  <w:color w:val="0000FF"/>
                  <w:u w:val="single"/>
                </w:rPr>
                <w:t>StorSimple</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Integrates on-premises IT environments with cloud storage. Automates data management and storage, plus supports disaster recovery.</w:t>
            </w:r>
          </w:p>
        </w:tc>
      </w:tr>
    </w:tbl>
    <w:p w:rsidR="001E6EA3" w:rsidRPr="001E6EA3" w:rsidRDefault="001E6EA3" w:rsidP="001E6EA3">
      <w:pPr>
        <w:shd w:val="clear" w:color="auto" w:fill="FFFFFF"/>
        <w:outlineLvl w:val="2"/>
        <w:rPr>
          <w:rFonts w:ascii="Segoe UI" w:eastAsia="Times New Roman" w:hAnsi="Segoe UI" w:cs="Segoe UI"/>
          <w:b/>
          <w:bCs/>
          <w:color w:val="171717"/>
          <w:sz w:val="27"/>
          <w:szCs w:val="27"/>
        </w:rPr>
      </w:pPr>
      <w:r w:rsidRPr="001E6EA3">
        <w:rPr>
          <w:rFonts w:ascii="Segoe UI" w:eastAsia="Times New Roman" w:hAnsi="Segoe UI" w:cs="Segoe UI"/>
          <w:b/>
          <w:bCs/>
          <w:color w:val="171717"/>
          <w:sz w:val="27"/>
          <w:szCs w:val="27"/>
        </w:rPr>
        <w:t>Bulk data transfer</w:t>
      </w:r>
    </w:p>
    <w:tbl>
      <w:tblPr>
        <w:tblW w:w="9945" w:type="dxa"/>
        <w:tblCellMar>
          <w:top w:w="15" w:type="dxa"/>
          <w:left w:w="15" w:type="dxa"/>
          <w:bottom w:w="15" w:type="dxa"/>
          <w:right w:w="15" w:type="dxa"/>
        </w:tblCellMar>
        <w:tblLook w:val="04A0" w:firstRow="1" w:lastRow="0" w:firstColumn="1" w:lastColumn="0" w:noHBand="0" w:noVBand="1"/>
      </w:tblPr>
      <w:tblGrid>
        <w:gridCol w:w="3379"/>
        <w:gridCol w:w="1900"/>
        <w:gridCol w:w="4666"/>
      </w:tblGrid>
      <w:tr w:rsidR="001E6EA3" w:rsidRPr="001E6EA3" w:rsidTr="001E6EA3">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AWS service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Azure service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Description</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98" w:history="1">
              <w:r w:rsidRPr="001E6EA3">
                <w:rPr>
                  <w:rFonts w:ascii="Times New Roman" w:eastAsia="Times New Roman" w:hAnsi="Times New Roman" w:cs="Times New Roman"/>
                  <w:color w:val="0000FF"/>
                  <w:u w:val="single"/>
                </w:rPr>
                <w:t>AWS Import/Export Disk</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199" w:history="1">
              <w:r w:rsidRPr="001E6EA3">
                <w:rPr>
                  <w:rFonts w:ascii="Times New Roman" w:eastAsia="Times New Roman" w:hAnsi="Times New Roman" w:cs="Times New Roman"/>
                  <w:color w:val="0000FF"/>
                  <w:u w:val="single"/>
                </w:rPr>
                <w:t>Import/Export</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A data transport solution that uses secure disks and appliances to transfer large amounts of data. Also offers data protection during transit.</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200" w:history="1">
              <w:r w:rsidRPr="001E6EA3">
                <w:rPr>
                  <w:rFonts w:ascii="Times New Roman" w:eastAsia="Times New Roman" w:hAnsi="Times New Roman" w:cs="Times New Roman"/>
                  <w:color w:val="0000FF"/>
                  <w:u w:val="single"/>
                </w:rPr>
                <w:t>AWS Import/Export Snowball</w:t>
              </w:r>
            </w:hyperlink>
            <w:r w:rsidRPr="001E6EA3">
              <w:rPr>
                <w:rFonts w:ascii="Times New Roman" w:eastAsia="Times New Roman" w:hAnsi="Times New Roman" w:cs="Times New Roman"/>
              </w:rPr>
              <w:t>, </w:t>
            </w:r>
            <w:hyperlink r:id="rId201" w:history="1">
              <w:r w:rsidRPr="001E6EA3">
                <w:rPr>
                  <w:rFonts w:ascii="Times New Roman" w:eastAsia="Times New Roman" w:hAnsi="Times New Roman" w:cs="Times New Roman"/>
                  <w:color w:val="0000FF"/>
                  <w:u w:val="single"/>
                </w:rPr>
                <w:t>Snowball Edge</w:t>
              </w:r>
            </w:hyperlink>
            <w:r w:rsidRPr="001E6EA3">
              <w:rPr>
                <w:rFonts w:ascii="Times New Roman" w:eastAsia="Times New Roman" w:hAnsi="Times New Roman" w:cs="Times New Roman"/>
              </w:rPr>
              <w:t>, </w:t>
            </w:r>
            <w:hyperlink r:id="rId202" w:history="1">
              <w:r w:rsidRPr="001E6EA3">
                <w:rPr>
                  <w:rFonts w:ascii="Times New Roman" w:eastAsia="Times New Roman" w:hAnsi="Times New Roman" w:cs="Times New Roman"/>
                  <w:color w:val="0000FF"/>
                  <w:u w:val="single"/>
                </w:rPr>
                <w:t>Snowmobile</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203" w:history="1">
              <w:r w:rsidRPr="001E6EA3">
                <w:rPr>
                  <w:rFonts w:ascii="Times New Roman" w:eastAsia="Times New Roman" w:hAnsi="Times New Roman" w:cs="Times New Roman"/>
                  <w:color w:val="0000FF"/>
                  <w:u w:val="single"/>
                </w:rPr>
                <w:t>Azure Data Box</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Petabyte- to exabyte-scale data transport solution that uses secure data storage devices to transfer large amounts of data to and from Azure.</w:t>
            </w:r>
          </w:p>
        </w:tc>
      </w:tr>
    </w:tbl>
    <w:p w:rsidR="001E6EA3" w:rsidRPr="001E6EA3" w:rsidRDefault="001E6EA3" w:rsidP="001E6EA3">
      <w:pPr>
        <w:shd w:val="clear" w:color="auto" w:fill="FFFFFF"/>
        <w:outlineLvl w:val="1"/>
        <w:rPr>
          <w:rFonts w:ascii="Segoe UI" w:eastAsia="Times New Roman" w:hAnsi="Segoe UI" w:cs="Segoe UI"/>
          <w:b/>
          <w:bCs/>
          <w:color w:val="171717"/>
          <w:sz w:val="36"/>
          <w:szCs w:val="36"/>
        </w:rPr>
      </w:pPr>
      <w:r w:rsidRPr="001E6EA3">
        <w:rPr>
          <w:rFonts w:ascii="Segoe UI" w:eastAsia="Times New Roman" w:hAnsi="Segoe UI" w:cs="Segoe UI"/>
          <w:b/>
          <w:bCs/>
          <w:color w:val="171717"/>
          <w:sz w:val="36"/>
          <w:szCs w:val="36"/>
        </w:rPr>
        <w:t>Web applications</w:t>
      </w:r>
    </w:p>
    <w:tbl>
      <w:tblPr>
        <w:tblW w:w="9945" w:type="dxa"/>
        <w:tblCellMar>
          <w:top w:w="15" w:type="dxa"/>
          <w:left w:w="15" w:type="dxa"/>
          <w:bottom w:w="15" w:type="dxa"/>
          <w:right w:w="15" w:type="dxa"/>
        </w:tblCellMar>
        <w:tblLook w:val="04A0" w:firstRow="1" w:lastRow="0" w:firstColumn="1" w:lastColumn="0" w:noHBand="0" w:noVBand="1"/>
      </w:tblPr>
      <w:tblGrid>
        <w:gridCol w:w="1709"/>
        <w:gridCol w:w="2032"/>
        <w:gridCol w:w="6204"/>
      </w:tblGrid>
      <w:tr w:rsidR="001E6EA3" w:rsidRPr="001E6EA3" w:rsidTr="001E6EA3">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AWS service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Azure service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Description</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204" w:history="1">
              <w:r w:rsidRPr="001E6EA3">
                <w:rPr>
                  <w:rFonts w:ascii="Times New Roman" w:eastAsia="Times New Roman" w:hAnsi="Times New Roman" w:cs="Times New Roman"/>
                  <w:color w:val="0000FF"/>
                  <w:u w:val="single"/>
                </w:rPr>
                <w:t>Elastic Beanstalk</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205" w:history="1">
              <w:r w:rsidRPr="001E6EA3">
                <w:rPr>
                  <w:rFonts w:ascii="Times New Roman" w:eastAsia="Times New Roman" w:hAnsi="Times New Roman" w:cs="Times New Roman"/>
                  <w:color w:val="0000FF"/>
                  <w:u w:val="single"/>
                </w:rPr>
                <w:t>App Service</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Managed hosting platform providing easy to use services for deploying and scaling web applications and services.</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206" w:history="1">
              <w:r w:rsidRPr="001E6EA3">
                <w:rPr>
                  <w:rFonts w:ascii="Times New Roman" w:eastAsia="Times New Roman" w:hAnsi="Times New Roman" w:cs="Times New Roman"/>
                  <w:color w:val="0000FF"/>
                  <w:u w:val="single"/>
                </w:rPr>
                <w:t>API Gateway</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207" w:history="1">
              <w:r w:rsidRPr="001E6EA3">
                <w:rPr>
                  <w:rFonts w:ascii="Times New Roman" w:eastAsia="Times New Roman" w:hAnsi="Times New Roman" w:cs="Times New Roman"/>
                  <w:color w:val="0000FF"/>
                  <w:u w:val="single"/>
                </w:rPr>
                <w:t>API Management</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A turnkey solution for publishing APIs to external and internal consumers.</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208" w:history="1">
              <w:r w:rsidRPr="001E6EA3">
                <w:rPr>
                  <w:rFonts w:ascii="Times New Roman" w:eastAsia="Times New Roman" w:hAnsi="Times New Roman" w:cs="Times New Roman"/>
                  <w:color w:val="0000FF"/>
                  <w:u w:val="single"/>
                </w:rPr>
                <w:t>CloudFront</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209" w:history="1">
              <w:r w:rsidRPr="001E6EA3">
                <w:rPr>
                  <w:rFonts w:ascii="Times New Roman" w:eastAsia="Times New Roman" w:hAnsi="Times New Roman" w:cs="Times New Roman"/>
                  <w:color w:val="0000FF"/>
                  <w:u w:val="single"/>
                </w:rPr>
                <w:t>Azure Content Delivery Network</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A global content delivery network that delivers audio, video, applications, images, and other files.</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210" w:history="1">
              <w:r w:rsidRPr="001E6EA3">
                <w:rPr>
                  <w:rFonts w:ascii="Times New Roman" w:eastAsia="Times New Roman" w:hAnsi="Times New Roman" w:cs="Times New Roman"/>
                  <w:color w:val="0000FF"/>
                  <w:u w:val="single"/>
                </w:rPr>
                <w:t>Global Accelerator</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211" w:history="1">
              <w:r w:rsidRPr="001E6EA3">
                <w:rPr>
                  <w:rFonts w:ascii="Times New Roman" w:eastAsia="Times New Roman" w:hAnsi="Times New Roman" w:cs="Times New Roman"/>
                  <w:color w:val="0000FF"/>
                  <w:u w:val="single"/>
                </w:rPr>
                <w:t>Azure Front Door</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Easily join your distributed microservice architectures into a single global application using HTTP load balancing and path-based routing rules. Automate turning up new regions and scale-out with API-driven global actions, and independent fault-tolerance to your back end microservices in Azure—or anywhere.</w:t>
            </w:r>
          </w:p>
        </w:tc>
      </w:tr>
    </w:tbl>
    <w:p w:rsidR="001E6EA3" w:rsidRPr="001E6EA3" w:rsidRDefault="001E6EA3" w:rsidP="001E6EA3">
      <w:pPr>
        <w:shd w:val="clear" w:color="auto" w:fill="FFFFFF"/>
        <w:outlineLvl w:val="1"/>
        <w:rPr>
          <w:rFonts w:ascii="Segoe UI" w:eastAsia="Times New Roman" w:hAnsi="Segoe UI" w:cs="Segoe UI"/>
          <w:b/>
          <w:bCs/>
          <w:color w:val="171717"/>
          <w:sz w:val="36"/>
          <w:szCs w:val="36"/>
        </w:rPr>
      </w:pPr>
      <w:r w:rsidRPr="001E6EA3">
        <w:rPr>
          <w:rFonts w:ascii="Segoe UI" w:eastAsia="Times New Roman" w:hAnsi="Segoe UI" w:cs="Segoe UI"/>
          <w:b/>
          <w:bCs/>
          <w:color w:val="171717"/>
          <w:sz w:val="36"/>
          <w:szCs w:val="36"/>
        </w:rPr>
        <w:t>Miscellaneous</w:t>
      </w:r>
    </w:p>
    <w:tbl>
      <w:tblPr>
        <w:tblW w:w="9945" w:type="dxa"/>
        <w:tblCellMar>
          <w:top w:w="15" w:type="dxa"/>
          <w:left w:w="15" w:type="dxa"/>
          <w:bottom w:w="15" w:type="dxa"/>
          <w:right w:w="15" w:type="dxa"/>
        </w:tblCellMar>
        <w:tblLook w:val="04A0" w:firstRow="1" w:lastRow="0" w:firstColumn="1" w:lastColumn="0" w:noHBand="0" w:noVBand="1"/>
      </w:tblPr>
      <w:tblGrid>
        <w:gridCol w:w="1718"/>
        <w:gridCol w:w="2864"/>
        <w:gridCol w:w="1337"/>
        <w:gridCol w:w="4026"/>
      </w:tblGrid>
      <w:tr w:rsidR="001E6EA3" w:rsidRPr="001E6EA3" w:rsidTr="001E6EA3">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Area</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AWS service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Azure service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E6EA3" w:rsidRPr="001E6EA3" w:rsidRDefault="001E6EA3" w:rsidP="001E6EA3">
            <w:pPr>
              <w:rPr>
                <w:rFonts w:ascii="Times New Roman" w:eastAsia="Times New Roman" w:hAnsi="Times New Roman" w:cs="Times New Roman"/>
                <w:b/>
                <w:bCs/>
              </w:rPr>
            </w:pPr>
            <w:r w:rsidRPr="001E6EA3">
              <w:rPr>
                <w:rFonts w:ascii="Times New Roman" w:eastAsia="Times New Roman" w:hAnsi="Times New Roman" w:cs="Times New Roman"/>
                <w:b/>
                <w:bCs/>
              </w:rPr>
              <w:t>Description</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Backend process logic</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212" w:history="1">
              <w:r w:rsidRPr="001E6EA3">
                <w:rPr>
                  <w:rFonts w:ascii="Times New Roman" w:eastAsia="Times New Roman" w:hAnsi="Times New Roman" w:cs="Times New Roman"/>
                  <w:color w:val="0000FF"/>
                  <w:u w:val="single"/>
                </w:rPr>
                <w:t>AWS Step Functions</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213" w:history="1">
              <w:r w:rsidRPr="001E6EA3">
                <w:rPr>
                  <w:rFonts w:ascii="Times New Roman" w:eastAsia="Times New Roman" w:hAnsi="Times New Roman" w:cs="Times New Roman"/>
                  <w:color w:val="0000FF"/>
                  <w:u w:val="single"/>
                </w:rPr>
                <w:t>Logic Apps</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Cloud technology to build distributed applications using out-of-the-box connectors to reduce integration challenges. Connect apps, data and devices on-premises or in the cloud.</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Enterprise application services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214" w:history="1">
              <w:r w:rsidRPr="001E6EA3">
                <w:rPr>
                  <w:rFonts w:ascii="Times New Roman" w:eastAsia="Times New Roman" w:hAnsi="Times New Roman" w:cs="Times New Roman"/>
                  <w:color w:val="0000FF"/>
                  <w:u w:val="single"/>
                </w:rPr>
                <w:t xml:space="preserve">Amazon </w:t>
              </w:r>
              <w:proofErr w:type="spellStart"/>
              <w:r w:rsidRPr="001E6EA3">
                <w:rPr>
                  <w:rFonts w:ascii="Times New Roman" w:eastAsia="Times New Roman" w:hAnsi="Times New Roman" w:cs="Times New Roman"/>
                  <w:color w:val="0000FF"/>
                  <w:u w:val="single"/>
                </w:rPr>
                <w:t>WorkMail</w:t>
              </w:r>
              <w:proofErr w:type="spellEnd"/>
            </w:hyperlink>
            <w:r w:rsidRPr="001E6EA3">
              <w:rPr>
                <w:rFonts w:ascii="Times New Roman" w:eastAsia="Times New Roman" w:hAnsi="Times New Roman" w:cs="Times New Roman"/>
              </w:rPr>
              <w:t>, </w:t>
            </w:r>
            <w:hyperlink r:id="rId215" w:history="1">
              <w:r w:rsidRPr="001E6EA3">
                <w:rPr>
                  <w:rFonts w:ascii="Times New Roman" w:eastAsia="Times New Roman" w:hAnsi="Times New Roman" w:cs="Times New Roman"/>
                  <w:color w:val="0000FF"/>
                  <w:u w:val="single"/>
                </w:rPr>
                <w:t xml:space="preserve">Amazon </w:t>
              </w:r>
              <w:proofErr w:type="spellStart"/>
              <w:r w:rsidRPr="001E6EA3">
                <w:rPr>
                  <w:rFonts w:ascii="Times New Roman" w:eastAsia="Times New Roman" w:hAnsi="Times New Roman" w:cs="Times New Roman"/>
                  <w:color w:val="0000FF"/>
                  <w:u w:val="single"/>
                </w:rPr>
                <w:t>WorkDocs</w:t>
              </w:r>
              <w:proofErr w:type="spellEnd"/>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216" w:history="1">
              <w:r w:rsidRPr="001E6EA3">
                <w:rPr>
                  <w:rFonts w:ascii="Times New Roman" w:eastAsia="Times New Roman" w:hAnsi="Times New Roman" w:cs="Times New Roman"/>
                  <w:color w:val="0000FF"/>
                  <w:u w:val="single"/>
                </w:rPr>
                <w:t>Office 365</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Fully integrated Cloud service providing communications, email, document management in the cloud and available on a wide variety of devices.</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Gaming</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217" w:history="1">
              <w:proofErr w:type="spellStart"/>
              <w:r w:rsidRPr="001E6EA3">
                <w:rPr>
                  <w:rFonts w:ascii="Times New Roman" w:eastAsia="Times New Roman" w:hAnsi="Times New Roman" w:cs="Times New Roman"/>
                  <w:color w:val="0000FF"/>
                  <w:u w:val="single"/>
                </w:rPr>
                <w:t>GameLift</w:t>
              </w:r>
              <w:proofErr w:type="spellEnd"/>
            </w:hyperlink>
            <w:r w:rsidRPr="001E6EA3">
              <w:rPr>
                <w:rFonts w:ascii="Times New Roman" w:eastAsia="Times New Roman" w:hAnsi="Times New Roman" w:cs="Times New Roman"/>
              </w:rPr>
              <w:t>, </w:t>
            </w:r>
            <w:proofErr w:type="spellStart"/>
            <w:r w:rsidRPr="001E6EA3">
              <w:rPr>
                <w:rFonts w:ascii="Times New Roman" w:eastAsia="Times New Roman" w:hAnsi="Times New Roman" w:cs="Times New Roman"/>
              </w:rPr>
              <w:fldChar w:fldCharType="begin"/>
            </w:r>
            <w:r w:rsidRPr="001E6EA3">
              <w:rPr>
                <w:rFonts w:ascii="Times New Roman" w:eastAsia="Times New Roman" w:hAnsi="Times New Roman" w:cs="Times New Roman"/>
              </w:rPr>
              <w:instrText xml:space="preserve"> HYPERLINK "https://www.gamesparks.com/" </w:instrText>
            </w:r>
            <w:r w:rsidRPr="001E6EA3">
              <w:rPr>
                <w:rFonts w:ascii="Times New Roman" w:eastAsia="Times New Roman" w:hAnsi="Times New Roman" w:cs="Times New Roman"/>
              </w:rPr>
              <w:fldChar w:fldCharType="separate"/>
            </w:r>
            <w:r w:rsidRPr="001E6EA3">
              <w:rPr>
                <w:rFonts w:ascii="Times New Roman" w:eastAsia="Times New Roman" w:hAnsi="Times New Roman" w:cs="Times New Roman"/>
                <w:color w:val="0000FF"/>
                <w:u w:val="single"/>
              </w:rPr>
              <w:t>GameSparks</w:t>
            </w:r>
            <w:proofErr w:type="spellEnd"/>
            <w:r w:rsidRPr="001E6EA3">
              <w:rPr>
                <w:rFonts w:ascii="Times New Roman" w:eastAsia="Times New Roman" w:hAnsi="Times New Roman" w:cs="Times New Roman"/>
              </w:rPr>
              <w:fldChar w:fldCharType="end"/>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218" w:history="1">
              <w:proofErr w:type="spellStart"/>
              <w:r w:rsidRPr="001E6EA3">
                <w:rPr>
                  <w:rFonts w:ascii="Times New Roman" w:eastAsia="Times New Roman" w:hAnsi="Times New Roman" w:cs="Times New Roman"/>
                  <w:color w:val="0000FF"/>
                  <w:u w:val="single"/>
                </w:rPr>
                <w:t>PlayFab</w:t>
              </w:r>
              <w:proofErr w:type="spellEnd"/>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Managed services for hosting dedicated game servers.</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Media transcoding</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219" w:history="1">
              <w:r w:rsidRPr="001E6EA3">
                <w:rPr>
                  <w:rFonts w:ascii="Times New Roman" w:eastAsia="Times New Roman" w:hAnsi="Times New Roman" w:cs="Times New Roman"/>
                  <w:color w:val="0000FF"/>
                  <w:u w:val="single"/>
                </w:rPr>
                <w:t>Elastic Transcoder</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220" w:history="1">
              <w:r w:rsidRPr="001E6EA3">
                <w:rPr>
                  <w:rFonts w:ascii="Times New Roman" w:eastAsia="Times New Roman" w:hAnsi="Times New Roman" w:cs="Times New Roman"/>
                  <w:color w:val="0000FF"/>
                  <w:u w:val="single"/>
                </w:rPr>
                <w:t>Media Services</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Services that offer broadcast-quality video streaming services, including various transcoding technologies.</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Workflow</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221" w:history="1">
              <w:r w:rsidRPr="001E6EA3">
                <w:rPr>
                  <w:rFonts w:ascii="Times New Roman" w:eastAsia="Times New Roman" w:hAnsi="Times New Roman" w:cs="Times New Roman"/>
                  <w:color w:val="0000FF"/>
                  <w:u w:val="single"/>
                </w:rPr>
                <w:t>Simple Workflow Service (SWF)</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222" w:history="1">
              <w:r w:rsidRPr="001E6EA3">
                <w:rPr>
                  <w:rFonts w:ascii="Times New Roman" w:eastAsia="Times New Roman" w:hAnsi="Times New Roman" w:cs="Times New Roman"/>
                  <w:color w:val="0000FF"/>
                  <w:u w:val="single"/>
                </w:rPr>
                <w:t>Logic Apps</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 xml:space="preserve">Serverless technology for connecting apps, data and devices anywhere, whether on-premises or </w:t>
            </w:r>
            <w:r w:rsidRPr="001E6EA3">
              <w:rPr>
                <w:rFonts w:ascii="Times New Roman" w:eastAsia="Times New Roman" w:hAnsi="Times New Roman" w:cs="Times New Roman"/>
              </w:rPr>
              <w:lastRenderedPageBreak/>
              <w:t>in the cloud for large ecosystems of SaaS and cloud-based connectors.</w:t>
            </w:r>
          </w:p>
        </w:tc>
      </w:tr>
      <w:tr w:rsidR="001E6EA3" w:rsidRPr="001E6EA3" w:rsidTr="001E6EA3">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lastRenderedPageBreak/>
              <w:t>Hybrid</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223" w:history="1">
              <w:r w:rsidRPr="001E6EA3">
                <w:rPr>
                  <w:rFonts w:ascii="Times New Roman" w:eastAsia="Times New Roman" w:hAnsi="Times New Roman" w:cs="Times New Roman"/>
                  <w:color w:val="0000FF"/>
                  <w:u w:val="single"/>
                </w:rPr>
                <w:t>Outposts</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hyperlink r:id="rId224" w:history="1">
              <w:r w:rsidRPr="001E6EA3">
                <w:rPr>
                  <w:rFonts w:ascii="Times New Roman" w:eastAsia="Times New Roman" w:hAnsi="Times New Roman" w:cs="Times New Roman"/>
                  <w:color w:val="0000FF"/>
                  <w:u w:val="single"/>
                </w:rPr>
                <w:t>Azure Stack</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E6EA3" w:rsidRPr="001E6EA3" w:rsidRDefault="001E6EA3" w:rsidP="001E6EA3">
            <w:pPr>
              <w:rPr>
                <w:rFonts w:ascii="Times New Roman" w:eastAsia="Times New Roman" w:hAnsi="Times New Roman" w:cs="Times New Roman"/>
              </w:rPr>
            </w:pPr>
            <w:r w:rsidRPr="001E6EA3">
              <w:rPr>
                <w:rFonts w:ascii="Times New Roman" w:eastAsia="Times New Roman" w:hAnsi="Times New Roman" w:cs="Times New Roman"/>
              </w:rPr>
              <w:t>Azure Stack is a hybrid cloud platform that enables you to run Azure services in your company's or service provider's datacenter. As a developer, you can build apps on Azure Stack. You can then deploy them to either Azure Stack or Azure, or you can build truly hybrid apps that take advantage of connectivity between an Azure Stack cloud and Azure.</w:t>
            </w:r>
          </w:p>
        </w:tc>
      </w:tr>
    </w:tbl>
    <w:p w:rsidR="002C7545" w:rsidRDefault="002C7545"/>
    <w:sectPr w:rsidR="002C7545" w:rsidSect="00DE1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FB4CD0"/>
    <w:multiLevelType w:val="multilevel"/>
    <w:tmpl w:val="14E62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EA3"/>
    <w:rsid w:val="001270C8"/>
    <w:rsid w:val="001E6EA3"/>
    <w:rsid w:val="002C7545"/>
    <w:rsid w:val="00582E94"/>
    <w:rsid w:val="005A0D93"/>
    <w:rsid w:val="005A4E72"/>
    <w:rsid w:val="007F2B51"/>
    <w:rsid w:val="009274D2"/>
    <w:rsid w:val="00A72D89"/>
    <w:rsid w:val="00DE1080"/>
    <w:rsid w:val="00E52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76E892"/>
  <w15:chartTrackingRefBased/>
  <w15:docId w15:val="{2EE4DC2A-E5B3-7841-A972-33742CD44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6EA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E6EA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E6EA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E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6E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6EA3"/>
    <w:rPr>
      <w:rFonts w:ascii="Times New Roman" w:eastAsia="Times New Roman" w:hAnsi="Times New Roman" w:cs="Times New Roman"/>
      <w:b/>
      <w:bCs/>
      <w:sz w:val="27"/>
      <w:szCs w:val="27"/>
    </w:rPr>
  </w:style>
  <w:style w:type="paragraph" w:customStyle="1" w:styleId="msonormal0">
    <w:name w:val="msonormal"/>
    <w:basedOn w:val="Normal"/>
    <w:rsid w:val="001E6EA3"/>
    <w:pPr>
      <w:spacing w:before="100" w:beforeAutospacing="1" w:after="100" w:afterAutospacing="1"/>
    </w:pPr>
    <w:rPr>
      <w:rFonts w:ascii="Times New Roman" w:eastAsia="Times New Roman" w:hAnsi="Times New Roman" w:cs="Times New Roman"/>
    </w:rPr>
  </w:style>
  <w:style w:type="paragraph" w:customStyle="1" w:styleId="displaydate">
    <w:name w:val="displaydate"/>
    <w:basedOn w:val="Normal"/>
    <w:rsid w:val="001E6EA3"/>
    <w:pPr>
      <w:spacing w:before="100" w:beforeAutospacing="1" w:after="100" w:afterAutospacing="1"/>
    </w:pPr>
    <w:rPr>
      <w:rFonts w:ascii="Times New Roman" w:eastAsia="Times New Roman" w:hAnsi="Times New Roman" w:cs="Times New Roman"/>
    </w:rPr>
  </w:style>
  <w:style w:type="paragraph" w:customStyle="1" w:styleId="readingtime">
    <w:name w:val="readingtime"/>
    <w:basedOn w:val="Normal"/>
    <w:rsid w:val="001E6EA3"/>
    <w:pPr>
      <w:spacing w:before="100" w:beforeAutospacing="1" w:after="100" w:afterAutospacing="1"/>
    </w:pPr>
    <w:rPr>
      <w:rFonts w:ascii="Times New Roman" w:eastAsia="Times New Roman" w:hAnsi="Times New Roman" w:cs="Times New Roman"/>
    </w:rPr>
  </w:style>
  <w:style w:type="paragraph" w:customStyle="1" w:styleId="contributors-holder">
    <w:name w:val="contributors-holder"/>
    <w:basedOn w:val="Normal"/>
    <w:rsid w:val="001E6EA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1E6EA3"/>
    <w:rPr>
      <w:color w:val="0000FF"/>
      <w:u w:val="single"/>
    </w:rPr>
  </w:style>
  <w:style w:type="character" w:styleId="FollowedHyperlink">
    <w:name w:val="FollowedHyperlink"/>
    <w:basedOn w:val="DefaultParagraphFont"/>
    <w:uiPriority w:val="99"/>
    <w:semiHidden/>
    <w:unhideWhenUsed/>
    <w:rsid w:val="001E6EA3"/>
    <w:rPr>
      <w:color w:val="800080"/>
      <w:u w:val="single"/>
    </w:rPr>
  </w:style>
  <w:style w:type="character" w:customStyle="1" w:styleId="is-size-8">
    <w:name w:val="is-size-8"/>
    <w:basedOn w:val="DefaultParagraphFont"/>
    <w:rsid w:val="001E6EA3"/>
  </w:style>
  <w:style w:type="paragraph" w:styleId="NormalWeb">
    <w:name w:val="Normal (Web)"/>
    <w:basedOn w:val="Normal"/>
    <w:uiPriority w:val="99"/>
    <w:semiHidden/>
    <w:unhideWhenUsed/>
    <w:rsid w:val="001E6EA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571112">
      <w:bodyDiv w:val="1"/>
      <w:marLeft w:val="0"/>
      <w:marRight w:val="0"/>
      <w:marTop w:val="0"/>
      <w:marBottom w:val="0"/>
      <w:divBdr>
        <w:top w:val="none" w:sz="0" w:space="0" w:color="auto"/>
        <w:left w:val="none" w:sz="0" w:space="0" w:color="auto"/>
        <w:bottom w:val="none" w:sz="0" w:space="0" w:color="auto"/>
        <w:right w:val="none" w:sz="0" w:space="0" w:color="auto"/>
      </w:divBdr>
      <w:divsChild>
        <w:div w:id="915745590">
          <w:marLeft w:val="0"/>
          <w:marRight w:val="0"/>
          <w:marTop w:val="0"/>
          <w:marBottom w:val="0"/>
          <w:divBdr>
            <w:top w:val="none" w:sz="0" w:space="0" w:color="auto"/>
            <w:left w:val="none" w:sz="0" w:space="0" w:color="auto"/>
            <w:bottom w:val="none" w:sz="0" w:space="0" w:color="auto"/>
            <w:right w:val="none" w:sz="0" w:space="0" w:color="auto"/>
          </w:divBdr>
        </w:div>
        <w:div w:id="375468624">
          <w:marLeft w:val="0"/>
          <w:marRight w:val="0"/>
          <w:marTop w:val="0"/>
          <w:marBottom w:val="0"/>
          <w:divBdr>
            <w:top w:val="none" w:sz="0" w:space="0" w:color="auto"/>
            <w:left w:val="none" w:sz="0" w:space="0" w:color="auto"/>
            <w:bottom w:val="none" w:sz="0" w:space="0" w:color="auto"/>
            <w:right w:val="none" w:sz="0" w:space="0" w:color="auto"/>
          </w:divBdr>
        </w:div>
        <w:div w:id="657656712">
          <w:marLeft w:val="0"/>
          <w:marRight w:val="0"/>
          <w:marTop w:val="0"/>
          <w:marBottom w:val="0"/>
          <w:divBdr>
            <w:top w:val="none" w:sz="0" w:space="0" w:color="auto"/>
            <w:left w:val="none" w:sz="0" w:space="0" w:color="auto"/>
            <w:bottom w:val="none" w:sz="0" w:space="0" w:color="auto"/>
            <w:right w:val="none" w:sz="0" w:space="0" w:color="auto"/>
          </w:divBdr>
        </w:div>
        <w:div w:id="1756895474">
          <w:marLeft w:val="0"/>
          <w:marRight w:val="0"/>
          <w:marTop w:val="0"/>
          <w:marBottom w:val="0"/>
          <w:divBdr>
            <w:top w:val="none" w:sz="0" w:space="0" w:color="auto"/>
            <w:left w:val="none" w:sz="0" w:space="0" w:color="auto"/>
            <w:bottom w:val="none" w:sz="0" w:space="0" w:color="auto"/>
            <w:right w:val="none" w:sz="0" w:space="0" w:color="auto"/>
          </w:divBdr>
        </w:div>
        <w:div w:id="310406812">
          <w:marLeft w:val="0"/>
          <w:marRight w:val="0"/>
          <w:marTop w:val="0"/>
          <w:marBottom w:val="0"/>
          <w:divBdr>
            <w:top w:val="none" w:sz="0" w:space="0" w:color="auto"/>
            <w:left w:val="none" w:sz="0" w:space="0" w:color="auto"/>
            <w:bottom w:val="none" w:sz="0" w:space="0" w:color="auto"/>
            <w:right w:val="none" w:sz="0" w:space="0" w:color="auto"/>
          </w:divBdr>
        </w:div>
        <w:div w:id="1100905475">
          <w:marLeft w:val="0"/>
          <w:marRight w:val="0"/>
          <w:marTop w:val="0"/>
          <w:marBottom w:val="0"/>
          <w:divBdr>
            <w:top w:val="none" w:sz="0" w:space="0" w:color="auto"/>
            <w:left w:val="none" w:sz="0" w:space="0" w:color="auto"/>
            <w:bottom w:val="none" w:sz="0" w:space="0" w:color="auto"/>
            <w:right w:val="none" w:sz="0" w:space="0" w:color="auto"/>
          </w:divBdr>
        </w:div>
        <w:div w:id="1490361235">
          <w:marLeft w:val="0"/>
          <w:marRight w:val="0"/>
          <w:marTop w:val="0"/>
          <w:marBottom w:val="0"/>
          <w:divBdr>
            <w:top w:val="none" w:sz="0" w:space="0" w:color="auto"/>
            <w:left w:val="none" w:sz="0" w:space="0" w:color="auto"/>
            <w:bottom w:val="none" w:sz="0" w:space="0" w:color="auto"/>
            <w:right w:val="none" w:sz="0" w:space="0" w:color="auto"/>
          </w:divBdr>
        </w:div>
        <w:div w:id="794058054">
          <w:marLeft w:val="0"/>
          <w:marRight w:val="0"/>
          <w:marTop w:val="0"/>
          <w:marBottom w:val="0"/>
          <w:divBdr>
            <w:top w:val="none" w:sz="0" w:space="0" w:color="auto"/>
            <w:left w:val="none" w:sz="0" w:space="0" w:color="auto"/>
            <w:bottom w:val="none" w:sz="0" w:space="0" w:color="auto"/>
            <w:right w:val="none" w:sz="0" w:space="0" w:color="auto"/>
          </w:divBdr>
        </w:div>
        <w:div w:id="1769545942">
          <w:marLeft w:val="0"/>
          <w:marRight w:val="0"/>
          <w:marTop w:val="0"/>
          <w:marBottom w:val="0"/>
          <w:divBdr>
            <w:top w:val="none" w:sz="0" w:space="0" w:color="auto"/>
            <w:left w:val="none" w:sz="0" w:space="0" w:color="auto"/>
            <w:bottom w:val="none" w:sz="0" w:space="0" w:color="auto"/>
            <w:right w:val="none" w:sz="0" w:space="0" w:color="auto"/>
          </w:divBdr>
        </w:div>
        <w:div w:id="1753968792">
          <w:marLeft w:val="0"/>
          <w:marRight w:val="0"/>
          <w:marTop w:val="0"/>
          <w:marBottom w:val="0"/>
          <w:divBdr>
            <w:top w:val="none" w:sz="0" w:space="0" w:color="auto"/>
            <w:left w:val="none" w:sz="0" w:space="0" w:color="auto"/>
            <w:bottom w:val="none" w:sz="0" w:space="0" w:color="auto"/>
            <w:right w:val="none" w:sz="0" w:space="0" w:color="auto"/>
          </w:divBdr>
        </w:div>
        <w:div w:id="560143919">
          <w:marLeft w:val="0"/>
          <w:marRight w:val="0"/>
          <w:marTop w:val="0"/>
          <w:marBottom w:val="0"/>
          <w:divBdr>
            <w:top w:val="none" w:sz="0" w:space="0" w:color="auto"/>
            <w:left w:val="none" w:sz="0" w:space="0" w:color="auto"/>
            <w:bottom w:val="none" w:sz="0" w:space="0" w:color="auto"/>
            <w:right w:val="none" w:sz="0" w:space="0" w:color="auto"/>
          </w:divBdr>
        </w:div>
        <w:div w:id="941034216">
          <w:marLeft w:val="0"/>
          <w:marRight w:val="0"/>
          <w:marTop w:val="0"/>
          <w:marBottom w:val="0"/>
          <w:divBdr>
            <w:top w:val="none" w:sz="0" w:space="0" w:color="auto"/>
            <w:left w:val="none" w:sz="0" w:space="0" w:color="auto"/>
            <w:bottom w:val="none" w:sz="0" w:space="0" w:color="auto"/>
            <w:right w:val="none" w:sz="0" w:space="0" w:color="auto"/>
          </w:divBdr>
        </w:div>
        <w:div w:id="1664828">
          <w:marLeft w:val="0"/>
          <w:marRight w:val="0"/>
          <w:marTop w:val="0"/>
          <w:marBottom w:val="0"/>
          <w:divBdr>
            <w:top w:val="none" w:sz="0" w:space="0" w:color="auto"/>
            <w:left w:val="none" w:sz="0" w:space="0" w:color="auto"/>
            <w:bottom w:val="none" w:sz="0" w:space="0" w:color="auto"/>
            <w:right w:val="none" w:sz="0" w:space="0" w:color="auto"/>
          </w:divBdr>
        </w:div>
        <w:div w:id="2008899100">
          <w:marLeft w:val="0"/>
          <w:marRight w:val="0"/>
          <w:marTop w:val="0"/>
          <w:marBottom w:val="0"/>
          <w:divBdr>
            <w:top w:val="none" w:sz="0" w:space="0" w:color="auto"/>
            <w:left w:val="none" w:sz="0" w:space="0" w:color="auto"/>
            <w:bottom w:val="none" w:sz="0" w:space="0" w:color="auto"/>
            <w:right w:val="none" w:sz="0" w:space="0" w:color="auto"/>
          </w:divBdr>
        </w:div>
        <w:div w:id="1589270100">
          <w:marLeft w:val="0"/>
          <w:marRight w:val="0"/>
          <w:marTop w:val="0"/>
          <w:marBottom w:val="0"/>
          <w:divBdr>
            <w:top w:val="none" w:sz="0" w:space="0" w:color="auto"/>
            <w:left w:val="none" w:sz="0" w:space="0" w:color="auto"/>
            <w:bottom w:val="none" w:sz="0" w:space="0" w:color="auto"/>
            <w:right w:val="none" w:sz="0" w:space="0" w:color="auto"/>
          </w:divBdr>
        </w:div>
        <w:div w:id="803962486">
          <w:marLeft w:val="0"/>
          <w:marRight w:val="0"/>
          <w:marTop w:val="0"/>
          <w:marBottom w:val="0"/>
          <w:divBdr>
            <w:top w:val="none" w:sz="0" w:space="0" w:color="auto"/>
            <w:left w:val="none" w:sz="0" w:space="0" w:color="auto"/>
            <w:bottom w:val="none" w:sz="0" w:space="0" w:color="auto"/>
            <w:right w:val="none" w:sz="0" w:space="0" w:color="auto"/>
          </w:divBdr>
        </w:div>
        <w:div w:id="322969942">
          <w:marLeft w:val="0"/>
          <w:marRight w:val="0"/>
          <w:marTop w:val="0"/>
          <w:marBottom w:val="0"/>
          <w:divBdr>
            <w:top w:val="none" w:sz="0" w:space="0" w:color="auto"/>
            <w:left w:val="none" w:sz="0" w:space="0" w:color="auto"/>
            <w:bottom w:val="none" w:sz="0" w:space="0" w:color="auto"/>
            <w:right w:val="none" w:sz="0" w:space="0" w:color="auto"/>
          </w:divBdr>
        </w:div>
        <w:div w:id="45029815">
          <w:marLeft w:val="0"/>
          <w:marRight w:val="0"/>
          <w:marTop w:val="0"/>
          <w:marBottom w:val="0"/>
          <w:divBdr>
            <w:top w:val="none" w:sz="0" w:space="0" w:color="auto"/>
            <w:left w:val="none" w:sz="0" w:space="0" w:color="auto"/>
            <w:bottom w:val="none" w:sz="0" w:space="0" w:color="auto"/>
            <w:right w:val="none" w:sz="0" w:space="0" w:color="auto"/>
          </w:divBdr>
        </w:div>
        <w:div w:id="982391917">
          <w:marLeft w:val="0"/>
          <w:marRight w:val="0"/>
          <w:marTop w:val="0"/>
          <w:marBottom w:val="0"/>
          <w:divBdr>
            <w:top w:val="none" w:sz="0" w:space="0" w:color="auto"/>
            <w:left w:val="none" w:sz="0" w:space="0" w:color="auto"/>
            <w:bottom w:val="none" w:sz="0" w:space="0" w:color="auto"/>
            <w:right w:val="none" w:sz="0" w:space="0" w:color="auto"/>
          </w:divBdr>
        </w:div>
        <w:div w:id="1500390462">
          <w:marLeft w:val="0"/>
          <w:marRight w:val="0"/>
          <w:marTop w:val="0"/>
          <w:marBottom w:val="0"/>
          <w:divBdr>
            <w:top w:val="none" w:sz="0" w:space="0" w:color="auto"/>
            <w:left w:val="none" w:sz="0" w:space="0" w:color="auto"/>
            <w:bottom w:val="none" w:sz="0" w:space="0" w:color="auto"/>
            <w:right w:val="none" w:sz="0" w:space="0" w:color="auto"/>
          </w:divBdr>
        </w:div>
        <w:div w:id="1682006560">
          <w:marLeft w:val="0"/>
          <w:marRight w:val="0"/>
          <w:marTop w:val="0"/>
          <w:marBottom w:val="0"/>
          <w:divBdr>
            <w:top w:val="none" w:sz="0" w:space="0" w:color="auto"/>
            <w:left w:val="none" w:sz="0" w:space="0" w:color="auto"/>
            <w:bottom w:val="none" w:sz="0" w:space="0" w:color="auto"/>
            <w:right w:val="none" w:sz="0" w:space="0" w:color="auto"/>
          </w:divBdr>
        </w:div>
        <w:div w:id="1761291845">
          <w:marLeft w:val="0"/>
          <w:marRight w:val="0"/>
          <w:marTop w:val="0"/>
          <w:marBottom w:val="0"/>
          <w:divBdr>
            <w:top w:val="none" w:sz="0" w:space="0" w:color="auto"/>
            <w:left w:val="none" w:sz="0" w:space="0" w:color="auto"/>
            <w:bottom w:val="none" w:sz="0" w:space="0" w:color="auto"/>
            <w:right w:val="none" w:sz="0" w:space="0" w:color="auto"/>
          </w:divBdr>
        </w:div>
        <w:div w:id="1114324182">
          <w:marLeft w:val="0"/>
          <w:marRight w:val="0"/>
          <w:marTop w:val="0"/>
          <w:marBottom w:val="0"/>
          <w:divBdr>
            <w:top w:val="none" w:sz="0" w:space="0" w:color="auto"/>
            <w:left w:val="none" w:sz="0" w:space="0" w:color="auto"/>
            <w:bottom w:val="none" w:sz="0" w:space="0" w:color="auto"/>
            <w:right w:val="none" w:sz="0" w:space="0" w:color="auto"/>
          </w:divBdr>
        </w:div>
        <w:div w:id="227766940">
          <w:marLeft w:val="0"/>
          <w:marRight w:val="0"/>
          <w:marTop w:val="0"/>
          <w:marBottom w:val="0"/>
          <w:divBdr>
            <w:top w:val="none" w:sz="0" w:space="0" w:color="auto"/>
            <w:left w:val="none" w:sz="0" w:space="0" w:color="auto"/>
            <w:bottom w:val="none" w:sz="0" w:space="0" w:color="auto"/>
            <w:right w:val="none" w:sz="0" w:space="0" w:color="auto"/>
          </w:divBdr>
        </w:div>
        <w:div w:id="649601123">
          <w:marLeft w:val="0"/>
          <w:marRight w:val="0"/>
          <w:marTop w:val="0"/>
          <w:marBottom w:val="0"/>
          <w:divBdr>
            <w:top w:val="none" w:sz="0" w:space="0" w:color="auto"/>
            <w:left w:val="none" w:sz="0" w:space="0" w:color="auto"/>
            <w:bottom w:val="none" w:sz="0" w:space="0" w:color="auto"/>
            <w:right w:val="none" w:sz="0" w:space="0" w:color="auto"/>
          </w:divBdr>
        </w:div>
        <w:div w:id="1597323565">
          <w:marLeft w:val="0"/>
          <w:marRight w:val="0"/>
          <w:marTop w:val="0"/>
          <w:marBottom w:val="0"/>
          <w:divBdr>
            <w:top w:val="none" w:sz="0" w:space="0" w:color="auto"/>
            <w:left w:val="none" w:sz="0" w:space="0" w:color="auto"/>
            <w:bottom w:val="none" w:sz="0" w:space="0" w:color="auto"/>
            <w:right w:val="none" w:sz="0" w:space="0" w:color="auto"/>
          </w:divBdr>
        </w:div>
        <w:div w:id="799611155">
          <w:marLeft w:val="0"/>
          <w:marRight w:val="0"/>
          <w:marTop w:val="0"/>
          <w:marBottom w:val="0"/>
          <w:divBdr>
            <w:top w:val="none" w:sz="0" w:space="0" w:color="auto"/>
            <w:left w:val="none" w:sz="0" w:space="0" w:color="auto"/>
            <w:bottom w:val="none" w:sz="0" w:space="0" w:color="auto"/>
            <w:right w:val="none" w:sz="0" w:space="0" w:color="auto"/>
          </w:divBdr>
        </w:div>
        <w:div w:id="5935897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ws.amazon.com/premiumsupport/technology/personal-health-dashboard/" TargetMode="External"/><Relationship Id="rId21" Type="http://schemas.openxmlformats.org/officeDocument/2006/relationships/hyperlink" Target="https://aws.amazon.com/rekognition/" TargetMode="External"/><Relationship Id="rId42" Type="http://schemas.openxmlformats.org/officeDocument/2006/relationships/hyperlink" Target="https://azure.microsoft.com/services/data-lake-store/" TargetMode="External"/><Relationship Id="rId63" Type="http://schemas.openxmlformats.org/officeDocument/2006/relationships/hyperlink" Target="https://azure.microsoft.com/services/kubernetes-service/" TargetMode="External"/><Relationship Id="rId84" Type="http://schemas.openxmlformats.org/officeDocument/2006/relationships/hyperlink" Target="https://azure.microsoft.com/services/devops/" TargetMode="External"/><Relationship Id="rId138" Type="http://schemas.openxmlformats.org/officeDocument/2006/relationships/hyperlink" Target="https://docs.aws.amazon.com/vpn/latest/s2svpn/VPC_VPN.html" TargetMode="External"/><Relationship Id="rId159" Type="http://schemas.openxmlformats.org/officeDocument/2006/relationships/hyperlink" Target="https://azure.microsoft.com/services/active-directory-ds/" TargetMode="External"/><Relationship Id="rId170" Type="http://schemas.openxmlformats.org/officeDocument/2006/relationships/hyperlink" Target="https://aws.amazon.com/waf/" TargetMode="External"/><Relationship Id="rId191" Type="http://schemas.openxmlformats.org/officeDocument/2006/relationships/hyperlink" Target="https://docs.microsoft.com/en-us/azure/storage/blobs/storage-blob-storage-tiers" TargetMode="External"/><Relationship Id="rId205" Type="http://schemas.openxmlformats.org/officeDocument/2006/relationships/hyperlink" Target="https://azure.microsoft.com/services/app-service" TargetMode="External"/><Relationship Id="rId226" Type="http://schemas.openxmlformats.org/officeDocument/2006/relationships/theme" Target="theme/theme1.xml"/><Relationship Id="rId107" Type="http://schemas.openxmlformats.org/officeDocument/2006/relationships/hyperlink" Target="https://aws.amazon.com/premiumsupport/technology/trusted-advisor/" TargetMode="External"/><Relationship Id="rId11" Type="http://schemas.openxmlformats.org/officeDocument/2006/relationships/hyperlink" Target="https://azure.microsoft.com/services/machine-learning/" TargetMode="External"/><Relationship Id="rId32" Type="http://schemas.openxmlformats.org/officeDocument/2006/relationships/hyperlink" Target="https://aws.amazon.com/emr/" TargetMode="External"/><Relationship Id="rId53" Type="http://schemas.openxmlformats.org/officeDocument/2006/relationships/hyperlink" Target="https://aws.amazon.com/autoscaling/" TargetMode="External"/><Relationship Id="rId74" Type="http://schemas.openxmlformats.org/officeDocument/2006/relationships/hyperlink" Target="https://aws.amazon.com/elasticache/" TargetMode="External"/><Relationship Id="rId128" Type="http://schemas.openxmlformats.org/officeDocument/2006/relationships/hyperlink" Target="https://docs.aws.amazon.com/mobile-sdk/" TargetMode="External"/><Relationship Id="rId149" Type="http://schemas.openxmlformats.org/officeDocument/2006/relationships/hyperlink" Target="https://azure.microsoft.com/services/application-gateway/" TargetMode="External"/><Relationship Id="rId5" Type="http://schemas.openxmlformats.org/officeDocument/2006/relationships/hyperlink" Target="https://docs.microsoft.com/en-us/azure/architecture/aws-professional/" TargetMode="External"/><Relationship Id="rId95" Type="http://schemas.openxmlformats.org/officeDocument/2006/relationships/hyperlink" Target="https://azure.microsoft.com/features/resource-manager/" TargetMode="External"/><Relationship Id="rId160" Type="http://schemas.openxmlformats.org/officeDocument/2006/relationships/hyperlink" Target="https://aws.amazon.com/cognito/" TargetMode="External"/><Relationship Id="rId181" Type="http://schemas.openxmlformats.org/officeDocument/2006/relationships/hyperlink" Target="https://servicetrust.microsoft.com/" TargetMode="External"/><Relationship Id="rId216" Type="http://schemas.openxmlformats.org/officeDocument/2006/relationships/hyperlink" Target="https://products.office.com/" TargetMode="External"/><Relationship Id="rId22" Type="http://schemas.openxmlformats.org/officeDocument/2006/relationships/hyperlink" Target="https://azure.microsoft.com/services/cognitive-services/" TargetMode="External"/><Relationship Id="rId43" Type="http://schemas.openxmlformats.org/officeDocument/2006/relationships/hyperlink" Target="https://aws.amazon.com/quicksight/" TargetMode="External"/><Relationship Id="rId64" Type="http://schemas.openxmlformats.org/officeDocument/2006/relationships/hyperlink" Target="https://aws.amazon.com/app-mesh/" TargetMode="External"/><Relationship Id="rId118" Type="http://schemas.openxmlformats.org/officeDocument/2006/relationships/hyperlink" Target="https://docs.microsoft.com/en-us/azure/resource-health/resource-health-overview" TargetMode="External"/><Relationship Id="rId139" Type="http://schemas.openxmlformats.org/officeDocument/2006/relationships/hyperlink" Target="https://docs.microsoft.com/en-us/azure/vpn-gateway/vpn-gateway-about-vpngateways" TargetMode="External"/><Relationship Id="rId85" Type="http://schemas.openxmlformats.org/officeDocument/2006/relationships/hyperlink" Target="https://aws.amazon.com/products/developer-tools/" TargetMode="External"/><Relationship Id="rId150" Type="http://schemas.openxmlformats.org/officeDocument/2006/relationships/hyperlink" Target="https://aws.amazon.com/iam/" TargetMode="External"/><Relationship Id="rId171" Type="http://schemas.openxmlformats.org/officeDocument/2006/relationships/hyperlink" Target="https://docs.microsoft.com/en-us/azure/application-gateway/application-gateway-web-application-firewall-overview" TargetMode="External"/><Relationship Id="rId192" Type="http://schemas.openxmlformats.org/officeDocument/2006/relationships/hyperlink" Target="https://aws.amazon.com/s3/storage-classes" TargetMode="External"/><Relationship Id="rId206" Type="http://schemas.openxmlformats.org/officeDocument/2006/relationships/hyperlink" Target="https://aws.amazon.com/api-gateway/" TargetMode="External"/><Relationship Id="rId12" Type="http://schemas.openxmlformats.org/officeDocument/2006/relationships/hyperlink" Target="https://developer.amazon.com/alexa/alexa-skills-kit" TargetMode="External"/><Relationship Id="rId33" Type="http://schemas.openxmlformats.org/officeDocument/2006/relationships/hyperlink" Target="https://azure.microsoft.com/services/hdinsight/" TargetMode="External"/><Relationship Id="rId108" Type="http://schemas.openxmlformats.org/officeDocument/2006/relationships/hyperlink" Target="https://azure.microsoft.com/services/advisor/" TargetMode="External"/><Relationship Id="rId129" Type="http://schemas.openxmlformats.org/officeDocument/2006/relationships/hyperlink" Target="https://azure.microsoft.com/services/app-center/" TargetMode="External"/><Relationship Id="rId54" Type="http://schemas.openxmlformats.org/officeDocument/2006/relationships/hyperlink" Target="https://docs.microsoft.com/en-us/azure/virtual-machine-scale-sets/virtual-machine-scale-sets-overview" TargetMode="External"/><Relationship Id="rId75" Type="http://schemas.openxmlformats.org/officeDocument/2006/relationships/hyperlink" Target="https://azure.microsoft.com/services/cache/" TargetMode="External"/><Relationship Id="rId96" Type="http://schemas.openxmlformats.org/officeDocument/2006/relationships/hyperlink" Target="https://docs.microsoft.com/en-us/azure/virtual-machines/extensions/features-windows?toc=%2Fazure%2Fvirtual-machines%2Fwindows%2Ftoc.json" TargetMode="External"/><Relationship Id="rId140" Type="http://schemas.openxmlformats.org/officeDocument/2006/relationships/hyperlink" Target="https://aws.amazon.com/route53/" TargetMode="External"/><Relationship Id="rId161" Type="http://schemas.openxmlformats.org/officeDocument/2006/relationships/hyperlink" Target="https://azure.microsoft.com/services/active-directory-b2c/" TargetMode="External"/><Relationship Id="rId182" Type="http://schemas.openxmlformats.org/officeDocument/2006/relationships/hyperlink" Target="https://aws.amazon.com/shield/" TargetMode="External"/><Relationship Id="rId217" Type="http://schemas.openxmlformats.org/officeDocument/2006/relationships/hyperlink" Target="https://aws.amazon.com/gamelift/" TargetMode="External"/><Relationship Id="rId6" Type="http://schemas.openxmlformats.org/officeDocument/2006/relationships/hyperlink" Target="https://aws.amazon.com/marketplace" TargetMode="External"/><Relationship Id="rId23" Type="http://schemas.openxmlformats.org/officeDocument/2006/relationships/hyperlink" Target="https://azure.microsoft.com/services/cognitive-services/computer-vision/" TargetMode="External"/><Relationship Id="rId119" Type="http://schemas.openxmlformats.org/officeDocument/2006/relationships/hyperlink" Target="https://aws.amazon.com/sqs/" TargetMode="External"/><Relationship Id="rId44" Type="http://schemas.openxmlformats.org/officeDocument/2006/relationships/hyperlink" Target="https://powerbi.microsoft.com/" TargetMode="External"/><Relationship Id="rId65" Type="http://schemas.openxmlformats.org/officeDocument/2006/relationships/hyperlink" Target="https://docs.microsoft.com/en-us/azure/service-fabric-mesh/service-fabric-mesh-overview" TargetMode="External"/><Relationship Id="rId86" Type="http://schemas.openxmlformats.org/officeDocument/2006/relationships/hyperlink" Target="https://azure.microsoft.com/tools/" TargetMode="External"/><Relationship Id="rId130" Type="http://schemas.openxmlformats.org/officeDocument/2006/relationships/hyperlink" Target="https://aws.amazon.com/cognito/" TargetMode="External"/><Relationship Id="rId151" Type="http://schemas.openxmlformats.org/officeDocument/2006/relationships/hyperlink" Target="https://azure.microsoft.com/services/active-directory/" TargetMode="External"/><Relationship Id="rId172" Type="http://schemas.openxmlformats.org/officeDocument/2006/relationships/hyperlink" Target="https://aws.amazon.com/waf/" TargetMode="External"/><Relationship Id="rId193" Type="http://schemas.openxmlformats.org/officeDocument/2006/relationships/hyperlink" Target="https://docs.microsoft.com/en-us/azure/storage/blobs/storage-blob-storage-tiers" TargetMode="External"/><Relationship Id="rId207" Type="http://schemas.openxmlformats.org/officeDocument/2006/relationships/hyperlink" Target="https://azure.microsoft.com/services/api-management/" TargetMode="External"/><Relationship Id="rId13" Type="http://schemas.openxmlformats.org/officeDocument/2006/relationships/hyperlink" Target="https://dev.botframework.com/" TargetMode="External"/><Relationship Id="rId109" Type="http://schemas.openxmlformats.org/officeDocument/2006/relationships/hyperlink" Target="https://docs.aws.amazon.com/awsaccountbilling/latest/aboutv2/billing-reports-gettingstarted-turnonreports.html" TargetMode="External"/><Relationship Id="rId34" Type="http://schemas.openxmlformats.org/officeDocument/2006/relationships/hyperlink" Target="https://aws.amazon.com/datapipeline/" TargetMode="External"/><Relationship Id="rId55" Type="http://schemas.openxmlformats.org/officeDocument/2006/relationships/hyperlink" Target="https://aws.amazon.com/vmware/" TargetMode="External"/><Relationship Id="rId76" Type="http://schemas.openxmlformats.org/officeDocument/2006/relationships/hyperlink" Target="https://aws.amazon.com/dms/" TargetMode="External"/><Relationship Id="rId97" Type="http://schemas.openxmlformats.org/officeDocument/2006/relationships/hyperlink" Target="https://azure.microsoft.com/services/automation/" TargetMode="External"/><Relationship Id="rId120" Type="http://schemas.openxmlformats.org/officeDocument/2006/relationships/hyperlink" Target="https://azure.microsoft.com/services/storage/queues/" TargetMode="External"/><Relationship Id="rId141" Type="http://schemas.openxmlformats.org/officeDocument/2006/relationships/hyperlink" Target="https://azure.microsoft.com/services/dns/" TargetMode="External"/><Relationship Id="rId7" Type="http://schemas.openxmlformats.org/officeDocument/2006/relationships/hyperlink" Target="https://azure.microsoft.com/marketplace/" TargetMode="External"/><Relationship Id="rId162" Type="http://schemas.openxmlformats.org/officeDocument/2006/relationships/hyperlink" Target="https://aws.amazon.com/organizations/" TargetMode="External"/><Relationship Id="rId183" Type="http://schemas.openxmlformats.org/officeDocument/2006/relationships/hyperlink" Target="https://docs.microsoft.com/en-us/azure/security/azure-ddos-best-practices" TargetMode="External"/><Relationship Id="rId218" Type="http://schemas.openxmlformats.org/officeDocument/2006/relationships/hyperlink" Target="https://playfab.com/" TargetMode="External"/><Relationship Id="rId24" Type="http://schemas.openxmlformats.org/officeDocument/2006/relationships/hyperlink" Target="https://azure.microsoft.com/services/cognitive-services/face/" TargetMode="External"/><Relationship Id="rId45" Type="http://schemas.openxmlformats.org/officeDocument/2006/relationships/hyperlink" Target="https://aws.amazon.com/cloudsearch/" TargetMode="External"/><Relationship Id="rId66" Type="http://schemas.openxmlformats.org/officeDocument/2006/relationships/hyperlink" Target="https://aws.amazon.com/lambda/" TargetMode="External"/><Relationship Id="rId87" Type="http://schemas.openxmlformats.org/officeDocument/2006/relationships/hyperlink" Target="https://aws.amazon.com/codebuild/" TargetMode="External"/><Relationship Id="rId110" Type="http://schemas.openxmlformats.org/officeDocument/2006/relationships/hyperlink" Target="https://docs.microsoft.com/en-us/azure/billing/billing-usage-rate-card-overview" TargetMode="External"/><Relationship Id="rId131" Type="http://schemas.openxmlformats.org/officeDocument/2006/relationships/hyperlink" Target="https://azure.microsoft.com/services/app-center/" TargetMode="External"/><Relationship Id="rId152" Type="http://schemas.openxmlformats.org/officeDocument/2006/relationships/hyperlink" Target="https://aws.amazon.com/iam/" TargetMode="External"/><Relationship Id="rId173" Type="http://schemas.openxmlformats.org/officeDocument/2006/relationships/hyperlink" Target="https://azure.microsoft.com/services/azure-firewall/" TargetMode="External"/><Relationship Id="rId194" Type="http://schemas.openxmlformats.org/officeDocument/2006/relationships/hyperlink" Target="https://aws.amazon.com/backup/" TargetMode="External"/><Relationship Id="rId208" Type="http://schemas.openxmlformats.org/officeDocument/2006/relationships/hyperlink" Target="https://aws.amazon.com/cloudfront/" TargetMode="External"/><Relationship Id="rId14" Type="http://schemas.openxmlformats.org/officeDocument/2006/relationships/hyperlink" Target="https://aws.amazon.com/lex/" TargetMode="External"/><Relationship Id="rId35" Type="http://schemas.openxmlformats.org/officeDocument/2006/relationships/hyperlink" Target="https://aws.amazon.com/glue/" TargetMode="External"/><Relationship Id="rId56" Type="http://schemas.openxmlformats.org/officeDocument/2006/relationships/hyperlink" Target="https://azure.microsoft.com/services/azure-vmware-cloudsimple/" TargetMode="External"/><Relationship Id="rId77" Type="http://schemas.openxmlformats.org/officeDocument/2006/relationships/hyperlink" Target="https://azure.microsoft.com/campaigns/database-migration/" TargetMode="External"/><Relationship Id="rId100" Type="http://schemas.openxmlformats.org/officeDocument/2006/relationships/hyperlink" Target="https://aws.amazon.com/greengrass/" TargetMode="External"/><Relationship Id="rId8" Type="http://schemas.openxmlformats.org/officeDocument/2006/relationships/hyperlink" Target="https://aws.amazon.com/sagemaker/" TargetMode="External"/><Relationship Id="rId98" Type="http://schemas.openxmlformats.org/officeDocument/2006/relationships/hyperlink" Target="https://aws.amazon.com/iot/" TargetMode="External"/><Relationship Id="rId121" Type="http://schemas.openxmlformats.org/officeDocument/2006/relationships/hyperlink" Target="https://aws.amazon.com/sqs/" TargetMode="External"/><Relationship Id="rId142" Type="http://schemas.openxmlformats.org/officeDocument/2006/relationships/hyperlink" Target="https://aws.amazon.com/route53/" TargetMode="External"/><Relationship Id="rId163" Type="http://schemas.openxmlformats.org/officeDocument/2006/relationships/hyperlink" Target="https://azure.microsoft.com/services/azure-policy/" TargetMode="External"/><Relationship Id="rId184" Type="http://schemas.openxmlformats.org/officeDocument/2006/relationships/hyperlink" Target="https://aws.amazon.com/s3/" TargetMode="External"/><Relationship Id="rId219" Type="http://schemas.openxmlformats.org/officeDocument/2006/relationships/hyperlink" Target="https://aws.amazon.com/elastictranscoder/" TargetMode="External"/><Relationship Id="rId3" Type="http://schemas.openxmlformats.org/officeDocument/2006/relationships/settings" Target="settings.xml"/><Relationship Id="rId214" Type="http://schemas.openxmlformats.org/officeDocument/2006/relationships/hyperlink" Target="https://aws.amazon.com/workmail/" TargetMode="External"/><Relationship Id="rId25" Type="http://schemas.openxmlformats.org/officeDocument/2006/relationships/hyperlink" Target="https://azure.microsoft.com/services/cognitive-services/emotion/" TargetMode="External"/><Relationship Id="rId46" Type="http://schemas.openxmlformats.org/officeDocument/2006/relationships/hyperlink" Target="https://azure.microsoft.com/services/search/" TargetMode="External"/><Relationship Id="rId67" Type="http://schemas.openxmlformats.org/officeDocument/2006/relationships/hyperlink" Target="https://azure.microsoft.com/services/functions/" TargetMode="External"/><Relationship Id="rId116" Type="http://schemas.openxmlformats.org/officeDocument/2006/relationships/hyperlink" Target="https://azure.microsoft.com/services/monitor/" TargetMode="External"/><Relationship Id="rId137" Type="http://schemas.openxmlformats.org/officeDocument/2006/relationships/hyperlink" Target="https://azure.microsoft.com/services/virtual-network/" TargetMode="External"/><Relationship Id="rId158" Type="http://schemas.openxmlformats.org/officeDocument/2006/relationships/hyperlink" Target="https://aws.amazon.com/directoryservice/" TargetMode="External"/><Relationship Id="rId20" Type="http://schemas.openxmlformats.org/officeDocument/2006/relationships/hyperlink" Target="https://azure.microsoft.com/services/cognitive-services/speech/" TargetMode="External"/><Relationship Id="rId41" Type="http://schemas.openxmlformats.org/officeDocument/2006/relationships/hyperlink" Target="https://azure.microsoft.com/services/data-lake-analytics/" TargetMode="External"/><Relationship Id="rId62" Type="http://schemas.openxmlformats.org/officeDocument/2006/relationships/hyperlink" Target="https://aws.amazon.com/eks/" TargetMode="External"/><Relationship Id="rId83" Type="http://schemas.openxmlformats.org/officeDocument/2006/relationships/hyperlink" Target="https://aws.amazon.com/codepipeline/" TargetMode="External"/><Relationship Id="rId88" Type="http://schemas.openxmlformats.org/officeDocument/2006/relationships/hyperlink" Target="https://azure.microsoft.com/services/devops/" TargetMode="External"/><Relationship Id="rId111" Type="http://schemas.openxmlformats.org/officeDocument/2006/relationships/hyperlink" Target="https://aws.amazon.com/console/" TargetMode="External"/><Relationship Id="rId132" Type="http://schemas.openxmlformats.org/officeDocument/2006/relationships/hyperlink" Target="https://aws.amazon.com/device-farm/" TargetMode="External"/><Relationship Id="rId153" Type="http://schemas.openxmlformats.org/officeDocument/2006/relationships/hyperlink" Target="https://docs.microsoft.com/en-us/azure/role-based-access-control/overview" TargetMode="External"/><Relationship Id="rId174" Type="http://schemas.openxmlformats.org/officeDocument/2006/relationships/hyperlink" Target="https://aws.amazon.com/inspector/" TargetMode="External"/><Relationship Id="rId179" Type="http://schemas.openxmlformats.org/officeDocument/2006/relationships/hyperlink" Target="https://azure.microsoft.com/features/azure-advanced-threat-protection/" TargetMode="External"/><Relationship Id="rId195" Type="http://schemas.openxmlformats.org/officeDocument/2006/relationships/hyperlink" Target="https://azure.microsoft.com/services/backup/" TargetMode="External"/><Relationship Id="rId209" Type="http://schemas.openxmlformats.org/officeDocument/2006/relationships/hyperlink" Target="https://azure.microsoft.com/services/cdn/" TargetMode="External"/><Relationship Id="rId190" Type="http://schemas.openxmlformats.org/officeDocument/2006/relationships/hyperlink" Target="https://aws.amazon.com/s3/storage-classes" TargetMode="External"/><Relationship Id="rId204" Type="http://schemas.openxmlformats.org/officeDocument/2006/relationships/hyperlink" Target="https://aws.amazon.com/elasticbeanstalk/" TargetMode="External"/><Relationship Id="rId220" Type="http://schemas.openxmlformats.org/officeDocument/2006/relationships/hyperlink" Target="https://azure.microsoft.com/services/media-services/" TargetMode="External"/><Relationship Id="rId225" Type="http://schemas.openxmlformats.org/officeDocument/2006/relationships/fontTable" Target="fontTable.xml"/><Relationship Id="rId15" Type="http://schemas.openxmlformats.org/officeDocument/2006/relationships/hyperlink" Target="https://azure.microsoft.com/services/cognitive-services/speech/" TargetMode="External"/><Relationship Id="rId36" Type="http://schemas.openxmlformats.org/officeDocument/2006/relationships/hyperlink" Target="https://azure.microsoft.com/services/data-factory/" TargetMode="External"/><Relationship Id="rId57" Type="http://schemas.openxmlformats.org/officeDocument/2006/relationships/hyperlink" Target="https://aws.amazon.com/ecs/" TargetMode="External"/><Relationship Id="rId106" Type="http://schemas.openxmlformats.org/officeDocument/2006/relationships/hyperlink" Target="https://azure.microsoft.com/services/digital-twins/" TargetMode="External"/><Relationship Id="rId127" Type="http://schemas.openxmlformats.org/officeDocument/2006/relationships/hyperlink" Target="https://azure.microsoft.com/features/xamarin/" TargetMode="External"/><Relationship Id="rId10" Type="http://schemas.openxmlformats.org/officeDocument/2006/relationships/hyperlink" Target="https://aws.amazon.com/sagemaker/" TargetMode="External"/><Relationship Id="rId31" Type="http://schemas.openxmlformats.org/officeDocument/2006/relationships/hyperlink" Target="https://azure.microsoft.com/services/databricks/" TargetMode="External"/><Relationship Id="rId52" Type="http://schemas.openxmlformats.org/officeDocument/2006/relationships/hyperlink" Target="https://azure.microsoft.com/services/batch/" TargetMode="External"/><Relationship Id="rId73" Type="http://schemas.openxmlformats.org/officeDocument/2006/relationships/hyperlink" Target="https://azure.microsoft.com/services/cosmos-db/" TargetMode="External"/><Relationship Id="rId78" Type="http://schemas.openxmlformats.org/officeDocument/2006/relationships/hyperlink" Target="https://aws.amazon.com/cloudwatch/" TargetMode="External"/><Relationship Id="rId94" Type="http://schemas.openxmlformats.org/officeDocument/2006/relationships/hyperlink" Target="https://aws.amazon.com/cloudformation/" TargetMode="External"/><Relationship Id="rId99" Type="http://schemas.openxmlformats.org/officeDocument/2006/relationships/hyperlink" Target="https://azure.microsoft.com/services/iot-hub/" TargetMode="External"/><Relationship Id="rId101" Type="http://schemas.openxmlformats.org/officeDocument/2006/relationships/hyperlink" Target="https://azure.microsoft.com/services/iot-edge/" TargetMode="External"/><Relationship Id="rId122" Type="http://schemas.openxmlformats.org/officeDocument/2006/relationships/hyperlink" Target="https://azure.microsoft.com/services/service-bus/" TargetMode="External"/><Relationship Id="rId143" Type="http://schemas.openxmlformats.org/officeDocument/2006/relationships/hyperlink" Target="https://azure.microsoft.com/services/traffic-manager/" TargetMode="External"/><Relationship Id="rId148" Type="http://schemas.openxmlformats.org/officeDocument/2006/relationships/hyperlink" Target="https://docs.aws.amazon.com/elasticloadbalancing/latest/application/introduction.html" TargetMode="External"/><Relationship Id="rId164" Type="http://schemas.openxmlformats.org/officeDocument/2006/relationships/hyperlink" Target="https://aws.amazon.com/organizations/" TargetMode="External"/><Relationship Id="rId169" Type="http://schemas.openxmlformats.org/officeDocument/2006/relationships/hyperlink" Target="https://azure.microsoft.com/services/key-vault/" TargetMode="External"/><Relationship Id="rId185" Type="http://schemas.openxmlformats.org/officeDocument/2006/relationships/hyperlink" Target="https://docs.microsoft.com/en-us/azure/storage/blobs/storage-blobs-introduction" TargetMode="External"/><Relationship Id="rId4" Type="http://schemas.openxmlformats.org/officeDocument/2006/relationships/webSettings" Target="webSettings.xml"/><Relationship Id="rId9" Type="http://schemas.openxmlformats.org/officeDocument/2006/relationships/hyperlink" Target="https://azure.microsoft.com/services/machine-learning-services/" TargetMode="External"/><Relationship Id="rId180" Type="http://schemas.openxmlformats.org/officeDocument/2006/relationships/hyperlink" Target="https://aws.amazon.com/artifact/" TargetMode="External"/><Relationship Id="rId210" Type="http://schemas.openxmlformats.org/officeDocument/2006/relationships/hyperlink" Target="https://aws.amazon.com/global-accelerator/" TargetMode="External"/><Relationship Id="rId215" Type="http://schemas.openxmlformats.org/officeDocument/2006/relationships/hyperlink" Target="https://aws.amazon.com/workdocs/" TargetMode="External"/><Relationship Id="rId26" Type="http://schemas.openxmlformats.org/officeDocument/2006/relationships/hyperlink" Target="https://developer.amazon.com/alexa/alexa-skills-kit" TargetMode="External"/><Relationship Id="rId47" Type="http://schemas.openxmlformats.org/officeDocument/2006/relationships/hyperlink" Target="https://aws.amazon.com/athena/" TargetMode="External"/><Relationship Id="rId68" Type="http://schemas.openxmlformats.org/officeDocument/2006/relationships/hyperlink" Target="https://aws.amazon.com/rds/" TargetMode="External"/><Relationship Id="rId89" Type="http://schemas.openxmlformats.org/officeDocument/2006/relationships/hyperlink" Target="https://aws.amazon.com/cli/" TargetMode="External"/><Relationship Id="rId112" Type="http://schemas.openxmlformats.org/officeDocument/2006/relationships/hyperlink" Target="https://azure.microsoft.com/features/azure-portal/" TargetMode="External"/><Relationship Id="rId133" Type="http://schemas.openxmlformats.org/officeDocument/2006/relationships/hyperlink" Target="https://azure.microsoft.com/services/app-center/" TargetMode="External"/><Relationship Id="rId154" Type="http://schemas.openxmlformats.org/officeDocument/2006/relationships/hyperlink" Target="https://aws.amazon.com/organizations/" TargetMode="External"/><Relationship Id="rId175" Type="http://schemas.openxmlformats.org/officeDocument/2006/relationships/hyperlink" Target="https://azure.microsoft.com/services/security-center/" TargetMode="External"/><Relationship Id="rId196" Type="http://schemas.openxmlformats.org/officeDocument/2006/relationships/hyperlink" Target="https://aws.amazon.com/storagegateway/" TargetMode="External"/><Relationship Id="rId200" Type="http://schemas.openxmlformats.org/officeDocument/2006/relationships/hyperlink" Target="https://aws.amazon.com/snowball/" TargetMode="External"/><Relationship Id="rId16" Type="http://schemas.openxmlformats.org/officeDocument/2006/relationships/hyperlink" Target="https://aws.amazon.com/lex/" TargetMode="External"/><Relationship Id="rId221" Type="http://schemas.openxmlformats.org/officeDocument/2006/relationships/hyperlink" Target="https://aws.amazon.com/swf/" TargetMode="External"/><Relationship Id="rId37" Type="http://schemas.openxmlformats.org/officeDocument/2006/relationships/hyperlink" Target="https://aws.amazon.com/glue/" TargetMode="External"/><Relationship Id="rId58" Type="http://schemas.openxmlformats.org/officeDocument/2006/relationships/hyperlink" Target="https://aws.amazon.com/fargate/" TargetMode="External"/><Relationship Id="rId79" Type="http://schemas.openxmlformats.org/officeDocument/2006/relationships/hyperlink" Target="https://aws.amazon.com/xray/" TargetMode="External"/><Relationship Id="rId102" Type="http://schemas.openxmlformats.org/officeDocument/2006/relationships/hyperlink" Target="https://aws.amazon.com/kinesis/data-firehose/" TargetMode="External"/><Relationship Id="rId123" Type="http://schemas.openxmlformats.org/officeDocument/2006/relationships/hyperlink" Target="https://aws.amazon.com/sns/" TargetMode="External"/><Relationship Id="rId144" Type="http://schemas.openxmlformats.org/officeDocument/2006/relationships/hyperlink" Target="https://aws.amazon.com/directconnect/" TargetMode="External"/><Relationship Id="rId90" Type="http://schemas.openxmlformats.org/officeDocument/2006/relationships/hyperlink" Target="https://docs.microsoft.com/en-us/cli/azure/install-azure-cli" TargetMode="External"/><Relationship Id="rId165" Type="http://schemas.openxmlformats.org/officeDocument/2006/relationships/hyperlink" Target="https://docs.microsoft.com/azure/governance/management-groups/" TargetMode="External"/><Relationship Id="rId186" Type="http://schemas.openxmlformats.org/officeDocument/2006/relationships/hyperlink" Target="https://aws.amazon.com/ebs/" TargetMode="External"/><Relationship Id="rId211" Type="http://schemas.openxmlformats.org/officeDocument/2006/relationships/hyperlink" Target="https://azure.microsoft.com/services/frontdoor/" TargetMode="External"/><Relationship Id="rId27" Type="http://schemas.openxmlformats.org/officeDocument/2006/relationships/hyperlink" Target="https://docs.microsoft.com/azure/bot-service/bot-builder-virtual-assistant-introduction?view=azure-bot-service-4.0" TargetMode="External"/><Relationship Id="rId48" Type="http://schemas.openxmlformats.org/officeDocument/2006/relationships/hyperlink" Target="https://azure.microsoft.com/services/data-lake-analytics/" TargetMode="External"/><Relationship Id="rId69" Type="http://schemas.openxmlformats.org/officeDocument/2006/relationships/hyperlink" Target="https://azure.microsoft.com/services/sql-database/" TargetMode="External"/><Relationship Id="rId113" Type="http://schemas.openxmlformats.org/officeDocument/2006/relationships/hyperlink" Target="https://aws.amazon.com/application-discovery" TargetMode="External"/><Relationship Id="rId134" Type="http://schemas.openxmlformats.org/officeDocument/2006/relationships/hyperlink" Target="https://aws.amazon.com/mobileanalytics/" TargetMode="External"/><Relationship Id="rId80" Type="http://schemas.openxmlformats.org/officeDocument/2006/relationships/hyperlink" Target="https://azure.microsoft.com/services/monitor/" TargetMode="External"/><Relationship Id="rId155" Type="http://schemas.openxmlformats.org/officeDocument/2006/relationships/hyperlink" Target="https://docs.microsoft.com/en-us/azure/azure-subscription-service-limits" TargetMode="External"/><Relationship Id="rId176" Type="http://schemas.openxmlformats.org/officeDocument/2006/relationships/hyperlink" Target="https://aws.amazon.com/certificate-manager/" TargetMode="External"/><Relationship Id="rId197" Type="http://schemas.openxmlformats.org/officeDocument/2006/relationships/hyperlink" Target="https://azure.microsoft.com/services/storsimple/" TargetMode="External"/><Relationship Id="rId201" Type="http://schemas.openxmlformats.org/officeDocument/2006/relationships/hyperlink" Target="https://aws.amazon.com/snowball-edge/" TargetMode="External"/><Relationship Id="rId222" Type="http://schemas.openxmlformats.org/officeDocument/2006/relationships/hyperlink" Target="https://azure.microsoft.com/services/logic-apps/" TargetMode="External"/><Relationship Id="rId17" Type="http://schemas.openxmlformats.org/officeDocument/2006/relationships/hyperlink" Target="https://azure.microsoft.com/services/cognitive-services/language-understanding-intelligent-service/" TargetMode="External"/><Relationship Id="rId38" Type="http://schemas.openxmlformats.org/officeDocument/2006/relationships/hyperlink" Target="https://azure.microsoft.com/services/data-catalog/" TargetMode="External"/><Relationship Id="rId59" Type="http://schemas.openxmlformats.org/officeDocument/2006/relationships/hyperlink" Target="https://azure.microsoft.com/services/container-instances/" TargetMode="External"/><Relationship Id="rId103" Type="http://schemas.openxmlformats.org/officeDocument/2006/relationships/hyperlink" Target="https://aws.amazon.com/kinesis/data-streams/" TargetMode="External"/><Relationship Id="rId124" Type="http://schemas.openxmlformats.org/officeDocument/2006/relationships/hyperlink" Target="https://azure.microsoft.com/services/event-grid/" TargetMode="External"/><Relationship Id="rId70" Type="http://schemas.openxmlformats.org/officeDocument/2006/relationships/hyperlink" Target="https://azure.microsoft.com/services/mysql/" TargetMode="External"/><Relationship Id="rId91" Type="http://schemas.openxmlformats.org/officeDocument/2006/relationships/hyperlink" Target="https://docs.microsoft.com/en-us/powershell/azure/overview" TargetMode="External"/><Relationship Id="rId145" Type="http://schemas.openxmlformats.org/officeDocument/2006/relationships/hyperlink" Target="https://azure.microsoft.com/services/expressroute/" TargetMode="External"/><Relationship Id="rId166" Type="http://schemas.openxmlformats.org/officeDocument/2006/relationships/hyperlink" Target="https://docs.aws.amazon.com/kms/latest/developerguide/services-s3.html" TargetMode="External"/><Relationship Id="rId187" Type="http://schemas.openxmlformats.org/officeDocument/2006/relationships/hyperlink" Target="https://azure.microsoft.com/services/storage/disks/" TargetMode="External"/><Relationship Id="rId1" Type="http://schemas.openxmlformats.org/officeDocument/2006/relationships/numbering" Target="numbering.xml"/><Relationship Id="rId212" Type="http://schemas.openxmlformats.org/officeDocument/2006/relationships/hyperlink" Target="https://aws.amazon.com/step-functions/" TargetMode="External"/><Relationship Id="rId28" Type="http://schemas.openxmlformats.org/officeDocument/2006/relationships/hyperlink" Target="https://aws.amazon.com/redshift/" TargetMode="External"/><Relationship Id="rId49" Type="http://schemas.openxmlformats.org/officeDocument/2006/relationships/hyperlink" Target="https://aws.amazon.com/ec2/" TargetMode="External"/><Relationship Id="rId114" Type="http://schemas.openxmlformats.org/officeDocument/2006/relationships/hyperlink" Target="https://azure.microsoft.com/services/azure-migrate/" TargetMode="External"/><Relationship Id="rId60" Type="http://schemas.openxmlformats.org/officeDocument/2006/relationships/hyperlink" Target="https://aws.amazon.com/ecr/" TargetMode="External"/><Relationship Id="rId81" Type="http://schemas.openxmlformats.org/officeDocument/2006/relationships/hyperlink" Target="https://aws.amazon.com/codedeploy/" TargetMode="External"/><Relationship Id="rId135" Type="http://schemas.openxmlformats.org/officeDocument/2006/relationships/hyperlink" Target="https://azure.microsoft.com/services/app-center/" TargetMode="External"/><Relationship Id="rId156" Type="http://schemas.openxmlformats.org/officeDocument/2006/relationships/hyperlink" Target="https://aws.amazon.com/iam/features/mfa/" TargetMode="External"/><Relationship Id="rId177" Type="http://schemas.openxmlformats.org/officeDocument/2006/relationships/hyperlink" Target="https://azure.microsoft.com/blog/internals-of-app-service-certificate/" TargetMode="External"/><Relationship Id="rId198" Type="http://schemas.openxmlformats.org/officeDocument/2006/relationships/hyperlink" Target="https://aws.amazon.com/snowball/disk/details/" TargetMode="External"/><Relationship Id="rId202" Type="http://schemas.openxmlformats.org/officeDocument/2006/relationships/hyperlink" Target="https://aws.amazon.com/snowmobile/" TargetMode="External"/><Relationship Id="rId223" Type="http://schemas.openxmlformats.org/officeDocument/2006/relationships/hyperlink" Target="https://aws.amazon.com/outposts/" TargetMode="External"/><Relationship Id="rId18" Type="http://schemas.openxmlformats.org/officeDocument/2006/relationships/hyperlink" Target="https://aws.amazon.com/polly/" TargetMode="External"/><Relationship Id="rId39" Type="http://schemas.openxmlformats.org/officeDocument/2006/relationships/hyperlink" Target="https://aws.amazon.com/kinesis/data-analytics/" TargetMode="External"/><Relationship Id="rId50" Type="http://schemas.openxmlformats.org/officeDocument/2006/relationships/hyperlink" Target="https://azure.microsoft.com/services/virtual-machines/" TargetMode="External"/><Relationship Id="rId104" Type="http://schemas.openxmlformats.org/officeDocument/2006/relationships/hyperlink" Target="https://azure.microsoft.com/services/event-hubs/" TargetMode="External"/><Relationship Id="rId125" Type="http://schemas.openxmlformats.org/officeDocument/2006/relationships/hyperlink" Target="https://aws.amazon.com/blogs/aws/aws-mobile-hub-build-test-and-monitor-mobile-applications/" TargetMode="External"/><Relationship Id="rId146" Type="http://schemas.openxmlformats.org/officeDocument/2006/relationships/hyperlink" Target="https://docs.aws.amazon.com/elasticloadbalancing/latest/network/introduction.html" TargetMode="External"/><Relationship Id="rId167" Type="http://schemas.openxmlformats.org/officeDocument/2006/relationships/hyperlink" Target="https://docs.microsoft.com/en-us/azure/storage/storage-service-encryption" TargetMode="External"/><Relationship Id="rId188" Type="http://schemas.openxmlformats.org/officeDocument/2006/relationships/hyperlink" Target="https://aws.amazon.com/efs/" TargetMode="External"/><Relationship Id="rId71" Type="http://schemas.openxmlformats.org/officeDocument/2006/relationships/hyperlink" Target="https://azure.microsoft.com/services/postgresql/" TargetMode="External"/><Relationship Id="rId92" Type="http://schemas.openxmlformats.org/officeDocument/2006/relationships/hyperlink" Target="https://aws.amazon.com/opsworks/" TargetMode="External"/><Relationship Id="rId213" Type="http://schemas.openxmlformats.org/officeDocument/2006/relationships/hyperlink" Target="https://azure.microsoft.com/services/logic-apps/" TargetMode="External"/><Relationship Id="rId2" Type="http://schemas.openxmlformats.org/officeDocument/2006/relationships/styles" Target="styles.xml"/><Relationship Id="rId29" Type="http://schemas.openxmlformats.org/officeDocument/2006/relationships/hyperlink" Target="https://azure.microsoft.com/services/synapse-analytics/" TargetMode="External"/><Relationship Id="rId40" Type="http://schemas.openxmlformats.org/officeDocument/2006/relationships/hyperlink" Target="https://azure.microsoft.com/services/stream-analytics/" TargetMode="External"/><Relationship Id="rId115" Type="http://schemas.openxmlformats.org/officeDocument/2006/relationships/hyperlink" Target="https://aws.amazon.com/systems-manager/" TargetMode="External"/><Relationship Id="rId136" Type="http://schemas.openxmlformats.org/officeDocument/2006/relationships/hyperlink" Target="https://aws.amazon.com/vpc/" TargetMode="External"/><Relationship Id="rId157" Type="http://schemas.openxmlformats.org/officeDocument/2006/relationships/hyperlink" Target="https://azure.microsoft.com/services/multi-factor-authentication/" TargetMode="External"/><Relationship Id="rId178" Type="http://schemas.openxmlformats.org/officeDocument/2006/relationships/hyperlink" Target="https://aws.amazon.com/guardduty/" TargetMode="External"/><Relationship Id="rId61" Type="http://schemas.openxmlformats.org/officeDocument/2006/relationships/hyperlink" Target="https://azure.microsoft.com/services/container-registry/" TargetMode="External"/><Relationship Id="rId82" Type="http://schemas.openxmlformats.org/officeDocument/2006/relationships/hyperlink" Target="https://aws.amazon.com/codecommit/" TargetMode="External"/><Relationship Id="rId199" Type="http://schemas.openxmlformats.org/officeDocument/2006/relationships/hyperlink" Target="https://docs.microsoft.com/en-us/azure/storage/common/storage-import-export-service" TargetMode="External"/><Relationship Id="rId203" Type="http://schemas.openxmlformats.org/officeDocument/2006/relationships/hyperlink" Target="https://azure.microsoft.com/services/storage/databox/" TargetMode="External"/><Relationship Id="rId19" Type="http://schemas.openxmlformats.org/officeDocument/2006/relationships/hyperlink" Target="https://aws.amazon.com/transcribe/" TargetMode="External"/><Relationship Id="rId224" Type="http://schemas.openxmlformats.org/officeDocument/2006/relationships/hyperlink" Target="https://azure.microsoft.com/overview/azure-stack/" TargetMode="External"/><Relationship Id="rId30" Type="http://schemas.openxmlformats.org/officeDocument/2006/relationships/hyperlink" Target="https://aws.amazon.com/emr/" TargetMode="External"/><Relationship Id="rId105" Type="http://schemas.openxmlformats.org/officeDocument/2006/relationships/hyperlink" Target="https://aws.amazon.com/iot-things-graph/" TargetMode="External"/><Relationship Id="rId126" Type="http://schemas.openxmlformats.org/officeDocument/2006/relationships/hyperlink" Target="https://azure.microsoft.com/services/app-center/" TargetMode="External"/><Relationship Id="rId147" Type="http://schemas.openxmlformats.org/officeDocument/2006/relationships/hyperlink" Target="https://azure.microsoft.com/services/load-balancer/" TargetMode="External"/><Relationship Id="rId168" Type="http://schemas.openxmlformats.org/officeDocument/2006/relationships/hyperlink" Target="https://aws.amazon.com/kms/" TargetMode="External"/><Relationship Id="rId51" Type="http://schemas.openxmlformats.org/officeDocument/2006/relationships/hyperlink" Target="https://aws.amazon.com/batch/" TargetMode="External"/><Relationship Id="rId72" Type="http://schemas.openxmlformats.org/officeDocument/2006/relationships/hyperlink" Target="https://aws.amazon.com/dynamodb/" TargetMode="External"/><Relationship Id="rId93" Type="http://schemas.openxmlformats.org/officeDocument/2006/relationships/hyperlink" Target="https://azure.microsoft.com/services/automation/" TargetMode="External"/><Relationship Id="rId189" Type="http://schemas.openxmlformats.org/officeDocument/2006/relationships/hyperlink" Target="https://azure.microsoft.com/services/storage/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5204</Words>
  <Characters>29668</Characters>
  <Application>Microsoft Office Word</Application>
  <DocSecurity>0</DocSecurity>
  <Lines>247</Lines>
  <Paragraphs>69</Paragraphs>
  <ScaleCrop>false</ScaleCrop>
  <Company/>
  <LinksUpToDate>false</LinksUpToDate>
  <CharactersWithSpaces>34803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Samir</dc:creator>
  <cp:keywords/>
  <dc:description/>
  <cp:lastModifiedBy>Kumar, Samir</cp:lastModifiedBy>
  <cp:revision>1</cp:revision>
  <dcterms:created xsi:type="dcterms:W3CDTF">2020-01-14T17:17:00Z</dcterms:created>
  <dcterms:modified xsi:type="dcterms:W3CDTF">2020-01-14T17:19:00Z</dcterms:modified>
</cp:coreProperties>
</file>