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EECC" w14:textId="77777777" w:rsidR="00EA333F" w:rsidRDefault="00000000">
      <w:pPr>
        <w:pStyle w:val="Kop1"/>
      </w:pPr>
      <w:r>
        <w:t>Testrapport – Jamin Manager (Opdracht 3)</w:t>
      </w:r>
    </w:p>
    <w:p w14:paraId="656CE28C" w14:textId="77777777" w:rsidR="00EA333F" w:rsidRDefault="00000000">
      <w:r>
        <w:t>Naam project: Jamin Manager – Backend Opdracht 3</w:t>
      </w:r>
      <w:r>
        <w:br/>
      </w:r>
    </w:p>
    <w:p w14:paraId="1D3BF7EB" w14:textId="77777777" w:rsidR="00EA333F" w:rsidRDefault="00000000">
      <w:r>
        <w:t>User Story: Wijzigen leverancier</w:t>
      </w:r>
      <w:r>
        <w:br/>
      </w:r>
    </w:p>
    <w:p w14:paraId="20A2AACB" w14:textId="77777777" w:rsidR="00EA333F" w:rsidRDefault="00000000">
      <w:r>
        <w:t>Tester: Samir Loul</w:t>
      </w:r>
      <w:r>
        <w:br/>
      </w:r>
    </w:p>
    <w:p w14:paraId="1B7EFEF9" w14:textId="77777777" w:rsidR="00EA333F" w:rsidRDefault="00000000">
      <w:r>
        <w:t>Datum: 07-01-2026</w:t>
      </w:r>
      <w:r>
        <w:br/>
      </w:r>
    </w:p>
    <w:p w14:paraId="72084609" w14:textId="77777777" w:rsidR="00EA333F" w:rsidRDefault="00000000">
      <w:r>
        <w:t>Versie: 1.0</w:t>
      </w:r>
      <w:r>
        <w:br/>
      </w:r>
    </w:p>
    <w:p w14:paraId="4273AE39" w14:textId="77777777" w:rsidR="00EA333F" w:rsidRDefault="00000000">
      <w:pPr>
        <w:pStyle w:val="Kop2"/>
      </w:pPr>
      <w:r>
        <w:t>1. Inleiding</w:t>
      </w:r>
    </w:p>
    <w:p w14:paraId="6AEF8A5C" w14:textId="77777777" w:rsidR="00EA333F" w:rsidRDefault="00000000">
      <w:r>
        <w:t>Dit document beschrijft de resultaten van de uitgevoerde testen voor User Story 01: Wijzigen leverancier binnen de Jamin Manager applicatie.</w:t>
      </w:r>
    </w:p>
    <w:p w14:paraId="029BDA78" w14:textId="77777777" w:rsidR="00EA333F" w:rsidRDefault="00000000">
      <w:pPr>
        <w:pStyle w:val="Kop2"/>
      </w:pPr>
      <w:r>
        <w:t>2. Testomgeving</w:t>
      </w:r>
    </w:p>
    <w:tbl>
      <w:tblPr>
        <w:tblStyle w:val="Tabelraster"/>
        <w:tblW w:w="0" w:type="auto"/>
        <w:tblLook w:val="04A0" w:firstRow="1" w:lastRow="0" w:firstColumn="1" w:lastColumn="0" w:noHBand="0" w:noVBand="1"/>
      </w:tblPr>
      <w:tblGrid>
        <w:gridCol w:w="4316"/>
        <w:gridCol w:w="4314"/>
      </w:tblGrid>
      <w:tr w:rsidR="00EA333F" w14:paraId="51770213" w14:textId="77777777">
        <w:tc>
          <w:tcPr>
            <w:tcW w:w="4320" w:type="dxa"/>
          </w:tcPr>
          <w:p w14:paraId="3018E890" w14:textId="77777777" w:rsidR="00EA333F" w:rsidRDefault="00000000">
            <w:r>
              <w:t>Onderdeel</w:t>
            </w:r>
          </w:p>
        </w:tc>
        <w:tc>
          <w:tcPr>
            <w:tcW w:w="4320" w:type="dxa"/>
          </w:tcPr>
          <w:p w14:paraId="469EB448" w14:textId="77777777" w:rsidR="00EA333F" w:rsidRDefault="00000000">
            <w:r>
              <w:t>Omschrijving</w:t>
            </w:r>
          </w:p>
        </w:tc>
      </w:tr>
      <w:tr w:rsidR="00EA333F" w14:paraId="725FDB8F" w14:textId="77777777">
        <w:tc>
          <w:tcPr>
            <w:tcW w:w="4320" w:type="dxa"/>
          </w:tcPr>
          <w:p w14:paraId="5D977D86" w14:textId="77777777" w:rsidR="00EA333F" w:rsidRDefault="00000000">
            <w:r>
              <w:t>Besturingssysteem</w:t>
            </w:r>
          </w:p>
        </w:tc>
        <w:tc>
          <w:tcPr>
            <w:tcW w:w="4320" w:type="dxa"/>
          </w:tcPr>
          <w:p w14:paraId="17B769BB" w14:textId="77777777" w:rsidR="00EA333F" w:rsidRDefault="00000000">
            <w:r>
              <w:t>Windows 11</w:t>
            </w:r>
          </w:p>
        </w:tc>
      </w:tr>
      <w:tr w:rsidR="00EA333F" w14:paraId="3705B3F2" w14:textId="77777777">
        <w:tc>
          <w:tcPr>
            <w:tcW w:w="4320" w:type="dxa"/>
          </w:tcPr>
          <w:p w14:paraId="6276F8BB" w14:textId="77777777" w:rsidR="00EA333F" w:rsidRDefault="00000000">
            <w:r>
              <w:t>Framework</w:t>
            </w:r>
          </w:p>
        </w:tc>
        <w:tc>
          <w:tcPr>
            <w:tcW w:w="4320" w:type="dxa"/>
          </w:tcPr>
          <w:p w14:paraId="0930FA79" w14:textId="77777777" w:rsidR="00EA333F" w:rsidRDefault="00000000">
            <w:r>
              <w:t>Laravel 10</w:t>
            </w:r>
          </w:p>
        </w:tc>
      </w:tr>
      <w:tr w:rsidR="00EA333F" w14:paraId="2F5D8AA2" w14:textId="77777777">
        <w:tc>
          <w:tcPr>
            <w:tcW w:w="4320" w:type="dxa"/>
          </w:tcPr>
          <w:p w14:paraId="70D52965" w14:textId="77777777" w:rsidR="00EA333F" w:rsidRDefault="00000000">
            <w:r>
              <w:t>Programmeertaal</w:t>
            </w:r>
          </w:p>
        </w:tc>
        <w:tc>
          <w:tcPr>
            <w:tcW w:w="4320" w:type="dxa"/>
          </w:tcPr>
          <w:p w14:paraId="3CA209C4" w14:textId="77777777" w:rsidR="00EA333F" w:rsidRDefault="00000000">
            <w:r>
              <w:t>PHP 8.x</w:t>
            </w:r>
          </w:p>
        </w:tc>
      </w:tr>
      <w:tr w:rsidR="00EA333F" w14:paraId="5E9EEBE1" w14:textId="77777777">
        <w:tc>
          <w:tcPr>
            <w:tcW w:w="4320" w:type="dxa"/>
          </w:tcPr>
          <w:p w14:paraId="329C27F1" w14:textId="77777777" w:rsidR="00EA333F" w:rsidRDefault="00000000">
            <w:r>
              <w:t>Database</w:t>
            </w:r>
          </w:p>
        </w:tc>
        <w:tc>
          <w:tcPr>
            <w:tcW w:w="4320" w:type="dxa"/>
          </w:tcPr>
          <w:p w14:paraId="2BB52025" w14:textId="77777777" w:rsidR="00EA333F" w:rsidRDefault="00000000">
            <w:r>
              <w:t>MySQL</w:t>
            </w:r>
          </w:p>
        </w:tc>
      </w:tr>
      <w:tr w:rsidR="00EA333F" w14:paraId="47B26145" w14:textId="77777777">
        <w:tc>
          <w:tcPr>
            <w:tcW w:w="4320" w:type="dxa"/>
          </w:tcPr>
          <w:p w14:paraId="11CBF8AC" w14:textId="77777777" w:rsidR="00EA333F" w:rsidRDefault="00000000">
            <w:r>
              <w:t>Server</w:t>
            </w:r>
          </w:p>
        </w:tc>
        <w:tc>
          <w:tcPr>
            <w:tcW w:w="4320" w:type="dxa"/>
          </w:tcPr>
          <w:p w14:paraId="590FA178" w14:textId="77777777" w:rsidR="00EA333F" w:rsidRDefault="00000000">
            <w:r>
              <w:t>Laravel artisan serve</w:t>
            </w:r>
          </w:p>
        </w:tc>
      </w:tr>
      <w:tr w:rsidR="00EA333F" w14:paraId="3F9297EB" w14:textId="77777777">
        <w:tc>
          <w:tcPr>
            <w:tcW w:w="4320" w:type="dxa"/>
          </w:tcPr>
          <w:p w14:paraId="214A6464" w14:textId="77777777" w:rsidR="00EA333F" w:rsidRDefault="00000000">
            <w:r>
              <w:t>Browser</w:t>
            </w:r>
          </w:p>
        </w:tc>
        <w:tc>
          <w:tcPr>
            <w:tcW w:w="4320" w:type="dxa"/>
          </w:tcPr>
          <w:p w14:paraId="3DFA1F61" w14:textId="77777777" w:rsidR="00EA333F" w:rsidRDefault="00000000">
            <w:r>
              <w:t>Google Chrome</w:t>
            </w:r>
          </w:p>
        </w:tc>
      </w:tr>
    </w:tbl>
    <w:p w14:paraId="75DAD761" w14:textId="77777777" w:rsidR="00EA333F" w:rsidRDefault="00000000">
      <w:pPr>
        <w:pStyle w:val="Kop2"/>
      </w:pPr>
      <w:r>
        <w:t>3. Uitgevoerde testen</w:t>
      </w:r>
    </w:p>
    <w:p w14:paraId="6785893D" w14:textId="77777777" w:rsidR="00EA333F" w:rsidRDefault="00000000">
      <w:r>
        <w:t>De volgende testscenario’s zijn uitgevoerd:</w:t>
      </w:r>
    </w:p>
    <w:tbl>
      <w:tblPr>
        <w:tblStyle w:val="Tabelraster"/>
        <w:tblW w:w="0" w:type="auto"/>
        <w:tblLook w:val="04A0" w:firstRow="1" w:lastRow="0" w:firstColumn="1" w:lastColumn="0" w:noHBand="0" w:noVBand="1"/>
      </w:tblPr>
      <w:tblGrid>
        <w:gridCol w:w="2877"/>
        <w:gridCol w:w="2877"/>
        <w:gridCol w:w="2876"/>
      </w:tblGrid>
      <w:tr w:rsidR="00EA333F" w14:paraId="6227A301" w14:textId="77777777">
        <w:tc>
          <w:tcPr>
            <w:tcW w:w="2880" w:type="dxa"/>
          </w:tcPr>
          <w:p w14:paraId="08EEE3AC" w14:textId="77777777" w:rsidR="00EA333F" w:rsidRDefault="00000000">
            <w:r>
              <w:t>Scenario</w:t>
            </w:r>
          </w:p>
        </w:tc>
        <w:tc>
          <w:tcPr>
            <w:tcW w:w="2880" w:type="dxa"/>
          </w:tcPr>
          <w:p w14:paraId="4FA0F049" w14:textId="77777777" w:rsidR="00EA333F" w:rsidRDefault="00000000">
            <w:r>
              <w:t>Omschrijving</w:t>
            </w:r>
          </w:p>
        </w:tc>
        <w:tc>
          <w:tcPr>
            <w:tcW w:w="2880" w:type="dxa"/>
          </w:tcPr>
          <w:p w14:paraId="6C2F0033" w14:textId="77777777" w:rsidR="00EA333F" w:rsidRDefault="00000000">
            <w:r>
              <w:t>Resultaat</w:t>
            </w:r>
          </w:p>
        </w:tc>
      </w:tr>
      <w:tr w:rsidR="00EA333F" w14:paraId="1A65AEE2" w14:textId="77777777">
        <w:tc>
          <w:tcPr>
            <w:tcW w:w="2880" w:type="dxa"/>
          </w:tcPr>
          <w:p w14:paraId="25A54E95" w14:textId="77777777" w:rsidR="00EA333F" w:rsidRDefault="00000000">
            <w:r>
              <w:t>Scenario 01</w:t>
            </w:r>
          </w:p>
        </w:tc>
        <w:tc>
          <w:tcPr>
            <w:tcW w:w="2880" w:type="dxa"/>
          </w:tcPr>
          <w:p w14:paraId="51C46F36" w14:textId="77777777" w:rsidR="00EA333F" w:rsidRDefault="00000000">
            <w:r>
              <w:t>Wijzigen leverancier Astra Sweets (Happy flow)</w:t>
            </w:r>
          </w:p>
        </w:tc>
        <w:tc>
          <w:tcPr>
            <w:tcW w:w="2880" w:type="dxa"/>
          </w:tcPr>
          <w:p w14:paraId="77EB5696" w14:textId="77777777" w:rsidR="00EA333F" w:rsidRDefault="00000000">
            <w:r>
              <w:t>Geslaagd</w:t>
            </w:r>
          </w:p>
        </w:tc>
      </w:tr>
      <w:tr w:rsidR="00EA333F" w14:paraId="55A180AE" w14:textId="77777777">
        <w:tc>
          <w:tcPr>
            <w:tcW w:w="2880" w:type="dxa"/>
          </w:tcPr>
          <w:p w14:paraId="49F2C747" w14:textId="77777777" w:rsidR="00EA333F" w:rsidRDefault="00000000">
            <w:r>
              <w:t>Scenario 02</w:t>
            </w:r>
          </w:p>
        </w:tc>
        <w:tc>
          <w:tcPr>
            <w:tcW w:w="2880" w:type="dxa"/>
          </w:tcPr>
          <w:p w14:paraId="01D3CAF5" w14:textId="77777777" w:rsidR="00EA333F" w:rsidRDefault="00000000">
            <w:r>
              <w:t>Wijzigen leverancier De Bron (Unhappy flow – technische storing)</w:t>
            </w:r>
          </w:p>
        </w:tc>
        <w:tc>
          <w:tcPr>
            <w:tcW w:w="2880" w:type="dxa"/>
          </w:tcPr>
          <w:p w14:paraId="351DDC84" w14:textId="77777777" w:rsidR="00EA333F" w:rsidRDefault="00000000">
            <w:r>
              <w:t>Geslaagd</w:t>
            </w:r>
          </w:p>
        </w:tc>
      </w:tr>
    </w:tbl>
    <w:p w14:paraId="2FD2840E" w14:textId="77777777" w:rsidR="00EA333F" w:rsidRDefault="00000000">
      <w:pPr>
        <w:pStyle w:val="Kop2"/>
      </w:pPr>
      <w:r>
        <w:t>4. Testresultaten</w:t>
      </w:r>
    </w:p>
    <w:p w14:paraId="3A20D5B1" w14:textId="77777777" w:rsidR="00EA333F" w:rsidRDefault="00000000">
      <w:r>
        <w:t>Scenario 01 – Astra Sweets (Happy flow)</w:t>
      </w:r>
    </w:p>
    <w:tbl>
      <w:tblPr>
        <w:tblStyle w:val="Tabelraster"/>
        <w:tblW w:w="0" w:type="auto"/>
        <w:tblLook w:val="04A0" w:firstRow="1" w:lastRow="0" w:firstColumn="1" w:lastColumn="0" w:noHBand="0" w:noVBand="1"/>
      </w:tblPr>
      <w:tblGrid>
        <w:gridCol w:w="2157"/>
        <w:gridCol w:w="2157"/>
        <w:gridCol w:w="2158"/>
        <w:gridCol w:w="2158"/>
      </w:tblGrid>
      <w:tr w:rsidR="00EA333F" w14:paraId="6D9DADEE" w14:textId="77777777">
        <w:tc>
          <w:tcPr>
            <w:tcW w:w="2160" w:type="dxa"/>
          </w:tcPr>
          <w:p w14:paraId="18B2C184" w14:textId="77777777" w:rsidR="00EA333F" w:rsidRDefault="00000000">
            <w:r>
              <w:t>TestId</w:t>
            </w:r>
          </w:p>
        </w:tc>
        <w:tc>
          <w:tcPr>
            <w:tcW w:w="2160" w:type="dxa"/>
          </w:tcPr>
          <w:p w14:paraId="1CB6B31B" w14:textId="77777777" w:rsidR="00EA333F" w:rsidRDefault="00000000">
            <w:r>
              <w:t>Actie</w:t>
            </w:r>
          </w:p>
        </w:tc>
        <w:tc>
          <w:tcPr>
            <w:tcW w:w="2160" w:type="dxa"/>
          </w:tcPr>
          <w:p w14:paraId="2801D798" w14:textId="77777777" w:rsidR="00EA333F" w:rsidRDefault="00000000">
            <w:r>
              <w:t>Verwacht resultaat</w:t>
            </w:r>
          </w:p>
        </w:tc>
        <w:tc>
          <w:tcPr>
            <w:tcW w:w="2160" w:type="dxa"/>
          </w:tcPr>
          <w:p w14:paraId="69B8B251" w14:textId="77777777" w:rsidR="00EA333F" w:rsidRDefault="00000000">
            <w:r>
              <w:t>Werkelijk resultaat</w:t>
            </w:r>
          </w:p>
        </w:tc>
      </w:tr>
      <w:tr w:rsidR="00EA333F" w14:paraId="423751D5" w14:textId="77777777">
        <w:tc>
          <w:tcPr>
            <w:tcW w:w="2160" w:type="dxa"/>
          </w:tcPr>
          <w:p w14:paraId="552681DD" w14:textId="77777777" w:rsidR="00EA333F" w:rsidRDefault="00000000">
            <w:r>
              <w:t>1</w:t>
            </w:r>
          </w:p>
        </w:tc>
        <w:tc>
          <w:tcPr>
            <w:tcW w:w="2160" w:type="dxa"/>
          </w:tcPr>
          <w:p w14:paraId="4150E59C" w14:textId="77777777" w:rsidR="00EA333F" w:rsidRDefault="00000000">
            <w:r>
              <w:t>Klik op potlood bij Astra Sweets</w:t>
            </w:r>
          </w:p>
        </w:tc>
        <w:tc>
          <w:tcPr>
            <w:tcW w:w="2160" w:type="dxa"/>
          </w:tcPr>
          <w:p w14:paraId="578561D8" w14:textId="77777777" w:rsidR="00EA333F" w:rsidRDefault="00000000">
            <w:r>
              <w:t>Detailpagina wordt geopend</w:t>
            </w:r>
          </w:p>
        </w:tc>
        <w:tc>
          <w:tcPr>
            <w:tcW w:w="2160" w:type="dxa"/>
          </w:tcPr>
          <w:p w14:paraId="330782F2" w14:textId="77777777" w:rsidR="00EA333F" w:rsidRDefault="00000000">
            <w:r>
              <w:t>Detailpagina geopend</w:t>
            </w:r>
          </w:p>
        </w:tc>
      </w:tr>
      <w:tr w:rsidR="00EA333F" w14:paraId="1DA94913" w14:textId="77777777">
        <w:tc>
          <w:tcPr>
            <w:tcW w:w="2160" w:type="dxa"/>
          </w:tcPr>
          <w:p w14:paraId="5F4B4300" w14:textId="77777777" w:rsidR="00EA333F" w:rsidRDefault="00000000">
            <w:r>
              <w:lastRenderedPageBreak/>
              <w:t>2</w:t>
            </w:r>
          </w:p>
        </w:tc>
        <w:tc>
          <w:tcPr>
            <w:tcW w:w="2160" w:type="dxa"/>
          </w:tcPr>
          <w:p w14:paraId="6556430B" w14:textId="77777777" w:rsidR="00EA333F" w:rsidRDefault="00000000">
            <w:r>
              <w:t>Klik op Wijzig</w:t>
            </w:r>
          </w:p>
        </w:tc>
        <w:tc>
          <w:tcPr>
            <w:tcW w:w="2160" w:type="dxa"/>
          </w:tcPr>
          <w:p w14:paraId="3956FA5A" w14:textId="77777777" w:rsidR="00EA333F" w:rsidRDefault="00000000">
            <w:r>
              <w:t>Wijzig formulier verschijnt</w:t>
            </w:r>
          </w:p>
        </w:tc>
        <w:tc>
          <w:tcPr>
            <w:tcW w:w="2160" w:type="dxa"/>
          </w:tcPr>
          <w:p w14:paraId="58CF241D" w14:textId="77777777" w:rsidR="00EA333F" w:rsidRDefault="00000000">
            <w:r>
              <w:t>Wijzig formulier verschijnt</w:t>
            </w:r>
          </w:p>
        </w:tc>
      </w:tr>
      <w:tr w:rsidR="00EA333F" w14:paraId="09D75CAF" w14:textId="77777777">
        <w:tc>
          <w:tcPr>
            <w:tcW w:w="2160" w:type="dxa"/>
          </w:tcPr>
          <w:p w14:paraId="02651DE5" w14:textId="77777777" w:rsidR="00EA333F" w:rsidRDefault="00000000">
            <w:r>
              <w:t>3</w:t>
            </w:r>
          </w:p>
        </w:tc>
        <w:tc>
          <w:tcPr>
            <w:tcW w:w="2160" w:type="dxa"/>
          </w:tcPr>
          <w:p w14:paraId="7C38924F" w14:textId="77777777" w:rsidR="00EA333F" w:rsidRDefault="00000000">
            <w:r>
              <w:t>Wijzig mobiel en straatnaam</w:t>
            </w:r>
          </w:p>
        </w:tc>
        <w:tc>
          <w:tcPr>
            <w:tcW w:w="2160" w:type="dxa"/>
          </w:tcPr>
          <w:p w14:paraId="2151E2C7" w14:textId="77777777" w:rsidR="00EA333F" w:rsidRDefault="00000000">
            <w:r>
              <w:t>Waarden worden aangepast</w:t>
            </w:r>
          </w:p>
        </w:tc>
        <w:tc>
          <w:tcPr>
            <w:tcW w:w="2160" w:type="dxa"/>
          </w:tcPr>
          <w:p w14:paraId="5D75C36F" w14:textId="77777777" w:rsidR="00EA333F" w:rsidRDefault="00000000">
            <w:r>
              <w:t>Waarden aangepast</w:t>
            </w:r>
          </w:p>
        </w:tc>
      </w:tr>
      <w:tr w:rsidR="00EA333F" w14:paraId="360DFC02" w14:textId="77777777">
        <w:tc>
          <w:tcPr>
            <w:tcW w:w="2160" w:type="dxa"/>
          </w:tcPr>
          <w:p w14:paraId="260B5382" w14:textId="77777777" w:rsidR="00EA333F" w:rsidRDefault="00000000">
            <w:r>
              <w:t>4</w:t>
            </w:r>
          </w:p>
        </w:tc>
        <w:tc>
          <w:tcPr>
            <w:tcW w:w="2160" w:type="dxa"/>
          </w:tcPr>
          <w:p w14:paraId="1B8F62F8" w14:textId="77777777" w:rsidR="00EA333F" w:rsidRDefault="00000000">
            <w:r>
              <w:t>Klik op Sla op</w:t>
            </w:r>
          </w:p>
        </w:tc>
        <w:tc>
          <w:tcPr>
            <w:tcW w:w="2160" w:type="dxa"/>
          </w:tcPr>
          <w:p w14:paraId="66D4752B" w14:textId="77777777" w:rsidR="00EA333F" w:rsidRDefault="00000000">
            <w:r>
              <w:t>Succesmelding verschijnt</w:t>
            </w:r>
          </w:p>
        </w:tc>
        <w:tc>
          <w:tcPr>
            <w:tcW w:w="2160" w:type="dxa"/>
          </w:tcPr>
          <w:p w14:paraId="7F9FF1D9" w14:textId="77777777" w:rsidR="00EA333F" w:rsidRDefault="00000000">
            <w:r>
              <w:t>Succesmelding verschijnt</w:t>
            </w:r>
          </w:p>
        </w:tc>
      </w:tr>
      <w:tr w:rsidR="00EA333F" w14:paraId="29EF4437" w14:textId="77777777">
        <w:tc>
          <w:tcPr>
            <w:tcW w:w="2160" w:type="dxa"/>
          </w:tcPr>
          <w:p w14:paraId="51899B0A" w14:textId="77777777" w:rsidR="00EA333F" w:rsidRDefault="00000000">
            <w:r>
              <w:t>5</w:t>
            </w:r>
          </w:p>
        </w:tc>
        <w:tc>
          <w:tcPr>
            <w:tcW w:w="2160" w:type="dxa"/>
          </w:tcPr>
          <w:p w14:paraId="270D9EF5" w14:textId="77777777" w:rsidR="00EA333F" w:rsidRDefault="00000000">
            <w:r>
              <w:t>Wacht 3 seconden</w:t>
            </w:r>
          </w:p>
        </w:tc>
        <w:tc>
          <w:tcPr>
            <w:tcW w:w="2160" w:type="dxa"/>
          </w:tcPr>
          <w:p w14:paraId="5097EC0D" w14:textId="77777777" w:rsidR="00EA333F" w:rsidRDefault="00000000">
            <w:r>
              <w:t>Redirect naar details</w:t>
            </w:r>
          </w:p>
        </w:tc>
        <w:tc>
          <w:tcPr>
            <w:tcW w:w="2160" w:type="dxa"/>
          </w:tcPr>
          <w:p w14:paraId="6F47A0C3" w14:textId="77777777" w:rsidR="00EA333F" w:rsidRDefault="00000000">
            <w:r>
              <w:t>Redirect correct</w:t>
            </w:r>
          </w:p>
        </w:tc>
      </w:tr>
      <w:tr w:rsidR="00EA333F" w14:paraId="2D63A791" w14:textId="77777777">
        <w:tc>
          <w:tcPr>
            <w:tcW w:w="2160" w:type="dxa"/>
          </w:tcPr>
          <w:p w14:paraId="5B18B0B2" w14:textId="77777777" w:rsidR="00EA333F" w:rsidRDefault="00000000">
            <w:r>
              <w:t>6</w:t>
            </w:r>
          </w:p>
        </w:tc>
        <w:tc>
          <w:tcPr>
            <w:tcW w:w="2160" w:type="dxa"/>
          </w:tcPr>
          <w:p w14:paraId="5D3F77C7" w14:textId="77777777" w:rsidR="00EA333F" w:rsidRDefault="00000000">
            <w:r>
              <w:t>Controleer gegevens</w:t>
            </w:r>
          </w:p>
        </w:tc>
        <w:tc>
          <w:tcPr>
            <w:tcW w:w="2160" w:type="dxa"/>
          </w:tcPr>
          <w:p w14:paraId="66E2E256" w14:textId="77777777" w:rsidR="00EA333F" w:rsidRDefault="00000000">
            <w:r>
              <w:t>Nieuwe gegevens zichtbaar</w:t>
            </w:r>
          </w:p>
        </w:tc>
        <w:tc>
          <w:tcPr>
            <w:tcW w:w="2160" w:type="dxa"/>
          </w:tcPr>
          <w:p w14:paraId="2911DD4D" w14:textId="77777777" w:rsidR="00EA333F" w:rsidRDefault="00000000">
            <w:r>
              <w:t>Nieuwe gegevens zichtbaar</w:t>
            </w:r>
          </w:p>
        </w:tc>
      </w:tr>
    </w:tbl>
    <w:p w14:paraId="63204249" w14:textId="77777777" w:rsidR="00EA333F" w:rsidRDefault="00000000">
      <w:r>
        <w:br/>
        <w:t>Scenario 02 – De Bron (Unhappy flow)</w:t>
      </w:r>
    </w:p>
    <w:tbl>
      <w:tblPr>
        <w:tblStyle w:val="Tabelraster"/>
        <w:tblW w:w="0" w:type="auto"/>
        <w:tblLook w:val="04A0" w:firstRow="1" w:lastRow="0" w:firstColumn="1" w:lastColumn="0" w:noHBand="0" w:noVBand="1"/>
      </w:tblPr>
      <w:tblGrid>
        <w:gridCol w:w="2156"/>
        <w:gridCol w:w="2158"/>
        <w:gridCol w:w="2158"/>
        <w:gridCol w:w="2158"/>
      </w:tblGrid>
      <w:tr w:rsidR="00EA333F" w14:paraId="775B5DBE" w14:textId="77777777">
        <w:tc>
          <w:tcPr>
            <w:tcW w:w="2160" w:type="dxa"/>
          </w:tcPr>
          <w:p w14:paraId="679BD7D6" w14:textId="77777777" w:rsidR="00EA333F" w:rsidRDefault="00000000">
            <w:r>
              <w:t>TestId</w:t>
            </w:r>
          </w:p>
        </w:tc>
        <w:tc>
          <w:tcPr>
            <w:tcW w:w="2160" w:type="dxa"/>
          </w:tcPr>
          <w:p w14:paraId="60B42D78" w14:textId="77777777" w:rsidR="00EA333F" w:rsidRDefault="00000000">
            <w:r>
              <w:t>Actie</w:t>
            </w:r>
          </w:p>
        </w:tc>
        <w:tc>
          <w:tcPr>
            <w:tcW w:w="2160" w:type="dxa"/>
          </w:tcPr>
          <w:p w14:paraId="7B4130AD" w14:textId="77777777" w:rsidR="00EA333F" w:rsidRDefault="00000000">
            <w:r>
              <w:t>Verwacht resultaat</w:t>
            </w:r>
          </w:p>
        </w:tc>
        <w:tc>
          <w:tcPr>
            <w:tcW w:w="2160" w:type="dxa"/>
          </w:tcPr>
          <w:p w14:paraId="0EF5661F" w14:textId="77777777" w:rsidR="00EA333F" w:rsidRDefault="00000000">
            <w:r>
              <w:t>Werkelijk resultaat</w:t>
            </w:r>
          </w:p>
        </w:tc>
      </w:tr>
      <w:tr w:rsidR="00EA333F" w14:paraId="648C219C" w14:textId="77777777">
        <w:tc>
          <w:tcPr>
            <w:tcW w:w="2160" w:type="dxa"/>
          </w:tcPr>
          <w:p w14:paraId="072841DB" w14:textId="77777777" w:rsidR="00EA333F" w:rsidRDefault="00000000">
            <w:r>
              <w:t>7</w:t>
            </w:r>
          </w:p>
        </w:tc>
        <w:tc>
          <w:tcPr>
            <w:tcW w:w="2160" w:type="dxa"/>
          </w:tcPr>
          <w:p w14:paraId="2E731D8A" w14:textId="77777777" w:rsidR="00EA333F" w:rsidRDefault="00000000">
            <w:r>
              <w:t>Klik op potlood bij De Bron</w:t>
            </w:r>
          </w:p>
        </w:tc>
        <w:tc>
          <w:tcPr>
            <w:tcW w:w="2160" w:type="dxa"/>
          </w:tcPr>
          <w:p w14:paraId="11410CB4" w14:textId="77777777" w:rsidR="00EA333F" w:rsidRDefault="00000000">
            <w:r>
              <w:t>Detailpagina wordt geopend</w:t>
            </w:r>
          </w:p>
        </w:tc>
        <w:tc>
          <w:tcPr>
            <w:tcW w:w="2160" w:type="dxa"/>
          </w:tcPr>
          <w:p w14:paraId="07911981" w14:textId="77777777" w:rsidR="00EA333F" w:rsidRDefault="00000000">
            <w:r>
              <w:t>Detailpagina geopend</w:t>
            </w:r>
          </w:p>
        </w:tc>
      </w:tr>
      <w:tr w:rsidR="00EA333F" w14:paraId="5C12BBFF" w14:textId="77777777">
        <w:tc>
          <w:tcPr>
            <w:tcW w:w="2160" w:type="dxa"/>
          </w:tcPr>
          <w:p w14:paraId="6EF23CE7" w14:textId="77777777" w:rsidR="00EA333F" w:rsidRDefault="00000000">
            <w:r>
              <w:t>8</w:t>
            </w:r>
          </w:p>
        </w:tc>
        <w:tc>
          <w:tcPr>
            <w:tcW w:w="2160" w:type="dxa"/>
          </w:tcPr>
          <w:p w14:paraId="5E1764F3" w14:textId="77777777" w:rsidR="00EA333F" w:rsidRDefault="00000000">
            <w:r>
              <w:t>Klik op Wijzig</w:t>
            </w:r>
          </w:p>
        </w:tc>
        <w:tc>
          <w:tcPr>
            <w:tcW w:w="2160" w:type="dxa"/>
          </w:tcPr>
          <w:p w14:paraId="4288A202" w14:textId="77777777" w:rsidR="00EA333F" w:rsidRDefault="00000000">
            <w:r>
              <w:t>Wijzig formulier verschijnt</w:t>
            </w:r>
          </w:p>
        </w:tc>
        <w:tc>
          <w:tcPr>
            <w:tcW w:w="2160" w:type="dxa"/>
          </w:tcPr>
          <w:p w14:paraId="0EBBF781" w14:textId="77777777" w:rsidR="00EA333F" w:rsidRDefault="00000000">
            <w:r>
              <w:t>Wijzig formulier verschijnt</w:t>
            </w:r>
          </w:p>
        </w:tc>
      </w:tr>
      <w:tr w:rsidR="00EA333F" w14:paraId="072B13B8" w14:textId="77777777">
        <w:tc>
          <w:tcPr>
            <w:tcW w:w="2160" w:type="dxa"/>
          </w:tcPr>
          <w:p w14:paraId="55C2FEF3" w14:textId="77777777" w:rsidR="00EA333F" w:rsidRDefault="00000000">
            <w:r>
              <w:t>9</w:t>
            </w:r>
          </w:p>
        </w:tc>
        <w:tc>
          <w:tcPr>
            <w:tcW w:w="2160" w:type="dxa"/>
          </w:tcPr>
          <w:p w14:paraId="34BB9DE6" w14:textId="77777777" w:rsidR="00EA333F" w:rsidRDefault="00000000">
            <w:r>
              <w:t>Wijzig mobiel nummer</w:t>
            </w:r>
          </w:p>
        </w:tc>
        <w:tc>
          <w:tcPr>
            <w:tcW w:w="2160" w:type="dxa"/>
          </w:tcPr>
          <w:p w14:paraId="1CA5506E" w14:textId="77777777" w:rsidR="00EA333F" w:rsidRDefault="00000000">
            <w:r>
              <w:t>Waarde wordt aangepast</w:t>
            </w:r>
          </w:p>
        </w:tc>
        <w:tc>
          <w:tcPr>
            <w:tcW w:w="2160" w:type="dxa"/>
          </w:tcPr>
          <w:p w14:paraId="0D0B5791" w14:textId="77777777" w:rsidR="00EA333F" w:rsidRDefault="00000000">
            <w:r>
              <w:t>Waarde aangepast</w:t>
            </w:r>
          </w:p>
        </w:tc>
      </w:tr>
      <w:tr w:rsidR="00EA333F" w14:paraId="1AC0EBEC" w14:textId="77777777">
        <w:tc>
          <w:tcPr>
            <w:tcW w:w="2160" w:type="dxa"/>
          </w:tcPr>
          <w:p w14:paraId="1AA03C9C" w14:textId="77777777" w:rsidR="00EA333F" w:rsidRDefault="00000000">
            <w:r>
              <w:t>10</w:t>
            </w:r>
          </w:p>
        </w:tc>
        <w:tc>
          <w:tcPr>
            <w:tcW w:w="2160" w:type="dxa"/>
          </w:tcPr>
          <w:p w14:paraId="1041DA15" w14:textId="77777777" w:rsidR="00EA333F" w:rsidRDefault="00000000">
            <w:r>
              <w:t>Klik op Sla op</w:t>
            </w:r>
          </w:p>
        </w:tc>
        <w:tc>
          <w:tcPr>
            <w:tcW w:w="2160" w:type="dxa"/>
          </w:tcPr>
          <w:p w14:paraId="49580DF4" w14:textId="77777777" w:rsidR="00EA333F" w:rsidRDefault="00000000">
            <w:r>
              <w:t>Foutmelding verschijnt</w:t>
            </w:r>
          </w:p>
        </w:tc>
        <w:tc>
          <w:tcPr>
            <w:tcW w:w="2160" w:type="dxa"/>
          </w:tcPr>
          <w:p w14:paraId="521C1791" w14:textId="77777777" w:rsidR="00EA333F" w:rsidRDefault="00000000">
            <w:r>
              <w:t>Foutmelding verschijnt</w:t>
            </w:r>
          </w:p>
        </w:tc>
      </w:tr>
      <w:tr w:rsidR="00EA333F" w14:paraId="7CB08096" w14:textId="77777777">
        <w:tc>
          <w:tcPr>
            <w:tcW w:w="2160" w:type="dxa"/>
          </w:tcPr>
          <w:p w14:paraId="762772D4" w14:textId="77777777" w:rsidR="00EA333F" w:rsidRDefault="00000000">
            <w:r>
              <w:t>11</w:t>
            </w:r>
          </w:p>
        </w:tc>
        <w:tc>
          <w:tcPr>
            <w:tcW w:w="2160" w:type="dxa"/>
          </w:tcPr>
          <w:p w14:paraId="626D34C3" w14:textId="77777777" w:rsidR="00EA333F" w:rsidRDefault="00000000">
            <w:r>
              <w:t>Wacht 3 seconden</w:t>
            </w:r>
          </w:p>
        </w:tc>
        <w:tc>
          <w:tcPr>
            <w:tcW w:w="2160" w:type="dxa"/>
          </w:tcPr>
          <w:p w14:paraId="128DFF86" w14:textId="77777777" w:rsidR="00EA333F" w:rsidRDefault="00000000">
            <w:r>
              <w:t>Redirect naar details</w:t>
            </w:r>
          </w:p>
        </w:tc>
        <w:tc>
          <w:tcPr>
            <w:tcW w:w="2160" w:type="dxa"/>
          </w:tcPr>
          <w:p w14:paraId="6C90739F" w14:textId="77777777" w:rsidR="00EA333F" w:rsidRDefault="00000000">
            <w:r>
              <w:t>Redirect correct</w:t>
            </w:r>
          </w:p>
        </w:tc>
      </w:tr>
      <w:tr w:rsidR="00EA333F" w14:paraId="06E1B7FF" w14:textId="77777777">
        <w:tc>
          <w:tcPr>
            <w:tcW w:w="2160" w:type="dxa"/>
          </w:tcPr>
          <w:p w14:paraId="1A41F501" w14:textId="77777777" w:rsidR="00EA333F" w:rsidRDefault="00000000">
            <w:r>
              <w:t>12</w:t>
            </w:r>
          </w:p>
        </w:tc>
        <w:tc>
          <w:tcPr>
            <w:tcW w:w="2160" w:type="dxa"/>
          </w:tcPr>
          <w:p w14:paraId="6F60DA3D" w14:textId="77777777" w:rsidR="00EA333F" w:rsidRDefault="00000000">
            <w:r>
              <w:t>Controleer gegevens</w:t>
            </w:r>
          </w:p>
        </w:tc>
        <w:tc>
          <w:tcPr>
            <w:tcW w:w="2160" w:type="dxa"/>
          </w:tcPr>
          <w:p w14:paraId="71A13CCF" w14:textId="77777777" w:rsidR="00EA333F" w:rsidRDefault="00000000">
            <w:r>
              <w:t>Gegevens niet gewijzigd</w:t>
            </w:r>
          </w:p>
        </w:tc>
        <w:tc>
          <w:tcPr>
            <w:tcW w:w="2160" w:type="dxa"/>
          </w:tcPr>
          <w:p w14:paraId="51A6CBB5" w14:textId="77777777" w:rsidR="00EA333F" w:rsidRDefault="00000000">
            <w:r>
              <w:t>Gegevens niet gewijzigd</w:t>
            </w:r>
          </w:p>
        </w:tc>
      </w:tr>
    </w:tbl>
    <w:p w14:paraId="1C5C71ED" w14:textId="77777777" w:rsidR="00EA333F" w:rsidRDefault="00000000">
      <w:pPr>
        <w:pStyle w:val="Kop2"/>
      </w:pPr>
      <w:r>
        <w:t>5. Bugs en bevindingen</w:t>
      </w:r>
    </w:p>
    <w:p w14:paraId="218B6518" w14:textId="77777777" w:rsidR="00EA333F" w:rsidRDefault="00000000">
      <w:r>
        <w:t>Tijdens het testen zijn geen bugs aangetroffen. Alle scenario’s functioneren volgens de acceptatiecriteria.</w:t>
      </w:r>
    </w:p>
    <w:p w14:paraId="7BB214F2" w14:textId="77777777" w:rsidR="00EA333F" w:rsidRDefault="00000000">
      <w:pPr>
        <w:pStyle w:val="Kop2"/>
      </w:pPr>
      <w:r>
        <w:t>6. Conclusie</w:t>
      </w:r>
    </w:p>
    <w:p w14:paraId="79DA6FD6" w14:textId="77777777" w:rsidR="00EA333F" w:rsidRDefault="00000000">
      <w:r>
        <w:t>De User Story “Wijzigen leverancier” is succesvol geïmplementeerd. Zowel het happy scenario (Astra Sweets) als het unhappy scenario (De Bron) werken correct. Het systeem voldoet aan de gestelde eisen en is klaar voor oplevering.</w:t>
      </w:r>
    </w:p>
    <w:sectPr w:rsidR="00EA33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255746187">
    <w:abstractNumId w:val="8"/>
  </w:num>
  <w:num w:numId="2" w16cid:durableId="925916904">
    <w:abstractNumId w:val="6"/>
  </w:num>
  <w:num w:numId="3" w16cid:durableId="260333475">
    <w:abstractNumId w:val="5"/>
  </w:num>
  <w:num w:numId="4" w16cid:durableId="706686739">
    <w:abstractNumId w:val="4"/>
  </w:num>
  <w:num w:numId="5" w16cid:durableId="129400378">
    <w:abstractNumId w:val="7"/>
  </w:num>
  <w:num w:numId="6" w16cid:durableId="882669737">
    <w:abstractNumId w:val="3"/>
  </w:num>
  <w:num w:numId="7" w16cid:durableId="1023551782">
    <w:abstractNumId w:val="2"/>
  </w:num>
  <w:num w:numId="8" w16cid:durableId="1982152165">
    <w:abstractNumId w:val="1"/>
  </w:num>
  <w:num w:numId="9" w16cid:durableId="112442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A13"/>
    <w:rsid w:val="0015074B"/>
    <w:rsid w:val="0029639D"/>
    <w:rsid w:val="00326F90"/>
    <w:rsid w:val="00AA1D8D"/>
    <w:rsid w:val="00B47730"/>
    <w:rsid w:val="00BC7347"/>
    <w:rsid w:val="00CB0664"/>
    <w:rsid w:val="00EA33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3A7E0"/>
  <w14:defaultImageDpi w14:val="300"/>
  <w15:docId w15:val="{F6BE33FF-E365-4C2D-8C78-4BC951F36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Samir Loul</cp:lastModifiedBy>
  <cp:revision>2</cp:revision>
  <dcterms:created xsi:type="dcterms:W3CDTF">2026-01-07T11:27:00Z</dcterms:created>
  <dcterms:modified xsi:type="dcterms:W3CDTF">2026-01-07T11:27:00Z</dcterms:modified>
  <cp:category/>
</cp:coreProperties>
</file>