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80F1" w14:textId="1B53F709" w:rsidR="00971F14" w:rsidRPr="007615B9" w:rsidRDefault="0007243A">
      <w:pPr>
        <w:rPr>
          <w:b/>
          <w:bCs/>
        </w:rPr>
      </w:pPr>
      <w:r w:rsidRPr="007615B9">
        <w:rPr>
          <w:b/>
          <w:bCs/>
        </w:rPr>
        <w:t xml:space="preserve">Levantamento de </w:t>
      </w:r>
      <w:r w:rsidR="002A522A">
        <w:rPr>
          <w:b/>
          <w:bCs/>
        </w:rPr>
        <w:t>Casos de Uso</w:t>
      </w:r>
    </w:p>
    <w:p w14:paraId="1DC08A59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tbl>
      <w:tblPr>
        <w:tblStyle w:val="TabeladeLista7Colorida-nfase5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E5389C" w:rsidRPr="00E5389C" w14:paraId="28B97A9F" w14:textId="77777777" w:rsidTr="00E53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BDD6EE" w:themeFill="accent5" w:themeFillTint="66"/>
            <w:noWrap/>
            <w:hideMark/>
          </w:tcPr>
          <w:p w14:paraId="2E0D353D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shd w:val="clear" w:color="auto" w:fill="BDD6EE" w:themeFill="accent5" w:themeFillTint="66"/>
            <w:hideMark/>
          </w:tcPr>
          <w:p w14:paraId="4BC03B8D" w14:textId="77777777" w:rsidR="00E5389C" w:rsidRPr="00E5389C" w:rsidRDefault="00E5389C" w:rsidP="00E53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UC01 - Registrar Jornada</w:t>
            </w:r>
          </w:p>
        </w:tc>
      </w:tr>
      <w:tr w:rsidR="00E5389C" w:rsidRPr="00E5389C" w14:paraId="00BA0AE1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A1FCE7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Objetivo: </w:t>
            </w:r>
          </w:p>
        </w:tc>
        <w:tc>
          <w:tcPr>
            <w:tcW w:w="6804" w:type="dxa"/>
            <w:hideMark/>
          </w:tcPr>
          <w:p w14:paraId="57700D46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da jornada de trabalho dos Funcionários (entrada, saída, intervalos, jornadas extras)</w:t>
            </w:r>
          </w:p>
        </w:tc>
      </w:tr>
      <w:tr w:rsidR="00E5389C" w:rsidRPr="00E5389C" w14:paraId="6DEDF1F6" w14:textId="77777777" w:rsidTr="00E5389C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C40020C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Requisitos:</w:t>
            </w:r>
          </w:p>
        </w:tc>
        <w:tc>
          <w:tcPr>
            <w:tcW w:w="6804" w:type="dxa"/>
            <w:hideMark/>
          </w:tcPr>
          <w:p w14:paraId="3E9B7BEC" w14:textId="685DB40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RF01 - Acesso ao sistema deverá ser feito por usuário e senha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RF04 - Usuários funcionários podem lançar horário de entrada;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RF05 - Usuários funcionários podem lançar horário de saída;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RF28 - Todo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será mantido por um código único;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RF29 - O sistema deverá manter os dados dos usuários.</w:t>
            </w:r>
          </w:p>
        </w:tc>
      </w:tr>
      <w:tr w:rsidR="00E5389C" w:rsidRPr="00E5389C" w14:paraId="3C73F309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C68536A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6804" w:type="dxa"/>
            <w:hideMark/>
          </w:tcPr>
          <w:p w14:paraId="2954FCD3" w14:textId="18815DEF" w:rsidR="00E5389C" w:rsidRPr="00E5389C" w:rsidRDefault="00287D7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</w:t>
            </w:r>
            <w:r w:rsidR="00E5389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Funcionários</w:t>
            </w:r>
          </w:p>
        </w:tc>
      </w:tr>
      <w:tr w:rsidR="00E5389C" w:rsidRPr="00E5389C" w14:paraId="4358C2D1" w14:textId="77777777" w:rsidTr="00E538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73F6594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04" w:type="dxa"/>
            <w:hideMark/>
          </w:tcPr>
          <w:p w14:paraId="6628B947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  <w:tr w:rsidR="00E5389C" w:rsidRPr="00E5389C" w14:paraId="0E60F491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F36A697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04" w:type="dxa"/>
            <w:hideMark/>
          </w:tcPr>
          <w:p w14:paraId="2EA1C074" w14:textId="15697A40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 deve estar logado ao sistema; (UC - Login 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possuir uma empresa associada; (UC - Mantem empresa)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estar associado a uma escala de trabalho; (UC - Mantem Escala)</w:t>
            </w:r>
          </w:p>
        </w:tc>
      </w:tr>
      <w:tr w:rsidR="00E5389C" w:rsidRPr="00E5389C" w14:paraId="104C3B6F" w14:textId="77777777" w:rsidTr="00E538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8930AA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Frequência de uso: </w:t>
            </w:r>
          </w:p>
        </w:tc>
        <w:tc>
          <w:tcPr>
            <w:tcW w:w="6804" w:type="dxa"/>
            <w:hideMark/>
          </w:tcPr>
          <w:p w14:paraId="7C0CC0C5" w14:textId="4072BAFF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Alta - Todo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deverá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registrar sua jornada de trabalho</w:t>
            </w:r>
          </w:p>
        </w:tc>
      </w:tr>
      <w:tr w:rsidR="00E5389C" w:rsidRPr="00E5389C" w14:paraId="22AEAE5C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790BA2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Criticalidade: </w:t>
            </w:r>
          </w:p>
        </w:tc>
        <w:tc>
          <w:tcPr>
            <w:tcW w:w="6804" w:type="dxa"/>
            <w:hideMark/>
          </w:tcPr>
          <w:p w14:paraId="66429082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  <w:tr w:rsidR="00E5389C" w:rsidRPr="00E5389C" w14:paraId="66859613" w14:textId="77777777" w:rsidTr="00E538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263BED0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Condição de Entrada: </w:t>
            </w:r>
          </w:p>
        </w:tc>
        <w:tc>
          <w:tcPr>
            <w:tcW w:w="6804" w:type="dxa"/>
            <w:hideMark/>
          </w:tcPr>
          <w:p w14:paraId="679BFEA9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 inicia-se na interface Registro de Jornada</w:t>
            </w:r>
          </w:p>
        </w:tc>
      </w:tr>
      <w:tr w:rsidR="00E5389C" w:rsidRPr="00E5389C" w14:paraId="60E10A0F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DB3A55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Principal: </w:t>
            </w:r>
          </w:p>
        </w:tc>
        <w:tc>
          <w:tcPr>
            <w:tcW w:w="6804" w:type="dxa"/>
            <w:hideMark/>
          </w:tcPr>
          <w:p w14:paraId="4E59AA24" w14:textId="240A78A6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insere data e hora da jornada; (A1,A2)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02 - Sistema Valida os dados inseridos; (E1,E4.1,E4.2)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03 - Caso de Uso é encerrado.</w:t>
            </w:r>
          </w:p>
        </w:tc>
      </w:tr>
      <w:tr w:rsidR="00E5389C" w:rsidRPr="00E5389C" w14:paraId="5B5910ED" w14:textId="77777777" w:rsidTr="00E5389C">
        <w:trPr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44BB944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</w:t>
            </w:r>
          </w:p>
        </w:tc>
        <w:tc>
          <w:tcPr>
            <w:tcW w:w="6804" w:type="dxa"/>
            <w:hideMark/>
          </w:tcPr>
          <w:p w14:paraId="580F3B0C" w14:textId="2E9A8F52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A1 - Editar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A1. 1-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pesquisa/consulta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 2- Sistema exibe dados da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A1. 3-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altera os dados da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 4- Sistema Valida dados; (E1,E4.1,E4.2)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 5- Caso de uso é encerrado.</w:t>
            </w:r>
          </w:p>
        </w:tc>
      </w:tr>
      <w:tr w:rsidR="00E5389C" w:rsidRPr="00E5389C" w14:paraId="5885A20A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2EB3E93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04" w:type="dxa"/>
            <w:hideMark/>
          </w:tcPr>
          <w:p w14:paraId="15CC4527" w14:textId="3D475922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A2 - Excluir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A2. 1-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pesquisa/consulta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 2- Sistema exibe dados da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A2. 3-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exclui registro da Jornada; (E4.3)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 4- Caso de uso é encerrado.</w:t>
            </w:r>
          </w:p>
        </w:tc>
      </w:tr>
      <w:tr w:rsidR="00E5389C" w:rsidRPr="00E5389C" w14:paraId="7710BDDA" w14:textId="77777777" w:rsidTr="00E5389C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9A6454F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Exceção:</w:t>
            </w:r>
          </w:p>
        </w:tc>
        <w:tc>
          <w:tcPr>
            <w:tcW w:w="6804" w:type="dxa"/>
            <w:hideMark/>
          </w:tcPr>
          <w:p w14:paraId="1ABD9BDA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02, A1.4 - E1 Dados Inválidos</w:t>
            </w: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E1.1- Sistema verifica dados e exibe msg que os dados estão inválidos;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E1.2- Caso de uso retorna ao passo 01 do Fluxo Principal.</w:t>
            </w:r>
          </w:p>
        </w:tc>
      </w:tr>
      <w:tr w:rsidR="00E5389C" w:rsidRPr="00E5389C" w14:paraId="2E5C6B80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8505538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04" w:type="dxa"/>
            <w:hideMark/>
          </w:tcPr>
          <w:p w14:paraId="1CE23D75" w14:textId="295A2039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02, A1.4 - E3 Jornada anterior não inicializada/finalizada</w:t>
            </w: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E3.1 Sistema Exibe o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último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registro inserido com a mensagem "Não é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possível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iniciar/finalizar a jornada atual, sem antes iniciar/finalizar a jornada anterior"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E3.2- Caso de uso retorna ao passo 01 do Fluxo Principal.</w:t>
            </w:r>
          </w:p>
        </w:tc>
      </w:tr>
      <w:tr w:rsidR="00E5389C" w:rsidRPr="00E5389C" w14:paraId="0AAF8E26" w14:textId="77777777" w:rsidTr="00E5389C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A94D79B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04" w:type="dxa"/>
            <w:hideMark/>
          </w:tcPr>
          <w:p w14:paraId="2B202170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E4 - Alertas Gestor</w:t>
            </w: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E4.1 - Alerta Gestor em caso de jornada extra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E4.2 - Alerta Gestor em caso de excesso de horas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E4.3 - Remove Alerta Gestor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E4.4 - Caso de uso é encerrado</w:t>
            </w:r>
          </w:p>
        </w:tc>
      </w:tr>
      <w:tr w:rsidR="00E5389C" w:rsidRPr="00E5389C" w14:paraId="13592233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BECEDB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04" w:type="dxa"/>
            <w:hideMark/>
          </w:tcPr>
          <w:p w14:paraId="1B68823D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há</w:t>
            </w:r>
          </w:p>
        </w:tc>
      </w:tr>
      <w:tr w:rsidR="00E5389C" w:rsidRPr="00E5389C" w14:paraId="52EC2898" w14:textId="77777777" w:rsidTr="00E53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D81AF4E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04" w:type="dxa"/>
            <w:hideMark/>
          </w:tcPr>
          <w:p w14:paraId="532F26B1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RN01 - Registro de jornada via mobile, o sistema deve considerar a data e hora do dispositivo e não permitir edição;</w:t>
            </w:r>
          </w:p>
        </w:tc>
      </w:tr>
      <w:tr w:rsidR="00E5389C" w:rsidRPr="00E5389C" w14:paraId="3C73134D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8DE3652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0FD6BF3C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RN02 - Via mobile não deve ser possível editar ou excluir lançamentos de jornada, somente inclusão;</w:t>
            </w:r>
          </w:p>
        </w:tc>
      </w:tr>
      <w:tr w:rsidR="00E5389C" w:rsidRPr="00E5389C" w14:paraId="3F153E55" w14:textId="77777777" w:rsidTr="00E5389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5B834C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26CDC542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RN03 - Funcionários que fizerem seus lançamentos de jornada via desktop, o sistema pode considerar a data e hora do desktop e permitir a edição do lançamento;</w:t>
            </w:r>
          </w:p>
        </w:tc>
      </w:tr>
      <w:tr w:rsidR="00E5389C" w:rsidRPr="00E5389C" w14:paraId="23D92113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D05160D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372BBC07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RN04 - Uma vez aberto a jornada de trabalho só será permitido abrir outra quando houver um lançamento de finalização de jornada de trabalho</w:t>
            </w:r>
          </w:p>
        </w:tc>
      </w:tr>
      <w:tr w:rsidR="00E5389C" w:rsidRPr="00E5389C" w14:paraId="5DB168AC" w14:textId="77777777" w:rsidTr="00E5389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5BD6A925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5523E913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RN05 - Não é permitido acesso ao sistema de funcionários de férias e / ou de licença</w:t>
            </w:r>
          </w:p>
        </w:tc>
      </w:tr>
    </w:tbl>
    <w:p w14:paraId="1E2B48AA" w14:textId="77777777" w:rsidR="00E5389C" w:rsidRDefault="00E5389C">
      <w:bookmarkStart w:id="0" w:name="_GoBack"/>
      <w:bookmarkEnd w:id="0"/>
    </w:p>
    <w:tbl>
      <w:tblPr>
        <w:tblStyle w:val="TabeladeLista7Colorida-nfase5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4E22F9" w:rsidRPr="004E22F9" w14:paraId="162AD698" w14:textId="77777777" w:rsidTr="004E2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BDD6EE" w:themeFill="accent5" w:themeFillTint="66"/>
            <w:noWrap/>
            <w:hideMark/>
          </w:tcPr>
          <w:p w14:paraId="3B360E12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shd w:val="clear" w:color="auto" w:fill="BDD6EE" w:themeFill="accent5" w:themeFillTint="66"/>
            <w:hideMark/>
          </w:tcPr>
          <w:p w14:paraId="23C6A168" w14:textId="0C02BEDC" w:rsidR="004E22F9" w:rsidRPr="004E22F9" w:rsidRDefault="004E22F9" w:rsidP="004E2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UC02 - Registrar Férias / 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Licença</w:t>
            </w:r>
          </w:p>
        </w:tc>
      </w:tr>
      <w:tr w:rsidR="004E22F9" w:rsidRPr="004E22F9" w14:paraId="7F48F717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4774776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Objetivo: </w:t>
            </w:r>
          </w:p>
        </w:tc>
        <w:tc>
          <w:tcPr>
            <w:tcW w:w="6804" w:type="dxa"/>
            <w:hideMark/>
          </w:tcPr>
          <w:p w14:paraId="6EFD1CDB" w14:textId="7CEC2584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Registro do afastamento de funcionários por motivo de férias ou </w:t>
            </w:r>
            <w:r w:rsidR="00287D7C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licença</w:t>
            </w:r>
          </w:p>
        </w:tc>
      </w:tr>
      <w:tr w:rsidR="004E22F9" w:rsidRPr="004E22F9" w14:paraId="5B9B5A03" w14:textId="77777777" w:rsidTr="004E22F9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3C1F2C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Requisitos:</w:t>
            </w:r>
          </w:p>
        </w:tc>
        <w:tc>
          <w:tcPr>
            <w:tcW w:w="6804" w:type="dxa"/>
            <w:hideMark/>
          </w:tcPr>
          <w:p w14:paraId="7684B186" w14:textId="3345F714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RF01 - Acesso ao sistema deverá ser feito por usuário e senha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RF18 - Usuários gestores e </w:t>
            </w:r>
            <w:r w:rsidR="00287D7C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sub-gestores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podem lançar profissionais em férias;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RF19 - Usuários gestores e </w:t>
            </w:r>
            <w:r w:rsidR="00287D7C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sub-gestores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podem lançar profissionais em licença;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RF28 - Todo 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será mantido por um código único;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RF29 - O sistema deverá manter os dados dos usuários.</w:t>
            </w:r>
          </w:p>
        </w:tc>
      </w:tr>
      <w:tr w:rsidR="004E22F9" w:rsidRPr="004E22F9" w14:paraId="4C34A3A8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1D91A80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6804" w:type="dxa"/>
            <w:hideMark/>
          </w:tcPr>
          <w:p w14:paraId="30DA928B" w14:textId="7AA09501" w:rsidR="004E22F9" w:rsidRPr="004E22F9" w:rsidRDefault="00287D7C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</w:t>
            </w:r>
            <w:r w:rsidR="004E22F9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Gestores e Sub-Gestores</w:t>
            </w:r>
          </w:p>
        </w:tc>
      </w:tr>
      <w:tr w:rsidR="004E22F9" w:rsidRPr="004E22F9" w14:paraId="6BD38D50" w14:textId="77777777" w:rsidTr="004E22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A77309C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04" w:type="dxa"/>
            <w:hideMark/>
          </w:tcPr>
          <w:p w14:paraId="69909C92" w14:textId="64D6E9A8" w:rsidR="004E22F9" w:rsidRPr="004E22F9" w:rsidRDefault="00287D7C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4E22F9" w:rsidRPr="004E22F9" w14:paraId="0D109DE3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E13511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04" w:type="dxa"/>
            <w:hideMark/>
          </w:tcPr>
          <w:p w14:paraId="33BDA285" w14:textId="2274AFC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 deve estar logado ao sistema; (UC - Login 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possuir uma empresa associada; (UC - Mantem empresa)</w:t>
            </w:r>
          </w:p>
        </w:tc>
      </w:tr>
      <w:tr w:rsidR="004E22F9" w:rsidRPr="004E22F9" w14:paraId="6129CAD2" w14:textId="77777777" w:rsidTr="004E22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185D193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Frequência de uso: </w:t>
            </w:r>
          </w:p>
        </w:tc>
        <w:tc>
          <w:tcPr>
            <w:tcW w:w="6804" w:type="dxa"/>
            <w:hideMark/>
          </w:tcPr>
          <w:p w14:paraId="15C5D284" w14:textId="4F9522C8" w:rsidR="004E22F9" w:rsidRPr="004E22F9" w:rsidRDefault="00287D7C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  <w:r w:rsidR="004E22F9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Baixa - Lançamentos esporádicos</w:t>
            </w:r>
          </w:p>
        </w:tc>
      </w:tr>
      <w:tr w:rsidR="004E22F9" w:rsidRPr="004E22F9" w14:paraId="2D5C9559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B56D553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Criticalidade: </w:t>
            </w:r>
          </w:p>
        </w:tc>
        <w:tc>
          <w:tcPr>
            <w:tcW w:w="6804" w:type="dxa"/>
            <w:hideMark/>
          </w:tcPr>
          <w:p w14:paraId="6D428E5E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Baixa</w:t>
            </w:r>
          </w:p>
        </w:tc>
      </w:tr>
      <w:tr w:rsidR="004E22F9" w:rsidRPr="004E22F9" w14:paraId="714CBB1B" w14:textId="77777777" w:rsidTr="004E22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DA5212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Condição de Entrada: </w:t>
            </w:r>
          </w:p>
        </w:tc>
        <w:tc>
          <w:tcPr>
            <w:tcW w:w="6804" w:type="dxa"/>
            <w:hideMark/>
          </w:tcPr>
          <w:p w14:paraId="798B551A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 inicia-se na interface Registro de Afastamento Temporário</w:t>
            </w:r>
          </w:p>
        </w:tc>
      </w:tr>
      <w:tr w:rsidR="004E22F9" w:rsidRPr="004E22F9" w14:paraId="7D11D760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7B2F3F8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Principal: </w:t>
            </w:r>
          </w:p>
        </w:tc>
        <w:tc>
          <w:tcPr>
            <w:tcW w:w="6804" w:type="dxa"/>
            <w:hideMark/>
          </w:tcPr>
          <w:p w14:paraId="17463FFF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01 - Usuário pesquisa funcionário (A1,A2,E2)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02 - Sistema exibe dados do funcionário (E3)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03 - Usuário insere os dados do afastamento;(E1)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04 - Sistema Valida os dados inseridos (E3)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05 - Caso de Uso é encerrado.</w:t>
            </w:r>
          </w:p>
        </w:tc>
      </w:tr>
      <w:tr w:rsidR="004E22F9" w:rsidRPr="004E22F9" w14:paraId="5E85B0D1" w14:textId="77777777" w:rsidTr="004E22F9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3080717E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</w:t>
            </w:r>
          </w:p>
        </w:tc>
        <w:tc>
          <w:tcPr>
            <w:tcW w:w="6804" w:type="dxa"/>
            <w:hideMark/>
          </w:tcPr>
          <w:p w14:paraId="4A8EACBD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01 A1 - Consulta Afastamento 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A1.1 - Usuário pesquisa funcionário (E2)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A1.2 - Sistema exibe dados do funcionário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A1.3 - Caso de Uso é encerrado.</w:t>
            </w:r>
          </w:p>
        </w:tc>
      </w:tr>
      <w:tr w:rsidR="004E22F9" w:rsidRPr="004E22F9" w14:paraId="6A044C9B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9DD19D1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4234433D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 A2 - Exclui Afastamento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A2.1 - Usuário pesquisa funcionário (E2)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A2.2 - Sistema exibe dados do funcionário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A2.3 - Usuário exclui lançamento de afastamento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A2.4 - Caso de Uso é encerrado.</w:t>
            </w:r>
          </w:p>
        </w:tc>
      </w:tr>
      <w:tr w:rsidR="004E22F9" w:rsidRPr="004E22F9" w14:paraId="6847CDE3" w14:textId="77777777" w:rsidTr="004E22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41FBC128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Exceção:</w:t>
            </w:r>
          </w:p>
        </w:tc>
        <w:tc>
          <w:tcPr>
            <w:tcW w:w="6804" w:type="dxa"/>
            <w:hideMark/>
          </w:tcPr>
          <w:p w14:paraId="722DF61E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01,03,04 - E1 Dados Inválidos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E1.1- Sistema verifica dados e exibe msg que os dados estão inválidos;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E1.2- Caso de uso retorna ao passo 01 do Fluxo Principal.</w:t>
            </w:r>
          </w:p>
        </w:tc>
      </w:tr>
      <w:tr w:rsidR="004E22F9" w:rsidRPr="004E22F9" w14:paraId="5B3B43F2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5B27A5F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4B0D607C" w14:textId="24C0F1C9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01, A1.1, A2.1, A3.1 - E2 Dados do </w:t>
            </w:r>
            <w:r w:rsidR="009D6714"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funcionário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não localizados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E2.1- Sistema exibe msg: “Funcionário não localizado”;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E2.2- Caso de uso retorna ao passo 01 do Fluxo Principal.</w:t>
            </w:r>
          </w:p>
        </w:tc>
      </w:tr>
      <w:tr w:rsidR="004E22F9" w:rsidRPr="004E22F9" w14:paraId="3B8A606E" w14:textId="77777777" w:rsidTr="004E22F9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BAA7F06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26D7B012" w14:textId="0F96FE23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02,04 - E3 </w:t>
            </w:r>
            <w:r w:rsidR="00287D7C"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Usuário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Afastado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E3.1- Sistema verifica dados e exibe msg "usuário selecionado já </w:t>
            </w:r>
            <w:r w:rsidR="00CB0F9F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 encontra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afastado por motivo &lt;motivo&gt;";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E3.2- Caso de uso retorna ao passo 01 do Fluxo Principal.</w:t>
            </w:r>
          </w:p>
        </w:tc>
      </w:tr>
      <w:tr w:rsidR="004E22F9" w:rsidRPr="004E22F9" w14:paraId="72CF95DC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6A23726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04" w:type="dxa"/>
            <w:hideMark/>
          </w:tcPr>
          <w:p w14:paraId="582A88D1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 todos os fluxos o sistema deve executar o UC - Manter Escala</w:t>
            </w:r>
          </w:p>
        </w:tc>
      </w:tr>
      <w:tr w:rsidR="004E22F9" w:rsidRPr="004E22F9" w14:paraId="1696C3DA" w14:textId="77777777" w:rsidTr="004E22F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0B51442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04" w:type="dxa"/>
            <w:hideMark/>
          </w:tcPr>
          <w:p w14:paraId="5DD6DADA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RN05 - Não é permitido acesso ao sistema de funcionários de férias e / ou de licença</w:t>
            </w:r>
          </w:p>
        </w:tc>
      </w:tr>
    </w:tbl>
    <w:p w14:paraId="5EAFA8DA" w14:textId="1E3FBF3E" w:rsidR="002343F7" w:rsidRDefault="002343F7"/>
    <w:tbl>
      <w:tblPr>
        <w:tblStyle w:val="TabeladeLista7Colorida-nfase5"/>
        <w:tblW w:w="9062" w:type="dxa"/>
        <w:tblLook w:val="04A0" w:firstRow="1" w:lastRow="0" w:firstColumn="1" w:lastColumn="0" w:noHBand="0" w:noVBand="1"/>
      </w:tblPr>
      <w:tblGrid>
        <w:gridCol w:w="2258"/>
        <w:gridCol w:w="6804"/>
      </w:tblGrid>
      <w:tr w:rsidR="009D6714" w:rsidRPr="009D6714" w14:paraId="698CC833" w14:textId="77777777" w:rsidTr="0027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3E948119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shd w:val="clear" w:color="auto" w:fill="BDD6EE" w:themeFill="accent5" w:themeFillTint="66"/>
            <w:hideMark/>
          </w:tcPr>
          <w:p w14:paraId="62296822" w14:textId="77777777" w:rsidR="009D6714" w:rsidRPr="009D6714" w:rsidRDefault="009D6714" w:rsidP="009D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UC03 - Aprovar Horas Extras</w:t>
            </w:r>
          </w:p>
        </w:tc>
      </w:tr>
      <w:tr w:rsidR="009D6714" w:rsidRPr="009D6714" w14:paraId="0284BC7B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58E9434A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Objetivo: </w:t>
            </w:r>
          </w:p>
        </w:tc>
        <w:tc>
          <w:tcPr>
            <w:tcW w:w="6804" w:type="dxa"/>
            <w:hideMark/>
          </w:tcPr>
          <w:p w14:paraId="07C743E7" w14:textId="62972683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Aprovar jornada extras de 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funcionários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direcionando para acúmulo de banco de horas ou pagamento em folha</w:t>
            </w:r>
          </w:p>
        </w:tc>
      </w:tr>
      <w:tr w:rsidR="009D6714" w:rsidRPr="009D6714" w14:paraId="01767AEC" w14:textId="77777777" w:rsidTr="009D6714">
        <w:trPr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393F59B4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Requisitos:</w:t>
            </w:r>
          </w:p>
        </w:tc>
        <w:tc>
          <w:tcPr>
            <w:tcW w:w="6804" w:type="dxa"/>
            <w:hideMark/>
          </w:tcPr>
          <w:p w14:paraId="4E612FE0" w14:textId="7CC83A0A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RF01 - Acesso ao sistema deverá ser feito por usuário e senha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RF23 - Usuários gestores podem aprovar horas extras para banco de horas;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RF24 - Usuários gestores podem aprovar horas extras para pagamento;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RF26 - Usuários gestores podem consultar o banco de horas dos funcionários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RF28 - Todo </w:t>
            </w:r>
            <w:r w:rsidR="00CB0F9F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será mantido por um código único;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RF29 - O sistema deverá manter os dados dos usuários.</w:t>
            </w:r>
          </w:p>
        </w:tc>
      </w:tr>
      <w:tr w:rsidR="009D6714" w:rsidRPr="009D6714" w14:paraId="7A4FED37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39565B58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6804" w:type="dxa"/>
            <w:hideMark/>
          </w:tcPr>
          <w:p w14:paraId="40FB0DDF" w14:textId="268984FB" w:rsidR="009D6714" w:rsidRPr="009D6714" w:rsidRDefault="00CB0F9F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</w:t>
            </w:r>
            <w:r w:rsidR="009D6714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Gestores</w:t>
            </w:r>
          </w:p>
        </w:tc>
      </w:tr>
      <w:tr w:rsidR="009D6714" w:rsidRPr="009D6714" w14:paraId="4E8FF3D8" w14:textId="77777777" w:rsidTr="009D67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674C4293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04" w:type="dxa"/>
            <w:hideMark/>
          </w:tcPr>
          <w:p w14:paraId="73A2FB4F" w14:textId="391E748A" w:rsidR="009D6714" w:rsidRPr="009D6714" w:rsidRDefault="00CB0F9F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9D6714" w:rsidRPr="009D6714" w14:paraId="56B42407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038A7FE9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04" w:type="dxa"/>
            <w:hideMark/>
          </w:tcPr>
          <w:p w14:paraId="7359CA55" w14:textId="524791FF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 deve estar logado ao sistema; (UC - Login 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CB0F9F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possuir uma empresa associada; (UC - Mantem empresa)</w:t>
            </w:r>
          </w:p>
        </w:tc>
      </w:tr>
      <w:tr w:rsidR="009D6714" w:rsidRPr="009D6714" w14:paraId="223C5649" w14:textId="77777777" w:rsidTr="009D67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57D6F1D7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Frequência de uso: </w:t>
            </w:r>
          </w:p>
        </w:tc>
        <w:tc>
          <w:tcPr>
            <w:tcW w:w="6804" w:type="dxa"/>
            <w:hideMark/>
          </w:tcPr>
          <w:p w14:paraId="6C08A204" w14:textId="32B3C730" w:rsidR="009D6714" w:rsidRPr="009D6714" w:rsidRDefault="00CB0F9F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  <w:r w:rsidR="009D6714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Alta - Acesso diário ou por notificação</w:t>
            </w:r>
          </w:p>
        </w:tc>
      </w:tr>
      <w:tr w:rsidR="009D6714" w:rsidRPr="009D6714" w14:paraId="509A5870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7FC6F878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Criticalidade: </w:t>
            </w:r>
          </w:p>
        </w:tc>
        <w:tc>
          <w:tcPr>
            <w:tcW w:w="6804" w:type="dxa"/>
            <w:hideMark/>
          </w:tcPr>
          <w:p w14:paraId="0F371E84" w14:textId="6C759A93" w:rsidR="009D6714" w:rsidRPr="009D6714" w:rsidRDefault="00CB0F9F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  <w:r w:rsidR="009D6714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Alta </w:t>
            </w:r>
          </w:p>
        </w:tc>
      </w:tr>
      <w:tr w:rsidR="009D6714" w:rsidRPr="009D6714" w14:paraId="6F337A6A" w14:textId="77777777" w:rsidTr="009D67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4C3F9A27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Condição de Entrada: </w:t>
            </w:r>
          </w:p>
        </w:tc>
        <w:tc>
          <w:tcPr>
            <w:tcW w:w="6804" w:type="dxa"/>
            <w:hideMark/>
          </w:tcPr>
          <w:p w14:paraId="3F099F5D" w14:textId="77777777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 inicia-se na interface Aprovações de Horas</w:t>
            </w:r>
          </w:p>
        </w:tc>
      </w:tr>
      <w:tr w:rsidR="009D6714" w:rsidRPr="009D6714" w14:paraId="0E7EB954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24EC273A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Principal: </w:t>
            </w:r>
          </w:p>
        </w:tc>
        <w:tc>
          <w:tcPr>
            <w:tcW w:w="6804" w:type="dxa"/>
            <w:hideMark/>
          </w:tcPr>
          <w:p w14:paraId="12A99325" w14:textId="77777777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01 - Sistema lista os funcionários com horas a serem aprovadas (E1)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02 - Usuário seleciona o registro a ser aprovado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03 - Usuário aprova o registro direcionando para banco ou pagamento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04 - Caso de Uso é encerrado.</w:t>
            </w:r>
          </w:p>
        </w:tc>
      </w:tr>
      <w:tr w:rsidR="009D6714" w:rsidRPr="009D6714" w14:paraId="2B2C35B5" w14:textId="77777777" w:rsidTr="009D6714">
        <w:trPr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2E98788D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</w:t>
            </w:r>
          </w:p>
        </w:tc>
        <w:tc>
          <w:tcPr>
            <w:tcW w:w="6804" w:type="dxa"/>
            <w:hideMark/>
          </w:tcPr>
          <w:p w14:paraId="2A557312" w14:textId="77777777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A1 - Altera aprovação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A1.1 - Usuário pesquisa funcionário (E1)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A1.2 - Sistema exibe dados do funcionário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A1.3 - Usuário pesquisa período de horas extra (E1)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A1.4 - Usuário edita o registro a ser modificado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A1.5 - Caso de Uso é encerrado.</w:t>
            </w:r>
          </w:p>
        </w:tc>
      </w:tr>
      <w:tr w:rsidR="009D6714" w:rsidRPr="009D6714" w14:paraId="7A159432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5A15351F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Exceção:</w:t>
            </w:r>
          </w:p>
        </w:tc>
        <w:tc>
          <w:tcPr>
            <w:tcW w:w="6804" w:type="dxa"/>
            <w:hideMark/>
          </w:tcPr>
          <w:p w14:paraId="7AA3D454" w14:textId="77777777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01, A1.1, A1.3 - E1 Dados não localizados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E2.1- Sistema exibe msg: “Funcionário não localizado”;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E2.2- Caso de uso retorna ao passo 01 do Fluxo Principal.</w:t>
            </w:r>
          </w:p>
        </w:tc>
      </w:tr>
      <w:tr w:rsidR="009D6714" w:rsidRPr="009D6714" w14:paraId="20349F6D" w14:textId="77777777" w:rsidTr="009D67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28E341C5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04" w:type="dxa"/>
            <w:hideMark/>
          </w:tcPr>
          <w:p w14:paraId="315EE2EE" w14:textId="77777777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há</w:t>
            </w:r>
          </w:p>
        </w:tc>
      </w:tr>
      <w:tr w:rsidR="009D6714" w:rsidRPr="009D6714" w14:paraId="59D02E25" w14:textId="77777777" w:rsidTr="009D6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1DD4DFB5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04" w:type="dxa"/>
            <w:hideMark/>
          </w:tcPr>
          <w:p w14:paraId="0A96E4B2" w14:textId="77777777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RN06 - A gestão de RH determina o valor máximo de horas de banco</w:t>
            </w:r>
          </w:p>
        </w:tc>
      </w:tr>
    </w:tbl>
    <w:p w14:paraId="46FA6A27" w14:textId="77777777" w:rsidR="00C06CA4" w:rsidRDefault="00C06CA4"/>
    <w:sectPr w:rsidR="00C06C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344D5" w14:textId="77777777" w:rsidR="00CD5EC8" w:rsidRDefault="00CD5EC8" w:rsidP="007615B9">
      <w:pPr>
        <w:spacing w:after="0" w:line="240" w:lineRule="auto"/>
      </w:pPr>
      <w:r>
        <w:separator/>
      </w:r>
    </w:p>
  </w:endnote>
  <w:endnote w:type="continuationSeparator" w:id="0">
    <w:p w14:paraId="20BC65FE" w14:textId="77777777" w:rsidR="00CD5EC8" w:rsidRDefault="00CD5EC8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70F92" w14:textId="77777777" w:rsidR="00CD5EC8" w:rsidRDefault="00CD5EC8" w:rsidP="007615B9">
      <w:pPr>
        <w:spacing w:after="0" w:line="240" w:lineRule="auto"/>
      </w:pPr>
      <w:r>
        <w:separator/>
      </w:r>
    </w:p>
  </w:footnote>
  <w:footnote w:type="continuationSeparator" w:id="0">
    <w:p w14:paraId="0CFF7AC9" w14:textId="77777777" w:rsidR="00CD5EC8" w:rsidRDefault="00CD5EC8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r w:rsidRPr="00BD50B3">
            <w:rPr>
              <w:rFonts w:ascii="Arial" w:hAnsi="Arial" w:cs="Arial"/>
              <w:b/>
              <w:bCs/>
            </w:rPr>
            <w:t>Laureate International Universities</w:t>
          </w:r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232BE"/>
    <w:rsid w:val="000411D3"/>
    <w:rsid w:val="00063B54"/>
    <w:rsid w:val="00064479"/>
    <w:rsid w:val="0007243A"/>
    <w:rsid w:val="000B49D5"/>
    <w:rsid w:val="000D1C06"/>
    <w:rsid w:val="001176CB"/>
    <w:rsid w:val="001A1607"/>
    <w:rsid w:val="001B7167"/>
    <w:rsid w:val="001C22D0"/>
    <w:rsid w:val="00227805"/>
    <w:rsid w:val="002343F7"/>
    <w:rsid w:val="002358B7"/>
    <w:rsid w:val="00237ACB"/>
    <w:rsid w:val="00253651"/>
    <w:rsid w:val="002715A6"/>
    <w:rsid w:val="00281FB6"/>
    <w:rsid w:val="00287D7C"/>
    <w:rsid w:val="002A522A"/>
    <w:rsid w:val="002B5AA4"/>
    <w:rsid w:val="00383D41"/>
    <w:rsid w:val="003D5B8B"/>
    <w:rsid w:val="0043345F"/>
    <w:rsid w:val="004A5038"/>
    <w:rsid w:val="004C49CF"/>
    <w:rsid w:val="004E22F9"/>
    <w:rsid w:val="005030B2"/>
    <w:rsid w:val="0051679C"/>
    <w:rsid w:val="00601AB3"/>
    <w:rsid w:val="006630F6"/>
    <w:rsid w:val="00682C39"/>
    <w:rsid w:val="006B6433"/>
    <w:rsid w:val="006C77E2"/>
    <w:rsid w:val="00722318"/>
    <w:rsid w:val="007615B9"/>
    <w:rsid w:val="007630BE"/>
    <w:rsid w:val="00784A65"/>
    <w:rsid w:val="0078588F"/>
    <w:rsid w:val="00790D3E"/>
    <w:rsid w:val="00792DAC"/>
    <w:rsid w:val="007D5AA8"/>
    <w:rsid w:val="00823844"/>
    <w:rsid w:val="00852AE4"/>
    <w:rsid w:val="0085687C"/>
    <w:rsid w:val="00901965"/>
    <w:rsid w:val="009158E9"/>
    <w:rsid w:val="00952B6E"/>
    <w:rsid w:val="00952C0E"/>
    <w:rsid w:val="0096071E"/>
    <w:rsid w:val="0096639F"/>
    <w:rsid w:val="00971F14"/>
    <w:rsid w:val="009D6714"/>
    <w:rsid w:val="009D7780"/>
    <w:rsid w:val="009F0C7E"/>
    <w:rsid w:val="00A203BA"/>
    <w:rsid w:val="00A50F4A"/>
    <w:rsid w:val="00AA6A2F"/>
    <w:rsid w:val="00B167B3"/>
    <w:rsid w:val="00B2112F"/>
    <w:rsid w:val="00B90471"/>
    <w:rsid w:val="00BE2F95"/>
    <w:rsid w:val="00C00E92"/>
    <w:rsid w:val="00C06CA4"/>
    <w:rsid w:val="00C525E5"/>
    <w:rsid w:val="00C5518F"/>
    <w:rsid w:val="00C736A4"/>
    <w:rsid w:val="00C82CA2"/>
    <w:rsid w:val="00CB0F9F"/>
    <w:rsid w:val="00CD5EC8"/>
    <w:rsid w:val="00D17302"/>
    <w:rsid w:val="00D24364"/>
    <w:rsid w:val="00D74572"/>
    <w:rsid w:val="00D76643"/>
    <w:rsid w:val="00D87688"/>
    <w:rsid w:val="00E11FA4"/>
    <w:rsid w:val="00E3524D"/>
    <w:rsid w:val="00E5389C"/>
    <w:rsid w:val="00EE6F98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  <w:style w:type="table" w:styleId="TabeladeGrade3-nfase1">
    <w:name w:val="Grid Table 3 Accent 1"/>
    <w:basedOn w:val="Tabelanormal"/>
    <w:uiPriority w:val="48"/>
    <w:rsid w:val="002343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4C49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Lista7Colorida-nfase5">
    <w:name w:val="List Table 7 Colorful Accent 5"/>
    <w:basedOn w:val="Tabelanormal"/>
    <w:uiPriority w:val="52"/>
    <w:rsid w:val="004C49C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75</cp:revision>
  <dcterms:created xsi:type="dcterms:W3CDTF">2020-09-16T18:14:00Z</dcterms:created>
  <dcterms:modified xsi:type="dcterms:W3CDTF">2020-09-27T19:56:00Z</dcterms:modified>
</cp:coreProperties>
</file>