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81" w:rsidRPr="00301872" w:rsidRDefault="00761D81" w:rsidP="00761D81">
      <w:pPr>
        <w:pStyle w:val="Normal1"/>
        <w:spacing w:line="240" w:lineRule="auto"/>
        <w:rPr>
          <w:sz w:val="24"/>
          <w:szCs w:val="24"/>
        </w:rPr>
      </w:pPr>
      <w:bookmarkStart w:id="0" w:name="_GoBack"/>
      <w:r w:rsidRPr="00301872">
        <w:rPr>
          <w:bCs/>
          <w:sz w:val="24"/>
          <w:szCs w:val="24"/>
        </w:rPr>
        <w:t>The controversy over mammography screening persists</w:t>
      </w:r>
      <w:r>
        <w:rPr>
          <w:bCs/>
          <w:sz w:val="24"/>
          <w:szCs w:val="24"/>
        </w:rPr>
        <w:t xml:space="preserve"> </w:t>
      </w:r>
      <w:r w:rsidRPr="00301872">
        <w:rPr>
          <w:bCs/>
          <w:sz w:val="24"/>
          <w:szCs w:val="24"/>
        </w:rPr>
        <w:t xml:space="preserve">because of disagreement over the contribution of earlier detection versus advancements in breast cancer treatment. </w:t>
      </w:r>
      <w:r>
        <w:rPr>
          <w:bCs/>
          <w:sz w:val="24"/>
          <w:szCs w:val="24"/>
        </w:rPr>
        <w:t xml:space="preserve"> </w:t>
      </w:r>
      <w:r w:rsidRPr="00301872">
        <w:rPr>
          <w:sz w:val="24"/>
          <w:szCs w:val="24"/>
        </w:rPr>
        <w:t>We obtained incidence</w:t>
      </w:r>
      <w:r>
        <w:rPr>
          <w:sz w:val="24"/>
          <w:szCs w:val="24"/>
        </w:rPr>
        <w:t xml:space="preserve"> and mortality data</w:t>
      </w:r>
      <w:r w:rsidRPr="00301872">
        <w:rPr>
          <w:sz w:val="24"/>
          <w:szCs w:val="24"/>
        </w:rPr>
        <w:t xml:space="preserve"> for 664,000 breast cancer patients from the Surveillance, Epidemiology, and </w:t>
      </w:r>
      <w:r>
        <w:rPr>
          <w:sz w:val="24"/>
          <w:szCs w:val="24"/>
        </w:rPr>
        <w:t>End Results registries (1975-</w:t>
      </w:r>
      <w:r w:rsidRPr="00301872">
        <w:rPr>
          <w:sz w:val="24"/>
          <w:szCs w:val="24"/>
        </w:rPr>
        <w:t>2012</w:t>
      </w:r>
      <w:r>
        <w:rPr>
          <w:sz w:val="24"/>
          <w:szCs w:val="24"/>
        </w:rPr>
        <w:t>)</w:t>
      </w:r>
      <w:r w:rsidRPr="00301872">
        <w:rPr>
          <w:sz w:val="24"/>
          <w:szCs w:val="24"/>
        </w:rPr>
        <w:t xml:space="preserve">.  We used </w:t>
      </w:r>
      <w:r>
        <w:rPr>
          <w:sz w:val="24"/>
          <w:szCs w:val="24"/>
        </w:rPr>
        <w:t>demographic</w:t>
      </w:r>
      <w:r w:rsidRPr="00301872">
        <w:rPr>
          <w:sz w:val="24"/>
          <w:szCs w:val="24"/>
        </w:rPr>
        <w:t xml:space="preserve"> methods to calculate the gain in life expectancy and quantified </w:t>
      </w:r>
      <w:r>
        <w:rPr>
          <w:sz w:val="24"/>
          <w:szCs w:val="24"/>
        </w:rPr>
        <w:t>its</w:t>
      </w:r>
      <w:r w:rsidRPr="00301872">
        <w:rPr>
          <w:sz w:val="24"/>
          <w:szCs w:val="24"/>
        </w:rPr>
        <w:t xml:space="preserve"> three constituent components</w:t>
      </w:r>
      <w:r>
        <w:rPr>
          <w:sz w:val="24"/>
          <w:szCs w:val="24"/>
        </w:rPr>
        <w:t xml:space="preserve">: earlier detection, </w:t>
      </w:r>
      <w:r w:rsidRPr="00301872">
        <w:rPr>
          <w:sz w:val="24"/>
          <w:szCs w:val="24"/>
        </w:rPr>
        <w:t>advancements in b</w:t>
      </w:r>
      <w:r>
        <w:rPr>
          <w:sz w:val="24"/>
          <w:szCs w:val="24"/>
        </w:rPr>
        <w:t xml:space="preserve">reast cancer treatment, and </w:t>
      </w:r>
      <w:r w:rsidRPr="00301872">
        <w:rPr>
          <w:sz w:val="24"/>
          <w:szCs w:val="24"/>
        </w:rPr>
        <w:t xml:space="preserve">advancements in the treatment of other diseases. We assumed a 10% overdiagnosis level for tumors </w:t>
      </w:r>
      <w:r w:rsidRPr="00301872">
        <w:rPr>
          <w:rFonts w:eastAsia="MS Gothic"/>
          <w:sz w:val="24"/>
          <w:szCs w:val="24"/>
        </w:rPr>
        <w:t>≤3cm</w:t>
      </w:r>
      <w:r>
        <w:rPr>
          <w:rFonts w:eastAsia="MS Gothic"/>
          <w:sz w:val="24"/>
          <w:szCs w:val="24"/>
        </w:rPr>
        <w:t>.</w:t>
      </w:r>
      <w:r w:rsidRPr="00301872">
        <w:rPr>
          <w:b/>
          <w:sz w:val="24"/>
          <w:szCs w:val="24"/>
        </w:rPr>
        <w:t xml:space="preserve">  </w:t>
      </w:r>
      <w:r w:rsidRPr="00301872">
        <w:rPr>
          <w:sz w:val="24"/>
          <w:szCs w:val="24"/>
        </w:rPr>
        <w:t xml:space="preserve">Life expectancy increased 10.94 years </w:t>
      </w:r>
      <w:r>
        <w:rPr>
          <w:sz w:val="24"/>
          <w:szCs w:val="24"/>
        </w:rPr>
        <w:t>(</w:t>
      </w:r>
      <w:r w:rsidRPr="00301872">
        <w:rPr>
          <w:sz w:val="24"/>
          <w:szCs w:val="24"/>
        </w:rPr>
        <w:t>1975</w:t>
      </w:r>
      <w:r>
        <w:rPr>
          <w:sz w:val="24"/>
          <w:szCs w:val="24"/>
        </w:rPr>
        <w:t>-</w:t>
      </w:r>
      <w:r w:rsidRPr="00301872">
        <w:rPr>
          <w:sz w:val="24"/>
          <w:szCs w:val="24"/>
        </w:rPr>
        <w:t>2002</w:t>
      </w:r>
      <w:r>
        <w:rPr>
          <w:sz w:val="24"/>
          <w:szCs w:val="24"/>
        </w:rPr>
        <w:t>)</w:t>
      </w:r>
      <w:r w:rsidRPr="00301872">
        <w:rPr>
          <w:sz w:val="24"/>
          <w:szCs w:val="24"/>
        </w:rPr>
        <w:t xml:space="preserve"> for a 40-year old breast cancer patient.  Advancements in breast cancer treatment contributed more to this gain in life expectancy than earlier detection: 6.79 years versus </w:t>
      </w:r>
      <w:r>
        <w:rPr>
          <w:sz w:val="24"/>
          <w:szCs w:val="24"/>
        </w:rPr>
        <w:t>2.92 years</w:t>
      </w:r>
      <w:r w:rsidRPr="00301872">
        <w:rPr>
          <w:sz w:val="24"/>
          <w:szCs w:val="24"/>
        </w:rPr>
        <w:t>.  Advancements in the treatment of other diseases contributed the remaini</w:t>
      </w:r>
      <w:r>
        <w:rPr>
          <w:sz w:val="24"/>
          <w:szCs w:val="24"/>
        </w:rPr>
        <w:t>ng 1.25 years</w:t>
      </w:r>
      <w:r w:rsidRPr="0030187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301872">
        <w:rPr>
          <w:sz w:val="24"/>
          <w:szCs w:val="24"/>
        </w:rPr>
        <w:t xml:space="preserve">Life expectancy increased over time primarily because of advancements in breast cancer treatment, although the contribution of earlier detection was not trivial. </w:t>
      </w:r>
    </w:p>
    <w:p w:rsidR="0037609C" w:rsidRDefault="0037609C"/>
    <w:bookmarkEnd w:id="0"/>
    <w:sectPr w:rsidR="0037609C" w:rsidSect="00A43A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81"/>
    <w:rsid w:val="0037609C"/>
    <w:rsid w:val="00761D81"/>
    <w:rsid w:val="00A4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25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1D8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1D8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Soneji</dc:creator>
  <cp:keywords/>
  <dc:description/>
  <cp:lastModifiedBy>Samir Soneji</cp:lastModifiedBy>
  <cp:revision>1</cp:revision>
  <dcterms:created xsi:type="dcterms:W3CDTF">2015-08-12T14:26:00Z</dcterms:created>
  <dcterms:modified xsi:type="dcterms:W3CDTF">2015-08-12T14:38:00Z</dcterms:modified>
</cp:coreProperties>
</file>