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7F1FA4">
      <w:pPr>
        <w:spacing w:after="25" w:line="240" w:lineRule="auto"/>
        <w:ind w:left="0" w:firstLine="0"/>
        <w:jc w:val="center"/>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B52201" w:rsidP="00CF235C">
      <w:pPr>
        <w:spacing w:after="25" w:line="240" w:lineRule="auto"/>
        <w:rPr>
          <w:b/>
          <w:sz w:val="22"/>
        </w:rPr>
      </w:pPr>
      <w:r>
        <w:rPr>
          <w:b/>
          <w:sz w:val="22"/>
        </w:rPr>
        <w:t>Date:- 22</w:t>
      </w:r>
      <w:bookmarkStart w:id="0" w:name="_GoBack"/>
      <w:bookmarkEnd w:id="0"/>
      <w:r w:rsidR="008C3E56">
        <w:rPr>
          <w:b/>
          <w:sz w:val="22"/>
        </w:rPr>
        <w:t>/02/2022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FC05B7" w:rsidRDefault="00EB7BE8" w:rsidP="00A27104">
      <w:pPr>
        <w:pStyle w:val="NoSpacing"/>
        <w:ind w:left="0" w:firstLine="0"/>
        <w:rPr>
          <w:sz w:val="24"/>
          <w:szCs w:val="24"/>
        </w:rPr>
      </w:pPr>
      <w:r>
        <w:rPr>
          <w:sz w:val="24"/>
          <w:szCs w:val="24"/>
        </w:rPr>
        <w:t>M/S A.N.I Enterprises</w:t>
      </w:r>
    </w:p>
    <w:p w:rsidR="00EB7BE8" w:rsidRDefault="00EB7BE8" w:rsidP="00A27104">
      <w:pPr>
        <w:pStyle w:val="NoSpacing"/>
        <w:ind w:left="0" w:firstLine="0"/>
        <w:rPr>
          <w:sz w:val="24"/>
          <w:szCs w:val="24"/>
        </w:rPr>
      </w:pPr>
      <w:r>
        <w:rPr>
          <w:sz w:val="24"/>
          <w:szCs w:val="24"/>
        </w:rPr>
        <w:t>Mr. Anusha Rani</w:t>
      </w:r>
    </w:p>
    <w:p w:rsidR="00EB7BE8" w:rsidRDefault="00EB7BE8" w:rsidP="00A27104">
      <w:pPr>
        <w:pStyle w:val="NoSpacing"/>
        <w:ind w:left="0" w:firstLine="0"/>
        <w:rPr>
          <w:rFonts w:ascii="Arial" w:hAnsi="Arial" w:cs="Arial"/>
          <w:bCs/>
          <w:iCs/>
          <w:color w:val="181818"/>
          <w:sz w:val="24"/>
          <w:szCs w:val="24"/>
          <w:shd w:val="clear" w:color="auto" w:fill="FFFFFF"/>
        </w:rPr>
      </w:pPr>
      <w:r>
        <w:rPr>
          <w:sz w:val="24"/>
          <w:szCs w:val="24"/>
        </w:rPr>
        <w:t>Mo:- 9652553193</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BB6F10">
              <w:rPr>
                <w:rFonts w:eastAsia="Times New Roman" w:cstheme="minorHAnsi"/>
                <w:bCs/>
                <w:sz w:val="28"/>
                <w:szCs w:val="28"/>
              </w:rPr>
              <w:t>100ml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160C90">
              <w:rPr>
                <w:rFonts w:eastAsia="Times New Roman" w:cstheme="minorHAnsi"/>
                <w:bCs/>
                <w:sz w:val="28"/>
                <w:szCs w:val="28"/>
              </w:rPr>
              <w:t>5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B52201" w:rsidP="006476B9">
            <w:pPr>
              <w:spacing w:after="0" w:line="239" w:lineRule="auto"/>
              <w:ind w:left="0" w:right="0" w:firstLine="0"/>
              <w:jc w:val="right"/>
              <w:rPr>
                <w:sz w:val="28"/>
              </w:rPr>
            </w:pPr>
            <w:r>
              <w:rPr>
                <w:sz w:val="28"/>
              </w:rPr>
              <w:t>4,8</w:t>
            </w:r>
            <w:r w:rsidR="00CF235C">
              <w:rPr>
                <w:sz w:val="28"/>
              </w:rPr>
              <w:t>0,000/-</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r w:rsidR="00BB6F10">
              <w:rPr>
                <w:sz w:val="28"/>
              </w:rPr>
              <w:t xml:space="preserve"> up to 5 ltr</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B52201" w:rsidP="006476B9">
            <w:pPr>
              <w:spacing w:after="0"/>
              <w:jc w:val="right"/>
              <w:rPr>
                <w:sz w:val="28"/>
              </w:rPr>
            </w:pPr>
            <w:r>
              <w:rPr>
                <w:sz w:val="28"/>
              </w:rPr>
              <w:t>2,6</w:t>
            </w:r>
            <w:r w:rsidR="00C01CA7">
              <w:rPr>
                <w:sz w:val="28"/>
              </w:rPr>
              <w:t>0,000/-</w:t>
            </w:r>
          </w:p>
        </w:tc>
      </w:tr>
      <w:tr w:rsidR="00834601" w:rsidRPr="00337A6E" w:rsidTr="00C01CA7">
        <w:trPr>
          <w:trHeight w:val="269"/>
        </w:trPr>
        <w:tc>
          <w:tcPr>
            <w:tcW w:w="8550" w:type="dxa"/>
          </w:tcPr>
          <w:p w:rsidR="00834601" w:rsidRDefault="00834601"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r w:rsidR="00BB6F10">
              <w:rPr>
                <w:rFonts w:ascii="Times New Roman" w:eastAsia="Times New Roman" w:hAnsi="Times New Roman" w:cs="Times New Roman"/>
                <w:sz w:val="28"/>
              </w:rPr>
              <w:t xml:space="preserve"> up to 5 ltr</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B52201" w:rsidP="00B80D32">
            <w:pPr>
              <w:spacing w:after="0"/>
              <w:jc w:val="right"/>
              <w:rPr>
                <w:sz w:val="28"/>
              </w:rPr>
            </w:pPr>
            <w:r>
              <w:rPr>
                <w:sz w:val="28"/>
              </w:rPr>
              <w:t>2,60</w:t>
            </w:r>
            <w:r w:rsidR="007F1FA4">
              <w:rPr>
                <w:sz w:val="28"/>
              </w:rPr>
              <w:t>,000/-</w:t>
            </w:r>
          </w:p>
        </w:tc>
      </w:tr>
      <w:tr w:rsidR="008C3E56" w:rsidRPr="00337A6E" w:rsidTr="00C01CA7">
        <w:trPr>
          <w:trHeight w:val="269"/>
        </w:trPr>
        <w:tc>
          <w:tcPr>
            <w:tcW w:w="8550" w:type="dxa"/>
          </w:tcPr>
          <w:p w:rsidR="008C3E56" w:rsidRDefault="008C3E56"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Pouch Packing Machine</w:t>
            </w:r>
          </w:p>
        </w:tc>
        <w:tc>
          <w:tcPr>
            <w:tcW w:w="1350" w:type="dxa"/>
          </w:tcPr>
          <w:p w:rsidR="008C3E56" w:rsidRDefault="008C3E56" w:rsidP="00C01CA7">
            <w:pPr>
              <w:spacing w:after="0" w:line="239" w:lineRule="auto"/>
              <w:ind w:left="0" w:right="0" w:firstLine="0"/>
              <w:jc w:val="center"/>
              <w:rPr>
                <w:sz w:val="28"/>
              </w:rPr>
            </w:pPr>
            <w:r>
              <w:rPr>
                <w:sz w:val="28"/>
              </w:rPr>
              <w:t>1</w:t>
            </w:r>
          </w:p>
        </w:tc>
        <w:tc>
          <w:tcPr>
            <w:tcW w:w="1890" w:type="dxa"/>
          </w:tcPr>
          <w:p w:rsidR="008C3E56" w:rsidRDefault="00B52201" w:rsidP="00B80D32">
            <w:pPr>
              <w:spacing w:after="0"/>
              <w:jc w:val="right"/>
              <w:rPr>
                <w:sz w:val="28"/>
              </w:rPr>
            </w:pPr>
            <w:r>
              <w:rPr>
                <w:sz w:val="28"/>
              </w:rPr>
              <w:t>3,00</w:t>
            </w:r>
            <w:r w:rsidR="008C3E56">
              <w:rPr>
                <w:sz w:val="28"/>
              </w:rPr>
              <w:t>,000/-</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8C3E56" w:rsidP="00C01CA7">
            <w:pPr>
              <w:spacing w:after="0" w:line="239" w:lineRule="auto"/>
              <w:ind w:left="0" w:right="0" w:firstLine="0"/>
              <w:jc w:val="center"/>
              <w:rPr>
                <w:sz w:val="28"/>
              </w:rPr>
            </w:pPr>
            <w:r>
              <w:rPr>
                <w:sz w:val="28"/>
              </w:rPr>
              <w:t>4</w:t>
            </w:r>
          </w:p>
        </w:tc>
        <w:tc>
          <w:tcPr>
            <w:tcW w:w="1890" w:type="dxa"/>
          </w:tcPr>
          <w:p w:rsidR="00C01CA7" w:rsidRDefault="00B52201" w:rsidP="006476B9">
            <w:pPr>
              <w:spacing w:after="0" w:line="239" w:lineRule="auto"/>
              <w:ind w:left="0" w:right="0" w:firstLine="0"/>
              <w:jc w:val="right"/>
              <w:rPr>
                <w:sz w:val="28"/>
              </w:rPr>
            </w:pPr>
            <w:r>
              <w:rPr>
                <w:sz w:val="28"/>
              </w:rPr>
              <w:t>13,00,00</w:t>
            </w:r>
            <w:r w:rsidR="006476B9">
              <w:rPr>
                <w:sz w:val="28"/>
              </w:rPr>
              <w:t>/-</w:t>
            </w:r>
          </w:p>
        </w:tc>
      </w:tr>
    </w:tbl>
    <w:p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35</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12</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10,000/-</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13</w:t>
            </w:r>
            <w:r w:rsidR="00834601" w:rsidRPr="00834601">
              <w:rPr>
                <w:sz w:val="24"/>
              </w:rPr>
              <w:t>,000/-</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9848A2">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Filling Range</w:t>
            </w:r>
          </w:p>
        </w:tc>
        <w:tc>
          <w:tcPr>
            <w:tcW w:w="5269" w:type="dxa"/>
            <w:shd w:val="clear" w:color="auto" w:fill="auto"/>
            <w:hideMark/>
          </w:tcPr>
          <w:p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24 to 26 Bottle per Min. (Based on 500ml)</w:t>
            </w:r>
          </w:p>
          <w:p w:rsidR="00834601" w:rsidRDefault="00834601" w:rsidP="009848A2">
            <w:pPr>
              <w:spacing w:after="0" w:line="240" w:lineRule="auto"/>
              <w:rPr>
                <w:rFonts w:eastAsia="Times New Roman" w:cstheme="minorHAnsi"/>
                <w:sz w:val="24"/>
                <w:szCs w:val="24"/>
              </w:rPr>
            </w:pPr>
          </w:p>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8 to 10 bottle per min. (Based on 5 litr)</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lastRenderedPageBreak/>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834601" w:rsidP="009848A2">
            <w:pPr>
              <w:spacing w:after="0" w:line="240" w:lineRule="auto"/>
              <w:rPr>
                <w:rFonts w:cstheme="minorHAnsi"/>
              </w:rPr>
            </w:pPr>
            <w:r>
              <w:rPr>
                <w:rFonts w:cstheme="minorHAnsi"/>
              </w:rPr>
              <w:t>1 h.p</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B52201"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8.2pt;height:258.6pt">
                  <v:imagedata r:id="rId9"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t>Screw</w:t>
            </w:r>
            <w:r w:rsidRPr="004D4756">
              <w:t xml:space="preserve"> Cap</w:t>
            </w:r>
          </w:p>
          <w:p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p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Ø 28 mm to Ø 100 mm </w:t>
            </w:r>
          </w:p>
          <w:p w:rsidR="006973EC" w:rsidRPr="004D4756" w:rsidRDefault="006973EC" w:rsidP="00BB6F10">
            <w:pPr>
              <w:pStyle w:val="NoSpacing"/>
            </w:pPr>
            <w:r w:rsidRPr="004D4756">
              <w:t>Respectively height 58 mm to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15mm to 100 mm (Length) </w:t>
            </w:r>
          </w:p>
          <w:p w:rsidR="006973EC" w:rsidRPr="004D4756" w:rsidRDefault="006973EC" w:rsidP="00BB6F10">
            <w:pPr>
              <w:pStyle w:val="NoSpacing"/>
            </w:pPr>
            <w:r w:rsidRPr="004D4756">
              <w:t>Respectively 10mm to 50 mm (Width)</w:t>
            </w:r>
          </w:p>
          <w:p w:rsidR="006973EC" w:rsidRPr="004D4756" w:rsidRDefault="006973EC" w:rsidP="00BB6F10">
            <w:pPr>
              <w:pStyle w:val="NoSpacing"/>
            </w:pPr>
            <w:r w:rsidRPr="004D4756">
              <w:t>Respectively height 58 mm x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7F1FA4">
        <w:trPr>
          <w:trHeight w:val="502"/>
        </w:trPr>
        <w:tc>
          <w:tcPr>
            <w:tcW w:w="11700" w:type="dxa"/>
            <w:gridSpan w:val="5"/>
            <w:shd w:val="clear" w:color="auto" w:fill="FFF2CC" w:themeFill="accent4" w:themeFillTint="33"/>
            <w:hideMark/>
          </w:tcPr>
          <w:p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rsidTr="007F1FA4">
        <w:trPr>
          <w:trHeight w:val="502"/>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F1FA4" w:rsidRPr="00C336BF" w:rsidTr="00BB6F10">
        <w:trPr>
          <w:trHeight w:val="359"/>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Default="007F1FA4" w:rsidP="009848A2">
            <w:pPr>
              <w:spacing w:line="240" w:lineRule="auto"/>
              <w:rPr>
                <w:rFonts w:cstheme="minorHAnsi"/>
              </w:rPr>
            </w:pPr>
            <w:r>
              <w:rPr>
                <w:rFonts w:cstheme="minorHAnsi"/>
              </w:rPr>
              <w:t>1</w:t>
            </w:r>
            <w:r w:rsidRPr="00F41C4D">
              <w:rPr>
                <w:rFonts w:cstheme="minorHAnsi"/>
              </w:rPr>
              <w:t xml:space="preserve"> Phase + Neutral + Earthling</w:t>
            </w:r>
          </w:p>
          <w:p w:rsidR="007F1FA4" w:rsidRPr="00C336BF" w:rsidRDefault="007F1FA4" w:rsidP="009848A2">
            <w:pPr>
              <w:spacing w:line="240" w:lineRule="auto"/>
              <w:rPr>
                <w:rFonts w:eastAsia="Times New Roman" w:cstheme="minorHAnsi"/>
                <w:b/>
                <w:bCs/>
                <w:sz w:val="24"/>
                <w:szCs w:val="24"/>
              </w:rPr>
            </w:pP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EB7BE8" w:rsidRPr="00A00921" w:rsidRDefault="00EB7BE8" w:rsidP="00EB7BE8">
      <w:pPr>
        <w:spacing w:after="22" w:line="240" w:lineRule="auto"/>
        <w:ind w:left="29"/>
        <w:jc w:val="both"/>
      </w:pPr>
    </w:p>
    <w:p w:rsidR="00EB7BE8" w:rsidRDefault="00EB7BE8" w:rsidP="00EB7BE8">
      <w:pPr>
        <w:spacing w:after="25" w:line="240" w:lineRule="auto"/>
        <w:ind w:right="1117"/>
        <w:jc w:val="right"/>
      </w:pPr>
      <w:r>
        <w:rPr>
          <w:noProof/>
        </w:rPr>
        <w:drawing>
          <wp:inline distT="0" distB="0" distL="0" distR="0" wp14:anchorId="5E6E39FD" wp14:editId="45B39A64">
            <wp:extent cx="203835" cy="20383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11"/>
                    <a:stretch>
                      <a:fillRect/>
                    </a:stretch>
                  </pic:blipFill>
                  <pic:spPr>
                    <a:xfrm>
                      <a:off x="0" y="0"/>
                      <a:ext cx="203835" cy="203835"/>
                    </a:xfrm>
                    <a:prstGeom prst="rect">
                      <a:avLst/>
                    </a:prstGeom>
                  </pic:spPr>
                </pic:pic>
              </a:graphicData>
            </a:graphic>
          </wp:inline>
        </w:drawing>
      </w:r>
      <w:r>
        <w:rPr>
          <w:rFonts w:ascii="Arial" w:eastAsia="Arial" w:hAnsi="Arial" w:cs="Arial"/>
          <w:sz w:val="36"/>
          <w:u w:val="single" w:color="000000"/>
        </w:rPr>
        <w:t xml:space="preserve"> </w:t>
      </w:r>
      <w:r>
        <w:rPr>
          <w:b/>
          <w:sz w:val="36"/>
          <w:u w:val="single" w:color="000000"/>
        </w:rPr>
        <w:t>Automatic Oil pouch packing machine</w:t>
      </w:r>
      <w:r>
        <w:rPr>
          <w:b/>
          <w:sz w:val="36"/>
        </w:rPr>
        <w:t xml:space="preserve"> </w:t>
      </w:r>
    </w:p>
    <w:p w:rsidR="00EB7BE8" w:rsidRDefault="00EB7BE8" w:rsidP="00EB7BE8">
      <w:pPr>
        <w:spacing w:after="22" w:line="240" w:lineRule="auto"/>
        <w:ind w:left="29"/>
      </w:pPr>
      <w:r>
        <w:t xml:space="preserve"> </w:t>
      </w:r>
    </w:p>
    <w:p w:rsidR="00EB7BE8" w:rsidRDefault="00EB7BE8" w:rsidP="00EB7BE8">
      <w:pPr>
        <w:spacing w:after="32" w:line="240" w:lineRule="auto"/>
        <w:ind w:left="29"/>
        <w:jc w:val="center"/>
      </w:pPr>
      <w:r>
        <w:rPr>
          <w:noProof/>
        </w:rPr>
        <w:drawing>
          <wp:inline distT="0" distB="0" distL="0" distR="0" wp14:anchorId="1636D55B" wp14:editId="50A3D488">
            <wp:extent cx="3829028" cy="5671970"/>
            <wp:effectExtent l="0" t="0" r="635" b="5080"/>
            <wp:docPr id="7" name="Picture 7" descr="C:\Users\ronak\Downloads\WhatsApp Image 2021-06-30 at 6.09.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onak\Downloads\WhatsApp Image 2021-06-30 at 6.09.12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4928" cy="5710336"/>
                    </a:xfrm>
                    <a:prstGeom prst="rect">
                      <a:avLst/>
                    </a:prstGeom>
                    <a:noFill/>
                    <a:ln>
                      <a:noFill/>
                    </a:ln>
                  </pic:spPr>
                </pic:pic>
              </a:graphicData>
            </a:graphic>
          </wp:inline>
        </w:drawing>
      </w: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pStyle w:val="Heading1"/>
      </w:pPr>
      <w:r>
        <w:rPr>
          <w:sz w:val="20"/>
        </w:rPr>
        <w:lastRenderedPageBreak/>
        <w:t xml:space="preserve">  </w:t>
      </w:r>
      <w:r>
        <w:t xml:space="preserve">TECHNICAL DETAILS (MECHANICAL) FOR EDIBLE OIL  </w:t>
      </w:r>
      <w:r>
        <w:rPr>
          <w:sz w:val="20"/>
        </w:rPr>
        <w:t xml:space="preserve"> </w:t>
      </w:r>
      <w:r>
        <w:rPr>
          <w:rFonts w:ascii="Calibri" w:eastAsia="Calibri" w:hAnsi="Calibri" w:cs="Calibri"/>
          <w:sz w:val="22"/>
        </w:rPr>
        <w:t xml:space="preserve"> </w:t>
      </w:r>
    </w:p>
    <w:p w:rsidR="00EB7BE8" w:rsidRDefault="00EB7BE8" w:rsidP="00EB7BE8">
      <w:pPr>
        <w:numPr>
          <w:ilvl w:val="0"/>
          <w:numId w:val="11"/>
        </w:numPr>
        <w:spacing w:after="367" w:line="246" w:lineRule="auto"/>
        <w:ind w:hanging="437"/>
      </w:pPr>
      <w:r>
        <w:rPr>
          <w:sz w:val="24"/>
        </w:rPr>
        <w:t xml:space="preserve">Structure: - M.S.  </w:t>
      </w:r>
    </w:p>
    <w:p w:rsidR="00EB7BE8" w:rsidRDefault="00EB7BE8" w:rsidP="00EB7BE8">
      <w:pPr>
        <w:numPr>
          <w:ilvl w:val="0"/>
          <w:numId w:val="11"/>
        </w:numPr>
        <w:spacing w:after="367" w:line="246" w:lineRule="auto"/>
        <w:ind w:hanging="437"/>
      </w:pPr>
      <w:r>
        <w:rPr>
          <w:sz w:val="24"/>
        </w:rPr>
        <w:t xml:space="preserve">Machine Dimension: L/W/H: - 1100M.M. / 850M.M / 2000M.M  </w:t>
      </w:r>
    </w:p>
    <w:p w:rsidR="00EB7BE8" w:rsidRDefault="00EB7BE8" w:rsidP="00EB7BE8">
      <w:pPr>
        <w:numPr>
          <w:ilvl w:val="0"/>
          <w:numId w:val="11"/>
        </w:numPr>
        <w:spacing w:after="367" w:line="246" w:lineRule="auto"/>
        <w:ind w:hanging="437"/>
      </w:pPr>
      <w:r>
        <w:rPr>
          <w:sz w:val="24"/>
        </w:rPr>
        <w:t xml:space="preserve">Machine Weight: - 350 Kg. (Approx.)  </w:t>
      </w:r>
    </w:p>
    <w:p w:rsidR="00EB7BE8" w:rsidRDefault="00EB7BE8" w:rsidP="00EB7BE8">
      <w:pPr>
        <w:numPr>
          <w:ilvl w:val="0"/>
          <w:numId w:val="11"/>
        </w:numPr>
        <w:spacing w:after="367" w:line="246" w:lineRule="auto"/>
        <w:ind w:hanging="437"/>
      </w:pPr>
      <w:r>
        <w:rPr>
          <w:sz w:val="24"/>
        </w:rPr>
        <w:t xml:space="preserve">Covering: - S.S.  </w:t>
      </w:r>
    </w:p>
    <w:p w:rsidR="00EB7BE8" w:rsidRDefault="00EB7BE8" w:rsidP="00EB7BE8">
      <w:pPr>
        <w:numPr>
          <w:ilvl w:val="0"/>
          <w:numId w:val="11"/>
        </w:numPr>
        <w:spacing w:after="367" w:line="246" w:lineRule="auto"/>
        <w:ind w:hanging="437"/>
      </w:pPr>
      <w:r>
        <w:rPr>
          <w:sz w:val="24"/>
        </w:rPr>
        <w:t xml:space="preserve">Front Side: - S.S Cladding  </w:t>
      </w:r>
    </w:p>
    <w:p w:rsidR="00EB7BE8" w:rsidRDefault="00EB7BE8" w:rsidP="00EB7BE8">
      <w:pPr>
        <w:numPr>
          <w:ilvl w:val="0"/>
          <w:numId w:val="11"/>
        </w:numPr>
        <w:spacing w:after="367" w:line="246" w:lineRule="auto"/>
        <w:ind w:hanging="437"/>
      </w:pPr>
      <w:r>
        <w:rPr>
          <w:sz w:val="24"/>
        </w:rPr>
        <w:t xml:space="preserve">Top Side: - S.S Cladding  </w:t>
      </w:r>
    </w:p>
    <w:p w:rsidR="00EB7BE8" w:rsidRDefault="00EB7BE8" w:rsidP="00EB7BE8">
      <w:pPr>
        <w:numPr>
          <w:ilvl w:val="0"/>
          <w:numId w:val="11"/>
        </w:numPr>
        <w:spacing w:after="367" w:line="246" w:lineRule="auto"/>
        <w:ind w:hanging="437"/>
      </w:pPr>
      <w:r>
        <w:rPr>
          <w:sz w:val="24"/>
        </w:rPr>
        <w:t xml:space="preserve">Suitable Pouch width: - 150m.m   </w:t>
      </w:r>
    </w:p>
    <w:p w:rsidR="00EB7BE8" w:rsidRDefault="00EB7BE8" w:rsidP="00EB7BE8">
      <w:pPr>
        <w:numPr>
          <w:ilvl w:val="0"/>
          <w:numId w:val="11"/>
        </w:numPr>
        <w:spacing w:after="369" w:line="351" w:lineRule="auto"/>
        <w:ind w:hanging="437"/>
      </w:pPr>
      <w:r>
        <w:rPr>
          <w:sz w:val="24"/>
        </w:rPr>
        <w:t xml:space="preserve">Machine capacity: In 500ml.-1000ml.:- </w:t>
      </w:r>
      <w:r>
        <w:rPr>
          <w:b/>
          <w:sz w:val="24"/>
        </w:rPr>
        <w:t>1200-15</w:t>
      </w:r>
      <w:r w:rsidRPr="00902BDA">
        <w:rPr>
          <w:b/>
          <w:sz w:val="24"/>
        </w:rPr>
        <w:t>00 Pouches / Hour</w:t>
      </w:r>
      <w:r>
        <w:rPr>
          <w:sz w:val="24"/>
        </w:rPr>
        <w:t xml:space="preserve">  </w:t>
      </w:r>
    </w:p>
    <w:p w:rsidR="00EB7BE8" w:rsidRDefault="00EB7BE8" w:rsidP="00EB7BE8">
      <w:pPr>
        <w:numPr>
          <w:ilvl w:val="0"/>
          <w:numId w:val="11"/>
        </w:numPr>
        <w:spacing w:after="367" w:line="246" w:lineRule="auto"/>
        <w:ind w:hanging="437"/>
      </w:pPr>
      <w:r>
        <w:rPr>
          <w:sz w:val="24"/>
        </w:rPr>
        <w:t xml:space="preserve">Filling System: - </w:t>
      </w:r>
      <w:r>
        <w:rPr>
          <w:b/>
          <w:sz w:val="24"/>
        </w:rPr>
        <w:t>Pump Filler</w:t>
      </w:r>
      <w:r>
        <w:rPr>
          <w:sz w:val="24"/>
        </w:rPr>
        <w:t xml:space="preserve">  </w:t>
      </w:r>
    </w:p>
    <w:p w:rsidR="00EB7BE8" w:rsidRDefault="00EB7BE8" w:rsidP="00EB7BE8">
      <w:pPr>
        <w:numPr>
          <w:ilvl w:val="0"/>
          <w:numId w:val="11"/>
        </w:numPr>
        <w:spacing w:after="367" w:line="246" w:lineRule="auto"/>
        <w:ind w:hanging="437"/>
      </w:pPr>
      <w:r>
        <w:rPr>
          <w:sz w:val="24"/>
        </w:rPr>
        <w:t xml:space="preserve">Packing Material: - Multilayer Low Density Polyethylene film (95-100 Micron)  </w:t>
      </w:r>
    </w:p>
    <w:p w:rsidR="00EB7BE8" w:rsidRDefault="00EB7BE8" w:rsidP="00EB7BE8">
      <w:pPr>
        <w:numPr>
          <w:ilvl w:val="0"/>
          <w:numId w:val="11"/>
        </w:numPr>
        <w:spacing w:after="16" w:line="246" w:lineRule="auto"/>
        <w:ind w:hanging="437"/>
      </w:pPr>
      <w:r>
        <w:rPr>
          <w:sz w:val="24"/>
        </w:rPr>
        <w:t xml:space="preserve">Film Width: - 325m.m  </w:t>
      </w:r>
    </w:p>
    <w:p w:rsidR="00EB7BE8" w:rsidRDefault="00EB7BE8" w:rsidP="00EB7BE8">
      <w:pPr>
        <w:spacing w:after="369" w:line="240" w:lineRule="auto"/>
        <w:ind w:left="14"/>
      </w:pPr>
      <w:r>
        <w:rPr>
          <w:b/>
          <w:sz w:val="24"/>
        </w:rPr>
        <w:t xml:space="preserve"> </w:t>
      </w:r>
      <w:r>
        <w:t xml:space="preserve"> </w:t>
      </w:r>
    </w:p>
    <w:p w:rsidR="00EB7BE8" w:rsidRDefault="00EB7BE8" w:rsidP="00EB7BE8">
      <w:pPr>
        <w:pStyle w:val="Heading1"/>
      </w:pPr>
      <w:r>
        <w:t xml:space="preserve">TECHNICAL DETAILS (ELECTRICAL) </w:t>
      </w:r>
      <w:r>
        <w:rPr>
          <w:rFonts w:ascii="Calibri" w:eastAsia="Calibri" w:hAnsi="Calibri" w:cs="Calibri"/>
          <w:sz w:val="22"/>
        </w:rPr>
        <w:t xml:space="preserve"> </w:t>
      </w:r>
    </w:p>
    <w:p w:rsidR="00EB7BE8" w:rsidRDefault="00EB7BE8" w:rsidP="00EB7BE8">
      <w:pPr>
        <w:numPr>
          <w:ilvl w:val="0"/>
          <w:numId w:val="10"/>
        </w:numPr>
        <w:spacing w:after="367" w:line="246" w:lineRule="auto"/>
        <w:ind w:hanging="317"/>
      </w:pPr>
      <w:r>
        <w:rPr>
          <w:sz w:val="24"/>
        </w:rPr>
        <w:t xml:space="preserve">Filling Motor: - Crompton Single phase  </w:t>
      </w:r>
    </w:p>
    <w:p w:rsidR="00EB7BE8" w:rsidRPr="00B5677C" w:rsidRDefault="00EB7BE8" w:rsidP="00EB7BE8">
      <w:pPr>
        <w:numPr>
          <w:ilvl w:val="0"/>
          <w:numId w:val="10"/>
        </w:numPr>
        <w:spacing w:after="367" w:line="246" w:lineRule="auto"/>
        <w:ind w:hanging="317"/>
      </w:pPr>
      <w:r>
        <w:rPr>
          <w:sz w:val="24"/>
        </w:rPr>
        <w:t>Rotary switches: - L&amp;T Salver</w:t>
      </w:r>
      <w:r>
        <w:rPr>
          <w:b/>
          <w:sz w:val="24"/>
        </w:rPr>
        <w:t xml:space="preserve"> </w:t>
      </w:r>
      <w:r>
        <w:rPr>
          <w:sz w:val="24"/>
        </w:rPr>
        <w:t xml:space="preserve"> </w:t>
      </w: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after="354" w:line="240" w:lineRule="auto"/>
        <w:ind w:left="14"/>
      </w:pPr>
    </w:p>
    <w:p w:rsidR="00EB7BE8" w:rsidRDefault="00EB7BE8" w:rsidP="00EB7BE8">
      <w:pPr>
        <w:spacing w:line="240" w:lineRule="auto"/>
      </w:pPr>
    </w:p>
    <w:p w:rsidR="00EB7BE8" w:rsidRDefault="00EB7BE8" w:rsidP="00EB7BE8">
      <w:pPr>
        <w:spacing w:after="357"/>
        <w:ind w:left="29"/>
      </w:pPr>
    </w:p>
    <w:p w:rsidR="007F1FA4" w:rsidRDefault="007F1FA4" w:rsidP="00160C90">
      <w:pPr>
        <w:spacing w:after="361" w:line="240" w:lineRule="auto"/>
        <w:jc w:val="center"/>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EB7BE8" w:rsidRPr="0032659B" w:rsidRDefault="00EB7BE8" w:rsidP="00EB7BE8">
      <w:pPr>
        <w:spacing w:after="6" w:line="240" w:lineRule="auto"/>
        <w:ind w:left="29"/>
        <w:jc w:val="center"/>
        <w:rPr>
          <w:u w:val="single"/>
        </w:rPr>
      </w:pPr>
      <w:r w:rsidRPr="0032659B">
        <w:rPr>
          <w:b/>
          <w:sz w:val="32"/>
          <w:szCs w:val="32"/>
          <w:u w:val="single" w:color="000000"/>
        </w:rPr>
        <w:t>Terms &amp; Conditions</w:t>
      </w: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6856" w:rsidRDefault="00B76856" w:rsidP="00121139">
      <w:pPr>
        <w:spacing w:after="0" w:line="240" w:lineRule="auto"/>
      </w:pPr>
      <w:r>
        <w:separator/>
      </w:r>
    </w:p>
  </w:endnote>
  <w:endnote w:type="continuationSeparator" w:id="0">
    <w:p w:rsidR="00B76856" w:rsidRDefault="00B76856"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6856" w:rsidRDefault="00B76856" w:rsidP="00121139">
      <w:pPr>
        <w:spacing w:after="0" w:line="240" w:lineRule="auto"/>
      </w:pPr>
      <w:r>
        <w:separator/>
      </w:r>
    </w:p>
  </w:footnote>
  <w:footnote w:type="continuationSeparator" w:id="0">
    <w:p w:rsidR="00B76856" w:rsidRDefault="00B76856"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3533E0"/>
    <w:rsid w:val="00443679"/>
    <w:rsid w:val="005F6C35"/>
    <w:rsid w:val="006476B9"/>
    <w:rsid w:val="006973EC"/>
    <w:rsid w:val="007D2D63"/>
    <w:rsid w:val="007D5026"/>
    <w:rsid w:val="007E2275"/>
    <w:rsid w:val="007F1FA4"/>
    <w:rsid w:val="00830EB7"/>
    <w:rsid w:val="00834601"/>
    <w:rsid w:val="008C3E56"/>
    <w:rsid w:val="009A3A6A"/>
    <w:rsid w:val="00A27104"/>
    <w:rsid w:val="00AF5592"/>
    <w:rsid w:val="00B52201"/>
    <w:rsid w:val="00B76856"/>
    <w:rsid w:val="00B80D32"/>
    <w:rsid w:val="00BB6F10"/>
    <w:rsid w:val="00C01CA7"/>
    <w:rsid w:val="00CF235C"/>
    <w:rsid w:val="00DA56F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2184</Words>
  <Characters>12454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2021-08-24T11:08:00Z</cp:lastPrinted>
  <dcterms:created xsi:type="dcterms:W3CDTF">2022-02-22T05:17:00Z</dcterms:created>
  <dcterms:modified xsi:type="dcterms:W3CDTF">2022-02-22T05:17:00Z</dcterms:modified>
</cp:coreProperties>
</file>