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4D923" w14:textId="77777777" w:rsidR="0009261B" w:rsidRDefault="0009261B">
      <w:pPr>
        <w:pStyle w:val="BodyText"/>
        <w:spacing w:before="3"/>
        <w:rPr>
          <w:rFonts w:ascii="Times New Roman"/>
          <w:sz w:val="2"/>
        </w:rPr>
      </w:pPr>
    </w:p>
    <w:tbl>
      <w:tblPr>
        <w:tblW w:w="0" w:type="auto"/>
        <w:tblInd w:w="785" w:type="dxa"/>
        <w:tblLayout w:type="fixed"/>
        <w:tblCellMar>
          <w:left w:w="0" w:type="dxa"/>
          <w:right w:w="0" w:type="dxa"/>
        </w:tblCellMar>
        <w:tblLook w:val="01E0" w:firstRow="1" w:lastRow="1" w:firstColumn="1" w:lastColumn="1" w:noHBand="0" w:noVBand="0"/>
      </w:tblPr>
      <w:tblGrid>
        <w:gridCol w:w="4943"/>
        <w:gridCol w:w="5858"/>
      </w:tblGrid>
      <w:tr w:rsidR="0009261B" w14:paraId="120B59FA" w14:textId="77777777">
        <w:trPr>
          <w:trHeight w:val="1552"/>
        </w:trPr>
        <w:tc>
          <w:tcPr>
            <w:tcW w:w="4943" w:type="dxa"/>
          </w:tcPr>
          <w:p w14:paraId="676B0335" w14:textId="77777777" w:rsidR="0009261B" w:rsidRDefault="00000000">
            <w:pPr>
              <w:pStyle w:val="TableParagraph"/>
              <w:ind w:left="50"/>
              <w:rPr>
                <w:rFonts w:ascii="Times New Roman"/>
                <w:sz w:val="20"/>
              </w:rPr>
            </w:pPr>
            <w:r>
              <w:rPr>
                <w:rFonts w:ascii="Times New Roman"/>
                <w:noProof/>
                <w:sz w:val="20"/>
              </w:rPr>
              <w:drawing>
                <wp:inline distT="0" distB="0" distL="0" distR="0" wp14:anchorId="1DD47D0B" wp14:editId="7BCDC70A">
                  <wp:extent cx="2665355" cy="98297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665355" cy="982979"/>
                          </a:xfrm>
                          <a:prstGeom prst="rect">
                            <a:avLst/>
                          </a:prstGeom>
                        </pic:spPr>
                      </pic:pic>
                    </a:graphicData>
                  </a:graphic>
                </wp:inline>
              </w:drawing>
            </w:r>
          </w:p>
        </w:tc>
        <w:tc>
          <w:tcPr>
            <w:tcW w:w="5858" w:type="dxa"/>
          </w:tcPr>
          <w:p w14:paraId="0F66ECE3" w14:textId="77777777" w:rsidR="0009261B" w:rsidRDefault="00000000">
            <w:pPr>
              <w:pStyle w:val="TableParagraph"/>
              <w:spacing w:before="1" w:line="276" w:lineRule="auto"/>
              <w:ind w:left="0" w:right="49"/>
              <w:jc w:val="right"/>
              <w:rPr>
                <w:rFonts w:ascii="Calibri" w:hAnsi="Calibri"/>
                <w:sz w:val="20"/>
              </w:rPr>
            </w:pPr>
            <w:r>
              <w:rPr>
                <w:rFonts w:ascii="Calibri" w:hAnsi="Calibri"/>
                <w:sz w:val="20"/>
              </w:rPr>
              <w:t>SHED</w:t>
            </w:r>
            <w:r>
              <w:rPr>
                <w:rFonts w:ascii="Calibri" w:hAnsi="Calibri"/>
                <w:spacing w:val="40"/>
                <w:sz w:val="20"/>
              </w:rPr>
              <w:t xml:space="preserve"> </w:t>
            </w:r>
            <w:r>
              <w:rPr>
                <w:rFonts w:ascii="Calibri" w:hAnsi="Calibri"/>
                <w:sz w:val="20"/>
              </w:rPr>
              <w:t>NO</w:t>
            </w:r>
            <w:r>
              <w:rPr>
                <w:rFonts w:ascii="Calibri" w:hAnsi="Calibri"/>
                <w:spacing w:val="40"/>
                <w:sz w:val="20"/>
              </w:rPr>
              <w:t xml:space="preserve"> </w:t>
            </w:r>
            <w:r>
              <w:rPr>
                <w:rFonts w:ascii="Calibri" w:hAnsi="Calibri"/>
                <w:sz w:val="20"/>
              </w:rPr>
              <w:t>27,</w:t>
            </w:r>
            <w:r>
              <w:rPr>
                <w:rFonts w:ascii="Calibri" w:hAnsi="Calibri"/>
                <w:spacing w:val="40"/>
                <w:sz w:val="20"/>
              </w:rPr>
              <w:t xml:space="preserve"> </w:t>
            </w:r>
            <w:r>
              <w:rPr>
                <w:rFonts w:ascii="Calibri" w:hAnsi="Calibri"/>
                <w:sz w:val="20"/>
              </w:rPr>
              <w:t>SHUBHAM</w:t>
            </w:r>
            <w:r>
              <w:rPr>
                <w:rFonts w:ascii="Calibri" w:hAnsi="Calibri"/>
                <w:spacing w:val="40"/>
                <w:sz w:val="20"/>
              </w:rPr>
              <w:t xml:space="preserve"> </w:t>
            </w:r>
            <w:r>
              <w:rPr>
                <w:rFonts w:ascii="Calibri" w:hAnsi="Calibri"/>
                <w:sz w:val="20"/>
              </w:rPr>
              <w:t>INDUSTRIAL</w:t>
            </w:r>
            <w:r>
              <w:rPr>
                <w:rFonts w:ascii="Calibri" w:hAnsi="Calibri"/>
                <w:spacing w:val="40"/>
                <w:sz w:val="20"/>
              </w:rPr>
              <w:t xml:space="preserve"> </w:t>
            </w:r>
            <w:r>
              <w:rPr>
                <w:rFonts w:ascii="Calibri" w:hAnsi="Calibri"/>
                <w:sz w:val="20"/>
              </w:rPr>
              <w:t>ESTATE,</w:t>
            </w:r>
            <w:r>
              <w:rPr>
                <w:rFonts w:ascii="Calibri" w:hAnsi="Calibri"/>
                <w:spacing w:val="40"/>
                <w:sz w:val="20"/>
              </w:rPr>
              <w:t xml:space="preserve"> </w:t>
            </w:r>
            <w:r>
              <w:rPr>
                <w:rFonts w:ascii="Calibri" w:hAnsi="Calibri"/>
                <w:sz w:val="20"/>
              </w:rPr>
              <w:t xml:space="preserve">NR. TORENT </w:t>
            </w:r>
            <w:r>
              <w:rPr>
                <w:rFonts w:ascii="Calibri" w:hAnsi="Calibri"/>
                <w:spacing w:val="-2"/>
                <w:sz w:val="20"/>
              </w:rPr>
              <w:t>POWERSUB</w:t>
            </w:r>
            <w:r>
              <w:rPr>
                <w:rFonts w:ascii="Calibri" w:hAnsi="Calibri"/>
                <w:spacing w:val="2"/>
                <w:sz w:val="20"/>
              </w:rPr>
              <w:t xml:space="preserve"> </w:t>
            </w:r>
            <w:r>
              <w:rPr>
                <w:rFonts w:ascii="Calibri" w:hAnsi="Calibri"/>
                <w:spacing w:val="-2"/>
                <w:sz w:val="20"/>
              </w:rPr>
              <w:t>STATION,</w:t>
            </w:r>
            <w:r>
              <w:rPr>
                <w:rFonts w:ascii="Calibri" w:hAnsi="Calibri"/>
                <w:sz w:val="20"/>
              </w:rPr>
              <w:t xml:space="preserve"> </w:t>
            </w:r>
            <w:r>
              <w:rPr>
                <w:rFonts w:ascii="Calibri" w:hAnsi="Calibri"/>
                <w:spacing w:val="-2"/>
                <w:sz w:val="20"/>
              </w:rPr>
              <w:t xml:space="preserve">KATHWADA </w:t>
            </w:r>
            <w:proofErr w:type="gramStart"/>
            <w:r>
              <w:rPr>
                <w:rFonts w:ascii="Calibri" w:hAnsi="Calibri"/>
                <w:spacing w:val="-2"/>
                <w:sz w:val="20"/>
              </w:rPr>
              <w:t>GIDC,AHMEDABAD</w:t>
            </w:r>
            <w:proofErr w:type="gramEnd"/>
            <w:r>
              <w:rPr>
                <w:rFonts w:ascii="Calibri" w:hAnsi="Calibri"/>
                <w:spacing w:val="6"/>
                <w:sz w:val="20"/>
              </w:rPr>
              <w:t xml:space="preserve"> </w:t>
            </w:r>
            <w:r>
              <w:rPr>
                <w:rFonts w:ascii="Calibri" w:hAnsi="Calibri"/>
                <w:spacing w:val="-2"/>
                <w:sz w:val="20"/>
              </w:rPr>
              <w:t>–</w:t>
            </w:r>
            <w:r>
              <w:rPr>
                <w:rFonts w:ascii="Calibri" w:hAnsi="Calibri"/>
                <w:spacing w:val="-7"/>
                <w:sz w:val="20"/>
              </w:rPr>
              <w:t xml:space="preserve"> </w:t>
            </w:r>
            <w:r>
              <w:rPr>
                <w:rFonts w:ascii="Calibri" w:hAnsi="Calibri"/>
                <w:spacing w:val="-2"/>
                <w:sz w:val="20"/>
              </w:rPr>
              <w:t>382430</w:t>
            </w:r>
          </w:p>
          <w:p w14:paraId="7A9A71C4" w14:textId="77777777" w:rsidR="0009261B" w:rsidRDefault="00000000">
            <w:pPr>
              <w:pStyle w:val="TableParagraph"/>
              <w:ind w:left="0" w:right="50"/>
              <w:jc w:val="right"/>
              <w:rPr>
                <w:rFonts w:ascii="Calibri"/>
                <w:sz w:val="20"/>
              </w:rPr>
            </w:pPr>
            <w:r>
              <w:rPr>
                <w:rFonts w:ascii="Calibri"/>
                <w:sz w:val="20"/>
              </w:rPr>
              <w:t>GST</w:t>
            </w:r>
            <w:r>
              <w:rPr>
                <w:rFonts w:ascii="Calibri"/>
                <w:spacing w:val="-9"/>
                <w:sz w:val="20"/>
              </w:rPr>
              <w:t xml:space="preserve"> </w:t>
            </w:r>
            <w:r>
              <w:rPr>
                <w:rFonts w:ascii="Calibri"/>
                <w:sz w:val="20"/>
              </w:rPr>
              <w:t>NO:</w:t>
            </w:r>
            <w:r>
              <w:rPr>
                <w:rFonts w:ascii="Calibri"/>
                <w:spacing w:val="-11"/>
                <w:sz w:val="20"/>
              </w:rPr>
              <w:t xml:space="preserve"> </w:t>
            </w:r>
            <w:r>
              <w:rPr>
                <w:rFonts w:ascii="Calibri"/>
                <w:sz w:val="20"/>
              </w:rPr>
              <w:t>-</w:t>
            </w:r>
            <w:r>
              <w:rPr>
                <w:rFonts w:ascii="Calibri"/>
                <w:spacing w:val="-6"/>
                <w:sz w:val="20"/>
              </w:rPr>
              <w:t xml:space="preserve"> </w:t>
            </w:r>
            <w:r>
              <w:rPr>
                <w:rFonts w:ascii="Calibri"/>
                <w:spacing w:val="-2"/>
                <w:sz w:val="20"/>
              </w:rPr>
              <w:t>24ARDPD2565K1ZX</w:t>
            </w:r>
          </w:p>
        </w:tc>
      </w:tr>
    </w:tbl>
    <w:p w14:paraId="58878357" w14:textId="77777777" w:rsidR="0009261B" w:rsidRDefault="0009261B">
      <w:pPr>
        <w:pStyle w:val="BodyText"/>
        <w:spacing w:before="74"/>
        <w:rPr>
          <w:rFonts w:ascii="Times New Roman"/>
          <w:sz w:val="22"/>
        </w:rPr>
      </w:pPr>
    </w:p>
    <w:p w14:paraId="61C6914C" w14:textId="77777777" w:rsidR="0009261B" w:rsidRDefault="0009261B">
      <w:pPr>
        <w:spacing w:line="261" w:lineRule="auto"/>
        <w:ind w:left="1291" w:right="7348"/>
        <w:rPr>
          <w:rFonts w:ascii="Calibri"/>
          <w:b/>
        </w:rPr>
      </w:pPr>
      <w:hyperlink r:id="rId6">
        <w:r>
          <w:rPr>
            <w:rFonts w:ascii="Calibri"/>
            <w:b/>
            <w:spacing w:val="-2"/>
          </w:rPr>
          <w:t>info@torqpackagingsolution.com</w:t>
        </w:r>
      </w:hyperlink>
      <w:r>
        <w:rPr>
          <w:rFonts w:ascii="Calibri"/>
          <w:b/>
          <w:spacing w:val="-2"/>
        </w:rPr>
        <w:t xml:space="preserve"> </w:t>
      </w:r>
      <w:hyperlink r:id="rId7">
        <w:r>
          <w:rPr>
            <w:rFonts w:ascii="Calibri"/>
            <w:b/>
            <w:spacing w:val="-2"/>
          </w:rPr>
          <w:t>www.torqpackagingsolution.com</w:t>
        </w:r>
      </w:hyperlink>
    </w:p>
    <w:p w14:paraId="19C0F1A5" w14:textId="77777777" w:rsidR="0009261B" w:rsidRDefault="0009261B">
      <w:pPr>
        <w:pStyle w:val="BodyText"/>
        <w:spacing w:before="101"/>
        <w:rPr>
          <w:rFonts w:ascii="Calibri"/>
          <w:b/>
          <w:sz w:val="22"/>
        </w:rPr>
      </w:pPr>
    </w:p>
    <w:p w14:paraId="5113EC2C" w14:textId="1D0C4824" w:rsidR="00A723E7" w:rsidRDefault="00A723E7">
      <w:pPr>
        <w:spacing w:before="1"/>
        <w:ind w:left="1306"/>
        <w:rPr>
          <w:b/>
        </w:rPr>
      </w:pPr>
      <w:bookmarkStart w:id="0" w:name="_Hlk191126581"/>
      <w:r>
        <w:rPr>
          <w:b/>
        </w:rPr>
        <w:t>Quotation no -102</w:t>
      </w:r>
    </w:p>
    <w:bookmarkEnd w:id="0"/>
    <w:p w14:paraId="45337137" w14:textId="77777777" w:rsidR="00A723E7" w:rsidRDefault="00A723E7">
      <w:pPr>
        <w:spacing w:before="1"/>
        <w:ind w:left="1306"/>
        <w:rPr>
          <w:b/>
        </w:rPr>
      </w:pPr>
    </w:p>
    <w:p w14:paraId="1A030309" w14:textId="132A1929" w:rsidR="0009261B" w:rsidRDefault="00000000">
      <w:pPr>
        <w:spacing w:before="1"/>
        <w:ind w:left="1306"/>
        <w:rPr>
          <w:b/>
        </w:rPr>
      </w:pPr>
      <w:r>
        <w:rPr>
          <w:b/>
        </w:rPr>
        <w:t>Date:</w:t>
      </w:r>
      <w:r>
        <w:rPr>
          <w:b/>
          <w:spacing w:val="-3"/>
        </w:rPr>
        <w:t xml:space="preserve"> </w:t>
      </w:r>
      <w:r>
        <w:rPr>
          <w:b/>
        </w:rPr>
        <w:t>-</w:t>
      </w:r>
      <w:r>
        <w:rPr>
          <w:b/>
          <w:spacing w:val="-2"/>
        </w:rPr>
        <w:t xml:space="preserve"> </w:t>
      </w:r>
      <w:r w:rsidR="00E03434">
        <w:rPr>
          <w:b/>
          <w:spacing w:val="-2"/>
        </w:rPr>
        <w:t>22</w:t>
      </w:r>
      <w:r>
        <w:rPr>
          <w:b/>
          <w:spacing w:val="-2"/>
        </w:rPr>
        <w:t>/</w:t>
      </w:r>
      <w:r w:rsidR="00230DF4">
        <w:rPr>
          <w:b/>
          <w:spacing w:val="-2"/>
        </w:rPr>
        <w:t>02</w:t>
      </w:r>
      <w:r>
        <w:rPr>
          <w:b/>
          <w:spacing w:val="-2"/>
        </w:rPr>
        <w:t>/2</w:t>
      </w:r>
      <w:r w:rsidR="00230DF4">
        <w:rPr>
          <w:b/>
          <w:spacing w:val="-2"/>
        </w:rPr>
        <w:t>5</w:t>
      </w:r>
      <w:r w:rsidR="008D1C7F">
        <w:rPr>
          <w:b/>
          <w:spacing w:val="-2"/>
        </w:rPr>
        <w:t>.</w:t>
      </w:r>
    </w:p>
    <w:p w14:paraId="00983DAD" w14:textId="77777777" w:rsidR="0009261B" w:rsidRDefault="0009261B">
      <w:pPr>
        <w:pStyle w:val="BodyText"/>
        <w:spacing w:before="209"/>
        <w:rPr>
          <w:b/>
          <w:sz w:val="22"/>
        </w:rPr>
      </w:pPr>
    </w:p>
    <w:p w14:paraId="096BF843" w14:textId="733AC21B" w:rsidR="0009261B" w:rsidRDefault="008D1C7F" w:rsidP="00E03434">
      <w:pPr>
        <w:spacing w:after="67" w:line="277" w:lineRule="auto"/>
        <w:ind w:left="14" w:right="5461"/>
        <w:rPr>
          <w:b/>
          <w:sz w:val="24"/>
          <w:szCs w:val="24"/>
        </w:rPr>
      </w:pPr>
      <w:r>
        <w:rPr>
          <w:b/>
          <w:sz w:val="24"/>
          <w:szCs w:val="24"/>
        </w:rPr>
        <w:t xml:space="preserve">                         </w:t>
      </w:r>
      <w:r w:rsidRPr="009A785A">
        <w:rPr>
          <w:b/>
          <w:sz w:val="24"/>
          <w:szCs w:val="24"/>
        </w:rPr>
        <w:t>M/</w:t>
      </w:r>
      <w:r w:rsidR="00A723E7" w:rsidRPr="009A785A">
        <w:rPr>
          <w:b/>
          <w:sz w:val="24"/>
          <w:szCs w:val="24"/>
        </w:rPr>
        <w:t>S:</w:t>
      </w:r>
      <w:r w:rsidRPr="009A785A">
        <w:rPr>
          <w:b/>
          <w:sz w:val="24"/>
          <w:szCs w:val="24"/>
        </w:rPr>
        <w:t xml:space="preserve"> </w:t>
      </w:r>
      <w:r w:rsidR="00E03434">
        <w:rPr>
          <w:b/>
          <w:sz w:val="24"/>
          <w:szCs w:val="24"/>
        </w:rPr>
        <w:t>ANAND GLOBAL INDUSTRIES</w:t>
      </w:r>
    </w:p>
    <w:p w14:paraId="0B9AE8AC" w14:textId="54951A35" w:rsidR="00E03434" w:rsidRDefault="00E03434" w:rsidP="00E03434">
      <w:pPr>
        <w:spacing w:after="67" w:line="277" w:lineRule="auto"/>
        <w:ind w:left="14" w:right="5461"/>
        <w:rPr>
          <w:rFonts w:ascii="Arial MT"/>
        </w:rPr>
      </w:pPr>
      <w:r>
        <w:rPr>
          <w:b/>
          <w:sz w:val="24"/>
          <w:szCs w:val="24"/>
        </w:rPr>
        <w:tab/>
      </w:r>
      <w:r>
        <w:rPr>
          <w:b/>
          <w:sz w:val="24"/>
          <w:szCs w:val="24"/>
        </w:rPr>
        <w:tab/>
      </w:r>
      <w:r w:rsidR="00A723E7">
        <w:rPr>
          <w:b/>
          <w:sz w:val="24"/>
          <w:szCs w:val="24"/>
        </w:rPr>
        <w:t>MO: -</w:t>
      </w:r>
      <w:r>
        <w:rPr>
          <w:b/>
          <w:sz w:val="24"/>
          <w:szCs w:val="24"/>
        </w:rPr>
        <w:t xml:space="preserve"> +91 7982446229</w:t>
      </w:r>
    </w:p>
    <w:p w14:paraId="011CC66B" w14:textId="77777777" w:rsidR="000A17F7" w:rsidRDefault="000A17F7">
      <w:pPr>
        <w:pStyle w:val="BodyText"/>
        <w:spacing w:before="25"/>
        <w:rPr>
          <w:rFonts w:ascii="Arial MT"/>
        </w:rPr>
      </w:pPr>
    </w:p>
    <w:p w14:paraId="0E1FDB83" w14:textId="25662ED4" w:rsidR="0009261B" w:rsidRDefault="00000000">
      <w:pPr>
        <w:ind w:left="1320"/>
        <w:rPr>
          <w:sz w:val="32"/>
        </w:rPr>
      </w:pPr>
      <w:r>
        <w:rPr>
          <w:rFonts w:ascii="Calibri"/>
          <w:color w:val="5B9BD4"/>
          <w:sz w:val="32"/>
        </w:rPr>
        <w:t>Sub:</w:t>
      </w:r>
      <w:r>
        <w:rPr>
          <w:rFonts w:ascii="Calibri"/>
          <w:color w:val="5B9BD4"/>
          <w:spacing w:val="-10"/>
          <w:sz w:val="32"/>
        </w:rPr>
        <w:t xml:space="preserve"> </w:t>
      </w:r>
      <w:r>
        <w:rPr>
          <w:rFonts w:ascii="Calibri"/>
          <w:color w:val="5B9BD4"/>
          <w:sz w:val="32"/>
        </w:rPr>
        <w:t>-</w:t>
      </w:r>
      <w:r>
        <w:rPr>
          <w:rFonts w:ascii="Calibri"/>
          <w:color w:val="5B9BD4"/>
          <w:spacing w:val="-9"/>
          <w:sz w:val="32"/>
        </w:rPr>
        <w:t xml:space="preserve"> </w:t>
      </w:r>
      <w:r>
        <w:rPr>
          <w:color w:val="5B9BD4"/>
          <w:sz w:val="32"/>
        </w:rPr>
        <w:t>Automatic</w:t>
      </w:r>
      <w:r>
        <w:rPr>
          <w:color w:val="5B9BD4"/>
          <w:spacing w:val="-6"/>
          <w:sz w:val="32"/>
        </w:rPr>
        <w:t xml:space="preserve"> </w:t>
      </w:r>
      <w:r w:rsidR="0020757C">
        <w:rPr>
          <w:color w:val="5B9BD4"/>
          <w:spacing w:val="-6"/>
          <w:sz w:val="32"/>
        </w:rPr>
        <w:t xml:space="preserve">servo base </w:t>
      </w:r>
      <w:r>
        <w:rPr>
          <w:color w:val="5B9BD4"/>
          <w:sz w:val="32"/>
        </w:rPr>
        <w:t>Oil</w:t>
      </w:r>
      <w:r>
        <w:rPr>
          <w:color w:val="5B9BD4"/>
          <w:spacing w:val="-9"/>
          <w:sz w:val="32"/>
        </w:rPr>
        <w:t xml:space="preserve"> </w:t>
      </w:r>
      <w:r>
        <w:rPr>
          <w:color w:val="5B9BD4"/>
          <w:sz w:val="32"/>
        </w:rPr>
        <w:t>Filling</w:t>
      </w:r>
      <w:r>
        <w:rPr>
          <w:color w:val="5B9BD4"/>
          <w:spacing w:val="-10"/>
          <w:sz w:val="32"/>
        </w:rPr>
        <w:t xml:space="preserve"> </w:t>
      </w:r>
      <w:r w:rsidR="00230DF4">
        <w:rPr>
          <w:color w:val="5B9BD4"/>
          <w:spacing w:val="-2"/>
          <w:sz w:val="32"/>
        </w:rPr>
        <w:t>Machine (</w:t>
      </w:r>
      <w:r w:rsidR="004F005D">
        <w:rPr>
          <w:color w:val="5B9BD4"/>
          <w:spacing w:val="-2"/>
          <w:sz w:val="32"/>
        </w:rPr>
        <w:t>1</w:t>
      </w:r>
      <w:r w:rsidR="000A17F7">
        <w:rPr>
          <w:color w:val="5B9BD4"/>
          <w:spacing w:val="-2"/>
          <w:sz w:val="32"/>
        </w:rPr>
        <w:t>5 LTR)</w:t>
      </w:r>
    </w:p>
    <w:p w14:paraId="7734FAC4" w14:textId="77777777" w:rsidR="0009261B" w:rsidRDefault="0009261B">
      <w:pPr>
        <w:pStyle w:val="BodyText"/>
        <w:spacing w:before="94"/>
        <w:rPr>
          <w:sz w:val="32"/>
        </w:rPr>
      </w:pPr>
    </w:p>
    <w:p w14:paraId="46852AA9" w14:textId="77777777" w:rsidR="0009261B" w:rsidRDefault="00000000">
      <w:pPr>
        <w:ind w:left="1306"/>
        <w:rPr>
          <w:b/>
          <w:sz w:val="28"/>
        </w:rPr>
      </w:pPr>
      <w:r>
        <w:rPr>
          <w:b/>
          <w:sz w:val="28"/>
        </w:rPr>
        <w:t>Dear</w:t>
      </w:r>
      <w:r>
        <w:rPr>
          <w:b/>
          <w:spacing w:val="-2"/>
          <w:sz w:val="28"/>
        </w:rPr>
        <w:t xml:space="preserve"> </w:t>
      </w:r>
      <w:r>
        <w:rPr>
          <w:b/>
          <w:spacing w:val="-4"/>
          <w:sz w:val="28"/>
        </w:rPr>
        <w:t>Sir,</w:t>
      </w:r>
    </w:p>
    <w:p w14:paraId="7DC2802A" w14:textId="77777777" w:rsidR="0009261B" w:rsidRDefault="0009261B">
      <w:pPr>
        <w:pStyle w:val="BodyText"/>
        <w:spacing w:before="147"/>
        <w:rPr>
          <w:b/>
        </w:rPr>
      </w:pPr>
    </w:p>
    <w:p w14:paraId="29BBC53E" w14:textId="77777777" w:rsidR="0009261B" w:rsidRDefault="00000000">
      <w:pPr>
        <w:pStyle w:val="BodyText"/>
        <w:spacing w:before="1" w:line="244" w:lineRule="auto"/>
        <w:ind w:left="1301" w:right="1274" w:hanging="10"/>
        <w:jc w:val="both"/>
      </w:pPr>
      <w:r>
        <w:t>Many thanks for your valuable inquiry of above subject. TORQ PACKAGING Solution</w:t>
      </w:r>
      <w:r>
        <w:rPr>
          <w:spacing w:val="-8"/>
        </w:rPr>
        <w:t xml:space="preserve"> </w:t>
      </w:r>
      <w:r>
        <w:t>Is</w:t>
      </w:r>
      <w:r>
        <w:rPr>
          <w:spacing w:val="-7"/>
        </w:rPr>
        <w:t xml:space="preserve"> </w:t>
      </w:r>
      <w:r>
        <w:t>engage</w:t>
      </w:r>
      <w:r>
        <w:rPr>
          <w:spacing w:val="-8"/>
        </w:rPr>
        <w:t xml:space="preserve"> </w:t>
      </w:r>
      <w:r>
        <w:t>in</w:t>
      </w:r>
      <w:r>
        <w:rPr>
          <w:spacing w:val="-7"/>
        </w:rPr>
        <w:t xml:space="preserve"> </w:t>
      </w:r>
      <w:r>
        <w:t>making</w:t>
      </w:r>
      <w:r>
        <w:rPr>
          <w:spacing w:val="-8"/>
        </w:rPr>
        <w:t xml:space="preserve"> </w:t>
      </w:r>
      <w:r>
        <w:t>preliminary</w:t>
      </w:r>
      <w:r>
        <w:rPr>
          <w:spacing w:val="-6"/>
        </w:rPr>
        <w:t xml:space="preserve"> </w:t>
      </w:r>
      <w:r>
        <w:t>Bottle</w:t>
      </w:r>
      <w:r>
        <w:rPr>
          <w:spacing w:val="-4"/>
        </w:rPr>
        <w:t xml:space="preserve"> </w:t>
      </w:r>
      <w:r>
        <w:t>Packaging</w:t>
      </w:r>
      <w:r>
        <w:rPr>
          <w:spacing w:val="-8"/>
        </w:rPr>
        <w:t xml:space="preserve"> </w:t>
      </w:r>
      <w:r>
        <w:t>machines</w:t>
      </w:r>
      <w:r>
        <w:rPr>
          <w:spacing w:val="-7"/>
        </w:rPr>
        <w:t xml:space="preserve"> </w:t>
      </w:r>
      <w:r>
        <w:t>like</w:t>
      </w:r>
      <w:r>
        <w:rPr>
          <w:spacing w:val="-7"/>
        </w:rPr>
        <w:t xml:space="preserve"> </w:t>
      </w:r>
      <w:r>
        <w:t xml:space="preserve">bottle </w:t>
      </w:r>
      <w:proofErr w:type="gramStart"/>
      <w:r>
        <w:t>filling ,</w:t>
      </w:r>
      <w:proofErr w:type="gramEnd"/>
      <w:r>
        <w:t xml:space="preserve"> capping , labeling, Automation, </w:t>
      </w:r>
      <w:proofErr w:type="spellStart"/>
      <w:r>
        <w:t>etc</w:t>
      </w:r>
      <w:proofErr w:type="spellEnd"/>
      <w:r>
        <w:t>… in Ahmedabad, We are having dedicated team for manufacturing, customized machine development, Sales, servicing and back office.</w:t>
      </w:r>
    </w:p>
    <w:p w14:paraId="238AAA46" w14:textId="77777777" w:rsidR="0009261B" w:rsidRDefault="0009261B">
      <w:pPr>
        <w:pStyle w:val="BodyText"/>
        <w:spacing w:before="25"/>
      </w:pPr>
    </w:p>
    <w:p w14:paraId="19B3159A" w14:textId="07D49646" w:rsidR="0009261B" w:rsidRDefault="00000000">
      <w:pPr>
        <w:pStyle w:val="BodyText"/>
        <w:spacing w:before="1" w:line="295" w:lineRule="auto"/>
        <w:ind w:left="1291" w:right="7348"/>
      </w:pPr>
      <w:r>
        <w:t>Thanks</w:t>
      </w:r>
      <w:r>
        <w:rPr>
          <w:spacing w:val="-16"/>
        </w:rPr>
        <w:t xml:space="preserve"> </w:t>
      </w:r>
      <w:r>
        <w:t>&amp;</w:t>
      </w:r>
      <w:r>
        <w:rPr>
          <w:spacing w:val="-15"/>
        </w:rPr>
        <w:t xml:space="preserve"> </w:t>
      </w:r>
      <w:r>
        <w:t>Regards</w:t>
      </w:r>
    </w:p>
    <w:p w14:paraId="692CABE1" w14:textId="47FA0772" w:rsidR="0091385F" w:rsidRDefault="0091385F">
      <w:pPr>
        <w:pStyle w:val="BodyText"/>
        <w:spacing w:before="1" w:line="295" w:lineRule="auto"/>
        <w:ind w:left="1291" w:right="7348"/>
      </w:pPr>
      <w:r>
        <w:t>Ronak Dave</w:t>
      </w:r>
    </w:p>
    <w:p w14:paraId="06506414" w14:textId="0DE8B294" w:rsidR="0009261B" w:rsidRDefault="00000000">
      <w:pPr>
        <w:pStyle w:val="BodyText"/>
        <w:spacing w:line="327" w:lineRule="exact"/>
        <w:ind w:left="1291"/>
        <w:jc w:val="both"/>
      </w:pPr>
      <w:r>
        <w:t>+91</w:t>
      </w:r>
      <w:r>
        <w:rPr>
          <w:spacing w:val="-4"/>
        </w:rPr>
        <w:t xml:space="preserve"> </w:t>
      </w:r>
      <w:r w:rsidR="0091385F">
        <w:t xml:space="preserve">80000 </w:t>
      </w:r>
      <w:r>
        <w:rPr>
          <w:spacing w:val="-4"/>
        </w:rPr>
        <w:t>3</w:t>
      </w:r>
      <w:r w:rsidR="0091385F">
        <w:rPr>
          <w:spacing w:val="-4"/>
        </w:rPr>
        <w:t>2128</w:t>
      </w:r>
    </w:p>
    <w:p w14:paraId="551C1068" w14:textId="77777777" w:rsidR="0009261B" w:rsidRDefault="0009261B">
      <w:pPr>
        <w:pStyle w:val="BodyText"/>
        <w:rPr>
          <w:sz w:val="20"/>
        </w:rPr>
      </w:pPr>
    </w:p>
    <w:p w14:paraId="30AE4803" w14:textId="77777777" w:rsidR="0009261B" w:rsidRDefault="0009261B">
      <w:pPr>
        <w:pStyle w:val="BodyText"/>
        <w:rPr>
          <w:sz w:val="20"/>
        </w:rPr>
      </w:pPr>
    </w:p>
    <w:p w14:paraId="290D79F3" w14:textId="77777777" w:rsidR="0009261B" w:rsidRDefault="0009261B">
      <w:pPr>
        <w:pStyle w:val="BodyText"/>
        <w:spacing w:before="80"/>
        <w:rPr>
          <w:sz w:val="20"/>
        </w:rPr>
      </w:pPr>
    </w:p>
    <w:tbl>
      <w:tblPr>
        <w:tblW w:w="0" w:type="auto"/>
        <w:tblInd w:w="1915" w:type="dxa"/>
        <w:tblLayout w:type="fixed"/>
        <w:tblCellMar>
          <w:left w:w="0" w:type="dxa"/>
          <w:right w:w="0" w:type="dxa"/>
        </w:tblCellMar>
        <w:tblLook w:val="01E0" w:firstRow="1" w:lastRow="1" w:firstColumn="1" w:lastColumn="1" w:noHBand="0" w:noVBand="0"/>
      </w:tblPr>
      <w:tblGrid>
        <w:gridCol w:w="2591"/>
        <w:gridCol w:w="2693"/>
        <w:gridCol w:w="3413"/>
      </w:tblGrid>
      <w:tr w:rsidR="0009261B" w14:paraId="2F34E4BA" w14:textId="77777777">
        <w:trPr>
          <w:trHeight w:val="1487"/>
        </w:trPr>
        <w:tc>
          <w:tcPr>
            <w:tcW w:w="2591" w:type="dxa"/>
          </w:tcPr>
          <w:p w14:paraId="050C3779" w14:textId="77777777" w:rsidR="0009261B" w:rsidRDefault="00000000">
            <w:pPr>
              <w:pStyle w:val="TableParagraph"/>
              <w:ind w:left="153"/>
              <w:rPr>
                <w:sz w:val="20"/>
              </w:rPr>
            </w:pPr>
            <w:r>
              <w:rPr>
                <w:noProof/>
                <w:sz w:val="20"/>
              </w:rPr>
              <w:drawing>
                <wp:inline distT="0" distB="0" distL="0" distR="0" wp14:anchorId="2059C5BE" wp14:editId="2F03CE49">
                  <wp:extent cx="987075" cy="94202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87075" cy="942022"/>
                          </a:xfrm>
                          <a:prstGeom prst="rect">
                            <a:avLst/>
                          </a:prstGeom>
                        </pic:spPr>
                      </pic:pic>
                    </a:graphicData>
                  </a:graphic>
                </wp:inline>
              </w:drawing>
            </w:r>
          </w:p>
        </w:tc>
        <w:tc>
          <w:tcPr>
            <w:tcW w:w="2693" w:type="dxa"/>
          </w:tcPr>
          <w:p w14:paraId="40B8C86A" w14:textId="77777777" w:rsidR="0009261B" w:rsidRDefault="00000000">
            <w:pPr>
              <w:pStyle w:val="TableParagraph"/>
              <w:ind w:left="756"/>
              <w:rPr>
                <w:sz w:val="20"/>
              </w:rPr>
            </w:pPr>
            <w:r>
              <w:rPr>
                <w:noProof/>
                <w:sz w:val="20"/>
              </w:rPr>
              <w:drawing>
                <wp:inline distT="0" distB="0" distL="0" distR="0" wp14:anchorId="400D8C34" wp14:editId="62C87DE1">
                  <wp:extent cx="928115" cy="92811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928115" cy="928115"/>
                          </a:xfrm>
                          <a:prstGeom prst="rect">
                            <a:avLst/>
                          </a:prstGeom>
                        </pic:spPr>
                      </pic:pic>
                    </a:graphicData>
                  </a:graphic>
                </wp:inline>
              </w:drawing>
            </w:r>
          </w:p>
        </w:tc>
        <w:tc>
          <w:tcPr>
            <w:tcW w:w="3413" w:type="dxa"/>
          </w:tcPr>
          <w:p w14:paraId="0BED71D6" w14:textId="77777777" w:rsidR="0009261B" w:rsidRDefault="00000000">
            <w:pPr>
              <w:pStyle w:val="TableParagraph"/>
              <w:ind w:left="473"/>
              <w:rPr>
                <w:sz w:val="20"/>
              </w:rPr>
            </w:pPr>
            <w:r>
              <w:rPr>
                <w:noProof/>
                <w:sz w:val="20"/>
              </w:rPr>
              <w:drawing>
                <wp:inline distT="0" distB="0" distL="0" distR="0" wp14:anchorId="40921C85" wp14:editId="405CF6DA">
                  <wp:extent cx="1831504" cy="83515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831504" cy="835151"/>
                          </a:xfrm>
                          <a:prstGeom prst="rect">
                            <a:avLst/>
                          </a:prstGeom>
                        </pic:spPr>
                      </pic:pic>
                    </a:graphicData>
                  </a:graphic>
                </wp:inline>
              </w:drawing>
            </w:r>
          </w:p>
        </w:tc>
      </w:tr>
    </w:tbl>
    <w:p w14:paraId="1B378013" w14:textId="77777777" w:rsidR="0009261B" w:rsidRDefault="0009261B">
      <w:pPr>
        <w:rPr>
          <w:sz w:val="20"/>
        </w:rPr>
        <w:sectPr w:rsidR="0009261B">
          <w:type w:val="continuous"/>
          <w:pgSz w:w="12240" w:h="15840"/>
          <w:pgMar w:top="540" w:right="140" w:bottom="280" w:left="120" w:header="720" w:footer="720" w:gutter="0"/>
          <w:cols w:space="720"/>
        </w:sectPr>
      </w:pPr>
    </w:p>
    <w:p w14:paraId="3B391DD6" w14:textId="77777777" w:rsidR="0009261B" w:rsidRDefault="0009261B">
      <w:pPr>
        <w:pStyle w:val="BodyText"/>
        <w:spacing w:before="2"/>
        <w:rPr>
          <w:sz w:val="2"/>
        </w:rPr>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0A17F7" w:rsidRPr="00C336BF" w14:paraId="37F5B2D1" w14:textId="77777777" w:rsidTr="009A68CA">
        <w:trPr>
          <w:cantSplit/>
          <w:trHeight w:val="744"/>
        </w:trPr>
        <w:tc>
          <w:tcPr>
            <w:tcW w:w="10930" w:type="dxa"/>
            <w:gridSpan w:val="3"/>
            <w:shd w:val="clear" w:color="auto" w:fill="365F91" w:themeFill="accent1" w:themeFillShade="BF"/>
            <w:vAlign w:val="center"/>
            <w:hideMark/>
          </w:tcPr>
          <w:p w14:paraId="5D9F00FC" w14:textId="77777777" w:rsidR="000A17F7" w:rsidRPr="00C336BF" w:rsidRDefault="000A17F7" w:rsidP="009A68CA">
            <w:pPr>
              <w:jc w:val="center"/>
              <w:rPr>
                <w:rFonts w:eastAsia="Times New Roman" w:cstheme="minorHAnsi"/>
                <w:b/>
                <w:bCs/>
                <w:sz w:val="24"/>
                <w:szCs w:val="24"/>
              </w:rPr>
            </w:pPr>
            <w:r>
              <w:rPr>
                <w:rFonts w:cstheme="minorHAnsi"/>
                <w:b/>
                <w:sz w:val="24"/>
                <w:szCs w:val="20"/>
              </w:rPr>
              <w:t xml:space="preserve">         </w:t>
            </w:r>
            <w:proofErr w:type="gramStart"/>
            <w:r w:rsidRPr="00A71601">
              <w:rPr>
                <w:rFonts w:cstheme="minorHAnsi"/>
                <w:b/>
                <w:sz w:val="24"/>
                <w:szCs w:val="20"/>
              </w:rPr>
              <w:t>Autom</w:t>
            </w:r>
            <w:r>
              <w:rPr>
                <w:rFonts w:cstheme="minorHAnsi"/>
                <w:b/>
                <w:sz w:val="24"/>
                <w:szCs w:val="20"/>
              </w:rPr>
              <w:t>atic  4</w:t>
            </w:r>
            <w:proofErr w:type="gramEnd"/>
            <w:r>
              <w:rPr>
                <w:rFonts w:cstheme="minorHAnsi"/>
                <w:b/>
                <w:sz w:val="24"/>
                <w:szCs w:val="20"/>
              </w:rPr>
              <w:t xml:space="preserve"> head servo Filling Machine 1</w:t>
            </w:r>
            <w:r w:rsidRPr="00A71601">
              <w:rPr>
                <w:rFonts w:cstheme="minorHAnsi"/>
                <w:b/>
                <w:sz w:val="24"/>
                <w:szCs w:val="20"/>
              </w:rPr>
              <w:t xml:space="preserve">00 </w:t>
            </w:r>
            <w:r>
              <w:rPr>
                <w:rFonts w:cstheme="minorHAnsi"/>
                <w:b/>
                <w:sz w:val="24"/>
                <w:szCs w:val="20"/>
              </w:rPr>
              <w:t xml:space="preserve">ml to </w:t>
            </w:r>
            <w:r w:rsidRPr="00A71601">
              <w:rPr>
                <w:rFonts w:cstheme="minorHAnsi"/>
                <w:b/>
                <w:sz w:val="24"/>
                <w:szCs w:val="20"/>
              </w:rPr>
              <w:t xml:space="preserve"> 5L</w:t>
            </w:r>
          </w:p>
        </w:tc>
      </w:tr>
      <w:tr w:rsidR="000A17F7" w:rsidRPr="00C336BF" w14:paraId="5CC94086" w14:textId="77777777" w:rsidTr="009A68CA">
        <w:trPr>
          <w:cantSplit/>
          <w:trHeight w:val="376"/>
        </w:trPr>
        <w:tc>
          <w:tcPr>
            <w:tcW w:w="10930" w:type="dxa"/>
            <w:gridSpan w:val="3"/>
            <w:shd w:val="clear" w:color="auto" w:fill="auto"/>
            <w:hideMark/>
          </w:tcPr>
          <w:p w14:paraId="67D9CBA6" w14:textId="205E15F7" w:rsidR="000A17F7" w:rsidRPr="002204EF" w:rsidRDefault="004F005D" w:rsidP="009A68CA">
            <w:pPr>
              <w:jc w:val="center"/>
              <w:rPr>
                <w:rFonts w:eastAsia="Times New Roman" w:cstheme="minorHAnsi"/>
                <w:sz w:val="24"/>
                <w:szCs w:val="24"/>
              </w:rPr>
            </w:pPr>
            <w:r>
              <w:rPr>
                <w:noProof/>
              </w:rPr>
              <w:drawing>
                <wp:inline distT="0" distB="0" distL="0" distR="0" wp14:anchorId="325C7B05" wp14:editId="5C1F4BDD">
                  <wp:extent cx="3985260" cy="2988217"/>
                  <wp:effectExtent l="0" t="0" r="0" b="3175"/>
                  <wp:docPr id="165820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03965" cy="3002243"/>
                          </a:xfrm>
                          <a:prstGeom prst="rect">
                            <a:avLst/>
                          </a:prstGeom>
                          <a:noFill/>
                          <a:ln>
                            <a:noFill/>
                          </a:ln>
                        </pic:spPr>
                      </pic:pic>
                    </a:graphicData>
                  </a:graphic>
                </wp:inline>
              </w:drawing>
            </w:r>
          </w:p>
          <w:p w14:paraId="29668356" w14:textId="77777777" w:rsidR="000A17F7" w:rsidRPr="00C336BF" w:rsidRDefault="000A17F7" w:rsidP="009A68CA">
            <w:pPr>
              <w:jc w:val="center"/>
              <w:rPr>
                <w:rFonts w:eastAsia="Times New Roman" w:cstheme="minorHAnsi"/>
                <w:sz w:val="24"/>
                <w:szCs w:val="24"/>
              </w:rPr>
            </w:pPr>
          </w:p>
        </w:tc>
      </w:tr>
      <w:tr w:rsidR="000A17F7" w:rsidRPr="00C336BF" w14:paraId="09DC1CE7" w14:textId="77777777" w:rsidTr="009A68CA">
        <w:trPr>
          <w:trHeight w:val="394"/>
        </w:trPr>
        <w:tc>
          <w:tcPr>
            <w:tcW w:w="10930" w:type="dxa"/>
            <w:gridSpan w:val="3"/>
            <w:shd w:val="clear" w:color="000000" w:fill="E5DFEC"/>
            <w:vAlign w:val="bottom"/>
            <w:hideMark/>
          </w:tcPr>
          <w:p w14:paraId="2FBD3D0E" w14:textId="77777777" w:rsidR="000A17F7" w:rsidRPr="00C336BF" w:rsidRDefault="000A17F7" w:rsidP="009A68CA">
            <w:pPr>
              <w:rPr>
                <w:rFonts w:eastAsia="Times New Roman" w:cstheme="minorHAnsi"/>
                <w:b/>
                <w:bCs/>
                <w:sz w:val="24"/>
                <w:szCs w:val="24"/>
              </w:rPr>
            </w:pPr>
            <w:r w:rsidRPr="00C336BF">
              <w:rPr>
                <w:rFonts w:eastAsia="Times New Roman" w:cstheme="minorHAnsi"/>
                <w:b/>
                <w:bCs/>
                <w:sz w:val="24"/>
                <w:szCs w:val="24"/>
              </w:rPr>
              <w:t>Description</w:t>
            </w:r>
          </w:p>
        </w:tc>
      </w:tr>
      <w:tr w:rsidR="000A17F7" w:rsidRPr="00C336BF" w14:paraId="24AAD389" w14:textId="77777777" w:rsidTr="009A68CA">
        <w:trPr>
          <w:trHeight w:val="520"/>
        </w:trPr>
        <w:tc>
          <w:tcPr>
            <w:tcW w:w="10930" w:type="dxa"/>
            <w:gridSpan w:val="3"/>
            <w:shd w:val="clear" w:color="auto" w:fill="auto"/>
            <w:hideMark/>
          </w:tcPr>
          <w:p w14:paraId="5C4D8316" w14:textId="77777777" w:rsidR="000A17F7" w:rsidRPr="003C621E" w:rsidRDefault="000A17F7" w:rsidP="009A68CA">
            <w:pPr>
              <w:rPr>
                <w:rFonts w:cstheme="minorHAnsi"/>
                <w:sz w:val="24"/>
                <w:szCs w:val="24"/>
              </w:rPr>
            </w:pPr>
            <w:r w:rsidRPr="003C621E">
              <w:rPr>
                <w:rFonts w:cstheme="minorHAnsi"/>
                <w:sz w:val="24"/>
                <w:szCs w:val="24"/>
              </w:rPr>
              <w:t xml:space="preserve">The Electronic PLC Based Filling Machine is compact and highly efficient machine with elegant look. This </w:t>
            </w:r>
            <w:proofErr w:type="spellStart"/>
            <w:r w:rsidRPr="003C621E">
              <w:rPr>
                <w:rFonts w:cstheme="minorHAnsi"/>
                <w:sz w:val="24"/>
                <w:szCs w:val="24"/>
              </w:rPr>
              <w:t>multi functional</w:t>
            </w:r>
            <w:proofErr w:type="spellEnd"/>
            <w:r w:rsidRPr="003C621E">
              <w:rPr>
                <w:rFonts w:cstheme="minorHAnsi"/>
                <w:sz w:val="24"/>
                <w:szCs w:val="24"/>
              </w:rPr>
              <w:t xml:space="preserve"> multi featured machine meets the GMP requirements of filling for glass, plastic or Aluminum bottles.  The flow of liquid is measured and converted in to electronic signals being controlled by </w:t>
            </w:r>
            <w:proofErr w:type="spellStart"/>
            <w:r w:rsidRPr="003C621E">
              <w:rPr>
                <w:rFonts w:cstheme="minorHAnsi"/>
                <w:sz w:val="24"/>
                <w:szCs w:val="24"/>
              </w:rPr>
              <w:t>micro computer</w:t>
            </w:r>
            <w:proofErr w:type="spellEnd"/>
            <w:r w:rsidRPr="003C621E">
              <w:rPr>
                <w:rFonts w:cstheme="minorHAnsi"/>
                <w:sz w:val="24"/>
                <w:szCs w:val="24"/>
              </w:rPr>
              <w:t xml:space="preserve"> base circuitry. Minimum adjustment required to set different capacities from 500ml to 5 </w:t>
            </w:r>
            <w:proofErr w:type="spellStart"/>
            <w:r w:rsidRPr="003C621E">
              <w:rPr>
                <w:rFonts w:cstheme="minorHAnsi"/>
                <w:sz w:val="24"/>
                <w:szCs w:val="24"/>
              </w:rPr>
              <w:t>Ltr</w:t>
            </w:r>
            <w:proofErr w:type="spellEnd"/>
            <w:r w:rsidRPr="003C621E">
              <w:rPr>
                <w:rFonts w:cstheme="minorHAnsi"/>
                <w:sz w:val="24"/>
                <w:szCs w:val="24"/>
              </w:rPr>
              <w:t xml:space="preserve"> with varying containers. The entire range can be set on the same m</w:t>
            </w:r>
            <w:r>
              <w:rPr>
                <w:rFonts w:cstheme="minorHAnsi"/>
                <w:sz w:val="24"/>
                <w:szCs w:val="24"/>
              </w:rPr>
              <w:t>achine without any change parts with help of flow meter pulses.</w:t>
            </w:r>
          </w:p>
        </w:tc>
      </w:tr>
      <w:tr w:rsidR="000A17F7" w:rsidRPr="00C336BF" w14:paraId="3E8E65FC" w14:textId="77777777" w:rsidTr="009A68CA">
        <w:trPr>
          <w:trHeight w:val="394"/>
        </w:trPr>
        <w:tc>
          <w:tcPr>
            <w:tcW w:w="10930" w:type="dxa"/>
            <w:gridSpan w:val="3"/>
            <w:shd w:val="clear" w:color="000000" w:fill="E5DFEC"/>
            <w:hideMark/>
          </w:tcPr>
          <w:p w14:paraId="488201DD" w14:textId="77777777" w:rsidR="000A17F7" w:rsidRPr="00C336BF" w:rsidRDefault="000A17F7" w:rsidP="009A68CA">
            <w:pPr>
              <w:rPr>
                <w:rFonts w:eastAsia="Times New Roman" w:cstheme="minorHAnsi"/>
                <w:b/>
                <w:bCs/>
                <w:sz w:val="24"/>
                <w:szCs w:val="24"/>
              </w:rPr>
            </w:pPr>
            <w:r w:rsidRPr="00C336BF">
              <w:rPr>
                <w:rFonts w:eastAsia="Times New Roman" w:cstheme="minorHAnsi"/>
                <w:b/>
                <w:bCs/>
                <w:sz w:val="24"/>
                <w:szCs w:val="24"/>
              </w:rPr>
              <w:t>Operation</w:t>
            </w:r>
          </w:p>
        </w:tc>
      </w:tr>
      <w:tr w:rsidR="000A17F7" w:rsidRPr="00C336BF" w14:paraId="50E862FF" w14:textId="77777777" w:rsidTr="009A68CA">
        <w:trPr>
          <w:trHeight w:val="340"/>
        </w:trPr>
        <w:tc>
          <w:tcPr>
            <w:tcW w:w="10930" w:type="dxa"/>
            <w:gridSpan w:val="3"/>
            <w:shd w:val="clear" w:color="auto" w:fill="auto"/>
            <w:hideMark/>
          </w:tcPr>
          <w:p w14:paraId="77EB4132" w14:textId="77777777" w:rsidR="000A17F7" w:rsidRPr="002F0B69" w:rsidRDefault="000A17F7" w:rsidP="009A68CA">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14:paraId="17311467" w14:textId="77777777" w:rsidR="000A17F7" w:rsidRPr="00C336BF" w:rsidRDefault="000A17F7" w:rsidP="009A68CA">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0A17F7" w:rsidRPr="00C336BF" w14:paraId="47D1E55C" w14:textId="77777777" w:rsidTr="009A68CA">
        <w:trPr>
          <w:trHeight w:val="394"/>
        </w:trPr>
        <w:tc>
          <w:tcPr>
            <w:tcW w:w="10930" w:type="dxa"/>
            <w:gridSpan w:val="3"/>
            <w:shd w:val="clear" w:color="000000" w:fill="E5DFEC"/>
            <w:hideMark/>
          </w:tcPr>
          <w:p w14:paraId="7E2AB796" w14:textId="77777777" w:rsidR="000A17F7" w:rsidRPr="00C336BF" w:rsidRDefault="000A17F7" w:rsidP="009A68CA">
            <w:pPr>
              <w:rPr>
                <w:rFonts w:eastAsia="Times New Roman" w:cstheme="minorHAnsi"/>
                <w:b/>
                <w:bCs/>
                <w:sz w:val="24"/>
                <w:szCs w:val="24"/>
              </w:rPr>
            </w:pPr>
            <w:r w:rsidRPr="00C336BF">
              <w:rPr>
                <w:rFonts w:eastAsia="Times New Roman" w:cstheme="minorHAnsi"/>
                <w:b/>
                <w:bCs/>
                <w:sz w:val="24"/>
                <w:szCs w:val="24"/>
              </w:rPr>
              <w:t>Technical Specifications</w:t>
            </w:r>
          </w:p>
        </w:tc>
      </w:tr>
      <w:tr w:rsidR="000A17F7" w:rsidRPr="00C336BF" w14:paraId="3E3A35C4" w14:textId="77777777" w:rsidTr="009A68CA">
        <w:trPr>
          <w:trHeight w:val="394"/>
        </w:trPr>
        <w:tc>
          <w:tcPr>
            <w:tcW w:w="5661" w:type="dxa"/>
            <w:gridSpan w:val="2"/>
            <w:shd w:val="clear" w:color="auto" w:fill="auto"/>
            <w:hideMark/>
          </w:tcPr>
          <w:p w14:paraId="5A58DB9A" w14:textId="77777777" w:rsidR="000A17F7" w:rsidRPr="00C336BF" w:rsidRDefault="000A17F7" w:rsidP="009A68CA">
            <w:pPr>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14:paraId="1DED9357" w14:textId="5C55DD35" w:rsidR="000A17F7" w:rsidRPr="00C336BF" w:rsidRDefault="004F005D" w:rsidP="009A68CA">
            <w:pPr>
              <w:rPr>
                <w:rFonts w:eastAsia="Times New Roman" w:cstheme="minorHAnsi"/>
                <w:sz w:val="24"/>
                <w:szCs w:val="24"/>
              </w:rPr>
            </w:pPr>
            <w:r>
              <w:rPr>
                <w:rFonts w:eastAsia="Times New Roman" w:cstheme="minorHAnsi"/>
                <w:sz w:val="24"/>
                <w:szCs w:val="24"/>
              </w:rPr>
              <w:t>15 LTR</w:t>
            </w:r>
            <w:r w:rsidR="00E03434">
              <w:rPr>
                <w:rFonts w:eastAsia="Times New Roman" w:cstheme="minorHAnsi"/>
                <w:sz w:val="24"/>
                <w:szCs w:val="24"/>
              </w:rPr>
              <w:t xml:space="preserve"> OR 15 KG</w:t>
            </w:r>
          </w:p>
        </w:tc>
      </w:tr>
      <w:tr w:rsidR="000A17F7" w:rsidRPr="00C336BF" w14:paraId="73B6C1EC" w14:textId="77777777" w:rsidTr="009A68CA">
        <w:trPr>
          <w:trHeight w:val="322"/>
        </w:trPr>
        <w:tc>
          <w:tcPr>
            <w:tcW w:w="5661" w:type="dxa"/>
            <w:gridSpan w:val="2"/>
            <w:shd w:val="clear" w:color="auto" w:fill="auto"/>
            <w:vAlign w:val="bottom"/>
            <w:hideMark/>
          </w:tcPr>
          <w:p w14:paraId="5A2D6CC7" w14:textId="77777777" w:rsidR="000A17F7" w:rsidRPr="00C336BF" w:rsidRDefault="000A17F7" w:rsidP="009A68CA">
            <w:pPr>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14:paraId="3D2947DD" w14:textId="4D6691F5" w:rsidR="000A17F7" w:rsidRPr="00C336BF" w:rsidRDefault="00E03434" w:rsidP="009A68CA">
            <w:pPr>
              <w:rPr>
                <w:rFonts w:eastAsia="Times New Roman" w:cstheme="minorHAnsi"/>
                <w:sz w:val="24"/>
                <w:szCs w:val="24"/>
              </w:rPr>
            </w:pPr>
            <w:r>
              <w:rPr>
                <w:rFonts w:eastAsia="Times New Roman" w:cstheme="minorHAnsi"/>
                <w:sz w:val="24"/>
                <w:szCs w:val="24"/>
              </w:rPr>
              <w:t>6</w:t>
            </w:r>
            <w:r w:rsidR="000A17F7">
              <w:rPr>
                <w:rFonts w:eastAsia="Times New Roman" w:cstheme="minorHAnsi"/>
                <w:sz w:val="24"/>
                <w:szCs w:val="24"/>
              </w:rPr>
              <w:t xml:space="preserve"> to </w:t>
            </w:r>
            <w:r>
              <w:rPr>
                <w:rFonts w:eastAsia="Times New Roman" w:cstheme="minorHAnsi"/>
                <w:sz w:val="24"/>
                <w:szCs w:val="24"/>
              </w:rPr>
              <w:t>8</w:t>
            </w:r>
            <w:r w:rsidR="000A17F7">
              <w:rPr>
                <w:rFonts w:eastAsia="Times New Roman" w:cstheme="minorHAnsi"/>
                <w:sz w:val="24"/>
                <w:szCs w:val="24"/>
              </w:rPr>
              <w:t xml:space="preserve"> </w:t>
            </w:r>
            <w:r>
              <w:rPr>
                <w:rFonts w:eastAsia="Times New Roman" w:cstheme="minorHAnsi"/>
                <w:sz w:val="24"/>
                <w:szCs w:val="24"/>
              </w:rPr>
              <w:t>TIN</w:t>
            </w:r>
            <w:r w:rsidR="000A17F7">
              <w:rPr>
                <w:rFonts w:eastAsia="Times New Roman" w:cstheme="minorHAnsi"/>
                <w:sz w:val="24"/>
                <w:szCs w:val="24"/>
              </w:rPr>
              <w:t xml:space="preserve"> per min. (Based on 5 </w:t>
            </w:r>
            <w:proofErr w:type="spellStart"/>
            <w:r w:rsidR="000A17F7">
              <w:rPr>
                <w:rFonts w:eastAsia="Times New Roman" w:cstheme="minorHAnsi"/>
                <w:sz w:val="24"/>
                <w:szCs w:val="24"/>
              </w:rPr>
              <w:t>litr</w:t>
            </w:r>
            <w:proofErr w:type="spellEnd"/>
            <w:r w:rsidR="000A17F7">
              <w:rPr>
                <w:rFonts w:eastAsia="Times New Roman" w:cstheme="minorHAnsi"/>
                <w:sz w:val="24"/>
                <w:szCs w:val="24"/>
              </w:rPr>
              <w:t>)</w:t>
            </w:r>
            <w:r>
              <w:rPr>
                <w:rFonts w:eastAsia="Times New Roman" w:cstheme="minorHAnsi"/>
                <w:sz w:val="24"/>
                <w:szCs w:val="24"/>
              </w:rPr>
              <w:t xml:space="preserve"> 7 TON PER HOUR</w:t>
            </w:r>
          </w:p>
        </w:tc>
      </w:tr>
      <w:tr w:rsidR="000A17F7" w:rsidRPr="00C336BF" w14:paraId="7FD0C7B8" w14:textId="77777777" w:rsidTr="009A68CA">
        <w:trPr>
          <w:trHeight w:val="394"/>
        </w:trPr>
        <w:tc>
          <w:tcPr>
            <w:tcW w:w="5661" w:type="dxa"/>
            <w:gridSpan w:val="2"/>
            <w:shd w:val="clear" w:color="auto" w:fill="auto"/>
            <w:hideMark/>
          </w:tcPr>
          <w:p w14:paraId="453A765E" w14:textId="77777777" w:rsidR="000A17F7" w:rsidRPr="00C336BF" w:rsidRDefault="000A17F7" w:rsidP="009A68CA">
            <w:pPr>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14:paraId="6EDBC2E5" w14:textId="77777777" w:rsidR="000A17F7" w:rsidRPr="00C336BF" w:rsidRDefault="000A17F7" w:rsidP="009A68CA">
            <w:pPr>
              <w:rPr>
                <w:rFonts w:eastAsia="Times New Roman" w:cstheme="minorHAnsi"/>
                <w:sz w:val="24"/>
                <w:szCs w:val="24"/>
              </w:rPr>
            </w:pPr>
            <w:r w:rsidRPr="002204EF">
              <w:rPr>
                <w:rFonts w:eastAsia="Times New Roman" w:cstheme="minorHAnsi"/>
                <w:sz w:val="24"/>
                <w:szCs w:val="24"/>
              </w:rPr>
              <w:t>Left to Right</w:t>
            </w:r>
          </w:p>
        </w:tc>
      </w:tr>
      <w:tr w:rsidR="000A17F7" w:rsidRPr="00C336BF" w14:paraId="0F5B764B" w14:textId="77777777" w:rsidTr="009A68CA">
        <w:trPr>
          <w:trHeight w:val="256"/>
        </w:trPr>
        <w:tc>
          <w:tcPr>
            <w:tcW w:w="5661" w:type="dxa"/>
            <w:gridSpan w:val="2"/>
            <w:shd w:val="clear" w:color="auto" w:fill="auto"/>
            <w:hideMark/>
          </w:tcPr>
          <w:p w14:paraId="078AD9DB" w14:textId="77777777" w:rsidR="000A17F7" w:rsidRPr="00C336BF" w:rsidRDefault="000A17F7" w:rsidP="009A68CA">
            <w:pPr>
              <w:rPr>
                <w:rFonts w:eastAsia="Times New Roman" w:cstheme="minorHAnsi"/>
                <w:sz w:val="24"/>
                <w:szCs w:val="24"/>
              </w:rPr>
            </w:pPr>
            <w:r w:rsidRPr="002204EF">
              <w:rPr>
                <w:rFonts w:eastAsia="Times New Roman" w:cstheme="minorHAnsi"/>
                <w:sz w:val="24"/>
                <w:szCs w:val="24"/>
              </w:rPr>
              <w:t>Number Of Head</w:t>
            </w:r>
          </w:p>
        </w:tc>
        <w:tc>
          <w:tcPr>
            <w:tcW w:w="5269" w:type="dxa"/>
            <w:shd w:val="clear" w:color="auto" w:fill="auto"/>
            <w:hideMark/>
          </w:tcPr>
          <w:p w14:paraId="74D44B58" w14:textId="77777777" w:rsidR="000A17F7" w:rsidRPr="00C336BF" w:rsidRDefault="000A17F7" w:rsidP="009A68CA">
            <w:pPr>
              <w:rPr>
                <w:rFonts w:eastAsia="Times New Roman" w:cstheme="minorHAnsi"/>
                <w:sz w:val="24"/>
                <w:szCs w:val="24"/>
              </w:rPr>
            </w:pPr>
            <w:proofErr w:type="gramStart"/>
            <w:r>
              <w:rPr>
                <w:rFonts w:eastAsia="Times New Roman" w:cstheme="minorHAnsi"/>
                <w:sz w:val="24"/>
                <w:szCs w:val="24"/>
              </w:rPr>
              <w:t xml:space="preserve">4 </w:t>
            </w:r>
            <w:r w:rsidRPr="002204EF">
              <w:rPr>
                <w:rFonts w:eastAsia="Times New Roman" w:cstheme="minorHAnsi"/>
                <w:sz w:val="24"/>
                <w:szCs w:val="24"/>
              </w:rPr>
              <w:t xml:space="preserve"> Nos.</w:t>
            </w:r>
            <w:proofErr w:type="gramEnd"/>
          </w:p>
        </w:tc>
      </w:tr>
      <w:tr w:rsidR="000A17F7" w:rsidRPr="00C336BF" w14:paraId="58F35E81" w14:textId="77777777" w:rsidTr="009A68CA">
        <w:trPr>
          <w:trHeight w:val="220"/>
        </w:trPr>
        <w:tc>
          <w:tcPr>
            <w:tcW w:w="5661" w:type="dxa"/>
            <w:gridSpan w:val="2"/>
            <w:shd w:val="clear" w:color="auto" w:fill="auto"/>
            <w:hideMark/>
          </w:tcPr>
          <w:p w14:paraId="42D5D085" w14:textId="77777777" w:rsidR="000A17F7" w:rsidRPr="002204EF" w:rsidRDefault="000A17F7" w:rsidP="009A68CA">
            <w:pPr>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14:paraId="1FAD5DC7" w14:textId="77777777" w:rsidR="000A17F7" w:rsidRDefault="000A17F7" w:rsidP="009A68CA">
            <w:pPr>
              <w:rPr>
                <w:rFonts w:eastAsia="Times New Roman" w:cstheme="minorHAnsi"/>
                <w:sz w:val="24"/>
                <w:szCs w:val="24"/>
              </w:rPr>
            </w:pPr>
            <w:r>
              <w:rPr>
                <w:rFonts w:eastAsia="Times New Roman" w:cstheme="minorHAnsi"/>
                <w:sz w:val="24"/>
                <w:szCs w:val="24"/>
              </w:rPr>
              <w:t>230 V / 50HZ</w:t>
            </w:r>
          </w:p>
        </w:tc>
      </w:tr>
      <w:tr w:rsidR="000A17F7" w:rsidRPr="00C336BF" w14:paraId="05707808" w14:textId="77777777" w:rsidTr="009A68CA">
        <w:trPr>
          <w:trHeight w:val="193"/>
        </w:trPr>
        <w:tc>
          <w:tcPr>
            <w:tcW w:w="5661" w:type="dxa"/>
            <w:gridSpan w:val="2"/>
            <w:shd w:val="clear" w:color="auto" w:fill="auto"/>
            <w:hideMark/>
          </w:tcPr>
          <w:p w14:paraId="0B7D5215" w14:textId="77777777" w:rsidR="000A17F7" w:rsidRDefault="000A17F7" w:rsidP="009A68CA">
            <w:pPr>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14:paraId="61C2B396" w14:textId="77777777" w:rsidR="000A17F7" w:rsidRDefault="000A17F7" w:rsidP="009A68CA">
            <w:pPr>
              <w:rPr>
                <w:rFonts w:eastAsia="Times New Roman" w:cstheme="minorHAnsi"/>
                <w:sz w:val="24"/>
                <w:szCs w:val="24"/>
              </w:rPr>
            </w:pPr>
            <w:r>
              <w:rPr>
                <w:rFonts w:eastAsia="Times New Roman" w:cstheme="minorHAnsi"/>
                <w:sz w:val="24"/>
                <w:szCs w:val="24"/>
              </w:rPr>
              <w:t>1 HP / 415 V / 50 HZ</w:t>
            </w:r>
          </w:p>
        </w:tc>
      </w:tr>
      <w:tr w:rsidR="000A17F7" w:rsidRPr="00C336BF" w14:paraId="6AF469EB" w14:textId="77777777" w:rsidTr="009A68CA">
        <w:trPr>
          <w:trHeight w:val="247"/>
        </w:trPr>
        <w:tc>
          <w:tcPr>
            <w:tcW w:w="5661" w:type="dxa"/>
            <w:gridSpan w:val="2"/>
            <w:shd w:val="clear" w:color="auto" w:fill="auto"/>
            <w:hideMark/>
          </w:tcPr>
          <w:p w14:paraId="46B98C05" w14:textId="77777777" w:rsidR="000A17F7" w:rsidRDefault="000A17F7" w:rsidP="009A68CA">
            <w:pPr>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14:paraId="573D6FBC" w14:textId="77777777" w:rsidR="000A17F7" w:rsidRDefault="000A17F7" w:rsidP="009A68CA">
            <w:pPr>
              <w:rPr>
                <w:rFonts w:eastAsia="Times New Roman" w:cstheme="minorHAnsi"/>
                <w:sz w:val="24"/>
                <w:szCs w:val="24"/>
              </w:rPr>
            </w:pPr>
            <w:r>
              <w:rPr>
                <w:rFonts w:eastAsia="Times New Roman" w:cstheme="minorHAnsi"/>
                <w:sz w:val="24"/>
                <w:szCs w:val="24"/>
              </w:rPr>
              <w:t>1 HP / Delta make</w:t>
            </w:r>
          </w:p>
        </w:tc>
      </w:tr>
      <w:tr w:rsidR="000A17F7" w:rsidRPr="00C336BF" w14:paraId="513B3E72" w14:textId="77777777" w:rsidTr="009A68CA">
        <w:trPr>
          <w:trHeight w:val="220"/>
        </w:trPr>
        <w:tc>
          <w:tcPr>
            <w:tcW w:w="5661" w:type="dxa"/>
            <w:gridSpan w:val="2"/>
            <w:shd w:val="clear" w:color="auto" w:fill="auto"/>
            <w:hideMark/>
          </w:tcPr>
          <w:p w14:paraId="3D90486B" w14:textId="77777777" w:rsidR="000A17F7" w:rsidRDefault="000A17F7" w:rsidP="009A68CA">
            <w:pPr>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14:paraId="63370803" w14:textId="77777777" w:rsidR="000A17F7" w:rsidRDefault="000A17F7" w:rsidP="009A68CA">
            <w:pPr>
              <w:rPr>
                <w:rFonts w:eastAsia="Times New Roman" w:cstheme="minorHAnsi"/>
                <w:sz w:val="24"/>
                <w:szCs w:val="24"/>
              </w:rPr>
            </w:pPr>
            <w:r>
              <w:rPr>
                <w:rFonts w:eastAsia="Times New Roman" w:cstheme="minorHAnsi"/>
                <w:sz w:val="24"/>
                <w:szCs w:val="24"/>
              </w:rPr>
              <w:t xml:space="preserve">Yes </w:t>
            </w:r>
          </w:p>
        </w:tc>
      </w:tr>
      <w:tr w:rsidR="000A17F7" w:rsidRPr="00C336BF" w14:paraId="18B4FE01" w14:textId="77777777" w:rsidTr="009A68CA">
        <w:trPr>
          <w:trHeight w:val="220"/>
        </w:trPr>
        <w:tc>
          <w:tcPr>
            <w:tcW w:w="5661" w:type="dxa"/>
            <w:gridSpan w:val="2"/>
            <w:shd w:val="clear" w:color="auto" w:fill="auto"/>
          </w:tcPr>
          <w:p w14:paraId="68D76FB5" w14:textId="77777777" w:rsidR="000A17F7" w:rsidRDefault="000A17F7" w:rsidP="009A68CA">
            <w:pPr>
              <w:rPr>
                <w:rFonts w:eastAsia="Times New Roman" w:cstheme="minorHAnsi"/>
                <w:sz w:val="24"/>
                <w:szCs w:val="24"/>
              </w:rPr>
            </w:pPr>
            <w:r>
              <w:rPr>
                <w:rFonts w:eastAsia="Times New Roman" w:cstheme="minorHAnsi"/>
                <w:sz w:val="24"/>
                <w:szCs w:val="24"/>
              </w:rPr>
              <w:t>Servo</w:t>
            </w:r>
          </w:p>
        </w:tc>
        <w:tc>
          <w:tcPr>
            <w:tcW w:w="5269" w:type="dxa"/>
            <w:shd w:val="clear" w:color="auto" w:fill="auto"/>
          </w:tcPr>
          <w:p w14:paraId="2BE559DB" w14:textId="5AE07212" w:rsidR="000A17F7" w:rsidRDefault="000A17F7" w:rsidP="009A68CA">
            <w:pPr>
              <w:rPr>
                <w:rFonts w:eastAsia="Times New Roman" w:cstheme="minorHAnsi"/>
                <w:sz w:val="24"/>
                <w:szCs w:val="24"/>
              </w:rPr>
            </w:pPr>
            <w:r>
              <w:rPr>
                <w:rFonts w:eastAsia="Times New Roman" w:cstheme="minorHAnsi"/>
                <w:sz w:val="24"/>
                <w:szCs w:val="24"/>
              </w:rPr>
              <w:t>Delta/</w:t>
            </w:r>
            <w:proofErr w:type="spellStart"/>
            <w:r>
              <w:rPr>
                <w:rFonts w:eastAsia="Times New Roman" w:cstheme="minorHAnsi"/>
                <w:sz w:val="24"/>
                <w:szCs w:val="24"/>
              </w:rPr>
              <w:t>flexm</w:t>
            </w:r>
            <w:proofErr w:type="spellEnd"/>
            <w:r>
              <w:rPr>
                <w:rFonts w:eastAsia="Times New Roman" w:cstheme="minorHAnsi"/>
                <w:sz w:val="24"/>
                <w:szCs w:val="24"/>
              </w:rPr>
              <w:t xml:space="preserve"> Make</w:t>
            </w:r>
          </w:p>
        </w:tc>
      </w:tr>
      <w:tr w:rsidR="000A17F7" w:rsidRPr="00C336BF" w14:paraId="6C8DE72D" w14:textId="77777777" w:rsidTr="009A68CA">
        <w:trPr>
          <w:trHeight w:val="184"/>
        </w:trPr>
        <w:tc>
          <w:tcPr>
            <w:tcW w:w="5661" w:type="dxa"/>
            <w:gridSpan w:val="2"/>
            <w:shd w:val="clear" w:color="auto" w:fill="auto"/>
            <w:hideMark/>
          </w:tcPr>
          <w:p w14:paraId="72811EDD" w14:textId="77777777" w:rsidR="000A17F7" w:rsidRDefault="000A17F7" w:rsidP="009A68CA">
            <w:pPr>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14:paraId="5E89EE75" w14:textId="4110E8FA" w:rsidR="000A17F7" w:rsidRDefault="000A17F7" w:rsidP="009A68CA">
            <w:pPr>
              <w:rPr>
                <w:rFonts w:eastAsia="Times New Roman" w:cstheme="minorHAnsi"/>
                <w:sz w:val="24"/>
                <w:szCs w:val="24"/>
              </w:rPr>
            </w:pPr>
            <w:r>
              <w:rPr>
                <w:rFonts w:eastAsia="Times New Roman" w:cstheme="minorHAnsi"/>
                <w:sz w:val="24"/>
                <w:szCs w:val="24"/>
              </w:rPr>
              <w:t>Delta/</w:t>
            </w:r>
            <w:proofErr w:type="spellStart"/>
            <w:r>
              <w:rPr>
                <w:rFonts w:eastAsia="Times New Roman" w:cstheme="minorHAnsi"/>
                <w:sz w:val="24"/>
                <w:szCs w:val="24"/>
              </w:rPr>
              <w:t>flexm</w:t>
            </w:r>
            <w:proofErr w:type="spellEnd"/>
            <w:r>
              <w:rPr>
                <w:rFonts w:eastAsia="Times New Roman" w:cstheme="minorHAnsi"/>
                <w:sz w:val="24"/>
                <w:szCs w:val="24"/>
              </w:rPr>
              <w:t xml:space="preserve"> Make</w:t>
            </w:r>
          </w:p>
        </w:tc>
      </w:tr>
      <w:tr w:rsidR="000A17F7" w:rsidRPr="00C336BF" w14:paraId="43853D77" w14:textId="77777777" w:rsidTr="009A68CA">
        <w:trPr>
          <w:trHeight w:val="247"/>
        </w:trPr>
        <w:tc>
          <w:tcPr>
            <w:tcW w:w="5661" w:type="dxa"/>
            <w:gridSpan w:val="2"/>
            <w:shd w:val="clear" w:color="auto" w:fill="auto"/>
            <w:hideMark/>
          </w:tcPr>
          <w:p w14:paraId="1AEAA009" w14:textId="77777777" w:rsidR="000A17F7" w:rsidRDefault="000A17F7" w:rsidP="009A68CA">
            <w:pPr>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14:paraId="360A4852" w14:textId="55E91F51" w:rsidR="000A17F7" w:rsidRDefault="000A17F7" w:rsidP="009A68CA">
            <w:pPr>
              <w:rPr>
                <w:rFonts w:eastAsia="Times New Roman" w:cstheme="minorHAnsi"/>
                <w:sz w:val="24"/>
                <w:szCs w:val="24"/>
              </w:rPr>
            </w:pPr>
            <w:r>
              <w:rPr>
                <w:rFonts w:eastAsia="Times New Roman" w:cstheme="minorHAnsi"/>
                <w:sz w:val="24"/>
                <w:szCs w:val="24"/>
              </w:rPr>
              <w:t>Delta/</w:t>
            </w:r>
            <w:proofErr w:type="spellStart"/>
            <w:r>
              <w:rPr>
                <w:rFonts w:eastAsia="Times New Roman" w:cstheme="minorHAnsi"/>
                <w:sz w:val="24"/>
                <w:szCs w:val="24"/>
              </w:rPr>
              <w:t>flexm</w:t>
            </w:r>
            <w:proofErr w:type="spellEnd"/>
            <w:r>
              <w:rPr>
                <w:rFonts w:eastAsia="Times New Roman" w:cstheme="minorHAnsi"/>
                <w:sz w:val="24"/>
                <w:szCs w:val="24"/>
              </w:rPr>
              <w:t xml:space="preserve"> color display</w:t>
            </w:r>
          </w:p>
        </w:tc>
      </w:tr>
      <w:tr w:rsidR="000A17F7" w:rsidRPr="00C336BF" w14:paraId="3D39476C" w14:textId="77777777" w:rsidTr="009A68CA">
        <w:trPr>
          <w:trHeight w:val="202"/>
        </w:trPr>
        <w:tc>
          <w:tcPr>
            <w:tcW w:w="5661" w:type="dxa"/>
            <w:gridSpan w:val="2"/>
            <w:shd w:val="clear" w:color="auto" w:fill="auto"/>
            <w:hideMark/>
          </w:tcPr>
          <w:p w14:paraId="6993E99A" w14:textId="77777777" w:rsidR="000A17F7" w:rsidRPr="00264EE9" w:rsidRDefault="000A17F7" w:rsidP="009A68CA">
            <w:pPr>
              <w:rPr>
                <w:rFonts w:cstheme="minorHAnsi"/>
                <w:sz w:val="24"/>
                <w:szCs w:val="24"/>
              </w:rPr>
            </w:pPr>
            <w:r w:rsidRPr="00264EE9">
              <w:rPr>
                <w:rFonts w:cstheme="minorHAnsi"/>
                <w:sz w:val="24"/>
                <w:szCs w:val="24"/>
              </w:rPr>
              <w:t>Push Buttons</w:t>
            </w:r>
          </w:p>
        </w:tc>
        <w:tc>
          <w:tcPr>
            <w:tcW w:w="5269" w:type="dxa"/>
            <w:shd w:val="clear" w:color="auto" w:fill="auto"/>
            <w:hideMark/>
          </w:tcPr>
          <w:p w14:paraId="6A759DF2" w14:textId="77777777" w:rsidR="000A17F7" w:rsidRPr="00264EE9" w:rsidRDefault="000A17F7" w:rsidP="009A68CA">
            <w:pPr>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0A17F7" w:rsidRPr="00C336BF" w14:paraId="499D5DC7" w14:textId="77777777" w:rsidTr="009A68CA">
        <w:trPr>
          <w:trHeight w:val="376"/>
        </w:trPr>
        <w:tc>
          <w:tcPr>
            <w:tcW w:w="5661" w:type="dxa"/>
            <w:gridSpan w:val="2"/>
            <w:shd w:val="clear" w:color="auto" w:fill="auto"/>
            <w:hideMark/>
          </w:tcPr>
          <w:p w14:paraId="5975D366" w14:textId="77777777" w:rsidR="000A17F7" w:rsidRPr="00264EE9" w:rsidRDefault="000A17F7" w:rsidP="009A68CA">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14:paraId="183BCFBE" w14:textId="77777777" w:rsidR="000A17F7" w:rsidRPr="00264EE9" w:rsidRDefault="000A17F7" w:rsidP="009A68CA">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0A17F7" w:rsidRPr="00C336BF" w14:paraId="2380E470" w14:textId="77777777" w:rsidTr="009A68CA">
        <w:trPr>
          <w:trHeight w:val="376"/>
        </w:trPr>
        <w:tc>
          <w:tcPr>
            <w:tcW w:w="5661" w:type="dxa"/>
            <w:gridSpan w:val="2"/>
            <w:shd w:val="clear" w:color="auto" w:fill="auto"/>
            <w:hideMark/>
          </w:tcPr>
          <w:p w14:paraId="35236626" w14:textId="77777777" w:rsidR="000A17F7" w:rsidRPr="00264EE9" w:rsidRDefault="000A17F7" w:rsidP="009A68CA">
            <w:pPr>
              <w:rPr>
                <w:rFonts w:cstheme="minorHAnsi"/>
                <w:sz w:val="24"/>
                <w:szCs w:val="24"/>
              </w:rPr>
            </w:pPr>
            <w:r w:rsidRPr="00264EE9">
              <w:rPr>
                <w:rFonts w:cstheme="minorHAnsi"/>
                <w:sz w:val="24"/>
                <w:szCs w:val="24"/>
              </w:rPr>
              <w:lastRenderedPageBreak/>
              <w:t>Pneumatic Cylinders</w:t>
            </w:r>
          </w:p>
        </w:tc>
        <w:tc>
          <w:tcPr>
            <w:tcW w:w="5269" w:type="dxa"/>
            <w:shd w:val="clear" w:color="auto" w:fill="auto"/>
            <w:hideMark/>
          </w:tcPr>
          <w:p w14:paraId="2A1284E4" w14:textId="77777777" w:rsidR="000A17F7" w:rsidRPr="00264EE9" w:rsidRDefault="000A17F7" w:rsidP="009A68CA">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0A17F7" w:rsidRPr="00C336BF" w14:paraId="486C1831" w14:textId="77777777" w:rsidTr="009A68CA">
        <w:trPr>
          <w:trHeight w:val="403"/>
        </w:trPr>
        <w:tc>
          <w:tcPr>
            <w:tcW w:w="5661" w:type="dxa"/>
            <w:gridSpan w:val="2"/>
            <w:shd w:val="clear" w:color="auto" w:fill="auto"/>
            <w:hideMark/>
          </w:tcPr>
          <w:p w14:paraId="22C86CB7" w14:textId="77777777" w:rsidR="000A17F7" w:rsidRPr="00264EE9" w:rsidRDefault="000A17F7" w:rsidP="009A68CA">
            <w:pPr>
              <w:rPr>
                <w:rFonts w:cstheme="minorHAnsi"/>
                <w:sz w:val="24"/>
                <w:szCs w:val="24"/>
              </w:rPr>
            </w:pPr>
            <w:r w:rsidRPr="00264EE9">
              <w:rPr>
                <w:rFonts w:cstheme="minorHAnsi"/>
                <w:sz w:val="24"/>
                <w:szCs w:val="24"/>
              </w:rPr>
              <w:t>FRL</w:t>
            </w:r>
          </w:p>
        </w:tc>
        <w:tc>
          <w:tcPr>
            <w:tcW w:w="5269" w:type="dxa"/>
            <w:shd w:val="clear" w:color="auto" w:fill="auto"/>
            <w:hideMark/>
          </w:tcPr>
          <w:p w14:paraId="7DFF5BA7" w14:textId="77777777" w:rsidR="000A17F7" w:rsidRPr="00264EE9" w:rsidRDefault="000A17F7" w:rsidP="009A68CA">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0A17F7" w:rsidRPr="00C336BF" w14:paraId="6EF76B2C" w14:textId="77777777" w:rsidTr="009A68CA">
        <w:trPr>
          <w:trHeight w:val="403"/>
        </w:trPr>
        <w:tc>
          <w:tcPr>
            <w:tcW w:w="5661" w:type="dxa"/>
            <w:gridSpan w:val="2"/>
            <w:shd w:val="clear" w:color="auto" w:fill="auto"/>
            <w:hideMark/>
          </w:tcPr>
          <w:p w14:paraId="75E8F9D2" w14:textId="77777777" w:rsidR="000A17F7" w:rsidRPr="00264EE9" w:rsidRDefault="000A17F7" w:rsidP="009A68CA">
            <w:pPr>
              <w:rPr>
                <w:rFonts w:cstheme="minorHAnsi"/>
                <w:sz w:val="24"/>
                <w:szCs w:val="24"/>
              </w:rPr>
            </w:pPr>
            <w:r>
              <w:rPr>
                <w:rFonts w:cstheme="minorHAnsi"/>
                <w:sz w:val="24"/>
                <w:szCs w:val="24"/>
              </w:rPr>
              <w:t>Dimensions</w:t>
            </w:r>
          </w:p>
        </w:tc>
        <w:tc>
          <w:tcPr>
            <w:tcW w:w="5269" w:type="dxa"/>
            <w:shd w:val="clear" w:color="auto" w:fill="auto"/>
            <w:hideMark/>
          </w:tcPr>
          <w:p w14:paraId="05C4EE52" w14:textId="016B63F5" w:rsidR="000A17F7" w:rsidRPr="00264EE9" w:rsidRDefault="006A2DA5" w:rsidP="009A68CA">
            <w:pPr>
              <w:rPr>
                <w:rFonts w:cstheme="minorHAnsi"/>
                <w:sz w:val="24"/>
                <w:szCs w:val="24"/>
              </w:rPr>
            </w:pPr>
            <w:r>
              <w:rPr>
                <w:rFonts w:cstheme="minorHAnsi"/>
                <w:sz w:val="24"/>
                <w:szCs w:val="24"/>
              </w:rPr>
              <w:t>5</w:t>
            </w:r>
            <w:r w:rsidR="004F005D">
              <w:rPr>
                <w:rFonts w:cstheme="minorHAnsi"/>
                <w:sz w:val="24"/>
                <w:szCs w:val="24"/>
              </w:rPr>
              <w:t>0</w:t>
            </w:r>
            <w:r w:rsidR="000A17F7">
              <w:rPr>
                <w:rFonts w:cstheme="minorHAnsi"/>
                <w:sz w:val="24"/>
                <w:szCs w:val="24"/>
              </w:rPr>
              <w:t>00 L</w:t>
            </w:r>
            <w:r w:rsidR="000A17F7" w:rsidRPr="00824969">
              <w:rPr>
                <w:rFonts w:cstheme="minorHAnsi"/>
                <w:sz w:val="24"/>
                <w:szCs w:val="24"/>
              </w:rPr>
              <w:t xml:space="preserve"> x 1250</w:t>
            </w:r>
            <w:r w:rsidR="000A17F7">
              <w:rPr>
                <w:rFonts w:cstheme="minorHAnsi"/>
                <w:sz w:val="24"/>
                <w:szCs w:val="24"/>
              </w:rPr>
              <w:t>W</w:t>
            </w:r>
            <w:r w:rsidR="000A17F7" w:rsidRPr="00824969">
              <w:rPr>
                <w:rFonts w:cstheme="minorHAnsi"/>
                <w:sz w:val="24"/>
                <w:szCs w:val="24"/>
              </w:rPr>
              <w:t xml:space="preserve"> x 2600</w:t>
            </w:r>
            <w:r w:rsidR="000A17F7">
              <w:rPr>
                <w:rFonts w:cstheme="minorHAnsi"/>
                <w:sz w:val="24"/>
                <w:szCs w:val="24"/>
              </w:rPr>
              <w:t>H</w:t>
            </w:r>
            <w:r>
              <w:rPr>
                <w:rFonts w:cstheme="minorHAnsi"/>
                <w:sz w:val="24"/>
                <w:szCs w:val="24"/>
              </w:rPr>
              <w:t>(MM)</w:t>
            </w:r>
          </w:p>
        </w:tc>
      </w:tr>
      <w:tr w:rsidR="000A17F7" w:rsidRPr="00C336BF" w14:paraId="1FEF85C6" w14:textId="77777777" w:rsidTr="009A68CA">
        <w:trPr>
          <w:trHeight w:val="385"/>
        </w:trPr>
        <w:tc>
          <w:tcPr>
            <w:tcW w:w="5661" w:type="dxa"/>
            <w:gridSpan w:val="2"/>
            <w:shd w:val="clear" w:color="auto" w:fill="auto"/>
            <w:hideMark/>
          </w:tcPr>
          <w:p w14:paraId="24D75758" w14:textId="77777777" w:rsidR="000A17F7" w:rsidRPr="00C336BF" w:rsidRDefault="000A17F7" w:rsidP="009A68CA">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14:paraId="743E9538" w14:textId="77777777" w:rsidR="000A17F7" w:rsidRPr="00C336BF" w:rsidRDefault="000A17F7" w:rsidP="009A68CA">
            <w:pPr>
              <w:rPr>
                <w:rFonts w:eastAsia="Times New Roman" w:cstheme="minorHAnsi"/>
                <w:sz w:val="24"/>
                <w:szCs w:val="24"/>
              </w:rPr>
            </w:pPr>
            <w:r>
              <w:rPr>
                <w:rFonts w:cstheme="minorHAnsi"/>
                <w:sz w:val="24"/>
                <w:szCs w:val="24"/>
              </w:rPr>
              <w:t>90</w:t>
            </w:r>
            <w:r w:rsidRPr="002204EF">
              <w:rPr>
                <w:rFonts w:cstheme="minorHAnsi"/>
                <w:sz w:val="24"/>
                <w:szCs w:val="24"/>
              </w:rPr>
              <w:t>0 Kgs. Approx.</w:t>
            </w:r>
          </w:p>
        </w:tc>
      </w:tr>
      <w:tr w:rsidR="000A17F7" w:rsidRPr="002204EF" w14:paraId="68C9C135" w14:textId="77777777" w:rsidTr="009A68CA">
        <w:trPr>
          <w:trHeight w:val="412"/>
        </w:trPr>
        <w:tc>
          <w:tcPr>
            <w:tcW w:w="10930" w:type="dxa"/>
            <w:gridSpan w:val="3"/>
            <w:shd w:val="clear" w:color="auto" w:fill="E5DFEC" w:themeFill="accent4" w:themeFillTint="33"/>
            <w:hideMark/>
          </w:tcPr>
          <w:p w14:paraId="42EBBD4B" w14:textId="77777777" w:rsidR="000A17F7" w:rsidRPr="00C336BF" w:rsidRDefault="000A17F7" w:rsidP="009A68CA">
            <w:pPr>
              <w:rPr>
                <w:rFonts w:eastAsia="Times New Roman" w:cstheme="minorHAnsi"/>
                <w:b/>
                <w:sz w:val="24"/>
                <w:szCs w:val="24"/>
              </w:rPr>
            </w:pPr>
            <w:r w:rsidRPr="002204EF">
              <w:rPr>
                <w:rFonts w:eastAsia="Times New Roman" w:cstheme="minorHAnsi"/>
                <w:b/>
                <w:sz w:val="24"/>
                <w:szCs w:val="24"/>
              </w:rPr>
              <w:t>Input Specification</w:t>
            </w:r>
          </w:p>
        </w:tc>
      </w:tr>
      <w:tr w:rsidR="000A17F7" w:rsidRPr="00C336BF" w14:paraId="74012A8C" w14:textId="77777777" w:rsidTr="009A68CA">
        <w:trPr>
          <w:trHeight w:val="752"/>
        </w:trPr>
        <w:tc>
          <w:tcPr>
            <w:tcW w:w="10930" w:type="dxa"/>
            <w:gridSpan w:val="3"/>
            <w:shd w:val="clear" w:color="auto" w:fill="auto"/>
            <w:hideMark/>
          </w:tcPr>
          <w:p w14:paraId="1F05FBBA" w14:textId="77777777" w:rsidR="000A17F7" w:rsidRPr="006446B0" w:rsidRDefault="000A17F7" w:rsidP="009A68CA">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14:paraId="4396D082" w14:textId="77777777" w:rsidR="000A17F7" w:rsidRPr="006446B0" w:rsidRDefault="000A17F7" w:rsidP="009A68CA">
            <w:pPr>
              <w:rPr>
                <w:rFonts w:cstheme="minorHAnsi"/>
                <w:sz w:val="24"/>
                <w:szCs w:val="24"/>
              </w:rPr>
            </w:pPr>
            <w:r w:rsidRPr="006446B0">
              <w:rPr>
                <w:rFonts w:cstheme="minorHAnsi"/>
                <w:sz w:val="24"/>
                <w:szCs w:val="24"/>
              </w:rPr>
              <w:t>The estimated filling speed of the machine is as follows:</w:t>
            </w:r>
          </w:p>
          <w:p w14:paraId="0BC9DF13" w14:textId="77777777" w:rsidR="000A17F7" w:rsidRPr="006446B0" w:rsidRDefault="000A17F7" w:rsidP="009A68CA">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14:paraId="5A7F9931" w14:textId="77777777" w:rsidR="000A17F7" w:rsidRPr="006446B0" w:rsidRDefault="000A17F7" w:rsidP="009A68CA">
            <w:pPr>
              <w:rPr>
                <w:rFonts w:cstheme="minorHAnsi"/>
                <w:sz w:val="24"/>
                <w:szCs w:val="24"/>
              </w:rPr>
            </w:pPr>
            <w:r w:rsidRPr="006446B0">
              <w:rPr>
                <w:rFonts w:cstheme="minorHAnsi"/>
                <w:sz w:val="24"/>
                <w:szCs w:val="24"/>
              </w:rPr>
              <w:t>The container should have 20% of empty volume space after filling the desired volume to get the estimated speed.</w:t>
            </w:r>
          </w:p>
          <w:p w14:paraId="6C24DCF7" w14:textId="77777777" w:rsidR="000A17F7" w:rsidRPr="006446B0" w:rsidRDefault="000A17F7" w:rsidP="009A68CA">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14:paraId="5D3DECB6" w14:textId="77777777" w:rsidR="000A17F7" w:rsidRPr="006446B0" w:rsidRDefault="000A17F7" w:rsidP="009A68CA">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14:paraId="2BAEDB0F" w14:textId="77777777" w:rsidR="000A17F7" w:rsidRPr="006446B0" w:rsidRDefault="000A17F7" w:rsidP="009A68CA">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14:paraId="6E16993A" w14:textId="77777777" w:rsidR="000A17F7" w:rsidRPr="002204EF" w:rsidRDefault="000A17F7" w:rsidP="009A68CA">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 xml:space="preserve">All contact parts are made out of from SS 316 or Food/pharma grade as per GMP norms, and </w:t>
            </w:r>
            <w:proofErr w:type="spellStart"/>
            <w:r w:rsidRPr="006446B0">
              <w:rPr>
                <w:rFonts w:cstheme="minorHAnsi"/>
                <w:sz w:val="24"/>
                <w:szCs w:val="24"/>
              </w:rPr>
              <w:t>non contact</w:t>
            </w:r>
            <w:proofErr w:type="spellEnd"/>
            <w:r w:rsidRPr="006446B0">
              <w:rPr>
                <w:rFonts w:cstheme="minorHAnsi"/>
                <w:sz w:val="24"/>
                <w:szCs w:val="24"/>
              </w:rPr>
              <w:t xml:space="preserve"> visible parts made out of SS 316 and/or mild steel and cladding of SS 304.</w:t>
            </w:r>
          </w:p>
        </w:tc>
      </w:tr>
      <w:tr w:rsidR="000A17F7" w:rsidRPr="00C336BF" w14:paraId="462E3C3C" w14:textId="77777777" w:rsidTr="009A68CA">
        <w:trPr>
          <w:trHeight w:val="364"/>
        </w:trPr>
        <w:tc>
          <w:tcPr>
            <w:tcW w:w="10930" w:type="dxa"/>
            <w:gridSpan w:val="3"/>
            <w:shd w:val="clear" w:color="auto" w:fill="auto"/>
            <w:hideMark/>
          </w:tcPr>
          <w:p w14:paraId="6BCA2D06" w14:textId="77777777" w:rsidR="000A17F7" w:rsidRPr="006446B0" w:rsidRDefault="000A17F7" w:rsidP="009A68CA">
            <w:pPr>
              <w:rPr>
                <w:rFonts w:cstheme="minorHAnsi"/>
                <w:b/>
                <w:sz w:val="24"/>
                <w:szCs w:val="24"/>
              </w:rPr>
            </w:pPr>
            <w:r w:rsidRPr="002204EF">
              <w:rPr>
                <w:rFonts w:cstheme="minorHAnsi"/>
                <w:b/>
                <w:sz w:val="24"/>
                <w:szCs w:val="24"/>
              </w:rPr>
              <w:t>*   Depends on Container size, fill size, Neck diameter of container, and nature of liquid etc.</w:t>
            </w:r>
          </w:p>
        </w:tc>
      </w:tr>
      <w:tr w:rsidR="000A17F7" w:rsidRPr="002204EF" w14:paraId="31832B48" w14:textId="77777777" w:rsidTr="009A68CA">
        <w:trPr>
          <w:trHeight w:val="119"/>
        </w:trPr>
        <w:tc>
          <w:tcPr>
            <w:tcW w:w="10930" w:type="dxa"/>
            <w:gridSpan w:val="3"/>
            <w:shd w:val="clear" w:color="auto" w:fill="E5DFEC" w:themeFill="accent4" w:themeFillTint="33"/>
            <w:hideMark/>
          </w:tcPr>
          <w:p w14:paraId="76C9A9C7" w14:textId="77777777" w:rsidR="000A17F7" w:rsidRPr="002204EF" w:rsidRDefault="000A17F7" w:rsidP="009A68CA">
            <w:pPr>
              <w:rPr>
                <w:rFonts w:cstheme="minorHAnsi"/>
                <w:b/>
                <w:sz w:val="24"/>
                <w:szCs w:val="24"/>
              </w:rPr>
            </w:pPr>
            <w:r w:rsidRPr="002204EF">
              <w:rPr>
                <w:rFonts w:cstheme="minorHAnsi"/>
                <w:b/>
                <w:sz w:val="24"/>
                <w:szCs w:val="24"/>
              </w:rPr>
              <w:t>Salient Features</w:t>
            </w:r>
          </w:p>
        </w:tc>
      </w:tr>
      <w:tr w:rsidR="000A17F7" w:rsidRPr="002204EF" w14:paraId="147277FB" w14:textId="77777777" w:rsidTr="009A68CA">
        <w:trPr>
          <w:trHeight w:val="502"/>
        </w:trPr>
        <w:tc>
          <w:tcPr>
            <w:tcW w:w="10930" w:type="dxa"/>
            <w:gridSpan w:val="3"/>
            <w:shd w:val="clear" w:color="auto" w:fill="auto"/>
            <w:hideMark/>
          </w:tcPr>
          <w:p w14:paraId="102049E4" w14:textId="77777777" w:rsidR="000A17F7" w:rsidRDefault="000A17F7" w:rsidP="000A17F7">
            <w:pPr>
              <w:pStyle w:val="NoSpacing"/>
              <w:numPr>
                <w:ilvl w:val="0"/>
                <w:numId w:val="9"/>
              </w:numPr>
            </w:pPr>
            <w:r w:rsidRPr="002204EF">
              <w:t>No Bottle No Filling System.</w:t>
            </w:r>
          </w:p>
          <w:p w14:paraId="41BF7669" w14:textId="77777777" w:rsidR="000A17F7" w:rsidRPr="002204EF" w:rsidRDefault="000A17F7" w:rsidP="000A17F7">
            <w:pPr>
              <w:pStyle w:val="NoSpacing"/>
              <w:numPr>
                <w:ilvl w:val="0"/>
                <w:numId w:val="9"/>
              </w:numPr>
            </w:pPr>
            <w:r>
              <w:t xml:space="preserve">All Contact Parts made </w:t>
            </w:r>
            <w:proofErr w:type="gramStart"/>
            <w:r>
              <w:t>of  S.S.316</w:t>
            </w:r>
            <w:proofErr w:type="gramEnd"/>
          </w:p>
          <w:p w14:paraId="692E7807" w14:textId="77777777" w:rsidR="000A17F7" w:rsidRPr="006446B0" w:rsidRDefault="000A17F7" w:rsidP="000A17F7">
            <w:pPr>
              <w:pStyle w:val="NoSpacing"/>
              <w:numPr>
                <w:ilvl w:val="0"/>
                <w:numId w:val="9"/>
              </w:numPr>
              <w:rPr>
                <w:rFonts w:ascii="Times New Roman" w:hAnsi="Times New Roman" w:cs="Times New Roman"/>
              </w:rPr>
            </w:pPr>
            <w:r w:rsidRPr="006446B0">
              <w:rPr>
                <w:rFonts w:ascii="Times New Roman" w:hAnsi="Times New Roman" w:cs="Times New Roman"/>
              </w:rPr>
              <w:t>4 Filling Stations, space saving design.</w:t>
            </w:r>
          </w:p>
          <w:p w14:paraId="36BF953C" w14:textId="77777777" w:rsidR="000A17F7" w:rsidRPr="006446B0" w:rsidRDefault="000A17F7" w:rsidP="000A17F7">
            <w:pPr>
              <w:pStyle w:val="NoSpacing"/>
              <w:numPr>
                <w:ilvl w:val="0"/>
                <w:numId w:val="9"/>
              </w:numPr>
              <w:rPr>
                <w:rFonts w:ascii="Times New Roman" w:hAnsi="Times New Roman" w:cs="Times New Roman"/>
              </w:rPr>
            </w:pPr>
            <w:r w:rsidRPr="006446B0">
              <w:rPr>
                <w:rFonts w:ascii="Times New Roman" w:hAnsi="Times New Roman" w:cs="Times New Roman"/>
              </w:rPr>
              <w:t>Easy to clean</w:t>
            </w:r>
          </w:p>
          <w:p w14:paraId="6ECCFFD4" w14:textId="77777777" w:rsidR="000A17F7" w:rsidRPr="006446B0" w:rsidRDefault="000A17F7" w:rsidP="000A17F7">
            <w:pPr>
              <w:pStyle w:val="NoSpacing"/>
              <w:numPr>
                <w:ilvl w:val="0"/>
                <w:numId w:val="9"/>
              </w:numPr>
              <w:rPr>
                <w:rFonts w:ascii="Times New Roman" w:hAnsi="Times New Roman" w:cs="Times New Roman"/>
              </w:rPr>
            </w:pPr>
            <w:r w:rsidRPr="006446B0">
              <w:rPr>
                <w:rFonts w:ascii="Times New Roman" w:hAnsi="Times New Roman" w:cs="Times New Roman"/>
              </w:rPr>
              <w:t>Pneumatically controlled nozzles, with ‘No Container No Fill’ arrangement.</w:t>
            </w:r>
          </w:p>
          <w:p w14:paraId="497F4A79" w14:textId="77777777" w:rsidR="000A17F7" w:rsidRPr="006446B0" w:rsidRDefault="000A17F7" w:rsidP="000A17F7">
            <w:pPr>
              <w:pStyle w:val="NoSpacing"/>
              <w:numPr>
                <w:ilvl w:val="0"/>
                <w:numId w:val="9"/>
              </w:numPr>
              <w:rPr>
                <w:rFonts w:ascii="Times New Roman" w:hAnsi="Times New Roman" w:cs="Times New Roman"/>
              </w:rPr>
            </w:pPr>
            <w:r w:rsidRPr="006446B0">
              <w:rPr>
                <w:rFonts w:ascii="Times New Roman" w:hAnsi="Times New Roman" w:cs="Times New Roman"/>
              </w:rPr>
              <w:t>Drip free nozzle arrangement.</w:t>
            </w:r>
          </w:p>
          <w:p w14:paraId="3358D182" w14:textId="77777777" w:rsidR="000A17F7" w:rsidRPr="006446B0" w:rsidRDefault="000A17F7" w:rsidP="000A17F7">
            <w:pPr>
              <w:pStyle w:val="NoSpacing"/>
              <w:numPr>
                <w:ilvl w:val="0"/>
                <w:numId w:val="9"/>
              </w:numPr>
              <w:rPr>
                <w:rFonts w:ascii="Times New Roman" w:hAnsi="Times New Roman" w:cs="Times New Roman"/>
              </w:rPr>
            </w:pPr>
            <w:r w:rsidRPr="006446B0">
              <w:rPr>
                <w:rFonts w:ascii="Times New Roman" w:hAnsi="Times New Roman" w:cs="Times New Roman"/>
              </w:rPr>
              <w:t>Reciprocating filling nozzle with self-centering device.</w:t>
            </w:r>
          </w:p>
          <w:p w14:paraId="716A41FD" w14:textId="77777777" w:rsidR="000A17F7" w:rsidRPr="002204EF" w:rsidRDefault="000A17F7" w:rsidP="000A17F7">
            <w:pPr>
              <w:pStyle w:val="NoSpacing"/>
              <w:numPr>
                <w:ilvl w:val="0"/>
                <w:numId w:val="9"/>
              </w:numPr>
            </w:pPr>
            <w:r w:rsidRPr="006446B0">
              <w:rPr>
                <w:rFonts w:ascii="Times New Roman" w:hAnsi="Times New Roman" w:cs="Times New Roman"/>
              </w:rPr>
              <w:t>Pneumatically operated bottle stopper.</w:t>
            </w:r>
          </w:p>
        </w:tc>
      </w:tr>
      <w:tr w:rsidR="000A17F7" w:rsidRPr="00C336BF" w14:paraId="4D975D99" w14:textId="77777777" w:rsidTr="009A68CA">
        <w:trPr>
          <w:trHeight w:val="394"/>
        </w:trPr>
        <w:tc>
          <w:tcPr>
            <w:tcW w:w="10930" w:type="dxa"/>
            <w:gridSpan w:val="3"/>
            <w:shd w:val="clear" w:color="000000" w:fill="E5DFEC"/>
            <w:hideMark/>
          </w:tcPr>
          <w:p w14:paraId="06718F69" w14:textId="77777777" w:rsidR="000A17F7" w:rsidRPr="00C336BF" w:rsidRDefault="000A17F7" w:rsidP="009A68CA">
            <w:pPr>
              <w:rPr>
                <w:rFonts w:eastAsia="Times New Roman" w:cstheme="minorHAnsi"/>
                <w:b/>
                <w:bCs/>
                <w:sz w:val="24"/>
                <w:szCs w:val="24"/>
              </w:rPr>
            </w:pPr>
            <w:r w:rsidRPr="00C336BF">
              <w:rPr>
                <w:rFonts w:eastAsia="Times New Roman" w:cstheme="minorHAnsi"/>
                <w:b/>
                <w:bCs/>
                <w:sz w:val="24"/>
                <w:szCs w:val="24"/>
              </w:rPr>
              <w:t>Utility Requirement</w:t>
            </w:r>
          </w:p>
        </w:tc>
      </w:tr>
      <w:tr w:rsidR="000A17F7" w:rsidRPr="00C336BF" w14:paraId="7F42631E" w14:textId="77777777" w:rsidTr="009A68CA">
        <w:trPr>
          <w:trHeight w:val="58"/>
        </w:trPr>
        <w:tc>
          <w:tcPr>
            <w:tcW w:w="5495" w:type="dxa"/>
            <w:shd w:val="clear" w:color="auto" w:fill="auto"/>
            <w:hideMark/>
          </w:tcPr>
          <w:p w14:paraId="42EEA819" w14:textId="77777777" w:rsidR="000A17F7" w:rsidRPr="002204EF" w:rsidRDefault="000A17F7" w:rsidP="009A68CA">
            <w:pPr>
              <w:rPr>
                <w:rFonts w:eastAsia="Times New Roman" w:cstheme="minorHAnsi"/>
                <w:bCs/>
                <w:sz w:val="24"/>
                <w:szCs w:val="24"/>
              </w:rPr>
            </w:pPr>
            <w:r w:rsidRPr="00F41C4D">
              <w:rPr>
                <w:rFonts w:cstheme="minorHAnsi"/>
              </w:rPr>
              <w:t>Electrical supply</w:t>
            </w:r>
          </w:p>
        </w:tc>
        <w:tc>
          <w:tcPr>
            <w:tcW w:w="5435" w:type="dxa"/>
            <w:gridSpan w:val="2"/>
            <w:shd w:val="clear" w:color="auto" w:fill="auto"/>
          </w:tcPr>
          <w:p w14:paraId="58B3A80A" w14:textId="226B2C16" w:rsidR="000A17F7" w:rsidRPr="00BD7B11" w:rsidRDefault="00E03434" w:rsidP="009A68CA">
            <w:pPr>
              <w:rPr>
                <w:rFonts w:cstheme="minorHAnsi"/>
              </w:rPr>
            </w:pPr>
            <w:r>
              <w:rPr>
                <w:rFonts w:cstheme="minorHAnsi"/>
              </w:rPr>
              <w:t>1</w:t>
            </w:r>
            <w:r w:rsidR="000A17F7" w:rsidRPr="00F41C4D">
              <w:rPr>
                <w:rFonts w:cstheme="minorHAnsi"/>
              </w:rPr>
              <w:t xml:space="preserve"> Phase + Neutral + Earthing</w:t>
            </w:r>
          </w:p>
        </w:tc>
      </w:tr>
      <w:tr w:rsidR="000A17F7" w:rsidRPr="00C336BF" w14:paraId="79E98F6C" w14:textId="77777777" w:rsidTr="009A68CA">
        <w:trPr>
          <w:trHeight w:val="250"/>
        </w:trPr>
        <w:tc>
          <w:tcPr>
            <w:tcW w:w="5495" w:type="dxa"/>
            <w:shd w:val="clear" w:color="auto" w:fill="auto"/>
            <w:hideMark/>
          </w:tcPr>
          <w:p w14:paraId="30E16DC9" w14:textId="77777777" w:rsidR="000A17F7" w:rsidRPr="002204EF" w:rsidRDefault="000A17F7" w:rsidP="009A68CA">
            <w:pPr>
              <w:rPr>
                <w:rFonts w:cstheme="minorHAnsi"/>
                <w:b/>
                <w:bCs/>
                <w:u w:val="single"/>
              </w:rPr>
            </w:pPr>
            <w:r w:rsidRPr="00F41C4D">
              <w:rPr>
                <w:rFonts w:cstheme="minorHAnsi"/>
              </w:rPr>
              <w:t>Electrical load</w:t>
            </w:r>
          </w:p>
        </w:tc>
        <w:tc>
          <w:tcPr>
            <w:tcW w:w="5435" w:type="dxa"/>
            <w:gridSpan w:val="2"/>
            <w:shd w:val="clear" w:color="auto" w:fill="auto"/>
          </w:tcPr>
          <w:p w14:paraId="533D8379" w14:textId="688B6E28" w:rsidR="000A17F7" w:rsidRPr="00F41C4D" w:rsidRDefault="00E03434" w:rsidP="009A68CA">
            <w:pPr>
              <w:rPr>
                <w:rFonts w:cstheme="minorHAnsi"/>
              </w:rPr>
            </w:pPr>
            <w:r>
              <w:rPr>
                <w:rFonts w:cstheme="minorHAnsi"/>
              </w:rPr>
              <w:t>6</w:t>
            </w:r>
            <w:r w:rsidR="000A17F7">
              <w:rPr>
                <w:rFonts w:cstheme="minorHAnsi"/>
              </w:rPr>
              <w:t xml:space="preserve"> </w:t>
            </w:r>
            <w:proofErr w:type="spellStart"/>
            <w:proofErr w:type="gramStart"/>
            <w:r w:rsidR="000A17F7">
              <w:rPr>
                <w:rFonts w:cstheme="minorHAnsi"/>
              </w:rPr>
              <w:t>h.p</w:t>
            </w:r>
            <w:proofErr w:type="spellEnd"/>
            <w:proofErr w:type="gramEnd"/>
          </w:p>
        </w:tc>
      </w:tr>
      <w:tr w:rsidR="000A17F7" w:rsidRPr="00C336BF" w14:paraId="2C294055" w14:textId="77777777" w:rsidTr="009A68CA">
        <w:trPr>
          <w:trHeight w:val="277"/>
        </w:trPr>
        <w:tc>
          <w:tcPr>
            <w:tcW w:w="5495" w:type="dxa"/>
            <w:shd w:val="clear" w:color="auto" w:fill="auto"/>
            <w:hideMark/>
          </w:tcPr>
          <w:p w14:paraId="1030139B" w14:textId="77777777" w:rsidR="000A17F7" w:rsidRPr="00F41C4D" w:rsidRDefault="000A17F7" w:rsidP="009A68CA">
            <w:pPr>
              <w:rPr>
                <w:rFonts w:cstheme="minorHAnsi"/>
              </w:rPr>
            </w:pPr>
            <w:r w:rsidRPr="00F41C4D">
              <w:rPr>
                <w:rFonts w:cstheme="minorHAnsi"/>
              </w:rPr>
              <w:t>Air Pressure</w:t>
            </w:r>
          </w:p>
        </w:tc>
        <w:tc>
          <w:tcPr>
            <w:tcW w:w="5435" w:type="dxa"/>
            <w:gridSpan w:val="2"/>
            <w:shd w:val="clear" w:color="auto" w:fill="auto"/>
          </w:tcPr>
          <w:p w14:paraId="1F6CCE0B" w14:textId="77777777" w:rsidR="000A17F7" w:rsidRPr="00F41C4D" w:rsidRDefault="000A17F7" w:rsidP="009A68CA">
            <w:pPr>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6EC0E78A" w14:textId="77777777" w:rsidR="0009261B" w:rsidRDefault="0009261B">
      <w:pPr>
        <w:spacing w:line="276" w:lineRule="exact"/>
        <w:rPr>
          <w:rFonts w:ascii="Calibri"/>
          <w:sz w:val="24"/>
        </w:rPr>
        <w:sectPr w:rsidR="0009261B">
          <w:pgSz w:w="12240" w:h="15840"/>
          <w:pgMar w:top="1040" w:right="140" w:bottom="280" w:left="120" w:header="720" w:footer="720" w:gutter="0"/>
          <w:cols w:space="720"/>
        </w:sectPr>
      </w:pPr>
    </w:p>
    <w:p w14:paraId="797F979C" w14:textId="77777777" w:rsidR="0009261B" w:rsidRDefault="0009261B">
      <w:pPr>
        <w:pStyle w:val="BodyText"/>
        <w:spacing w:before="2"/>
        <w:rPr>
          <w:sz w:val="2"/>
        </w:rPr>
      </w:pPr>
    </w:p>
    <w:p w14:paraId="69517D82" w14:textId="77777777" w:rsidR="0009261B" w:rsidRDefault="0009261B">
      <w:pPr>
        <w:pStyle w:val="BodyText"/>
        <w:spacing w:before="2"/>
        <w:rPr>
          <w:sz w:val="2"/>
        </w:rPr>
      </w:pPr>
    </w:p>
    <w:p w14:paraId="1175DC07" w14:textId="677D91B1" w:rsidR="00FE46F3" w:rsidRDefault="00B13DC8" w:rsidP="000A17F7">
      <w:pPr>
        <w:tabs>
          <w:tab w:val="left" w:pos="1212"/>
        </w:tabs>
        <w:spacing w:line="292" w:lineRule="exact"/>
        <w:rPr>
          <w:rFonts w:ascii="Calibri"/>
          <w:sz w:val="24"/>
        </w:rPr>
      </w:pPr>
      <w:r>
        <w:rPr>
          <w:rFonts w:ascii="Calibri"/>
          <w:sz w:val="24"/>
        </w:rPr>
        <w:tab/>
      </w:r>
    </w:p>
    <w:p w14:paraId="59E9064D" w14:textId="77777777" w:rsidR="00FE46F3" w:rsidRDefault="00FE46F3" w:rsidP="00B13DC8">
      <w:pPr>
        <w:tabs>
          <w:tab w:val="left" w:pos="1212"/>
        </w:tabs>
        <w:rPr>
          <w:rFonts w:ascii="Calibri"/>
          <w:sz w:val="24"/>
        </w:rPr>
      </w:pPr>
    </w:p>
    <w:p w14:paraId="6E33BD10" w14:textId="77777777" w:rsidR="0091385F" w:rsidRDefault="0091385F" w:rsidP="00B13DC8">
      <w:pPr>
        <w:rPr>
          <w:rFonts w:ascii="Calibri"/>
        </w:rPr>
      </w:pPr>
    </w:p>
    <w:p w14:paraId="70FB2BED" w14:textId="77777777" w:rsidR="0091385F" w:rsidRDefault="0091385F" w:rsidP="00B13DC8">
      <w:pPr>
        <w:rPr>
          <w:rFonts w:ascii="Calibri"/>
        </w:rPr>
      </w:pPr>
    </w:p>
    <w:p w14:paraId="6413E308" w14:textId="77777777" w:rsidR="0091385F" w:rsidRDefault="0091385F" w:rsidP="00B13DC8">
      <w:pPr>
        <w:rPr>
          <w:rFonts w:ascii="Calibri"/>
        </w:rPr>
      </w:pPr>
    </w:p>
    <w:p w14:paraId="26ACEC20" w14:textId="77777777" w:rsidR="0091385F" w:rsidRDefault="0091385F" w:rsidP="00B13DC8">
      <w:pPr>
        <w:rPr>
          <w:rFonts w:ascii="Calibri"/>
        </w:rPr>
      </w:pPr>
    </w:p>
    <w:p w14:paraId="29CAB221" w14:textId="77777777" w:rsidR="0091385F" w:rsidRDefault="0091385F" w:rsidP="00B13DC8">
      <w:pPr>
        <w:rPr>
          <w:rFonts w:ascii="Calibri"/>
        </w:rPr>
      </w:pPr>
    </w:p>
    <w:p w14:paraId="5735A49E" w14:textId="77777777" w:rsidR="0091385F" w:rsidRDefault="0091385F" w:rsidP="00B13DC8">
      <w:pPr>
        <w:rPr>
          <w:rFonts w:ascii="Calibri"/>
        </w:rPr>
      </w:pPr>
    </w:p>
    <w:p w14:paraId="56C9D477" w14:textId="77777777" w:rsidR="0091385F" w:rsidRDefault="0091385F" w:rsidP="00B13DC8">
      <w:pPr>
        <w:rPr>
          <w:rFonts w:ascii="Calibri"/>
        </w:rPr>
      </w:pPr>
    </w:p>
    <w:p w14:paraId="541697A0" w14:textId="77777777" w:rsidR="0091385F" w:rsidRDefault="0091385F" w:rsidP="00B13DC8">
      <w:pPr>
        <w:rPr>
          <w:rFonts w:ascii="Calibri"/>
        </w:rPr>
      </w:pPr>
    </w:p>
    <w:p w14:paraId="4CD6B77C" w14:textId="77777777" w:rsidR="0091385F" w:rsidRDefault="0091385F" w:rsidP="00B13DC8">
      <w:pPr>
        <w:rPr>
          <w:rFonts w:ascii="Calibri"/>
        </w:rPr>
      </w:pPr>
    </w:p>
    <w:p w14:paraId="2801BC7A" w14:textId="77777777" w:rsidR="0091385F" w:rsidRPr="00B13DC8" w:rsidRDefault="0091385F" w:rsidP="00B13DC8">
      <w:pPr>
        <w:rPr>
          <w:rFonts w:ascii="Calibri"/>
        </w:rPr>
      </w:pPr>
    </w:p>
    <w:p w14:paraId="524189E9" w14:textId="59DBD098" w:rsidR="0009261B" w:rsidRDefault="0009261B" w:rsidP="00B13DC8">
      <w:pPr>
        <w:tabs>
          <w:tab w:val="left" w:pos="1500"/>
        </w:tabs>
        <w:rPr>
          <w:sz w:val="2"/>
        </w:rPr>
      </w:pPr>
    </w:p>
    <w:tbl>
      <w:tblPr>
        <w:tblW w:w="0" w:type="auto"/>
        <w:tblInd w:w="40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29"/>
        <w:gridCol w:w="6304"/>
        <w:gridCol w:w="1170"/>
        <w:gridCol w:w="963"/>
        <w:gridCol w:w="2099"/>
      </w:tblGrid>
      <w:tr w:rsidR="0009261B" w14:paraId="3FE09A97" w14:textId="77777777">
        <w:trPr>
          <w:trHeight w:val="639"/>
        </w:trPr>
        <w:tc>
          <w:tcPr>
            <w:tcW w:w="11165" w:type="dxa"/>
            <w:gridSpan w:val="5"/>
          </w:tcPr>
          <w:p w14:paraId="375480DE" w14:textId="77777777" w:rsidR="0009261B" w:rsidRDefault="00000000">
            <w:pPr>
              <w:pStyle w:val="TableParagraph"/>
              <w:spacing w:before="43"/>
              <w:ind w:left="51"/>
              <w:jc w:val="center"/>
              <w:rPr>
                <w:rFonts w:ascii="Arial"/>
                <w:b/>
                <w:sz w:val="48"/>
              </w:rPr>
            </w:pPr>
            <w:r>
              <w:rPr>
                <w:rFonts w:ascii="Arial"/>
                <w:b/>
                <w:color w:val="001F5F"/>
                <w:sz w:val="48"/>
              </w:rPr>
              <w:t>Price</w:t>
            </w:r>
            <w:r>
              <w:rPr>
                <w:rFonts w:ascii="Arial"/>
                <w:b/>
                <w:color w:val="001F5F"/>
                <w:spacing w:val="-4"/>
                <w:sz w:val="48"/>
              </w:rPr>
              <w:t xml:space="preserve"> </w:t>
            </w:r>
            <w:r>
              <w:rPr>
                <w:rFonts w:ascii="Arial"/>
                <w:b/>
                <w:color w:val="001F5F"/>
                <w:spacing w:val="-2"/>
                <w:sz w:val="48"/>
              </w:rPr>
              <w:t>Breakup</w:t>
            </w:r>
          </w:p>
        </w:tc>
      </w:tr>
      <w:tr w:rsidR="0009261B" w14:paraId="5C420A6B" w14:textId="77777777">
        <w:trPr>
          <w:trHeight w:val="484"/>
        </w:trPr>
        <w:tc>
          <w:tcPr>
            <w:tcW w:w="629" w:type="dxa"/>
          </w:tcPr>
          <w:p w14:paraId="269779CF" w14:textId="77777777" w:rsidR="0009261B" w:rsidRDefault="00000000">
            <w:pPr>
              <w:pStyle w:val="TableParagraph"/>
              <w:spacing w:line="224" w:lineRule="exact"/>
              <w:ind w:left="33"/>
              <w:rPr>
                <w:rFonts w:ascii="Arial"/>
                <w:b/>
                <w:sz w:val="20"/>
              </w:rPr>
            </w:pPr>
            <w:r>
              <w:rPr>
                <w:rFonts w:ascii="Arial"/>
                <w:b/>
                <w:spacing w:val="-4"/>
                <w:sz w:val="20"/>
              </w:rPr>
              <w:t>S.N.</w:t>
            </w:r>
          </w:p>
        </w:tc>
        <w:tc>
          <w:tcPr>
            <w:tcW w:w="6304" w:type="dxa"/>
          </w:tcPr>
          <w:p w14:paraId="1C28C3B5" w14:textId="77777777" w:rsidR="0009261B" w:rsidRDefault="00000000">
            <w:pPr>
              <w:pStyle w:val="TableParagraph"/>
              <w:spacing w:before="90"/>
              <w:ind w:left="1504"/>
              <w:rPr>
                <w:rFonts w:ascii="Arial"/>
                <w:b/>
                <w:sz w:val="20"/>
              </w:rPr>
            </w:pPr>
            <w:r>
              <w:rPr>
                <w:rFonts w:ascii="Arial"/>
                <w:b/>
                <w:spacing w:val="-2"/>
                <w:sz w:val="20"/>
              </w:rPr>
              <w:t>PARTICULERS</w:t>
            </w:r>
          </w:p>
        </w:tc>
        <w:tc>
          <w:tcPr>
            <w:tcW w:w="1170" w:type="dxa"/>
          </w:tcPr>
          <w:p w14:paraId="62E8B17F" w14:textId="77777777" w:rsidR="0009261B" w:rsidRDefault="00000000">
            <w:pPr>
              <w:pStyle w:val="TableParagraph"/>
              <w:spacing w:before="90"/>
              <w:ind w:left="123" w:right="-15"/>
              <w:rPr>
                <w:rFonts w:ascii="Arial"/>
                <w:b/>
                <w:sz w:val="20"/>
              </w:rPr>
            </w:pPr>
            <w:r>
              <w:rPr>
                <w:rFonts w:ascii="Arial"/>
                <w:b/>
                <w:spacing w:val="-2"/>
                <w:sz w:val="20"/>
              </w:rPr>
              <w:t>CAPACITY</w:t>
            </w:r>
          </w:p>
        </w:tc>
        <w:tc>
          <w:tcPr>
            <w:tcW w:w="963" w:type="dxa"/>
          </w:tcPr>
          <w:p w14:paraId="13EE3E90" w14:textId="77777777" w:rsidR="0009261B" w:rsidRDefault="00000000">
            <w:pPr>
              <w:pStyle w:val="TableParagraph"/>
              <w:spacing w:before="90"/>
              <w:ind w:left="348"/>
              <w:rPr>
                <w:rFonts w:ascii="Arial"/>
                <w:b/>
                <w:sz w:val="20"/>
              </w:rPr>
            </w:pPr>
            <w:r>
              <w:rPr>
                <w:rFonts w:ascii="Arial"/>
                <w:b/>
                <w:spacing w:val="-5"/>
                <w:sz w:val="20"/>
              </w:rPr>
              <w:t>QTY</w:t>
            </w:r>
          </w:p>
        </w:tc>
        <w:tc>
          <w:tcPr>
            <w:tcW w:w="2099" w:type="dxa"/>
          </w:tcPr>
          <w:p w14:paraId="35E2E398" w14:textId="77777777" w:rsidR="0009261B" w:rsidRDefault="00000000">
            <w:pPr>
              <w:pStyle w:val="TableParagraph"/>
              <w:spacing w:before="169"/>
              <w:ind w:left="633"/>
              <w:rPr>
                <w:rFonts w:ascii="Arial"/>
                <w:b/>
                <w:sz w:val="20"/>
              </w:rPr>
            </w:pPr>
            <w:r>
              <w:rPr>
                <w:rFonts w:ascii="Arial"/>
                <w:b/>
                <w:sz w:val="20"/>
              </w:rPr>
              <w:t>AMOUNT</w:t>
            </w:r>
            <w:r>
              <w:rPr>
                <w:rFonts w:ascii="Arial"/>
                <w:b/>
                <w:spacing w:val="-8"/>
                <w:sz w:val="20"/>
              </w:rPr>
              <w:t xml:space="preserve"> </w:t>
            </w:r>
            <w:r>
              <w:rPr>
                <w:rFonts w:ascii="Arial"/>
                <w:b/>
                <w:spacing w:val="-5"/>
                <w:sz w:val="20"/>
              </w:rPr>
              <w:t>RS.</w:t>
            </w:r>
          </w:p>
        </w:tc>
      </w:tr>
      <w:tr w:rsidR="0009261B" w14:paraId="5830058B" w14:textId="77777777" w:rsidTr="007B28DA">
        <w:trPr>
          <w:trHeight w:val="761"/>
        </w:trPr>
        <w:tc>
          <w:tcPr>
            <w:tcW w:w="629" w:type="dxa"/>
          </w:tcPr>
          <w:p w14:paraId="6C96A0A8" w14:textId="77777777" w:rsidR="0009261B" w:rsidRDefault="00000000">
            <w:pPr>
              <w:pStyle w:val="TableParagraph"/>
              <w:spacing w:line="318" w:lineRule="exact"/>
              <w:ind w:left="28"/>
              <w:rPr>
                <w:rFonts w:ascii="Arial MT"/>
                <w:sz w:val="28"/>
              </w:rPr>
            </w:pPr>
            <w:r>
              <w:rPr>
                <w:rFonts w:ascii="Arial MT"/>
                <w:spacing w:val="-10"/>
                <w:sz w:val="28"/>
              </w:rPr>
              <w:t>1</w:t>
            </w:r>
          </w:p>
        </w:tc>
        <w:tc>
          <w:tcPr>
            <w:tcW w:w="6304" w:type="dxa"/>
          </w:tcPr>
          <w:p w14:paraId="699E3B8C" w14:textId="7C064BE1" w:rsidR="0009261B" w:rsidRPr="007B28DA" w:rsidRDefault="00000000" w:rsidP="007B28DA">
            <w:pPr>
              <w:pStyle w:val="BodyText"/>
              <w:rPr>
                <w:rFonts w:ascii="Calibri" w:hAnsi="Calibri" w:cs="Calibri"/>
              </w:rPr>
            </w:pPr>
            <w:r w:rsidRPr="007B28DA">
              <w:rPr>
                <w:rFonts w:ascii="Calibri" w:hAnsi="Calibri" w:cs="Calibri"/>
              </w:rPr>
              <w:t>Automatic</w:t>
            </w:r>
            <w:r w:rsidRPr="007B28DA">
              <w:rPr>
                <w:rFonts w:ascii="Calibri" w:hAnsi="Calibri" w:cs="Calibri"/>
                <w:spacing w:val="-2"/>
              </w:rPr>
              <w:t xml:space="preserve"> </w:t>
            </w:r>
            <w:r w:rsidR="000A17F7">
              <w:rPr>
                <w:rFonts w:ascii="Calibri" w:hAnsi="Calibri" w:cs="Calibri"/>
              </w:rPr>
              <w:t>4</w:t>
            </w:r>
            <w:r w:rsidRPr="007B28DA">
              <w:rPr>
                <w:rFonts w:ascii="Calibri" w:hAnsi="Calibri" w:cs="Calibri"/>
                <w:spacing w:val="-4"/>
              </w:rPr>
              <w:t xml:space="preserve"> </w:t>
            </w:r>
            <w:r w:rsidRPr="007B28DA">
              <w:rPr>
                <w:rFonts w:ascii="Calibri" w:hAnsi="Calibri" w:cs="Calibri"/>
              </w:rPr>
              <w:t>head</w:t>
            </w:r>
            <w:r w:rsidRPr="007B28DA">
              <w:rPr>
                <w:rFonts w:ascii="Calibri" w:hAnsi="Calibri" w:cs="Calibri"/>
                <w:spacing w:val="-2"/>
              </w:rPr>
              <w:t xml:space="preserve"> </w:t>
            </w:r>
            <w:r w:rsidR="008D1C7F">
              <w:rPr>
                <w:rFonts w:ascii="Calibri" w:hAnsi="Calibri" w:cs="Calibri"/>
                <w:spacing w:val="-2"/>
              </w:rPr>
              <w:t xml:space="preserve">servo </w:t>
            </w:r>
            <w:r w:rsidRPr="007B28DA">
              <w:rPr>
                <w:rFonts w:ascii="Calibri" w:hAnsi="Calibri" w:cs="Calibri"/>
              </w:rPr>
              <w:t>filling</w:t>
            </w:r>
            <w:r w:rsidRPr="007B28DA">
              <w:rPr>
                <w:rFonts w:ascii="Calibri" w:hAnsi="Calibri" w:cs="Calibri"/>
                <w:spacing w:val="-3"/>
              </w:rPr>
              <w:t xml:space="preserve"> </w:t>
            </w:r>
            <w:r w:rsidRPr="007B28DA">
              <w:rPr>
                <w:rFonts w:ascii="Calibri" w:hAnsi="Calibri" w:cs="Calibri"/>
              </w:rPr>
              <w:t>machine</w:t>
            </w:r>
            <w:r w:rsidR="00E03434">
              <w:rPr>
                <w:rFonts w:ascii="Calibri" w:hAnsi="Calibri" w:cs="Calibri"/>
              </w:rPr>
              <w:t xml:space="preserve"> with 1head sealing machine </w:t>
            </w:r>
          </w:p>
        </w:tc>
        <w:tc>
          <w:tcPr>
            <w:tcW w:w="1170" w:type="dxa"/>
          </w:tcPr>
          <w:p w14:paraId="765F6710" w14:textId="55F6B5A9" w:rsidR="0009261B" w:rsidRDefault="004E7A35" w:rsidP="004E7A35">
            <w:pPr>
              <w:pStyle w:val="TableParagraph"/>
              <w:ind w:left="0"/>
              <w:jc w:val="center"/>
              <w:rPr>
                <w:rFonts w:ascii="Times New Roman"/>
              </w:rPr>
            </w:pPr>
            <w:r>
              <w:rPr>
                <w:rFonts w:ascii="Arial MT"/>
                <w:sz w:val="24"/>
              </w:rPr>
              <w:t>up</w:t>
            </w:r>
            <w:r>
              <w:rPr>
                <w:rFonts w:ascii="Arial MT"/>
                <w:spacing w:val="-5"/>
                <w:sz w:val="24"/>
              </w:rPr>
              <w:t xml:space="preserve"> </w:t>
            </w:r>
            <w:r>
              <w:rPr>
                <w:rFonts w:ascii="Arial MT"/>
                <w:sz w:val="24"/>
              </w:rPr>
              <w:t>to</w:t>
            </w:r>
            <w:r>
              <w:rPr>
                <w:rFonts w:ascii="Arial MT"/>
                <w:spacing w:val="-1"/>
                <w:sz w:val="24"/>
              </w:rPr>
              <w:t xml:space="preserve"> </w:t>
            </w:r>
            <w:r w:rsidR="004F005D">
              <w:rPr>
                <w:rFonts w:ascii="Arial MT"/>
                <w:spacing w:val="-1"/>
                <w:sz w:val="24"/>
              </w:rPr>
              <w:t>1</w:t>
            </w:r>
            <w:r>
              <w:rPr>
                <w:rFonts w:ascii="Arial MT"/>
                <w:sz w:val="24"/>
              </w:rPr>
              <w:t>5</w:t>
            </w:r>
            <w:r>
              <w:rPr>
                <w:rFonts w:ascii="Arial MT"/>
                <w:spacing w:val="-1"/>
                <w:sz w:val="24"/>
              </w:rPr>
              <w:t xml:space="preserve"> </w:t>
            </w:r>
            <w:proofErr w:type="spellStart"/>
            <w:r>
              <w:rPr>
                <w:rFonts w:ascii="Arial MT"/>
                <w:spacing w:val="-4"/>
                <w:sz w:val="24"/>
              </w:rPr>
              <w:t>ltr</w:t>
            </w:r>
            <w:proofErr w:type="spellEnd"/>
          </w:p>
        </w:tc>
        <w:tc>
          <w:tcPr>
            <w:tcW w:w="963" w:type="dxa"/>
          </w:tcPr>
          <w:p w14:paraId="4501BEA8" w14:textId="77777777" w:rsidR="0009261B" w:rsidRDefault="00000000">
            <w:pPr>
              <w:pStyle w:val="TableParagraph"/>
              <w:spacing w:line="227" w:lineRule="exact"/>
              <w:ind w:left="62"/>
              <w:jc w:val="center"/>
              <w:rPr>
                <w:rFonts w:ascii="Arial MT"/>
                <w:sz w:val="20"/>
              </w:rPr>
            </w:pPr>
            <w:r>
              <w:rPr>
                <w:rFonts w:ascii="Arial MT"/>
                <w:spacing w:val="-10"/>
                <w:sz w:val="20"/>
              </w:rPr>
              <w:t>1</w:t>
            </w:r>
          </w:p>
        </w:tc>
        <w:tc>
          <w:tcPr>
            <w:tcW w:w="2099" w:type="dxa"/>
          </w:tcPr>
          <w:p w14:paraId="6EFC17F5" w14:textId="6336693B" w:rsidR="0009261B" w:rsidRDefault="00E03434">
            <w:pPr>
              <w:pStyle w:val="TableParagraph"/>
              <w:spacing w:before="2"/>
              <w:ind w:left="0" w:right="-29"/>
              <w:jc w:val="right"/>
              <w:rPr>
                <w:rFonts w:ascii="Arial MT"/>
                <w:sz w:val="24"/>
              </w:rPr>
            </w:pPr>
            <w:r>
              <w:rPr>
                <w:rFonts w:ascii="Arial MT"/>
                <w:spacing w:val="-2"/>
                <w:sz w:val="24"/>
              </w:rPr>
              <w:t>9</w:t>
            </w:r>
            <w:r w:rsidR="008D1C7F">
              <w:rPr>
                <w:rFonts w:ascii="Arial MT"/>
                <w:spacing w:val="-2"/>
                <w:sz w:val="24"/>
              </w:rPr>
              <w:t>,</w:t>
            </w:r>
            <w:r w:rsidR="000A17F7">
              <w:rPr>
                <w:rFonts w:ascii="Arial MT"/>
                <w:spacing w:val="-2"/>
                <w:sz w:val="24"/>
              </w:rPr>
              <w:t>50</w:t>
            </w:r>
            <w:r w:rsidR="008D1C7F">
              <w:rPr>
                <w:rFonts w:ascii="Arial MT"/>
                <w:spacing w:val="-2"/>
                <w:sz w:val="24"/>
              </w:rPr>
              <w:t>,000/-</w:t>
            </w:r>
          </w:p>
        </w:tc>
      </w:tr>
      <w:tr w:rsidR="0009261B" w14:paraId="0DCF986A" w14:textId="77777777">
        <w:trPr>
          <w:trHeight w:val="377"/>
        </w:trPr>
        <w:tc>
          <w:tcPr>
            <w:tcW w:w="629" w:type="dxa"/>
            <w:vMerge w:val="restart"/>
          </w:tcPr>
          <w:p w14:paraId="61ADC4F1" w14:textId="77777777" w:rsidR="0009261B" w:rsidRDefault="0009261B">
            <w:pPr>
              <w:pStyle w:val="TableParagraph"/>
              <w:ind w:left="0"/>
              <w:rPr>
                <w:rFonts w:ascii="Times New Roman"/>
              </w:rPr>
            </w:pPr>
          </w:p>
        </w:tc>
        <w:tc>
          <w:tcPr>
            <w:tcW w:w="6304" w:type="dxa"/>
            <w:vMerge w:val="restart"/>
          </w:tcPr>
          <w:p w14:paraId="626946BD" w14:textId="77777777" w:rsidR="0009261B" w:rsidRDefault="00000000">
            <w:pPr>
              <w:pStyle w:val="TableParagraph"/>
              <w:spacing w:line="179" w:lineRule="exact"/>
              <w:ind w:left="30"/>
              <w:rPr>
                <w:rFonts w:ascii="Arial"/>
                <w:b/>
                <w:sz w:val="18"/>
              </w:rPr>
            </w:pPr>
            <w:r>
              <w:rPr>
                <w:rFonts w:ascii="Arial"/>
                <w:b/>
                <w:color w:val="C00000"/>
                <w:sz w:val="18"/>
              </w:rPr>
              <w:t>BANK</w:t>
            </w:r>
            <w:r>
              <w:rPr>
                <w:rFonts w:ascii="Arial"/>
                <w:b/>
                <w:color w:val="C00000"/>
                <w:spacing w:val="-7"/>
                <w:sz w:val="18"/>
              </w:rPr>
              <w:t xml:space="preserve"> </w:t>
            </w:r>
            <w:proofErr w:type="gramStart"/>
            <w:r>
              <w:rPr>
                <w:rFonts w:ascii="Arial"/>
                <w:b/>
                <w:color w:val="C00000"/>
                <w:sz w:val="18"/>
              </w:rPr>
              <w:t>DETAIL</w:t>
            </w:r>
            <w:r>
              <w:rPr>
                <w:rFonts w:ascii="Arial"/>
                <w:b/>
                <w:color w:val="C00000"/>
                <w:spacing w:val="-4"/>
                <w:sz w:val="18"/>
              </w:rPr>
              <w:t xml:space="preserve"> </w:t>
            </w:r>
            <w:r>
              <w:rPr>
                <w:rFonts w:ascii="Arial"/>
                <w:b/>
                <w:color w:val="C00000"/>
                <w:spacing w:val="-10"/>
                <w:sz w:val="18"/>
              </w:rPr>
              <w:t>:</w:t>
            </w:r>
            <w:proofErr w:type="gramEnd"/>
          </w:p>
          <w:p w14:paraId="7BCB9DCB" w14:textId="77777777" w:rsidR="0009261B" w:rsidRDefault="00000000">
            <w:pPr>
              <w:pStyle w:val="TableParagraph"/>
              <w:spacing w:line="207" w:lineRule="exact"/>
              <w:ind w:left="30"/>
              <w:rPr>
                <w:rFonts w:ascii="Arial"/>
                <w:b/>
                <w:sz w:val="18"/>
              </w:rPr>
            </w:pPr>
            <w:r>
              <w:rPr>
                <w:rFonts w:ascii="Arial"/>
                <w:b/>
                <w:sz w:val="18"/>
              </w:rPr>
              <w:t>Account</w:t>
            </w:r>
            <w:r>
              <w:rPr>
                <w:rFonts w:ascii="Arial"/>
                <w:b/>
                <w:spacing w:val="-6"/>
                <w:sz w:val="18"/>
              </w:rPr>
              <w:t xml:space="preserve"> </w:t>
            </w:r>
            <w:proofErr w:type="gramStart"/>
            <w:r>
              <w:rPr>
                <w:rFonts w:ascii="Arial"/>
                <w:b/>
                <w:sz w:val="18"/>
              </w:rPr>
              <w:t>name</w:t>
            </w:r>
            <w:r>
              <w:rPr>
                <w:rFonts w:ascii="Arial"/>
                <w:b/>
                <w:spacing w:val="-5"/>
                <w:sz w:val="18"/>
              </w:rPr>
              <w:t xml:space="preserve"> </w:t>
            </w:r>
            <w:r>
              <w:rPr>
                <w:rFonts w:ascii="Arial"/>
                <w:b/>
                <w:sz w:val="18"/>
              </w:rPr>
              <w:t>:</w:t>
            </w:r>
            <w:proofErr w:type="gramEnd"/>
            <w:r>
              <w:rPr>
                <w:rFonts w:ascii="Arial"/>
                <w:b/>
                <w:sz w:val="18"/>
              </w:rPr>
              <w:t>-</w:t>
            </w:r>
            <w:r>
              <w:rPr>
                <w:rFonts w:ascii="Arial"/>
                <w:b/>
                <w:spacing w:val="-6"/>
                <w:sz w:val="18"/>
              </w:rPr>
              <w:t xml:space="preserve"> </w:t>
            </w:r>
            <w:r>
              <w:rPr>
                <w:rFonts w:ascii="Arial"/>
                <w:b/>
                <w:sz w:val="18"/>
              </w:rPr>
              <w:t>TORQ</w:t>
            </w:r>
            <w:r>
              <w:rPr>
                <w:rFonts w:ascii="Arial"/>
                <w:b/>
                <w:spacing w:val="-7"/>
                <w:sz w:val="18"/>
              </w:rPr>
              <w:t xml:space="preserve"> </w:t>
            </w:r>
            <w:r>
              <w:rPr>
                <w:rFonts w:ascii="Arial"/>
                <w:b/>
                <w:sz w:val="18"/>
              </w:rPr>
              <w:t>PACKAGING</w:t>
            </w:r>
            <w:r>
              <w:rPr>
                <w:rFonts w:ascii="Arial"/>
                <w:b/>
                <w:spacing w:val="-6"/>
                <w:sz w:val="18"/>
              </w:rPr>
              <w:t xml:space="preserve"> </w:t>
            </w:r>
            <w:r>
              <w:rPr>
                <w:rFonts w:ascii="Arial"/>
                <w:b/>
                <w:spacing w:val="-2"/>
                <w:sz w:val="18"/>
              </w:rPr>
              <w:t>SOLUTION</w:t>
            </w:r>
          </w:p>
          <w:p w14:paraId="4D716C7B" w14:textId="77777777" w:rsidR="0009261B" w:rsidRDefault="00000000">
            <w:pPr>
              <w:pStyle w:val="TableParagraph"/>
              <w:spacing w:before="2" w:line="196" w:lineRule="exact"/>
              <w:ind w:left="30"/>
              <w:rPr>
                <w:rFonts w:ascii="Arial"/>
                <w:b/>
                <w:sz w:val="18"/>
              </w:rPr>
            </w:pPr>
            <w:r>
              <w:rPr>
                <w:rFonts w:ascii="Arial"/>
                <w:b/>
                <w:sz w:val="18"/>
              </w:rPr>
              <w:t>Account</w:t>
            </w:r>
            <w:r>
              <w:rPr>
                <w:rFonts w:ascii="Arial"/>
                <w:b/>
                <w:spacing w:val="-8"/>
                <w:sz w:val="18"/>
              </w:rPr>
              <w:t xml:space="preserve"> </w:t>
            </w:r>
            <w:proofErr w:type="gramStart"/>
            <w:r>
              <w:rPr>
                <w:rFonts w:ascii="Arial"/>
                <w:b/>
                <w:sz w:val="18"/>
              </w:rPr>
              <w:t>number</w:t>
            </w:r>
            <w:r>
              <w:rPr>
                <w:rFonts w:ascii="Arial"/>
                <w:b/>
                <w:spacing w:val="-12"/>
                <w:sz w:val="18"/>
              </w:rPr>
              <w:t xml:space="preserve"> </w:t>
            </w:r>
            <w:r>
              <w:rPr>
                <w:rFonts w:ascii="Arial"/>
                <w:b/>
                <w:sz w:val="18"/>
              </w:rPr>
              <w:t>:</w:t>
            </w:r>
            <w:proofErr w:type="gramEnd"/>
            <w:r>
              <w:rPr>
                <w:rFonts w:ascii="Arial"/>
                <w:b/>
                <w:sz w:val="18"/>
              </w:rPr>
              <w:t>-</w:t>
            </w:r>
            <w:r>
              <w:rPr>
                <w:rFonts w:ascii="Arial"/>
                <w:b/>
                <w:spacing w:val="-7"/>
                <w:sz w:val="18"/>
              </w:rPr>
              <w:t xml:space="preserve"> </w:t>
            </w:r>
            <w:r>
              <w:rPr>
                <w:rFonts w:ascii="Arial"/>
                <w:b/>
                <w:spacing w:val="-2"/>
                <w:sz w:val="18"/>
              </w:rPr>
              <w:t>8000032128</w:t>
            </w:r>
          </w:p>
          <w:p w14:paraId="135B8EB7" w14:textId="77777777" w:rsidR="0009261B" w:rsidRDefault="00000000">
            <w:pPr>
              <w:pStyle w:val="TableParagraph"/>
              <w:spacing w:line="194" w:lineRule="exact"/>
              <w:ind w:left="30"/>
              <w:rPr>
                <w:rFonts w:ascii="Arial"/>
                <w:b/>
                <w:sz w:val="18"/>
              </w:rPr>
            </w:pPr>
            <w:r>
              <w:rPr>
                <w:rFonts w:ascii="Arial"/>
                <w:b/>
                <w:sz w:val="18"/>
              </w:rPr>
              <w:t>Bank</w:t>
            </w:r>
            <w:r>
              <w:rPr>
                <w:rFonts w:ascii="Arial"/>
                <w:b/>
                <w:spacing w:val="-7"/>
                <w:sz w:val="18"/>
              </w:rPr>
              <w:t xml:space="preserve"> </w:t>
            </w:r>
            <w:proofErr w:type="gramStart"/>
            <w:r>
              <w:rPr>
                <w:rFonts w:ascii="Arial"/>
                <w:b/>
                <w:sz w:val="18"/>
              </w:rPr>
              <w:t>name</w:t>
            </w:r>
            <w:r>
              <w:rPr>
                <w:rFonts w:ascii="Arial"/>
                <w:b/>
                <w:spacing w:val="-12"/>
                <w:sz w:val="18"/>
              </w:rPr>
              <w:t xml:space="preserve"> </w:t>
            </w:r>
            <w:r>
              <w:rPr>
                <w:rFonts w:ascii="Arial"/>
                <w:b/>
                <w:sz w:val="18"/>
              </w:rPr>
              <w:t>:</w:t>
            </w:r>
            <w:proofErr w:type="gramEnd"/>
            <w:r>
              <w:rPr>
                <w:rFonts w:ascii="Arial"/>
                <w:b/>
                <w:sz w:val="18"/>
              </w:rPr>
              <w:t>-</w:t>
            </w:r>
            <w:r>
              <w:rPr>
                <w:rFonts w:ascii="Arial"/>
                <w:b/>
                <w:spacing w:val="-8"/>
                <w:sz w:val="18"/>
              </w:rPr>
              <w:t xml:space="preserve"> </w:t>
            </w:r>
            <w:r>
              <w:rPr>
                <w:rFonts w:ascii="Arial"/>
                <w:b/>
                <w:sz w:val="18"/>
              </w:rPr>
              <w:t>KOTAK</w:t>
            </w:r>
            <w:r>
              <w:rPr>
                <w:rFonts w:ascii="Arial"/>
                <w:b/>
                <w:spacing w:val="-10"/>
                <w:sz w:val="18"/>
              </w:rPr>
              <w:t xml:space="preserve"> </w:t>
            </w:r>
            <w:r>
              <w:rPr>
                <w:rFonts w:ascii="Arial"/>
                <w:b/>
                <w:sz w:val="18"/>
              </w:rPr>
              <w:t>MAHINDRA</w:t>
            </w:r>
            <w:r>
              <w:rPr>
                <w:rFonts w:ascii="Arial"/>
                <w:b/>
                <w:spacing w:val="-8"/>
                <w:sz w:val="18"/>
              </w:rPr>
              <w:t xml:space="preserve"> </w:t>
            </w:r>
            <w:r>
              <w:rPr>
                <w:rFonts w:ascii="Arial"/>
                <w:b/>
                <w:sz w:val="18"/>
              </w:rPr>
              <w:t>BANK</w:t>
            </w:r>
            <w:r>
              <w:rPr>
                <w:rFonts w:ascii="Arial"/>
                <w:b/>
                <w:spacing w:val="-7"/>
                <w:sz w:val="18"/>
              </w:rPr>
              <w:t xml:space="preserve"> </w:t>
            </w:r>
            <w:r>
              <w:rPr>
                <w:rFonts w:ascii="Arial"/>
                <w:b/>
                <w:spacing w:val="-5"/>
                <w:sz w:val="18"/>
              </w:rPr>
              <w:t>LTD</w:t>
            </w:r>
          </w:p>
          <w:p w14:paraId="3A7EC8C4" w14:textId="77777777" w:rsidR="0009261B" w:rsidRDefault="00000000">
            <w:pPr>
              <w:pStyle w:val="TableParagraph"/>
              <w:ind w:left="37" w:right="3982" w:hanging="8"/>
              <w:rPr>
                <w:rFonts w:ascii="Arial"/>
                <w:b/>
                <w:sz w:val="18"/>
              </w:rPr>
            </w:pPr>
            <w:proofErr w:type="gramStart"/>
            <w:r>
              <w:rPr>
                <w:rFonts w:ascii="Arial"/>
                <w:b/>
                <w:sz w:val="18"/>
              </w:rPr>
              <w:t>Branch</w:t>
            </w:r>
            <w:r>
              <w:rPr>
                <w:rFonts w:ascii="Arial"/>
                <w:b/>
                <w:spacing w:val="-15"/>
                <w:sz w:val="18"/>
              </w:rPr>
              <w:t xml:space="preserve"> </w:t>
            </w:r>
            <w:r>
              <w:rPr>
                <w:rFonts w:ascii="Arial"/>
                <w:b/>
                <w:sz w:val="18"/>
              </w:rPr>
              <w:t>:</w:t>
            </w:r>
            <w:proofErr w:type="gramEnd"/>
            <w:r>
              <w:rPr>
                <w:rFonts w:ascii="Arial"/>
                <w:b/>
                <w:sz w:val="18"/>
              </w:rPr>
              <w:t>-</w:t>
            </w:r>
            <w:r>
              <w:rPr>
                <w:rFonts w:ascii="Arial"/>
                <w:b/>
                <w:spacing w:val="-12"/>
                <w:sz w:val="18"/>
              </w:rPr>
              <w:t xml:space="preserve"> </w:t>
            </w:r>
            <w:r>
              <w:rPr>
                <w:rFonts w:ascii="Arial"/>
                <w:b/>
                <w:sz w:val="18"/>
              </w:rPr>
              <w:t>KATHWADA IFSC</w:t>
            </w:r>
            <w:r>
              <w:rPr>
                <w:rFonts w:ascii="Arial"/>
                <w:b/>
                <w:spacing w:val="-4"/>
                <w:sz w:val="18"/>
              </w:rPr>
              <w:t xml:space="preserve"> </w:t>
            </w:r>
            <w:r>
              <w:rPr>
                <w:rFonts w:ascii="Arial"/>
                <w:b/>
                <w:sz w:val="18"/>
              </w:rPr>
              <w:t>:-</w:t>
            </w:r>
            <w:r>
              <w:rPr>
                <w:rFonts w:ascii="Arial"/>
                <w:b/>
                <w:spacing w:val="-3"/>
                <w:sz w:val="18"/>
              </w:rPr>
              <w:t xml:space="preserve"> </w:t>
            </w:r>
            <w:r>
              <w:rPr>
                <w:rFonts w:ascii="Arial"/>
                <w:b/>
                <w:spacing w:val="-2"/>
                <w:sz w:val="18"/>
              </w:rPr>
              <w:t>KKBK0002606</w:t>
            </w:r>
          </w:p>
          <w:p w14:paraId="2CE8C937" w14:textId="77777777" w:rsidR="0009261B" w:rsidRDefault="00000000">
            <w:pPr>
              <w:pStyle w:val="TableParagraph"/>
              <w:spacing w:before="2"/>
              <w:ind w:left="30"/>
              <w:rPr>
                <w:rFonts w:ascii="Times New Roman"/>
                <w:b/>
              </w:rPr>
            </w:pPr>
            <w:r>
              <w:rPr>
                <w:rFonts w:ascii="Arial"/>
                <w:b/>
                <w:sz w:val="18"/>
              </w:rPr>
              <w:t>COMPANY</w:t>
            </w:r>
            <w:r>
              <w:rPr>
                <w:rFonts w:ascii="Arial"/>
                <w:b/>
                <w:spacing w:val="-5"/>
                <w:sz w:val="18"/>
              </w:rPr>
              <w:t xml:space="preserve"> </w:t>
            </w:r>
            <w:proofErr w:type="gramStart"/>
            <w:r>
              <w:rPr>
                <w:rFonts w:ascii="Arial"/>
                <w:b/>
                <w:sz w:val="18"/>
              </w:rPr>
              <w:t>GSTIN</w:t>
            </w:r>
            <w:r>
              <w:rPr>
                <w:rFonts w:ascii="Arial"/>
                <w:b/>
                <w:spacing w:val="35"/>
                <w:sz w:val="18"/>
              </w:rPr>
              <w:t xml:space="preserve"> </w:t>
            </w:r>
            <w:r>
              <w:rPr>
                <w:rFonts w:ascii="Arial"/>
                <w:b/>
                <w:sz w:val="18"/>
              </w:rPr>
              <w:t>:</w:t>
            </w:r>
            <w:proofErr w:type="gramEnd"/>
            <w:r>
              <w:rPr>
                <w:rFonts w:ascii="Arial"/>
                <w:b/>
                <w:spacing w:val="-5"/>
                <w:sz w:val="18"/>
              </w:rPr>
              <w:t xml:space="preserve"> </w:t>
            </w:r>
            <w:r>
              <w:rPr>
                <w:rFonts w:ascii="Times New Roman"/>
                <w:b/>
                <w:spacing w:val="-2"/>
              </w:rPr>
              <w:t>24ARDPD2565K1ZX</w:t>
            </w:r>
          </w:p>
        </w:tc>
        <w:tc>
          <w:tcPr>
            <w:tcW w:w="2133" w:type="dxa"/>
            <w:gridSpan w:val="2"/>
          </w:tcPr>
          <w:p w14:paraId="797C1DCA" w14:textId="77777777" w:rsidR="0009261B" w:rsidRDefault="00000000">
            <w:pPr>
              <w:pStyle w:val="TableParagraph"/>
              <w:spacing w:before="27"/>
              <w:ind w:left="966"/>
              <w:rPr>
                <w:rFonts w:ascii="Arial"/>
                <w:b/>
                <w:sz w:val="28"/>
              </w:rPr>
            </w:pPr>
            <w:r>
              <w:rPr>
                <w:rFonts w:ascii="Arial"/>
                <w:b/>
                <w:spacing w:val="-2"/>
                <w:sz w:val="28"/>
              </w:rPr>
              <w:t>TOTAL</w:t>
            </w:r>
          </w:p>
        </w:tc>
        <w:tc>
          <w:tcPr>
            <w:tcW w:w="2099" w:type="dxa"/>
          </w:tcPr>
          <w:p w14:paraId="298FD448" w14:textId="14A11467" w:rsidR="0009261B" w:rsidRDefault="00E03434" w:rsidP="00FE46F3">
            <w:pPr>
              <w:pStyle w:val="TableParagraph"/>
              <w:spacing w:before="21"/>
              <w:ind w:left="0" w:right="-15"/>
              <w:jc w:val="right"/>
              <w:rPr>
                <w:b/>
                <w:sz w:val="28"/>
              </w:rPr>
            </w:pPr>
            <w:r>
              <w:rPr>
                <w:b/>
                <w:spacing w:val="-2"/>
                <w:sz w:val="28"/>
              </w:rPr>
              <w:t>9</w:t>
            </w:r>
            <w:r w:rsidR="004F005D">
              <w:rPr>
                <w:b/>
                <w:spacing w:val="-2"/>
                <w:sz w:val="28"/>
              </w:rPr>
              <w:t>,50</w:t>
            </w:r>
            <w:r w:rsidR="00FE46F3">
              <w:rPr>
                <w:b/>
                <w:spacing w:val="-2"/>
                <w:sz w:val="28"/>
              </w:rPr>
              <w:t>,000</w:t>
            </w:r>
            <w:r w:rsidR="00DC3D08">
              <w:rPr>
                <w:b/>
                <w:spacing w:val="-2"/>
                <w:sz w:val="28"/>
              </w:rPr>
              <w:t>/-</w:t>
            </w:r>
          </w:p>
        </w:tc>
      </w:tr>
      <w:tr w:rsidR="0009261B" w14:paraId="2F7BCD6E" w14:textId="77777777">
        <w:trPr>
          <w:trHeight w:val="325"/>
        </w:trPr>
        <w:tc>
          <w:tcPr>
            <w:tcW w:w="629" w:type="dxa"/>
            <w:vMerge/>
            <w:tcBorders>
              <w:top w:val="nil"/>
            </w:tcBorders>
          </w:tcPr>
          <w:p w14:paraId="7016CE35" w14:textId="77777777" w:rsidR="0009261B" w:rsidRDefault="0009261B">
            <w:pPr>
              <w:rPr>
                <w:sz w:val="2"/>
                <w:szCs w:val="2"/>
              </w:rPr>
            </w:pPr>
          </w:p>
        </w:tc>
        <w:tc>
          <w:tcPr>
            <w:tcW w:w="6304" w:type="dxa"/>
            <w:vMerge/>
            <w:tcBorders>
              <w:top w:val="nil"/>
            </w:tcBorders>
          </w:tcPr>
          <w:p w14:paraId="35F1ADD5" w14:textId="77777777" w:rsidR="0009261B" w:rsidRDefault="0009261B">
            <w:pPr>
              <w:rPr>
                <w:sz w:val="2"/>
                <w:szCs w:val="2"/>
              </w:rPr>
            </w:pPr>
          </w:p>
        </w:tc>
        <w:tc>
          <w:tcPr>
            <w:tcW w:w="2133" w:type="dxa"/>
            <w:gridSpan w:val="2"/>
          </w:tcPr>
          <w:p w14:paraId="13A6917C" w14:textId="77777777" w:rsidR="0009261B" w:rsidRDefault="00000000">
            <w:pPr>
              <w:pStyle w:val="TableParagraph"/>
              <w:spacing w:line="290" w:lineRule="exact"/>
              <w:ind w:left="207"/>
              <w:rPr>
                <w:rFonts w:ascii="Arial MT"/>
                <w:sz w:val="26"/>
              </w:rPr>
            </w:pPr>
            <w:r>
              <w:rPr>
                <w:rFonts w:ascii="Arial MT"/>
                <w:sz w:val="26"/>
              </w:rPr>
              <w:t>CGST</w:t>
            </w:r>
            <w:r>
              <w:rPr>
                <w:rFonts w:ascii="Arial MT"/>
                <w:spacing w:val="-6"/>
                <w:sz w:val="26"/>
              </w:rPr>
              <w:t xml:space="preserve"> </w:t>
            </w:r>
            <w:r>
              <w:rPr>
                <w:rFonts w:ascii="Arial MT"/>
                <w:sz w:val="26"/>
              </w:rPr>
              <w:t>@</w:t>
            </w:r>
            <w:r>
              <w:rPr>
                <w:rFonts w:ascii="Arial MT"/>
                <w:spacing w:val="-4"/>
                <w:sz w:val="26"/>
              </w:rPr>
              <w:t xml:space="preserve"> </w:t>
            </w:r>
            <w:r>
              <w:rPr>
                <w:rFonts w:ascii="Arial MT"/>
                <w:spacing w:val="-5"/>
                <w:sz w:val="26"/>
              </w:rPr>
              <w:t>9%</w:t>
            </w:r>
          </w:p>
        </w:tc>
        <w:tc>
          <w:tcPr>
            <w:tcW w:w="2099" w:type="dxa"/>
          </w:tcPr>
          <w:p w14:paraId="7827F1FF" w14:textId="77777777" w:rsidR="0009261B" w:rsidRDefault="0009261B">
            <w:pPr>
              <w:pStyle w:val="TableParagraph"/>
              <w:ind w:left="0"/>
              <w:rPr>
                <w:rFonts w:ascii="Times New Roman"/>
              </w:rPr>
            </w:pPr>
          </w:p>
        </w:tc>
      </w:tr>
      <w:tr w:rsidR="0009261B" w14:paraId="23A95250" w14:textId="77777777">
        <w:trPr>
          <w:trHeight w:val="330"/>
        </w:trPr>
        <w:tc>
          <w:tcPr>
            <w:tcW w:w="629" w:type="dxa"/>
            <w:vMerge/>
            <w:tcBorders>
              <w:top w:val="nil"/>
            </w:tcBorders>
          </w:tcPr>
          <w:p w14:paraId="3B84D04D" w14:textId="77777777" w:rsidR="0009261B" w:rsidRDefault="0009261B">
            <w:pPr>
              <w:rPr>
                <w:sz w:val="2"/>
                <w:szCs w:val="2"/>
              </w:rPr>
            </w:pPr>
          </w:p>
        </w:tc>
        <w:tc>
          <w:tcPr>
            <w:tcW w:w="6304" w:type="dxa"/>
            <w:vMerge/>
            <w:tcBorders>
              <w:top w:val="nil"/>
            </w:tcBorders>
          </w:tcPr>
          <w:p w14:paraId="7137DD8E" w14:textId="77777777" w:rsidR="0009261B" w:rsidRDefault="0009261B">
            <w:pPr>
              <w:rPr>
                <w:sz w:val="2"/>
                <w:szCs w:val="2"/>
              </w:rPr>
            </w:pPr>
          </w:p>
        </w:tc>
        <w:tc>
          <w:tcPr>
            <w:tcW w:w="2133" w:type="dxa"/>
            <w:gridSpan w:val="2"/>
          </w:tcPr>
          <w:p w14:paraId="073B8AA6" w14:textId="77777777" w:rsidR="0009261B" w:rsidRDefault="00000000">
            <w:pPr>
              <w:pStyle w:val="TableParagraph"/>
              <w:spacing w:before="1"/>
              <w:ind w:left="207"/>
              <w:rPr>
                <w:rFonts w:ascii="Arial MT"/>
                <w:sz w:val="26"/>
              </w:rPr>
            </w:pPr>
            <w:r>
              <w:rPr>
                <w:rFonts w:ascii="Arial MT"/>
                <w:sz w:val="26"/>
              </w:rPr>
              <w:t>SGST</w:t>
            </w:r>
            <w:r>
              <w:rPr>
                <w:rFonts w:ascii="Arial MT"/>
                <w:spacing w:val="-8"/>
                <w:sz w:val="26"/>
              </w:rPr>
              <w:t xml:space="preserve"> </w:t>
            </w:r>
            <w:r>
              <w:rPr>
                <w:rFonts w:ascii="Arial MT"/>
                <w:sz w:val="26"/>
              </w:rPr>
              <w:t>@</w:t>
            </w:r>
            <w:r>
              <w:rPr>
                <w:rFonts w:ascii="Arial MT"/>
                <w:spacing w:val="-5"/>
                <w:sz w:val="26"/>
              </w:rPr>
              <w:t xml:space="preserve"> 9%</w:t>
            </w:r>
          </w:p>
        </w:tc>
        <w:tc>
          <w:tcPr>
            <w:tcW w:w="2099" w:type="dxa"/>
          </w:tcPr>
          <w:p w14:paraId="1242B1BD" w14:textId="77777777" w:rsidR="0009261B" w:rsidRDefault="0009261B">
            <w:pPr>
              <w:pStyle w:val="TableParagraph"/>
              <w:ind w:left="0"/>
              <w:rPr>
                <w:rFonts w:ascii="Times New Roman"/>
              </w:rPr>
            </w:pPr>
          </w:p>
        </w:tc>
      </w:tr>
      <w:tr w:rsidR="0009261B" w14:paraId="0290C071" w14:textId="77777777">
        <w:trPr>
          <w:trHeight w:val="385"/>
        </w:trPr>
        <w:tc>
          <w:tcPr>
            <w:tcW w:w="629" w:type="dxa"/>
            <w:vMerge/>
            <w:tcBorders>
              <w:top w:val="nil"/>
            </w:tcBorders>
          </w:tcPr>
          <w:p w14:paraId="31C798CF" w14:textId="77777777" w:rsidR="0009261B" w:rsidRDefault="0009261B">
            <w:pPr>
              <w:rPr>
                <w:sz w:val="2"/>
                <w:szCs w:val="2"/>
              </w:rPr>
            </w:pPr>
          </w:p>
        </w:tc>
        <w:tc>
          <w:tcPr>
            <w:tcW w:w="6304" w:type="dxa"/>
            <w:vMerge/>
            <w:tcBorders>
              <w:top w:val="nil"/>
            </w:tcBorders>
          </w:tcPr>
          <w:p w14:paraId="513E1D8E" w14:textId="77777777" w:rsidR="0009261B" w:rsidRDefault="0009261B">
            <w:pPr>
              <w:rPr>
                <w:sz w:val="2"/>
                <w:szCs w:val="2"/>
              </w:rPr>
            </w:pPr>
          </w:p>
        </w:tc>
        <w:tc>
          <w:tcPr>
            <w:tcW w:w="2133" w:type="dxa"/>
            <w:gridSpan w:val="2"/>
          </w:tcPr>
          <w:p w14:paraId="5700C10D" w14:textId="77777777" w:rsidR="0009261B" w:rsidRDefault="00000000">
            <w:pPr>
              <w:pStyle w:val="TableParagraph"/>
              <w:spacing w:before="22"/>
              <w:ind w:left="207"/>
              <w:rPr>
                <w:rFonts w:ascii="Arial MT"/>
                <w:sz w:val="26"/>
              </w:rPr>
            </w:pPr>
            <w:r>
              <w:rPr>
                <w:rFonts w:ascii="Arial MT"/>
                <w:sz w:val="26"/>
              </w:rPr>
              <w:t>IGST</w:t>
            </w:r>
            <w:r>
              <w:rPr>
                <w:rFonts w:ascii="Arial MT"/>
                <w:spacing w:val="-7"/>
                <w:sz w:val="26"/>
              </w:rPr>
              <w:t xml:space="preserve"> </w:t>
            </w:r>
            <w:r>
              <w:rPr>
                <w:rFonts w:ascii="Arial MT"/>
                <w:sz w:val="26"/>
              </w:rPr>
              <w:t>@</w:t>
            </w:r>
            <w:r>
              <w:rPr>
                <w:rFonts w:ascii="Arial MT"/>
                <w:spacing w:val="-5"/>
                <w:sz w:val="26"/>
              </w:rPr>
              <w:t xml:space="preserve"> 18%</w:t>
            </w:r>
          </w:p>
        </w:tc>
        <w:tc>
          <w:tcPr>
            <w:tcW w:w="2099" w:type="dxa"/>
          </w:tcPr>
          <w:p w14:paraId="52FB0236" w14:textId="1920BDF2" w:rsidR="0009261B" w:rsidRDefault="00EA5F9F" w:rsidP="00EA5F9F">
            <w:pPr>
              <w:pStyle w:val="TableParagraph"/>
              <w:spacing w:line="328" w:lineRule="exact"/>
              <w:ind w:left="0" w:right="-29"/>
              <w:rPr>
                <w:sz w:val="28"/>
              </w:rPr>
            </w:pPr>
            <w:r>
              <w:rPr>
                <w:spacing w:val="-2"/>
                <w:sz w:val="28"/>
              </w:rPr>
              <w:t xml:space="preserve">            </w:t>
            </w:r>
            <w:r w:rsidR="008D1C7F">
              <w:rPr>
                <w:spacing w:val="-2"/>
                <w:sz w:val="28"/>
              </w:rPr>
              <w:t xml:space="preserve">  </w:t>
            </w:r>
            <w:r w:rsidR="004F005D">
              <w:rPr>
                <w:spacing w:val="-2"/>
                <w:sz w:val="28"/>
              </w:rPr>
              <w:t>1,</w:t>
            </w:r>
            <w:r w:rsidR="00E03434">
              <w:rPr>
                <w:spacing w:val="-2"/>
                <w:sz w:val="28"/>
              </w:rPr>
              <w:t>71</w:t>
            </w:r>
            <w:r w:rsidR="004F005D">
              <w:rPr>
                <w:spacing w:val="-2"/>
                <w:sz w:val="28"/>
              </w:rPr>
              <w:t>,000</w:t>
            </w:r>
            <w:r>
              <w:rPr>
                <w:spacing w:val="-2"/>
                <w:sz w:val="28"/>
              </w:rPr>
              <w:t>/-</w:t>
            </w:r>
          </w:p>
        </w:tc>
      </w:tr>
      <w:tr w:rsidR="0009261B" w14:paraId="51DACCA7" w14:textId="77777777">
        <w:trPr>
          <w:trHeight w:val="363"/>
        </w:trPr>
        <w:tc>
          <w:tcPr>
            <w:tcW w:w="9066" w:type="dxa"/>
            <w:gridSpan w:val="4"/>
          </w:tcPr>
          <w:p w14:paraId="063354F8" w14:textId="77777777" w:rsidR="0009261B" w:rsidRDefault="00000000">
            <w:pPr>
              <w:pStyle w:val="TableParagraph"/>
              <w:spacing w:before="12"/>
              <w:ind w:left="154"/>
              <w:jc w:val="center"/>
              <w:rPr>
                <w:rFonts w:ascii="Arial"/>
                <w:b/>
                <w:sz w:val="28"/>
              </w:rPr>
            </w:pPr>
            <w:r>
              <w:rPr>
                <w:rFonts w:ascii="Arial"/>
                <w:b/>
                <w:sz w:val="28"/>
              </w:rPr>
              <w:t>TOTAL</w:t>
            </w:r>
            <w:r>
              <w:rPr>
                <w:rFonts w:ascii="Arial"/>
                <w:b/>
                <w:spacing w:val="-4"/>
                <w:sz w:val="28"/>
              </w:rPr>
              <w:t xml:space="preserve"> </w:t>
            </w:r>
            <w:r>
              <w:rPr>
                <w:rFonts w:ascii="Arial"/>
                <w:b/>
                <w:spacing w:val="-2"/>
                <w:sz w:val="28"/>
              </w:rPr>
              <w:t>AMOUNT</w:t>
            </w:r>
          </w:p>
        </w:tc>
        <w:tc>
          <w:tcPr>
            <w:tcW w:w="2099" w:type="dxa"/>
          </w:tcPr>
          <w:p w14:paraId="7A4F5E1F" w14:textId="4CEC07A2" w:rsidR="0009261B" w:rsidRDefault="00E03434" w:rsidP="00E03434">
            <w:pPr>
              <w:pStyle w:val="TableParagraph"/>
              <w:spacing w:line="344" w:lineRule="exact"/>
              <w:ind w:left="0" w:right="-15"/>
              <w:jc w:val="right"/>
              <w:rPr>
                <w:rFonts w:ascii="Arial"/>
                <w:b/>
                <w:sz w:val="32"/>
              </w:rPr>
            </w:pPr>
            <w:r>
              <w:rPr>
                <w:rFonts w:ascii="Arial"/>
                <w:b/>
                <w:spacing w:val="-2"/>
                <w:sz w:val="32"/>
              </w:rPr>
              <w:t>11</w:t>
            </w:r>
            <w:r w:rsidR="004F005D">
              <w:rPr>
                <w:rFonts w:ascii="Arial"/>
                <w:b/>
                <w:spacing w:val="-2"/>
                <w:sz w:val="32"/>
              </w:rPr>
              <w:t>,</w:t>
            </w:r>
            <w:r>
              <w:rPr>
                <w:rFonts w:ascii="Arial"/>
                <w:b/>
                <w:spacing w:val="-2"/>
                <w:sz w:val="32"/>
              </w:rPr>
              <w:t>21</w:t>
            </w:r>
            <w:r w:rsidR="004F005D">
              <w:rPr>
                <w:rFonts w:ascii="Arial"/>
                <w:b/>
                <w:spacing w:val="-2"/>
                <w:sz w:val="32"/>
              </w:rPr>
              <w:t>,0</w:t>
            </w:r>
            <w:r w:rsidR="008D1C7F">
              <w:rPr>
                <w:rFonts w:ascii="Arial"/>
                <w:b/>
                <w:spacing w:val="-2"/>
                <w:sz w:val="32"/>
              </w:rPr>
              <w:t>00</w:t>
            </w:r>
            <w:r w:rsidR="00EA5F9F">
              <w:rPr>
                <w:rFonts w:ascii="Arial"/>
                <w:b/>
                <w:spacing w:val="-2"/>
                <w:sz w:val="32"/>
              </w:rPr>
              <w:t>/-</w:t>
            </w:r>
          </w:p>
        </w:tc>
      </w:tr>
      <w:tr w:rsidR="0009261B" w14:paraId="15B3A2EC" w14:textId="77777777">
        <w:trPr>
          <w:trHeight w:val="298"/>
        </w:trPr>
        <w:tc>
          <w:tcPr>
            <w:tcW w:w="6933" w:type="dxa"/>
            <w:gridSpan w:val="2"/>
          </w:tcPr>
          <w:p w14:paraId="51EA07E5" w14:textId="77777777" w:rsidR="0009261B" w:rsidRDefault="00000000">
            <w:pPr>
              <w:pStyle w:val="TableParagraph"/>
              <w:spacing w:before="23"/>
              <w:ind w:left="145"/>
              <w:rPr>
                <w:rFonts w:ascii="Arial"/>
                <w:b/>
              </w:rPr>
            </w:pPr>
            <w:r>
              <w:rPr>
                <w:rFonts w:ascii="Arial"/>
                <w:b/>
                <w:u w:val="thick" w:color="272727"/>
              </w:rPr>
              <w:t>TERMS</w:t>
            </w:r>
            <w:r>
              <w:rPr>
                <w:rFonts w:ascii="Arial"/>
                <w:b/>
                <w:spacing w:val="-5"/>
                <w:u w:val="thick" w:color="272727"/>
              </w:rPr>
              <w:t xml:space="preserve"> </w:t>
            </w:r>
            <w:r>
              <w:rPr>
                <w:rFonts w:ascii="Arial"/>
                <w:b/>
                <w:u w:val="thick" w:color="272727"/>
              </w:rPr>
              <w:t>&amp;</w:t>
            </w:r>
            <w:r>
              <w:rPr>
                <w:rFonts w:ascii="Arial"/>
                <w:b/>
                <w:spacing w:val="-4"/>
                <w:u w:val="thick" w:color="272727"/>
              </w:rPr>
              <w:t xml:space="preserve"> </w:t>
            </w:r>
            <w:r>
              <w:rPr>
                <w:rFonts w:ascii="Arial"/>
                <w:b/>
                <w:spacing w:val="-2"/>
                <w:u w:val="thick" w:color="272727"/>
              </w:rPr>
              <w:t>CONDITIONS</w:t>
            </w:r>
          </w:p>
        </w:tc>
        <w:tc>
          <w:tcPr>
            <w:tcW w:w="4232" w:type="dxa"/>
            <w:gridSpan w:val="3"/>
            <w:vMerge w:val="restart"/>
          </w:tcPr>
          <w:p w14:paraId="1A3DC53E" w14:textId="77777777" w:rsidR="0009261B" w:rsidRDefault="00000000">
            <w:pPr>
              <w:pStyle w:val="TableParagraph"/>
              <w:spacing w:line="316" w:lineRule="exact"/>
              <w:ind w:left="207"/>
              <w:rPr>
                <w:rFonts w:ascii="Arial MT"/>
                <w:sz w:val="28"/>
              </w:rPr>
            </w:pPr>
            <w:r>
              <w:rPr>
                <w:rFonts w:ascii="Arial MT"/>
                <w:sz w:val="28"/>
              </w:rPr>
              <w:t>For,</w:t>
            </w:r>
            <w:r>
              <w:rPr>
                <w:rFonts w:ascii="Arial MT"/>
                <w:spacing w:val="-5"/>
                <w:sz w:val="28"/>
              </w:rPr>
              <w:t xml:space="preserve"> </w:t>
            </w:r>
            <w:r>
              <w:rPr>
                <w:rFonts w:ascii="Arial MT"/>
                <w:sz w:val="28"/>
              </w:rPr>
              <w:t>TORQ</w:t>
            </w:r>
            <w:r>
              <w:rPr>
                <w:rFonts w:ascii="Arial MT"/>
                <w:spacing w:val="65"/>
                <w:sz w:val="28"/>
              </w:rPr>
              <w:t xml:space="preserve"> </w:t>
            </w:r>
            <w:r>
              <w:rPr>
                <w:rFonts w:ascii="Arial MT"/>
                <w:sz w:val="28"/>
              </w:rPr>
              <w:t>Packaging</w:t>
            </w:r>
            <w:r>
              <w:rPr>
                <w:rFonts w:ascii="Arial MT"/>
                <w:spacing w:val="-4"/>
                <w:sz w:val="28"/>
              </w:rPr>
              <w:t xml:space="preserve"> </w:t>
            </w:r>
            <w:r>
              <w:rPr>
                <w:rFonts w:ascii="Arial MT"/>
                <w:spacing w:val="-2"/>
                <w:sz w:val="28"/>
              </w:rPr>
              <w:t>Solution</w:t>
            </w:r>
          </w:p>
          <w:p w14:paraId="4EC4A853" w14:textId="77777777" w:rsidR="0009261B" w:rsidRDefault="00000000">
            <w:pPr>
              <w:pStyle w:val="TableParagraph"/>
              <w:ind w:left="1194"/>
              <w:rPr>
                <w:sz w:val="20"/>
              </w:rPr>
            </w:pPr>
            <w:r>
              <w:rPr>
                <w:noProof/>
                <w:sz w:val="20"/>
              </w:rPr>
              <w:drawing>
                <wp:inline distT="0" distB="0" distL="0" distR="0" wp14:anchorId="5B1CDDEB" wp14:editId="7D7A70AC">
                  <wp:extent cx="1199865" cy="120415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1199865" cy="1204150"/>
                          </a:xfrm>
                          <a:prstGeom prst="rect">
                            <a:avLst/>
                          </a:prstGeom>
                        </pic:spPr>
                      </pic:pic>
                    </a:graphicData>
                  </a:graphic>
                </wp:inline>
              </w:drawing>
            </w:r>
          </w:p>
          <w:p w14:paraId="697A58F5" w14:textId="77777777" w:rsidR="0009261B" w:rsidRDefault="0009261B">
            <w:pPr>
              <w:pStyle w:val="TableParagraph"/>
              <w:spacing w:before="26"/>
              <w:ind w:left="0"/>
              <w:rPr>
                <w:sz w:val="20"/>
              </w:rPr>
            </w:pPr>
          </w:p>
        </w:tc>
      </w:tr>
      <w:tr w:rsidR="0009261B" w14:paraId="31FAFAF6" w14:textId="77777777">
        <w:trPr>
          <w:trHeight w:val="2144"/>
        </w:trPr>
        <w:tc>
          <w:tcPr>
            <w:tcW w:w="6933" w:type="dxa"/>
            <w:gridSpan w:val="2"/>
          </w:tcPr>
          <w:p w14:paraId="277DEB23" w14:textId="77777777" w:rsidR="0009261B" w:rsidRDefault="00000000">
            <w:pPr>
              <w:pStyle w:val="TableParagraph"/>
              <w:numPr>
                <w:ilvl w:val="0"/>
                <w:numId w:val="1"/>
              </w:numPr>
              <w:tabs>
                <w:tab w:val="left" w:pos="748"/>
              </w:tabs>
              <w:spacing w:before="200"/>
              <w:ind w:hanging="360"/>
              <w:rPr>
                <w:rFonts w:ascii="Arial MT" w:hAnsi="Arial MT"/>
                <w:sz w:val="20"/>
              </w:rPr>
            </w:pPr>
            <w:r>
              <w:rPr>
                <w:rFonts w:ascii="Arial" w:hAnsi="Arial"/>
                <w:b/>
                <w:sz w:val="20"/>
              </w:rPr>
              <w:t>60</w:t>
            </w:r>
            <w:r>
              <w:rPr>
                <w:rFonts w:ascii="Arial" w:hAnsi="Arial"/>
                <w:b/>
                <w:spacing w:val="-3"/>
                <w:sz w:val="20"/>
              </w:rPr>
              <w:t xml:space="preserve"> </w:t>
            </w:r>
            <w:r>
              <w:rPr>
                <w:rFonts w:ascii="Arial" w:hAnsi="Arial"/>
                <w:b/>
                <w:sz w:val="20"/>
              </w:rPr>
              <w:t>%</w:t>
            </w:r>
            <w:r>
              <w:rPr>
                <w:rFonts w:ascii="Arial" w:hAnsi="Arial"/>
                <w:b/>
                <w:spacing w:val="-9"/>
                <w:sz w:val="20"/>
              </w:rPr>
              <w:t xml:space="preserve"> </w:t>
            </w:r>
            <w:r>
              <w:rPr>
                <w:rFonts w:ascii="Arial MT" w:hAnsi="Arial MT"/>
                <w:sz w:val="20"/>
              </w:rPr>
              <w:t>Advance</w:t>
            </w:r>
            <w:r>
              <w:rPr>
                <w:rFonts w:ascii="Arial MT" w:hAnsi="Arial MT"/>
                <w:spacing w:val="-4"/>
                <w:sz w:val="20"/>
              </w:rPr>
              <w:t xml:space="preserve"> </w:t>
            </w:r>
            <w:r>
              <w:rPr>
                <w:rFonts w:ascii="Arial MT" w:hAnsi="Arial MT"/>
                <w:sz w:val="20"/>
              </w:rPr>
              <w:t>on</w:t>
            </w:r>
            <w:r>
              <w:rPr>
                <w:rFonts w:ascii="Arial MT" w:hAnsi="Arial MT"/>
                <w:spacing w:val="-5"/>
                <w:sz w:val="20"/>
              </w:rPr>
              <w:t xml:space="preserve"> </w:t>
            </w:r>
            <w:r>
              <w:rPr>
                <w:rFonts w:ascii="Arial MT" w:hAnsi="Arial MT"/>
                <w:sz w:val="20"/>
              </w:rPr>
              <w:t>Signing</w:t>
            </w:r>
            <w:r>
              <w:rPr>
                <w:rFonts w:ascii="Arial MT" w:hAnsi="Arial MT"/>
                <w:spacing w:val="-3"/>
                <w:sz w:val="20"/>
              </w:rPr>
              <w:t xml:space="preserve"> </w:t>
            </w:r>
            <w:r>
              <w:rPr>
                <w:rFonts w:ascii="Arial MT" w:hAnsi="Arial MT"/>
                <w:sz w:val="20"/>
              </w:rPr>
              <w:t>up</w:t>
            </w:r>
            <w:r>
              <w:rPr>
                <w:rFonts w:ascii="Arial MT" w:hAnsi="Arial MT"/>
                <w:spacing w:val="-6"/>
                <w:sz w:val="20"/>
              </w:rPr>
              <w:t xml:space="preserve"> </w:t>
            </w:r>
            <w:r>
              <w:rPr>
                <w:rFonts w:ascii="Arial MT" w:hAnsi="Arial MT"/>
                <w:sz w:val="20"/>
              </w:rPr>
              <w:t>of</w:t>
            </w:r>
            <w:r>
              <w:rPr>
                <w:rFonts w:ascii="Arial MT" w:hAnsi="Arial MT"/>
                <w:spacing w:val="-5"/>
                <w:sz w:val="20"/>
              </w:rPr>
              <w:t xml:space="preserve"> </w:t>
            </w:r>
            <w:r>
              <w:rPr>
                <w:rFonts w:ascii="Arial MT" w:hAnsi="Arial MT"/>
                <w:spacing w:val="-2"/>
                <w:sz w:val="20"/>
              </w:rPr>
              <w:t>Contract</w:t>
            </w:r>
          </w:p>
          <w:p w14:paraId="24B2686C" w14:textId="77777777" w:rsidR="0009261B" w:rsidRDefault="00000000">
            <w:pPr>
              <w:pStyle w:val="TableParagraph"/>
              <w:numPr>
                <w:ilvl w:val="0"/>
                <w:numId w:val="1"/>
              </w:numPr>
              <w:tabs>
                <w:tab w:val="left" w:pos="748"/>
              </w:tabs>
              <w:spacing w:before="1" w:line="242" w:lineRule="auto"/>
              <w:ind w:right="1140"/>
              <w:rPr>
                <w:rFonts w:ascii="Arial MT" w:hAnsi="Arial MT"/>
                <w:sz w:val="20"/>
              </w:rPr>
            </w:pPr>
            <w:r>
              <w:rPr>
                <w:rFonts w:ascii="Arial" w:hAnsi="Arial"/>
                <w:b/>
                <w:sz w:val="20"/>
              </w:rPr>
              <w:t>40%</w:t>
            </w:r>
            <w:r>
              <w:rPr>
                <w:rFonts w:ascii="Arial" w:hAnsi="Arial"/>
                <w:b/>
                <w:spacing w:val="-8"/>
                <w:sz w:val="20"/>
              </w:rPr>
              <w:t xml:space="preserve"> </w:t>
            </w:r>
            <w:r>
              <w:rPr>
                <w:rFonts w:ascii="Arial MT" w:hAnsi="Arial MT"/>
                <w:sz w:val="20"/>
              </w:rPr>
              <w:t>On</w:t>
            </w:r>
            <w:r>
              <w:rPr>
                <w:rFonts w:ascii="Arial MT" w:hAnsi="Arial MT"/>
                <w:spacing w:val="-7"/>
                <w:sz w:val="20"/>
              </w:rPr>
              <w:t xml:space="preserve"> </w:t>
            </w:r>
            <w:r>
              <w:rPr>
                <w:rFonts w:ascii="Arial MT" w:hAnsi="Arial MT"/>
                <w:sz w:val="20"/>
              </w:rPr>
              <w:t>Completion</w:t>
            </w:r>
            <w:r>
              <w:rPr>
                <w:rFonts w:ascii="Arial MT" w:hAnsi="Arial MT"/>
                <w:spacing w:val="-7"/>
                <w:sz w:val="20"/>
              </w:rPr>
              <w:t xml:space="preserve"> </w:t>
            </w:r>
            <w:r>
              <w:rPr>
                <w:rFonts w:ascii="Arial MT" w:hAnsi="Arial MT"/>
                <w:sz w:val="20"/>
              </w:rPr>
              <w:t>of</w:t>
            </w:r>
            <w:r>
              <w:rPr>
                <w:rFonts w:ascii="Arial MT" w:hAnsi="Arial MT"/>
                <w:spacing w:val="-4"/>
                <w:sz w:val="20"/>
              </w:rPr>
              <w:t xml:space="preserve"> </w:t>
            </w:r>
            <w:r>
              <w:rPr>
                <w:rFonts w:ascii="Arial MT" w:hAnsi="Arial MT"/>
                <w:sz w:val="20"/>
              </w:rPr>
              <w:t>Machinery</w:t>
            </w:r>
            <w:r>
              <w:rPr>
                <w:rFonts w:ascii="Arial MT" w:hAnsi="Arial MT"/>
                <w:spacing w:val="-4"/>
                <w:sz w:val="20"/>
              </w:rPr>
              <w:t xml:space="preserve"> </w:t>
            </w:r>
            <w:r>
              <w:rPr>
                <w:rFonts w:ascii="Arial MT" w:hAnsi="Arial MT"/>
                <w:sz w:val="20"/>
              </w:rPr>
              <w:t>Manufacturing</w:t>
            </w:r>
            <w:r>
              <w:rPr>
                <w:rFonts w:ascii="Arial MT" w:hAnsi="Arial MT"/>
                <w:spacing w:val="40"/>
                <w:sz w:val="20"/>
              </w:rPr>
              <w:t xml:space="preserve"> </w:t>
            </w:r>
            <w:r>
              <w:rPr>
                <w:rFonts w:ascii="Arial MT" w:hAnsi="Arial MT"/>
                <w:sz w:val="20"/>
              </w:rPr>
              <w:t>Before Dispatch / DuringInspection of machinery</w:t>
            </w:r>
          </w:p>
          <w:p w14:paraId="6B5CAE61" w14:textId="77777777" w:rsidR="0009261B" w:rsidRDefault="00000000">
            <w:pPr>
              <w:pStyle w:val="TableParagraph"/>
              <w:numPr>
                <w:ilvl w:val="0"/>
                <w:numId w:val="1"/>
              </w:numPr>
              <w:tabs>
                <w:tab w:val="left" w:pos="748"/>
              </w:tabs>
              <w:spacing w:line="224" w:lineRule="exact"/>
              <w:ind w:hanging="360"/>
              <w:rPr>
                <w:rFonts w:ascii="Arial MT" w:hAnsi="Arial MT"/>
                <w:sz w:val="20"/>
              </w:rPr>
            </w:pPr>
            <w:r>
              <w:rPr>
                <w:rFonts w:ascii="Arial MT" w:hAnsi="Arial MT"/>
                <w:sz w:val="20"/>
              </w:rPr>
              <w:t>Order</w:t>
            </w:r>
            <w:r>
              <w:rPr>
                <w:rFonts w:ascii="Arial MT" w:hAnsi="Arial MT"/>
                <w:spacing w:val="-9"/>
                <w:sz w:val="20"/>
              </w:rPr>
              <w:t xml:space="preserve"> </w:t>
            </w:r>
            <w:r>
              <w:rPr>
                <w:rFonts w:ascii="Arial MT" w:hAnsi="Arial MT"/>
                <w:sz w:val="20"/>
              </w:rPr>
              <w:t>Once</w:t>
            </w:r>
            <w:r>
              <w:rPr>
                <w:rFonts w:ascii="Arial MT" w:hAnsi="Arial MT"/>
                <w:spacing w:val="-9"/>
                <w:sz w:val="20"/>
              </w:rPr>
              <w:t xml:space="preserve"> </w:t>
            </w:r>
            <w:r>
              <w:rPr>
                <w:rFonts w:ascii="Arial MT" w:hAnsi="Arial MT"/>
                <w:sz w:val="20"/>
              </w:rPr>
              <w:t>Placed</w:t>
            </w:r>
            <w:r>
              <w:rPr>
                <w:rFonts w:ascii="Arial MT" w:hAnsi="Arial MT"/>
                <w:spacing w:val="-8"/>
                <w:sz w:val="20"/>
              </w:rPr>
              <w:t xml:space="preserve"> </w:t>
            </w:r>
            <w:r>
              <w:rPr>
                <w:rFonts w:ascii="Arial MT" w:hAnsi="Arial MT"/>
                <w:sz w:val="20"/>
              </w:rPr>
              <w:t>Cannot</w:t>
            </w:r>
            <w:r>
              <w:rPr>
                <w:rFonts w:ascii="Arial MT" w:hAnsi="Arial MT"/>
                <w:spacing w:val="-7"/>
                <w:sz w:val="20"/>
              </w:rPr>
              <w:t xml:space="preserve"> </w:t>
            </w:r>
            <w:r>
              <w:rPr>
                <w:rFonts w:ascii="Arial MT" w:hAnsi="Arial MT"/>
                <w:sz w:val="20"/>
              </w:rPr>
              <w:t>be</w:t>
            </w:r>
            <w:r>
              <w:rPr>
                <w:rFonts w:ascii="Arial MT" w:hAnsi="Arial MT"/>
                <w:spacing w:val="-10"/>
                <w:sz w:val="20"/>
              </w:rPr>
              <w:t xml:space="preserve"> </w:t>
            </w:r>
            <w:r>
              <w:rPr>
                <w:rFonts w:ascii="Arial MT" w:hAnsi="Arial MT"/>
                <w:spacing w:val="-2"/>
                <w:sz w:val="20"/>
              </w:rPr>
              <w:t>Cancelled</w:t>
            </w:r>
          </w:p>
          <w:p w14:paraId="5D9AB373" w14:textId="77777777" w:rsidR="0009261B" w:rsidRDefault="00000000">
            <w:pPr>
              <w:pStyle w:val="TableParagraph"/>
              <w:numPr>
                <w:ilvl w:val="0"/>
                <w:numId w:val="1"/>
              </w:numPr>
              <w:tabs>
                <w:tab w:val="left" w:pos="748"/>
              </w:tabs>
              <w:spacing w:before="3"/>
              <w:ind w:hanging="360"/>
              <w:rPr>
                <w:rFonts w:ascii="Arial MT" w:hAnsi="Arial MT"/>
                <w:sz w:val="20"/>
              </w:rPr>
            </w:pPr>
            <w:r>
              <w:rPr>
                <w:rFonts w:ascii="Arial MT" w:hAnsi="Arial MT"/>
                <w:sz w:val="20"/>
              </w:rPr>
              <w:t>No</w:t>
            </w:r>
            <w:r>
              <w:rPr>
                <w:rFonts w:ascii="Arial MT" w:hAnsi="Arial MT"/>
                <w:spacing w:val="-11"/>
                <w:sz w:val="20"/>
              </w:rPr>
              <w:t xml:space="preserve"> </w:t>
            </w:r>
            <w:r>
              <w:rPr>
                <w:rFonts w:ascii="Arial MT" w:hAnsi="Arial MT"/>
                <w:sz w:val="20"/>
              </w:rPr>
              <w:t>Refund</w:t>
            </w:r>
            <w:r>
              <w:rPr>
                <w:rFonts w:ascii="Arial MT" w:hAnsi="Arial MT"/>
                <w:spacing w:val="-3"/>
                <w:sz w:val="20"/>
              </w:rPr>
              <w:t xml:space="preserve"> </w:t>
            </w:r>
            <w:r>
              <w:rPr>
                <w:rFonts w:ascii="Arial MT" w:hAnsi="Arial MT"/>
                <w:sz w:val="20"/>
              </w:rPr>
              <w:t>will</w:t>
            </w:r>
            <w:r>
              <w:rPr>
                <w:rFonts w:ascii="Arial MT" w:hAnsi="Arial MT"/>
                <w:spacing w:val="-6"/>
                <w:sz w:val="20"/>
              </w:rPr>
              <w:t xml:space="preserve"> </w:t>
            </w:r>
            <w:r>
              <w:rPr>
                <w:rFonts w:ascii="Arial MT" w:hAnsi="Arial MT"/>
                <w:sz w:val="20"/>
              </w:rPr>
              <w:t>be</w:t>
            </w:r>
            <w:r>
              <w:rPr>
                <w:rFonts w:ascii="Arial MT" w:hAnsi="Arial MT"/>
                <w:spacing w:val="-5"/>
                <w:sz w:val="20"/>
              </w:rPr>
              <w:t xml:space="preserve"> </w:t>
            </w:r>
            <w:r>
              <w:rPr>
                <w:rFonts w:ascii="Arial MT" w:hAnsi="Arial MT"/>
                <w:spacing w:val="-2"/>
                <w:sz w:val="20"/>
              </w:rPr>
              <w:t>entertained</w:t>
            </w:r>
          </w:p>
        </w:tc>
        <w:tc>
          <w:tcPr>
            <w:tcW w:w="4232" w:type="dxa"/>
            <w:gridSpan w:val="3"/>
            <w:vMerge/>
            <w:tcBorders>
              <w:top w:val="nil"/>
            </w:tcBorders>
          </w:tcPr>
          <w:p w14:paraId="12E3387E" w14:textId="77777777" w:rsidR="0009261B" w:rsidRDefault="0009261B">
            <w:pPr>
              <w:rPr>
                <w:sz w:val="2"/>
                <w:szCs w:val="2"/>
              </w:rPr>
            </w:pPr>
          </w:p>
        </w:tc>
      </w:tr>
    </w:tbl>
    <w:p w14:paraId="047A8A42" w14:textId="77777777" w:rsidR="0009261B" w:rsidRDefault="0009261B">
      <w:pPr>
        <w:pStyle w:val="BodyText"/>
        <w:rPr>
          <w:sz w:val="20"/>
        </w:rPr>
      </w:pPr>
    </w:p>
    <w:p w14:paraId="6C16C61D" w14:textId="77777777" w:rsidR="0009261B" w:rsidRDefault="0009261B">
      <w:pPr>
        <w:pStyle w:val="BodyText"/>
        <w:rPr>
          <w:sz w:val="20"/>
        </w:rPr>
      </w:pPr>
    </w:p>
    <w:p w14:paraId="40BB32F5" w14:textId="77777777" w:rsidR="0009261B" w:rsidRDefault="0009261B">
      <w:pPr>
        <w:pStyle w:val="BodyText"/>
        <w:rPr>
          <w:sz w:val="20"/>
        </w:rPr>
      </w:pPr>
    </w:p>
    <w:p w14:paraId="689EB48C" w14:textId="77777777" w:rsidR="0009261B" w:rsidRDefault="0009261B">
      <w:pPr>
        <w:pStyle w:val="BodyText"/>
        <w:rPr>
          <w:sz w:val="20"/>
        </w:rPr>
      </w:pPr>
    </w:p>
    <w:p w14:paraId="496D6F74" w14:textId="77777777" w:rsidR="0009261B" w:rsidRDefault="0009261B">
      <w:pPr>
        <w:pStyle w:val="BodyText"/>
        <w:spacing w:before="80"/>
        <w:rPr>
          <w:sz w:val="20"/>
        </w:rPr>
      </w:pPr>
    </w:p>
    <w:p w14:paraId="03CEF4ED" w14:textId="77777777" w:rsidR="0009261B" w:rsidRDefault="0009261B">
      <w:pPr>
        <w:spacing w:line="273" w:lineRule="exact"/>
        <w:jc w:val="right"/>
        <w:rPr>
          <w:rFonts w:ascii="Calibri"/>
          <w:sz w:val="24"/>
        </w:rPr>
        <w:sectPr w:rsidR="0009261B">
          <w:pgSz w:w="12240" w:h="15840"/>
          <w:pgMar w:top="540" w:right="140" w:bottom="280" w:left="120" w:header="720" w:footer="720" w:gutter="0"/>
          <w:cols w:space="720"/>
        </w:sectPr>
      </w:pPr>
    </w:p>
    <w:p w14:paraId="3596D701" w14:textId="77777777" w:rsidR="0009261B" w:rsidRDefault="00000000">
      <w:pPr>
        <w:spacing w:before="87"/>
        <w:ind w:left="3830"/>
        <w:rPr>
          <w:b/>
          <w:sz w:val="32"/>
        </w:rPr>
      </w:pPr>
      <w:r>
        <w:rPr>
          <w:noProof/>
        </w:rPr>
        <w:lastRenderedPageBreak/>
        <w:drawing>
          <wp:inline distT="0" distB="0" distL="0" distR="0" wp14:anchorId="5D41817A" wp14:editId="3510FD10">
            <wp:extent cx="119238" cy="10972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119238" cy="109727"/>
                    </a:xfrm>
                    <a:prstGeom prst="rect">
                      <a:avLst/>
                    </a:prstGeom>
                  </pic:spPr>
                </pic:pic>
              </a:graphicData>
            </a:graphic>
          </wp:inline>
        </w:drawing>
      </w:r>
      <w:r>
        <w:rPr>
          <w:rFonts w:ascii="Times New Roman"/>
          <w:spacing w:val="80"/>
          <w:sz w:val="20"/>
        </w:rPr>
        <w:t xml:space="preserve"> </w:t>
      </w:r>
      <w:r>
        <w:rPr>
          <w:b/>
          <w:sz w:val="32"/>
          <w:u w:val="single"/>
        </w:rPr>
        <w:t>Terms &amp; Conditions</w:t>
      </w:r>
    </w:p>
    <w:p w14:paraId="76C30FF6" w14:textId="77777777" w:rsidR="0009261B" w:rsidRDefault="0009261B">
      <w:pPr>
        <w:pStyle w:val="BodyText"/>
        <w:spacing w:before="56" w:after="1"/>
        <w:rPr>
          <w:b/>
          <w:sz w:val="20"/>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
        <w:gridCol w:w="1709"/>
        <w:gridCol w:w="9285"/>
      </w:tblGrid>
      <w:tr w:rsidR="0009261B" w14:paraId="13D13ECE" w14:textId="77777777">
        <w:trPr>
          <w:trHeight w:val="547"/>
        </w:trPr>
        <w:tc>
          <w:tcPr>
            <w:tcW w:w="446" w:type="dxa"/>
          </w:tcPr>
          <w:p w14:paraId="34483EF6" w14:textId="77777777" w:rsidR="0009261B" w:rsidRDefault="00000000">
            <w:pPr>
              <w:pStyle w:val="TableParagraph"/>
              <w:spacing w:line="234" w:lineRule="exact"/>
              <w:ind w:left="0" w:right="132"/>
              <w:jc w:val="center"/>
              <w:rPr>
                <w:sz w:val="20"/>
              </w:rPr>
            </w:pPr>
            <w:r>
              <w:rPr>
                <w:spacing w:val="-10"/>
                <w:sz w:val="20"/>
              </w:rPr>
              <w:t>1</w:t>
            </w:r>
          </w:p>
        </w:tc>
        <w:tc>
          <w:tcPr>
            <w:tcW w:w="1709" w:type="dxa"/>
          </w:tcPr>
          <w:p w14:paraId="52A4411A" w14:textId="77777777" w:rsidR="0009261B" w:rsidRDefault="00000000">
            <w:pPr>
              <w:pStyle w:val="TableParagraph"/>
              <w:spacing w:line="234" w:lineRule="exact"/>
              <w:ind w:left="93"/>
              <w:rPr>
                <w:sz w:val="20"/>
              </w:rPr>
            </w:pPr>
            <w:r>
              <w:rPr>
                <w:color w:val="FF0000"/>
                <w:spacing w:val="-2"/>
                <w:sz w:val="20"/>
              </w:rPr>
              <w:t>PRICE</w:t>
            </w:r>
          </w:p>
        </w:tc>
        <w:tc>
          <w:tcPr>
            <w:tcW w:w="9285" w:type="dxa"/>
          </w:tcPr>
          <w:p w14:paraId="02626534" w14:textId="77777777" w:rsidR="0009261B" w:rsidRDefault="00000000">
            <w:pPr>
              <w:pStyle w:val="TableParagraph"/>
              <w:spacing w:line="234" w:lineRule="exact"/>
              <w:ind w:left="98"/>
              <w:rPr>
                <w:sz w:val="20"/>
              </w:rPr>
            </w:pPr>
            <w:r>
              <w:rPr>
                <w:sz w:val="20"/>
              </w:rPr>
              <w:t>The</w:t>
            </w:r>
            <w:r>
              <w:rPr>
                <w:spacing w:val="-6"/>
                <w:sz w:val="20"/>
              </w:rPr>
              <w:t xml:space="preserve"> </w:t>
            </w:r>
            <w:r>
              <w:rPr>
                <w:sz w:val="20"/>
              </w:rPr>
              <w:t>prices</w:t>
            </w:r>
            <w:r>
              <w:rPr>
                <w:spacing w:val="-6"/>
                <w:sz w:val="20"/>
              </w:rPr>
              <w:t xml:space="preserve"> </w:t>
            </w:r>
            <w:r>
              <w:rPr>
                <w:sz w:val="20"/>
              </w:rPr>
              <w:t>mentioned</w:t>
            </w:r>
            <w:r>
              <w:rPr>
                <w:spacing w:val="-6"/>
                <w:sz w:val="20"/>
              </w:rPr>
              <w:t xml:space="preserve"> </w:t>
            </w:r>
            <w:r>
              <w:rPr>
                <w:sz w:val="20"/>
              </w:rPr>
              <w:t>are</w:t>
            </w:r>
            <w:r>
              <w:rPr>
                <w:spacing w:val="-5"/>
                <w:sz w:val="20"/>
              </w:rPr>
              <w:t xml:space="preserve"> </w:t>
            </w:r>
            <w:r>
              <w:rPr>
                <w:sz w:val="20"/>
              </w:rPr>
              <w:t>ex</w:t>
            </w:r>
            <w:r>
              <w:rPr>
                <w:spacing w:val="-5"/>
                <w:sz w:val="20"/>
              </w:rPr>
              <w:t xml:space="preserve"> </w:t>
            </w:r>
            <w:r>
              <w:rPr>
                <w:sz w:val="20"/>
              </w:rPr>
              <w:t>our</w:t>
            </w:r>
            <w:r>
              <w:rPr>
                <w:spacing w:val="-7"/>
                <w:sz w:val="20"/>
              </w:rPr>
              <w:t xml:space="preserve"> </w:t>
            </w:r>
            <w:r>
              <w:rPr>
                <w:sz w:val="20"/>
              </w:rPr>
              <w:t>Ahmadabad</w:t>
            </w:r>
            <w:r>
              <w:rPr>
                <w:spacing w:val="-4"/>
                <w:sz w:val="20"/>
              </w:rPr>
              <w:t xml:space="preserve"> works</w:t>
            </w:r>
          </w:p>
        </w:tc>
      </w:tr>
      <w:tr w:rsidR="0009261B" w14:paraId="76C916E2" w14:textId="77777777">
        <w:trPr>
          <w:trHeight w:val="551"/>
        </w:trPr>
        <w:tc>
          <w:tcPr>
            <w:tcW w:w="446" w:type="dxa"/>
          </w:tcPr>
          <w:p w14:paraId="5D63202E" w14:textId="77777777" w:rsidR="0009261B" w:rsidRDefault="00000000">
            <w:pPr>
              <w:pStyle w:val="TableParagraph"/>
              <w:spacing w:line="234" w:lineRule="exact"/>
              <w:ind w:left="0" w:right="132"/>
              <w:jc w:val="center"/>
              <w:rPr>
                <w:sz w:val="20"/>
              </w:rPr>
            </w:pPr>
            <w:r>
              <w:rPr>
                <w:spacing w:val="-10"/>
                <w:sz w:val="20"/>
              </w:rPr>
              <w:t>2</w:t>
            </w:r>
          </w:p>
        </w:tc>
        <w:tc>
          <w:tcPr>
            <w:tcW w:w="1709" w:type="dxa"/>
          </w:tcPr>
          <w:p w14:paraId="3ED67029" w14:textId="77777777" w:rsidR="0009261B" w:rsidRDefault="00000000">
            <w:pPr>
              <w:pStyle w:val="TableParagraph"/>
              <w:spacing w:line="234" w:lineRule="exact"/>
              <w:ind w:left="93"/>
              <w:rPr>
                <w:sz w:val="20"/>
              </w:rPr>
            </w:pPr>
            <w:r>
              <w:rPr>
                <w:color w:val="FF0000"/>
                <w:sz w:val="20"/>
              </w:rPr>
              <w:t>TAXES</w:t>
            </w:r>
            <w:r>
              <w:rPr>
                <w:color w:val="FF0000"/>
                <w:spacing w:val="-6"/>
                <w:sz w:val="20"/>
              </w:rPr>
              <w:t xml:space="preserve"> </w:t>
            </w:r>
            <w:r>
              <w:rPr>
                <w:color w:val="FF0000"/>
                <w:sz w:val="20"/>
              </w:rPr>
              <w:t>&amp;</w:t>
            </w:r>
            <w:r>
              <w:rPr>
                <w:color w:val="FF0000"/>
                <w:spacing w:val="-6"/>
                <w:sz w:val="20"/>
              </w:rPr>
              <w:t xml:space="preserve"> </w:t>
            </w:r>
            <w:r>
              <w:rPr>
                <w:color w:val="FF0000"/>
                <w:spacing w:val="-2"/>
                <w:sz w:val="20"/>
              </w:rPr>
              <w:t>DUTIES</w:t>
            </w:r>
          </w:p>
        </w:tc>
        <w:tc>
          <w:tcPr>
            <w:tcW w:w="9285" w:type="dxa"/>
          </w:tcPr>
          <w:p w14:paraId="43999A81" w14:textId="77777777" w:rsidR="0009261B" w:rsidRDefault="00000000">
            <w:pPr>
              <w:pStyle w:val="TableParagraph"/>
              <w:spacing w:line="234" w:lineRule="exact"/>
              <w:ind w:left="98"/>
              <w:rPr>
                <w:sz w:val="20"/>
              </w:rPr>
            </w:pPr>
            <w:r>
              <w:rPr>
                <w:sz w:val="20"/>
              </w:rPr>
              <w:t>18%</w:t>
            </w:r>
            <w:r>
              <w:rPr>
                <w:spacing w:val="-5"/>
                <w:sz w:val="20"/>
              </w:rPr>
              <w:t xml:space="preserve"> </w:t>
            </w:r>
            <w:r>
              <w:rPr>
                <w:spacing w:val="-2"/>
                <w:sz w:val="20"/>
              </w:rPr>
              <w:t>extra</w:t>
            </w:r>
          </w:p>
        </w:tc>
      </w:tr>
      <w:tr w:rsidR="0009261B" w14:paraId="6128A234" w14:textId="77777777">
        <w:trPr>
          <w:trHeight w:val="637"/>
        </w:trPr>
        <w:tc>
          <w:tcPr>
            <w:tcW w:w="446" w:type="dxa"/>
          </w:tcPr>
          <w:p w14:paraId="1B7FDC02" w14:textId="77777777" w:rsidR="0009261B" w:rsidRDefault="00000000">
            <w:pPr>
              <w:pStyle w:val="TableParagraph"/>
              <w:spacing w:line="234" w:lineRule="exact"/>
              <w:ind w:left="0" w:right="132"/>
              <w:jc w:val="center"/>
              <w:rPr>
                <w:sz w:val="20"/>
              </w:rPr>
            </w:pPr>
            <w:r>
              <w:rPr>
                <w:spacing w:val="-10"/>
                <w:sz w:val="20"/>
              </w:rPr>
              <w:t>3</w:t>
            </w:r>
          </w:p>
        </w:tc>
        <w:tc>
          <w:tcPr>
            <w:tcW w:w="1709" w:type="dxa"/>
          </w:tcPr>
          <w:p w14:paraId="1327EE9A" w14:textId="77777777" w:rsidR="0009261B" w:rsidRDefault="00000000">
            <w:pPr>
              <w:pStyle w:val="TableParagraph"/>
              <w:spacing w:line="278" w:lineRule="auto"/>
              <w:ind w:left="103" w:right="695" w:hanging="10"/>
              <w:rPr>
                <w:sz w:val="20"/>
              </w:rPr>
            </w:pPr>
            <w:r>
              <w:rPr>
                <w:color w:val="FF0000"/>
                <w:sz w:val="20"/>
              </w:rPr>
              <w:t>TERMS</w:t>
            </w:r>
            <w:r>
              <w:rPr>
                <w:color w:val="FF0000"/>
                <w:spacing w:val="-12"/>
                <w:sz w:val="20"/>
              </w:rPr>
              <w:t xml:space="preserve"> </w:t>
            </w:r>
            <w:r>
              <w:rPr>
                <w:color w:val="FF0000"/>
                <w:sz w:val="20"/>
              </w:rPr>
              <w:t xml:space="preserve">OF </w:t>
            </w:r>
            <w:r>
              <w:rPr>
                <w:color w:val="FF0000"/>
                <w:spacing w:val="-2"/>
                <w:sz w:val="20"/>
              </w:rPr>
              <w:t>PAYMENT</w:t>
            </w:r>
          </w:p>
        </w:tc>
        <w:tc>
          <w:tcPr>
            <w:tcW w:w="9285" w:type="dxa"/>
          </w:tcPr>
          <w:p w14:paraId="7DF9546C" w14:textId="77777777" w:rsidR="0009261B" w:rsidRDefault="00000000">
            <w:pPr>
              <w:pStyle w:val="TableParagraph"/>
              <w:spacing w:line="234" w:lineRule="exact"/>
              <w:ind w:left="98"/>
              <w:rPr>
                <w:sz w:val="20"/>
              </w:rPr>
            </w:pPr>
            <w:r>
              <w:rPr>
                <w:color w:val="212121"/>
                <w:sz w:val="20"/>
              </w:rPr>
              <w:t>We</w:t>
            </w:r>
            <w:r>
              <w:rPr>
                <w:color w:val="212121"/>
                <w:spacing w:val="-4"/>
                <w:sz w:val="20"/>
              </w:rPr>
              <w:t xml:space="preserve"> </w:t>
            </w:r>
            <w:r>
              <w:rPr>
                <w:color w:val="212121"/>
                <w:sz w:val="20"/>
              </w:rPr>
              <w:t>agreed</w:t>
            </w:r>
            <w:r>
              <w:rPr>
                <w:color w:val="212121"/>
                <w:spacing w:val="-5"/>
                <w:sz w:val="20"/>
              </w:rPr>
              <w:t xml:space="preserve"> </w:t>
            </w:r>
            <w:r>
              <w:rPr>
                <w:color w:val="212121"/>
                <w:sz w:val="20"/>
              </w:rPr>
              <w:t>to</w:t>
            </w:r>
            <w:r>
              <w:rPr>
                <w:color w:val="212121"/>
                <w:spacing w:val="-4"/>
                <w:sz w:val="20"/>
              </w:rPr>
              <w:t xml:space="preserve"> </w:t>
            </w:r>
            <w:r>
              <w:rPr>
                <w:color w:val="212121"/>
                <w:sz w:val="20"/>
              </w:rPr>
              <w:t>have</w:t>
            </w:r>
            <w:r>
              <w:rPr>
                <w:color w:val="212121"/>
                <w:spacing w:val="-3"/>
                <w:sz w:val="20"/>
              </w:rPr>
              <w:t xml:space="preserve"> </w:t>
            </w:r>
            <w:r>
              <w:rPr>
                <w:color w:val="212121"/>
                <w:sz w:val="20"/>
              </w:rPr>
              <w:t>60%</w:t>
            </w:r>
            <w:r>
              <w:rPr>
                <w:color w:val="212121"/>
                <w:spacing w:val="-5"/>
                <w:sz w:val="20"/>
              </w:rPr>
              <w:t xml:space="preserve"> </w:t>
            </w:r>
            <w:r>
              <w:rPr>
                <w:color w:val="212121"/>
                <w:sz w:val="20"/>
              </w:rPr>
              <w:t>advance</w:t>
            </w:r>
            <w:r>
              <w:rPr>
                <w:color w:val="212121"/>
                <w:spacing w:val="-4"/>
                <w:sz w:val="20"/>
              </w:rPr>
              <w:t xml:space="preserve"> </w:t>
            </w:r>
            <w:r>
              <w:rPr>
                <w:color w:val="212121"/>
                <w:sz w:val="20"/>
              </w:rPr>
              <w:t>and</w:t>
            </w:r>
            <w:r>
              <w:rPr>
                <w:color w:val="212121"/>
                <w:spacing w:val="-4"/>
                <w:sz w:val="20"/>
              </w:rPr>
              <w:t xml:space="preserve"> </w:t>
            </w:r>
            <w:r>
              <w:rPr>
                <w:color w:val="212121"/>
                <w:sz w:val="20"/>
              </w:rPr>
              <w:t>40</w:t>
            </w:r>
            <w:r>
              <w:rPr>
                <w:color w:val="212121"/>
                <w:spacing w:val="-3"/>
                <w:sz w:val="20"/>
              </w:rPr>
              <w:t xml:space="preserve"> </w:t>
            </w:r>
            <w:r>
              <w:rPr>
                <w:color w:val="212121"/>
                <w:sz w:val="20"/>
              </w:rPr>
              <w:t>%</w:t>
            </w:r>
            <w:r>
              <w:rPr>
                <w:color w:val="212121"/>
                <w:spacing w:val="-3"/>
                <w:sz w:val="20"/>
              </w:rPr>
              <w:t xml:space="preserve"> </w:t>
            </w:r>
            <w:r>
              <w:rPr>
                <w:color w:val="212121"/>
                <w:sz w:val="20"/>
              </w:rPr>
              <w:t>before</w:t>
            </w:r>
            <w:r>
              <w:rPr>
                <w:color w:val="212121"/>
                <w:spacing w:val="-4"/>
                <w:sz w:val="20"/>
              </w:rPr>
              <w:t xml:space="preserve"> </w:t>
            </w:r>
            <w:r>
              <w:rPr>
                <w:color w:val="212121"/>
                <w:spacing w:val="-2"/>
                <w:sz w:val="20"/>
              </w:rPr>
              <w:t>Dispatch.</w:t>
            </w:r>
          </w:p>
        </w:tc>
      </w:tr>
      <w:tr w:rsidR="0009261B" w14:paraId="078BAE79" w14:textId="77777777">
        <w:trPr>
          <w:trHeight w:val="822"/>
        </w:trPr>
        <w:tc>
          <w:tcPr>
            <w:tcW w:w="446" w:type="dxa"/>
          </w:tcPr>
          <w:p w14:paraId="6EE37F2D" w14:textId="77777777" w:rsidR="0009261B" w:rsidRDefault="00000000">
            <w:pPr>
              <w:pStyle w:val="TableParagraph"/>
              <w:spacing w:line="234" w:lineRule="exact"/>
              <w:ind w:left="0" w:right="132"/>
              <w:jc w:val="center"/>
              <w:rPr>
                <w:sz w:val="20"/>
              </w:rPr>
            </w:pPr>
            <w:r>
              <w:rPr>
                <w:spacing w:val="-10"/>
                <w:sz w:val="20"/>
              </w:rPr>
              <w:t>4</w:t>
            </w:r>
          </w:p>
        </w:tc>
        <w:tc>
          <w:tcPr>
            <w:tcW w:w="1709" w:type="dxa"/>
          </w:tcPr>
          <w:p w14:paraId="2892DCD5" w14:textId="77777777" w:rsidR="0009261B" w:rsidRDefault="00000000">
            <w:pPr>
              <w:pStyle w:val="TableParagraph"/>
              <w:spacing w:line="326" w:lineRule="auto"/>
              <w:ind w:left="103" w:right="708" w:hanging="10"/>
              <w:rPr>
                <w:sz w:val="20"/>
              </w:rPr>
            </w:pPr>
            <w:r>
              <w:rPr>
                <w:color w:val="FF0000"/>
                <w:spacing w:val="-2"/>
                <w:sz w:val="20"/>
              </w:rPr>
              <w:t>DELIVERY PERIOD</w:t>
            </w:r>
          </w:p>
        </w:tc>
        <w:tc>
          <w:tcPr>
            <w:tcW w:w="9285" w:type="dxa"/>
          </w:tcPr>
          <w:p w14:paraId="252E980B" w14:textId="77777777" w:rsidR="0009261B" w:rsidRDefault="00000000">
            <w:pPr>
              <w:pStyle w:val="TableParagraph"/>
              <w:spacing w:line="278" w:lineRule="auto"/>
              <w:ind w:left="108" w:hanging="10"/>
              <w:rPr>
                <w:sz w:val="20"/>
              </w:rPr>
            </w:pPr>
            <w:r>
              <w:rPr>
                <w:sz w:val="20"/>
              </w:rPr>
              <w:t>Within</w:t>
            </w:r>
            <w:r>
              <w:rPr>
                <w:spacing w:val="-5"/>
                <w:sz w:val="20"/>
              </w:rPr>
              <w:t xml:space="preserve"> </w:t>
            </w:r>
            <w:r>
              <w:rPr>
                <w:sz w:val="20"/>
              </w:rPr>
              <w:t>3-4</w:t>
            </w:r>
            <w:r>
              <w:rPr>
                <w:spacing w:val="-4"/>
                <w:sz w:val="20"/>
              </w:rPr>
              <w:t xml:space="preserve"> </w:t>
            </w:r>
            <w:r>
              <w:rPr>
                <w:sz w:val="20"/>
              </w:rPr>
              <w:t>Weeks</w:t>
            </w:r>
            <w:r>
              <w:rPr>
                <w:spacing w:val="-4"/>
                <w:sz w:val="20"/>
              </w:rPr>
              <w:t xml:space="preserve"> </w:t>
            </w:r>
            <w:r>
              <w:rPr>
                <w:sz w:val="20"/>
              </w:rPr>
              <w:t>from</w:t>
            </w:r>
            <w:r>
              <w:rPr>
                <w:spacing w:val="-5"/>
                <w:sz w:val="20"/>
              </w:rPr>
              <w:t xml:space="preserve"> </w:t>
            </w:r>
            <w:r>
              <w:rPr>
                <w:sz w:val="20"/>
              </w:rPr>
              <w:t>the</w:t>
            </w:r>
            <w:r>
              <w:rPr>
                <w:spacing w:val="-1"/>
                <w:sz w:val="20"/>
              </w:rPr>
              <w:t xml:space="preserve"> </w:t>
            </w:r>
            <w:r>
              <w:rPr>
                <w:sz w:val="20"/>
              </w:rPr>
              <w:t>date</w:t>
            </w:r>
            <w:r>
              <w:rPr>
                <w:spacing w:val="-3"/>
                <w:sz w:val="20"/>
              </w:rPr>
              <w:t xml:space="preserve"> </w:t>
            </w:r>
            <w:r>
              <w:rPr>
                <w:sz w:val="20"/>
              </w:rPr>
              <w:t>of</w:t>
            </w:r>
            <w:r>
              <w:rPr>
                <w:spacing w:val="-5"/>
                <w:sz w:val="20"/>
              </w:rPr>
              <w:t xml:space="preserve"> </w:t>
            </w:r>
            <w:r>
              <w:rPr>
                <w:sz w:val="20"/>
              </w:rPr>
              <w:t>receipt</w:t>
            </w:r>
            <w:r>
              <w:rPr>
                <w:spacing w:val="-3"/>
                <w:sz w:val="20"/>
              </w:rPr>
              <w:t xml:space="preserve"> </w:t>
            </w:r>
            <w:r>
              <w:rPr>
                <w:sz w:val="20"/>
              </w:rPr>
              <w:t>of</w:t>
            </w:r>
            <w:r>
              <w:rPr>
                <w:spacing w:val="-3"/>
                <w:sz w:val="20"/>
              </w:rPr>
              <w:t xml:space="preserve"> </w:t>
            </w:r>
            <w:r>
              <w:rPr>
                <w:sz w:val="20"/>
              </w:rPr>
              <w:t>technically</w:t>
            </w:r>
            <w:r>
              <w:rPr>
                <w:spacing w:val="-4"/>
                <w:sz w:val="20"/>
              </w:rPr>
              <w:t xml:space="preserve"> </w:t>
            </w:r>
            <w:r>
              <w:rPr>
                <w:sz w:val="20"/>
              </w:rPr>
              <w:t>&amp;</w:t>
            </w:r>
            <w:r>
              <w:rPr>
                <w:spacing w:val="-5"/>
                <w:sz w:val="20"/>
              </w:rPr>
              <w:t xml:space="preserve"> </w:t>
            </w:r>
            <w:r>
              <w:rPr>
                <w:sz w:val="20"/>
              </w:rPr>
              <w:t>commercially</w:t>
            </w:r>
            <w:r>
              <w:rPr>
                <w:spacing w:val="-4"/>
                <w:sz w:val="20"/>
              </w:rPr>
              <w:t xml:space="preserve"> </w:t>
            </w:r>
            <w:r>
              <w:rPr>
                <w:sz w:val="20"/>
              </w:rPr>
              <w:t>clear</w:t>
            </w:r>
            <w:r>
              <w:rPr>
                <w:spacing w:val="-5"/>
                <w:sz w:val="20"/>
              </w:rPr>
              <w:t xml:space="preserve"> </w:t>
            </w:r>
            <w:r>
              <w:rPr>
                <w:sz w:val="20"/>
              </w:rPr>
              <w:t>order</w:t>
            </w:r>
            <w:r>
              <w:rPr>
                <w:spacing w:val="-1"/>
                <w:sz w:val="20"/>
              </w:rPr>
              <w:t xml:space="preserve"> </w:t>
            </w:r>
            <w:r>
              <w:rPr>
                <w:sz w:val="20"/>
              </w:rPr>
              <w:t>along</w:t>
            </w:r>
            <w:r>
              <w:rPr>
                <w:spacing w:val="-4"/>
                <w:sz w:val="20"/>
              </w:rPr>
              <w:t xml:space="preserve"> </w:t>
            </w:r>
            <w:r>
              <w:rPr>
                <w:sz w:val="20"/>
              </w:rPr>
              <w:t>with</w:t>
            </w:r>
            <w:r>
              <w:rPr>
                <w:spacing w:val="-2"/>
                <w:sz w:val="20"/>
              </w:rPr>
              <w:t xml:space="preserve"> </w:t>
            </w:r>
            <w:r>
              <w:rPr>
                <w:sz w:val="20"/>
              </w:rPr>
              <w:t>advance payment or receipt of approval for input dimensions, whichever is later</w:t>
            </w:r>
          </w:p>
        </w:tc>
      </w:tr>
      <w:tr w:rsidR="0009261B" w14:paraId="39935549" w14:textId="77777777">
        <w:trPr>
          <w:trHeight w:val="1089"/>
        </w:trPr>
        <w:tc>
          <w:tcPr>
            <w:tcW w:w="446" w:type="dxa"/>
          </w:tcPr>
          <w:p w14:paraId="14B10E95" w14:textId="77777777" w:rsidR="0009261B" w:rsidRDefault="00000000">
            <w:pPr>
              <w:pStyle w:val="TableParagraph"/>
              <w:spacing w:line="234" w:lineRule="exact"/>
              <w:ind w:left="0" w:right="132"/>
              <w:jc w:val="center"/>
              <w:rPr>
                <w:sz w:val="20"/>
              </w:rPr>
            </w:pPr>
            <w:r>
              <w:rPr>
                <w:spacing w:val="-10"/>
                <w:sz w:val="20"/>
              </w:rPr>
              <w:t>5</w:t>
            </w:r>
          </w:p>
        </w:tc>
        <w:tc>
          <w:tcPr>
            <w:tcW w:w="1709" w:type="dxa"/>
          </w:tcPr>
          <w:p w14:paraId="67892D90" w14:textId="77777777" w:rsidR="0009261B" w:rsidRDefault="00000000">
            <w:pPr>
              <w:pStyle w:val="TableParagraph"/>
              <w:spacing w:line="234" w:lineRule="exact"/>
              <w:ind w:left="93"/>
              <w:rPr>
                <w:sz w:val="20"/>
              </w:rPr>
            </w:pPr>
            <w:r>
              <w:rPr>
                <w:color w:val="FF0000"/>
                <w:spacing w:val="-2"/>
                <w:sz w:val="20"/>
              </w:rPr>
              <w:t>INSURANCE</w:t>
            </w:r>
          </w:p>
        </w:tc>
        <w:tc>
          <w:tcPr>
            <w:tcW w:w="9285" w:type="dxa"/>
          </w:tcPr>
          <w:p w14:paraId="14A5D970" w14:textId="77777777" w:rsidR="0009261B" w:rsidRDefault="00000000">
            <w:pPr>
              <w:pStyle w:val="TableParagraph"/>
              <w:spacing w:line="276" w:lineRule="auto"/>
              <w:ind w:left="118" w:right="49" w:hanging="10"/>
              <w:rPr>
                <w:sz w:val="20"/>
              </w:rPr>
            </w:pPr>
            <w:r>
              <w:rPr>
                <w:sz w:val="20"/>
              </w:rPr>
              <w:t xml:space="preserve">Transit Insurance against Theft, Pilferage, Breakage, </w:t>
            </w:r>
            <w:proofErr w:type="gramStart"/>
            <w:r>
              <w:rPr>
                <w:sz w:val="20"/>
              </w:rPr>
              <w:t>Etc.</w:t>
            </w:r>
            <w:proofErr w:type="gramEnd"/>
            <w:r>
              <w:rPr>
                <w:sz w:val="20"/>
              </w:rPr>
              <w:t xml:space="preserve"> will be arranged at extra cost at your explicit instruction,</w:t>
            </w:r>
            <w:r>
              <w:rPr>
                <w:spacing w:val="-1"/>
                <w:sz w:val="20"/>
              </w:rPr>
              <w:t xml:space="preserve"> </w:t>
            </w:r>
            <w:r>
              <w:rPr>
                <w:sz w:val="20"/>
              </w:rPr>
              <w:t>otherwise</w:t>
            </w:r>
            <w:r>
              <w:rPr>
                <w:spacing w:val="-2"/>
                <w:sz w:val="20"/>
              </w:rPr>
              <w:t xml:space="preserve"> </w:t>
            </w:r>
            <w:r>
              <w:rPr>
                <w:sz w:val="20"/>
              </w:rPr>
              <w:t>it</w:t>
            </w:r>
            <w:r>
              <w:rPr>
                <w:spacing w:val="-2"/>
                <w:sz w:val="20"/>
              </w:rPr>
              <w:t xml:space="preserve"> </w:t>
            </w:r>
            <w:r>
              <w:rPr>
                <w:sz w:val="20"/>
              </w:rPr>
              <w:t>will</w:t>
            </w:r>
            <w:r>
              <w:rPr>
                <w:spacing w:val="-2"/>
                <w:sz w:val="20"/>
              </w:rPr>
              <w:t xml:space="preserve"> </w:t>
            </w:r>
            <w:r>
              <w:rPr>
                <w:sz w:val="20"/>
              </w:rPr>
              <w:t>be</w:t>
            </w:r>
            <w:r>
              <w:rPr>
                <w:spacing w:val="-2"/>
                <w:sz w:val="20"/>
              </w:rPr>
              <w:t xml:space="preserve"> </w:t>
            </w:r>
            <w:r>
              <w:rPr>
                <w:sz w:val="20"/>
              </w:rPr>
              <w:t>assumed</w:t>
            </w:r>
            <w:r>
              <w:rPr>
                <w:spacing w:val="-3"/>
                <w:sz w:val="20"/>
              </w:rPr>
              <w:t xml:space="preserve"> </w:t>
            </w:r>
            <w:r>
              <w:rPr>
                <w:sz w:val="20"/>
              </w:rPr>
              <w:t>that</w:t>
            </w:r>
            <w:r>
              <w:rPr>
                <w:spacing w:val="-4"/>
                <w:sz w:val="20"/>
              </w:rPr>
              <w:t xml:space="preserve"> </w:t>
            </w:r>
            <w:r>
              <w:rPr>
                <w:sz w:val="20"/>
              </w:rPr>
              <w:t>goods</w:t>
            </w:r>
            <w:r>
              <w:rPr>
                <w:spacing w:val="-3"/>
                <w:sz w:val="20"/>
              </w:rPr>
              <w:t xml:space="preserve"> </w:t>
            </w:r>
            <w:r>
              <w:rPr>
                <w:sz w:val="20"/>
              </w:rPr>
              <w:t>are</w:t>
            </w:r>
            <w:r>
              <w:rPr>
                <w:spacing w:val="-2"/>
                <w:sz w:val="20"/>
              </w:rPr>
              <w:t xml:space="preserve"> </w:t>
            </w:r>
            <w:r>
              <w:rPr>
                <w:sz w:val="20"/>
              </w:rPr>
              <w:t>to</w:t>
            </w:r>
            <w:r>
              <w:rPr>
                <w:spacing w:val="-3"/>
                <w:sz w:val="20"/>
              </w:rPr>
              <w:t xml:space="preserve"> </w:t>
            </w:r>
            <w:r>
              <w:rPr>
                <w:sz w:val="20"/>
              </w:rPr>
              <w:t>be</w:t>
            </w:r>
            <w:r>
              <w:rPr>
                <w:spacing w:val="-2"/>
                <w:sz w:val="20"/>
              </w:rPr>
              <w:t xml:space="preserve"> </w:t>
            </w:r>
            <w:r>
              <w:rPr>
                <w:sz w:val="20"/>
              </w:rPr>
              <w:t>sent</w:t>
            </w:r>
            <w:r>
              <w:rPr>
                <w:spacing w:val="-1"/>
                <w:sz w:val="20"/>
              </w:rPr>
              <w:t xml:space="preserve"> </w:t>
            </w:r>
            <w:r>
              <w:rPr>
                <w:sz w:val="20"/>
              </w:rPr>
              <w:t>at</w:t>
            </w:r>
            <w:r>
              <w:rPr>
                <w:spacing w:val="-4"/>
                <w:sz w:val="20"/>
              </w:rPr>
              <w:t xml:space="preserve"> </w:t>
            </w:r>
            <w:r>
              <w:rPr>
                <w:sz w:val="20"/>
              </w:rPr>
              <w:t>your</w:t>
            </w:r>
            <w:r>
              <w:rPr>
                <w:spacing w:val="-2"/>
                <w:sz w:val="20"/>
              </w:rPr>
              <w:t xml:space="preserve"> </w:t>
            </w:r>
            <w:r>
              <w:rPr>
                <w:sz w:val="20"/>
              </w:rPr>
              <w:t>risk.</w:t>
            </w:r>
            <w:r>
              <w:rPr>
                <w:spacing w:val="-3"/>
                <w:sz w:val="20"/>
              </w:rPr>
              <w:t xml:space="preserve"> </w:t>
            </w:r>
            <w:r>
              <w:rPr>
                <w:sz w:val="20"/>
              </w:rPr>
              <w:t>Cost</w:t>
            </w:r>
            <w:r>
              <w:rPr>
                <w:spacing w:val="-3"/>
                <w:sz w:val="20"/>
              </w:rPr>
              <w:t xml:space="preserve"> </w:t>
            </w:r>
            <w:r>
              <w:rPr>
                <w:sz w:val="20"/>
              </w:rPr>
              <w:t>of</w:t>
            </w:r>
            <w:r>
              <w:rPr>
                <w:spacing w:val="-4"/>
                <w:sz w:val="20"/>
              </w:rPr>
              <w:t xml:space="preserve"> </w:t>
            </w:r>
            <w:r>
              <w:rPr>
                <w:sz w:val="20"/>
              </w:rPr>
              <w:t>such</w:t>
            </w:r>
            <w:r>
              <w:rPr>
                <w:spacing w:val="-3"/>
                <w:sz w:val="20"/>
              </w:rPr>
              <w:t xml:space="preserve"> </w:t>
            </w:r>
            <w:r>
              <w:rPr>
                <w:sz w:val="20"/>
              </w:rPr>
              <w:t>insurance</w:t>
            </w:r>
            <w:r>
              <w:rPr>
                <w:spacing w:val="-2"/>
                <w:sz w:val="20"/>
              </w:rPr>
              <w:t xml:space="preserve"> </w:t>
            </w:r>
            <w:r>
              <w:rPr>
                <w:sz w:val="20"/>
              </w:rPr>
              <w:t>will be as actual to be borne by the consignee.</w:t>
            </w:r>
          </w:p>
        </w:tc>
      </w:tr>
      <w:tr w:rsidR="0009261B" w14:paraId="7E0FBD47" w14:textId="77777777">
        <w:trPr>
          <w:trHeight w:val="1890"/>
        </w:trPr>
        <w:tc>
          <w:tcPr>
            <w:tcW w:w="446" w:type="dxa"/>
          </w:tcPr>
          <w:p w14:paraId="643BA2D1" w14:textId="77777777" w:rsidR="0009261B" w:rsidRDefault="00000000">
            <w:pPr>
              <w:pStyle w:val="TableParagraph"/>
              <w:spacing w:line="234" w:lineRule="exact"/>
              <w:ind w:left="0" w:right="132"/>
              <w:jc w:val="center"/>
              <w:rPr>
                <w:sz w:val="20"/>
              </w:rPr>
            </w:pPr>
            <w:r>
              <w:rPr>
                <w:spacing w:val="-10"/>
                <w:sz w:val="20"/>
              </w:rPr>
              <w:t>6</w:t>
            </w:r>
          </w:p>
        </w:tc>
        <w:tc>
          <w:tcPr>
            <w:tcW w:w="1709" w:type="dxa"/>
          </w:tcPr>
          <w:p w14:paraId="5EE208D6" w14:textId="77777777" w:rsidR="0009261B" w:rsidRDefault="00000000">
            <w:pPr>
              <w:pStyle w:val="TableParagraph"/>
              <w:spacing w:line="234" w:lineRule="exact"/>
              <w:ind w:left="93"/>
              <w:rPr>
                <w:sz w:val="20"/>
              </w:rPr>
            </w:pPr>
            <w:r>
              <w:rPr>
                <w:color w:val="FF0000"/>
                <w:spacing w:val="-2"/>
                <w:sz w:val="20"/>
              </w:rPr>
              <w:t>TRANSPORT</w:t>
            </w:r>
          </w:p>
        </w:tc>
        <w:tc>
          <w:tcPr>
            <w:tcW w:w="9285" w:type="dxa"/>
          </w:tcPr>
          <w:p w14:paraId="2079DC93" w14:textId="77777777" w:rsidR="0009261B" w:rsidRDefault="00000000">
            <w:pPr>
              <w:pStyle w:val="TableParagraph"/>
              <w:spacing w:line="276" w:lineRule="auto"/>
              <w:ind w:left="118" w:right="49" w:hanging="10"/>
              <w:rPr>
                <w:sz w:val="20"/>
              </w:rPr>
            </w:pPr>
            <w:r>
              <w:rPr>
                <w:sz w:val="20"/>
              </w:rPr>
              <w:t>Transportation</w:t>
            </w:r>
            <w:r>
              <w:rPr>
                <w:spacing w:val="-2"/>
                <w:sz w:val="20"/>
              </w:rPr>
              <w:t xml:space="preserve"> </w:t>
            </w:r>
            <w:r>
              <w:rPr>
                <w:sz w:val="20"/>
              </w:rPr>
              <w:t>of</w:t>
            </w:r>
            <w:r>
              <w:rPr>
                <w:spacing w:val="-4"/>
                <w:sz w:val="20"/>
              </w:rPr>
              <w:t xml:space="preserve"> </w:t>
            </w:r>
            <w:r>
              <w:rPr>
                <w:sz w:val="20"/>
              </w:rPr>
              <w:t>the machine</w:t>
            </w:r>
            <w:r>
              <w:rPr>
                <w:spacing w:val="-3"/>
                <w:sz w:val="20"/>
              </w:rPr>
              <w:t xml:space="preserve"> </w:t>
            </w:r>
            <w:r>
              <w:rPr>
                <w:sz w:val="20"/>
              </w:rPr>
              <w:t>from</w:t>
            </w:r>
            <w:r>
              <w:rPr>
                <w:spacing w:val="-4"/>
                <w:sz w:val="20"/>
              </w:rPr>
              <w:t xml:space="preserve"> </w:t>
            </w:r>
            <w:r>
              <w:rPr>
                <w:sz w:val="20"/>
              </w:rPr>
              <w:t>our</w:t>
            </w:r>
            <w:r>
              <w:rPr>
                <w:spacing w:val="-4"/>
                <w:sz w:val="20"/>
              </w:rPr>
              <w:t xml:space="preserve"> </w:t>
            </w:r>
            <w:r>
              <w:rPr>
                <w:sz w:val="20"/>
              </w:rPr>
              <w:t>factory</w:t>
            </w:r>
            <w:r>
              <w:rPr>
                <w:spacing w:val="-3"/>
                <w:sz w:val="20"/>
              </w:rPr>
              <w:t xml:space="preserve"> </w:t>
            </w:r>
            <w:r>
              <w:rPr>
                <w:sz w:val="20"/>
              </w:rPr>
              <w:t>has</w:t>
            </w:r>
            <w:r>
              <w:rPr>
                <w:spacing w:val="-3"/>
                <w:sz w:val="20"/>
              </w:rPr>
              <w:t xml:space="preserve"> </w:t>
            </w:r>
            <w:r>
              <w:rPr>
                <w:sz w:val="20"/>
              </w:rPr>
              <w:t>to</w:t>
            </w:r>
            <w:r>
              <w:rPr>
                <w:spacing w:val="-1"/>
                <w:sz w:val="20"/>
              </w:rPr>
              <w:t xml:space="preserve"> </w:t>
            </w:r>
            <w:r>
              <w:rPr>
                <w:sz w:val="20"/>
              </w:rPr>
              <w:t>be</w:t>
            </w:r>
            <w:r>
              <w:rPr>
                <w:spacing w:val="-2"/>
                <w:sz w:val="20"/>
              </w:rPr>
              <w:t xml:space="preserve"> </w:t>
            </w:r>
            <w:r>
              <w:rPr>
                <w:sz w:val="20"/>
              </w:rPr>
              <w:t>arranged</w:t>
            </w:r>
            <w:r>
              <w:rPr>
                <w:spacing w:val="-1"/>
                <w:sz w:val="20"/>
              </w:rPr>
              <w:t xml:space="preserve"> </w:t>
            </w:r>
            <w:r>
              <w:rPr>
                <w:sz w:val="20"/>
              </w:rPr>
              <w:t>by</w:t>
            </w:r>
            <w:r>
              <w:rPr>
                <w:spacing w:val="-3"/>
                <w:sz w:val="20"/>
              </w:rPr>
              <w:t xml:space="preserve"> </w:t>
            </w:r>
            <w:r>
              <w:rPr>
                <w:sz w:val="20"/>
              </w:rPr>
              <w:t>you.</w:t>
            </w:r>
            <w:r>
              <w:rPr>
                <w:spacing w:val="-3"/>
                <w:sz w:val="20"/>
              </w:rPr>
              <w:t xml:space="preserve"> </w:t>
            </w:r>
            <w:r>
              <w:rPr>
                <w:sz w:val="20"/>
              </w:rPr>
              <w:t>We</w:t>
            </w:r>
            <w:r>
              <w:rPr>
                <w:spacing w:val="-2"/>
                <w:sz w:val="20"/>
              </w:rPr>
              <w:t xml:space="preserve"> </w:t>
            </w:r>
            <w:r>
              <w:rPr>
                <w:sz w:val="20"/>
              </w:rPr>
              <w:t>will</w:t>
            </w:r>
            <w:r>
              <w:rPr>
                <w:spacing w:val="-2"/>
                <w:sz w:val="20"/>
              </w:rPr>
              <w:t xml:space="preserve"> </w:t>
            </w:r>
            <w:r>
              <w:rPr>
                <w:sz w:val="20"/>
              </w:rPr>
              <w:t>arrange for</w:t>
            </w:r>
            <w:r>
              <w:rPr>
                <w:spacing w:val="-2"/>
                <w:sz w:val="20"/>
              </w:rPr>
              <w:t xml:space="preserve"> </w:t>
            </w:r>
            <w:r>
              <w:rPr>
                <w:sz w:val="20"/>
              </w:rPr>
              <w:t>loading</w:t>
            </w:r>
            <w:r>
              <w:rPr>
                <w:spacing w:val="-1"/>
                <w:sz w:val="20"/>
              </w:rPr>
              <w:t xml:space="preserve"> </w:t>
            </w:r>
            <w:r>
              <w:rPr>
                <w:sz w:val="20"/>
              </w:rPr>
              <w:t xml:space="preserve">of the equipment at our factory. </w:t>
            </w:r>
            <w:proofErr w:type="gramStart"/>
            <w:r>
              <w:rPr>
                <w:sz w:val="20"/>
              </w:rPr>
              <w:t>However</w:t>
            </w:r>
            <w:proofErr w:type="gramEnd"/>
            <w:r>
              <w:rPr>
                <w:sz w:val="20"/>
              </w:rPr>
              <w:t xml:space="preserve"> unloading at site has to be arranged by you. Our responsibility ceases</w:t>
            </w:r>
            <w:r>
              <w:rPr>
                <w:spacing w:val="-4"/>
                <w:sz w:val="20"/>
              </w:rPr>
              <w:t xml:space="preserve"> </w:t>
            </w:r>
            <w:r>
              <w:rPr>
                <w:sz w:val="20"/>
              </w:rPr>
              <w:t>once</w:t>
            </w:r>
            <w:r>
              <w:rPr>
                <w:spacing w:val="-3"/>
                <w:sz w:val="20"/>
              </w:rPr>
              <w:t xml:space="preserve"> </w:t>
            </w:r>
            <w:r>
              <w:rPr>
                <w:sz w:val="20"/>
              </w:rPr>
              <w:t>the</w:t>
            </w:r>
            <w:r>
              <w:rPr>
                <w:spacing w:val="-3"/>
                <w:sz w:val="20"/>
              </w:rPr>
              <w:t xml:space="preserve"> </w:t>
            </w:r>
            <w:r>
              <w:rPr>
                <w:sz w:val="20"/>
              </w:rPr>
              <w:t>goods</w:t>
            </w:r>
            <w:r>
              <w:rPr>
                <w:spacing w:val="-4"/>
                <w:sz w:val="20"/>
              </w:rPr>
              <w:t xml:space="preserve"> </w:t>
            </w:r>
            <w:r>
              <w:rPr>
                <w:sz w:val="20"/>
              </w:rPr>
              <w:t>leave</w:t>
            </w:r>
            <w:r>
              <w:rPr>
                <w:spacing w:val="-3"/>
                <w:sz w:val="20"/>
              </w:rPr>
              <w:t xml:space="preserve"> </w:t>
            </w:r>
            <w:r>
              <w:rPr>
                <w:sz w:val="20"/>
              </w:rPr>
              <w:t>our</w:t>
            </w:r>
            <w:r>
              <w:rPr>
                <w:spacing w:val="-5"/>
                <w:sz w:val="20"/>
              </w:rPr>
              <w:t xml:space="preserve"> </w:t>
            </w:r>
            <w:r>
              <w:rPr>
                <w:sz w:val="20"/>
              </w:rPr>
              <w:t>factory</w:t>
            </w:r>
            <w:r>
              <w:rPr>
                <w:spacing w:val="-4"/>
                <w:sz w:val="20"/>
              </w:rPr>
              <w:t xml:space="preserve"> </w:t>
            </w:r>
            <w:r>
              <w:rPr>
                <w:sz w:val="20"/>
              </w:rPr>
              <w:t>and</w:t>
            </w:r>
            <w:r>
              <w:rPr>
                <w:spacing w:val="-2"/>
                <w:sz w:val="20"/>
              </w:rPr>
              <w:t xml:space="preserve"> </w:t>
            </w:r>
            <w:r>
              <w:rPr>
                <w:sz w:val="20"/>
              </w:rPr>
              <w:t>are</w:t>
            </w:r>
            <w:r>
              <w:rPr>
                <w:spacing w:val="-3"/>
                <w:sz w:val="20"/>
              </w:rPr>
              <w:t xml:space="preserve"> </w:t>
            </w:r>
            <w:r>
              <w:rPr>
                <w:sz w:val="20"/>
              </w:rPr>
              <w:t>handed over</w:t>
            </w:r>
            <w:r>
              <w:rPr>
                <w:spacing w:val="-5"/>
                <w:sz w:val="20"/>
              </w:rPr>
              <w:t xml:space="preserve"> </w:t>
            </w:r>
            <w:r>
              <w:rPr>
                <w:sz w:val="20"/>
              </w:rPr>
              <w:t>to</w:t>
            </w:r>
            <w:r>
              <w:rPr>
                <w:spacing w:val="-5"/>
                <w:sz w:val="20"/>
              </w:rPr>
              <w:t xml:space="preserve"> </w:t>
            </w:r>
            <w:r>
              <w:rPr>
                <w:sz w:val="20"/>
              </w:rPr>
              <w:t>carrier.</w:t>
            </w:r>
            <w:r>
              <w:rPr>
                <w:spacing w:val="-2"/>
                <w:sz w:val="20"/>
              </w:rPr>
              <w:t xml:space="preserve"> </w:t>
            </w:r>
            <w:r>
              <w:rPr>
                <w:sz w:val="20"/>
              </w:rPr>
              <w:t>We</w:t>
            </w:r>
            <w:r>
              <w:rPr>
                <w:spacing w:val="-3"/>
                <w:sz w:val="20"/>
              </w:rPr>
              <w:t xml:space="preserve"> </w:t>
            </w:r>
            <w:r>
              <w:rPr>
                <w:sz w:val="20"/>
              </w:rPr>
              <w:t>do</w:t>
            </w:r>
            <w:r>
              <w:rPr>
                <w:spacing w:val="-2"/>
                <w:sz w:val="20"/>
              </w:rPr>
              <w:t xml:space="preserve"> </w:t>
            </w:r>
            <w:r>
              <w:rPr>
                <w:sz w:val="20"/>
              </w:rPr>
              <w:t>not</w:t>
            </w:r>
            <w:r>
              <w:rPr>
                <w:spacing w:val="-3"/>
                <w:sz w:val="20"/>
              </w:rPr>
              <w:t xml:space="preserve"> </w:t>
            </w:r>
            <w:r>
              <w:rPr>
                <w:sz w:val="20"/>
              </w:rPr>
              <w:t>undertake</w:t>
            </w:r>
            <w:r>
              <w:rPr>
                <w:spacing w:val="-3"/>
                <w:sz w:val="20"/>
              </w:rPr>
              <w:t xml:space="preserve"> </w:t>
            </w:r>
            <w:r>
              <w:rPr>
                <w:sz w:val="20"/>
              </w:rPr>
              <w:t>any</w:t>
            </w:r>
            <w:r>
              <w:rPr>
                <w:spacing w:val="-4"/>
                <w:sz w:val="20"/>
              </w:rPr>
              <w:t xml:space="preserve"> </w:t>
            </w:r>
            <w:r>
              <w:rPr>
                <w:sz w:val="20"/>
              </w:rPr>
              <w:t>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w:t>
            </w:r>
          </w:p>
        </w:tc>
      </w:tr>
      <w:tr w:rsidR="0009261B" w14:paraId="3111249C" w14:textId="77777777">
        <w:trPr>
          <w:trHeight w:val="1358"/>
        </w:trPr>
        <w:tc>
          <w:tcPr>
            <w:tcW w:w="446" w:type="dxa"/>
          </w:tcPr>
          <w:p w14:paraId="3CDD50BE" w14:textId="77777777" w:rsidR="0009261B" w:rsidRDefault="00000000">
            <w:pPr>
              <w:pStyle w:val="TableParagraph"/>
              <w:spacing w:before="1"/>
              <w:ind w:left="0" w:right="132"/>
              <w:jc w:val="center"/>
              <w:rPr>
                <w:sz w:val="20"/>
              </w:rPr>
            </w:pPr>
            <w:r>
              <w:rPr>
                <w:spacing w:val="-10"/>
                <w:sz w:val="20"/>
              </w:rPr>
              <w:t>7</w:t>
            </w:r>
          </w:p>
        </w:tc>
        <w:tc>
          <w:tcPr>
            <w:tcW w:w="1709" w:type="dxa"/>
          </w:tcPr>
          <w:p w14:paraId="116F5DEC" w14:textId="77777777" w:rsidR="0009261B" w:rsidRDefault="00000000">
            <w:pPr>
              <w:pStyle w:val="TableParagraph"/>
              <w:spacing w:before="1"/>
              <w:ind w:left="93"/>
              <w:rPr>
                <w:sz w:val="20"/>
              </w:rPr>
            </w:pPr>
            <w:r>
              <w:rPr>
                <w:color w:val="FF0000"/>
                <w:spacing w:val="-2"/>
                <w:sz w:val="20"/>
              </w:rPr>
              <w:t>INSPECTION</w:t>
            </w:r>
          </w:p>
        </w:tc>
        <w:tc>
          <w:tcPr>
            <w:tcW w:w="9285" w:type="dxa"/>
          </w:tcPr>
          <w:p w14:paraId="7872D27D" w14:textId="77777777" w:rsidR="0009261B" w:rsidRDefault="00000000">
            <w:pPr>
              <w:pStyle w:val="TableParagraph"/>
              <w:spacing w:before="1" w:line="276" w:lineRule="auto"/>
              <w:ind w:left="118" w:hanging="10"/>
              <w:rPr>
                <w:sz w:val="20"/>
              </w:rPr>
            </w:pPr>
            <w:r>
              <w:rPr>
                <w:sz w:val="20"/>
              </w:rPr>
              <w:t>We offer inspection of the machine at our factory, by your technically competent representative, prior to dispatch. This person should be present on our factory during packing and loading of the machine. In case you</w:t>
            </w:r>
            <w:r>
              <w:rPr>
                <w:spacing w:val="-4"/>
                <w:sz w:val="20"/>
              </w:rPr>
              <w:t xml:space="preserve"> </w:t>
            </w:r>
            <w:r>
              <w:rPr>
                <w:sz w:val="20"/>
              </w:rPr>
              <w:t>are</w:t>
            </w:r>
            <w:r>
              <w:rPr>
                <w:spacing w:val="-3"/>
                <w:sz w:val="20"/>
              </w:rPr>
              <w:t xml:space="preserve"> </w:t>
            </w:r>
            <w:r>
              <w:rPr>
                <w:sz w:val="20"/>
              </w:rPr>
              <w:t>not</w:t>
            </w:r>
            <w:r>
              <w:rPr>
                <w:spacing w:val="-5"/>
                <w:sz w:val="20"/>
              </w:rPr>
              <w:t xml:space="preserve"> </w:t>
            </w:r>
            <w:r>
              <w:rPr>
                <w:sz w:val="20"/>
              </w:rPr>
              <w:t>deputing</w:t>
            </w:r>
            <w:r>
              <w:rPr>
                <w:spacing w:val="-2"/>
                <w:sz w:val="20"/>
              </w:rPr>
              <w:t xml:space="preserve"> </w:t>
            </w:r>
            <w:r>
              <w:rPr>
                <w:sz w:val="20"/>
              </w:rPr>
              <w:t>anyone</w:t>
            </w:r>
            <w:r>
              <w:rPr>
                <w:spacing w:val="-3"/>
                <w:sz w:val="20"/>
              </w:rPr>
              <w:t xml:space="preserve"> </w:t>
            </w:r>
            <w:r>
              <w:rPr>
                <w:sz w:val="20"/>
              </w:rPr>
              <w:t>for</w:t>
            </w:r>
            <w:r>
              <w:rPr>
                <w:spacing w:val="-3"/>
                <w:sz w:val="20"/>
              </w:rPr>
              <w:t xml:space="preserve"> </w:t>
            </w:r>
            <w:r>
              <w:rPr>
                <w:sz w:val="20"/>
              </w:rPr>
              <w:t>pre</w:t>
            </w:r>
            <w:r>
              <w:rPr>
                <w:spacing w:val="-1"/>
                <w:sz w:val="20"/>
              </w:rPr>
              <w:t xml:space="preserve"> </w:t>
            </w:r>
            <w:r>
              <w:rPr>
                <w:sz w:val="20"/>
              </w:rPr>
              <w:t>dispatch inspection, then</w:t>
            </w:r>
            <w:r>
              <w:rPr>
                <w:spacing w:val="-5"/>
                <w:sz w:val="20"/>
              </w:rPr>
              <w:t xml:space="preserve"> </w:t>
            </w:r>
            <w:r>
              <w:rPr>
                <w:sz w:val="20"/>
              </w:rPr>
              <w:t>we</w:t>
            </w:r>
            <w:r>
              <w:rPr>
                <w:spacing w:val="-2"/>
                <w:sz w:val="20"/>
              </w:rPr>
              <w:t xml:space="preserve"> </w:t>
            </w:r>
            <w:r>
              <w:rPr>
                <w:sz w:val="20"/>
              </w:rPr>
              <w:t>will</w:t>
            </w:r>
            <w:r>
              <w:rPr>
                <w:spacing w:val="-3"/>
                <w:sz w:val="20"/>
              </w:rPr>
              <w:t xml:space="preserve"> </w:t>
            </w:r>
            <w:r>
              <w:rPr>
                <w:sz w:val="20"/>
              </w:rPr>
              <w:t>not</w:t>
            </w:r>
            <w:r>
              <w:rPr>
                <w:spacing w:val="-2"/>
                <w:sz w:val="20"/>
              </w:rPr>
              <w:t xml:space="preserve"> </w:t>
            </w:r>
            <w:r>
              <w:rPr>
                <w:sz w:val="20"/>
              </w:rPr>
              <w:t>entertain</w:t>
            </w:r>
            <w:r>
              <w:rPr>
                <w:spacing w:val="-5"/>
                <w:sz w:val="20"/>
              </w:rPr>
              <w:t xml:space="preserve"> </w:t>
            </w:r>
            <w:r>
              <w:rPr>
                <w:sz w:val="20"/>
              </w:rPr>
              <w:t>any</w:t>
            </w:r>
            <w:r>
              <w:rPr>
                <w:spacing w:val="-4"/>
                <w:sz w:val="20"/>
              </w:rPr>
              <w:t xml:space="preserve"> </w:t>
            </w:r>
            <w:r>
              <w:rPr>
                <w:sz w:val="20"/>
              </w:rPr>
              <w:t>dispute</w:t>
            </w:r>
            <w:r>
              <w:rPr>
                <w:spacing w:val="-3"/>
                <w:sz w:val="20"/>
              </w:rPr>
              <w:t xml:space="preserve"> </w:t>
            </w:r>
            <w:r>
              <w:rPr>
                <w:sz w:val="20"/>
              </w:rPr>
              <w:t>arising</w:t>
            </w:r>
            <w:r>
              <w:rPr>
                <w:spacing w:val="-4"/>
                <w:sz w:val="20"/>
              </w:rPr>
              <w:t xml:space="preserve"> </w:t>
            </w:r>
            <w:r>
              <w:rPr>
                <w:sz w:val="20"/>
              </w:rPr>
              <w:t>out of short supply, quality, workmanship, functionality, operating parameter, etc. once the machine is</w:t>
            </w:r>
          </w:p>
          <w:p w14:paraId="6802089C" w14:textId="77777777" w:rsidR="0009261B" w:rsidRDefault="00000000">
            <w:pPr>
              <w:pStyle w:val="TableParagraph"/>
              <w:spacing w:line="233" w:lineRule="exact"/>
              <w:ind w:left="118"/>
              <w:rPr>
                <w:sz w:val="20"/>
              </w:rPr>
            </w:pPr>
            <w:r>
              <w:rPr>
                <w:spacing w:val="-2"/>
                <w:sz w:val="20"/>
              </w:rPr>
              <w:t>dispatched.</w:t>
            </w:r>
          </w:p>
        </w:tc>
      </w:tr>
      <w:tr w:rsidR="0009261B" w14:paraId="27AE9EDA" w14:textId="77777777">
        <w:trPr>
          <w:trHeight w:val="1902"/>
        </w:trPr>
        <w:tc>
          <w:tcPr>
            <w:tcW w:w="446" w:type="dxa"/>
          </w:tcPr>
          <w:p w14:paraId="79B649A3" w14:textId="77777777" w:rsidR="0009261B" w:rsidRDefault="00000000">
            <w:pPr>
              <w:pStyle w:val="TableParagraph"/>
              <w:spacing w:before="1"/>
              <w:ind w:left="0" w:right="132"/>
              <w:jc w:val="center"/>
              <w:rPr>
                <w:sz w:val="20"/>
              </w:rPr>
            </w:pPr>
            <w:r>
              <w:rPr>
                <w:spacing w:val="-10"/>
                <w:sz w:val="20"/>
              </w:rPr>
              <w:t>8</w:t>
            </w:r>
          </w:p>
        </w:tc>
        <w:tc>
          <w:tcPr>
            <w:tcW w:w="1709" w:type="dxa"/>
          </w:tcPr>
          <w:p w14:paraId="6133F1AB" w14:textId="77777777" w:rsidR="0009261B" w:rsidRDefault="00000000">
            <w:pPr>
              <w:pStyle w:val="TableParagraph"/>
              <w:spacing w:before="1" w:line="314" w:lineRule="auto"/>
              <w:ind w:left="103" w:right="700" w:hanging="10"/>
              <w:rPr>
                <w:sz w:val="20"/>
              </w:rPr>
            </w:pPr>
            <w:r>
              <w:rPr>
                <w:color w:val="FF0000"/>
                <w:spacing w:val="-2"/>
                <w:sz w:val="20"/>
              </w:rPr>
              <w:t>FACTORY TRAINING</w:t>
            </w:r>
          </w:p>
        </w:tc>
        <w:tc>
          <w:tcPr>
            <w:tcW w:w="9285" w:type="dxa"/>
          </w:tcPr>
          <w:p w14:paraId="20CB05EA" w14:textId="77777777" w:rsidR="0009261B" w:rsidRDefault="00000000">
            <w:pPr>
              <w:pStyle w:val="TableParagraph"/>
              <w:spacing w:before="1" w:line="276" w:lineRule="auto"/>
              <w:ind w:left="118" w:hanging="10"/>
              <w:rPr>
                <w:sz w:val="20"/>
              </w:rPr>
            </w:pPr>
            <w:r>
              <w:rPr>
                <w:sz w:val="20"/>
              </w:rPr>
              <w:t>We will impart training to your operating staff in our factory before the machine is dispatched, at no additional cost. However, his lodging-boarding and local traveling expenses will have to be borne by you. This</w:t>
            </w:r>
            <w:r>
              <w:rPr>
                <w:spacing w:val="-4"/>
                <w:sz w:val="20"/>
              </w:rPr>
              <w:t xml:space="preserve"> </w:t>
            </w:r>
            <w:r>
              <w:rPr>
                <w:sz w:val="20"/>
              </w:rPr>
              <w:t>person</w:t>
            </w:r>
            <w:r>
              <w:rPr>
                <w:spacing w:val="-5"/>
                <w:sz w:val="20"/>
              </w:rPr>
              <w:t xml:space="preserve"> </w:t>
            </w:r>
            <w:r>
              <w:rPr>
                <w:sz w:val="20"/>
              </w:rPr>
              <w:t>should</w:t>
            </w:r>
            <w:r>
              <w:rPr>
                <w:spacing w:val="-2"/>
                <w:sz w:val="20"/>
              </w:rPr>
              <w:t xml:space="preserve"> </w:t>
            </w:r>
            <w:r>
              <w:rPr>
                <w:sz w:val="20"/>
              </w:rPr>
              <w:t>be</w:t>
            </w:r>
            <w:r>
              <w:rPr>
                <w:spacing w:val="-3"/>
                <w:sz w:val="20"/>
              </w:rPr>
              <w:t xml:space="preserve"> </w:t>
            </w:r>
            <w:r>
              <w:rPr>
                <w:sz w:val="20"/>
              </w:rPr>
              <w:t>technically</w:t>
            </w:r>
            <w:r>
              <w:rPr>
                <w:spacing w:val="-4"/>
                <w:sz w:val="20"/>
              </w:rPr>
              <w:t xml:space="preserve"> </w:t>
            </w:r>
            <w:r>
              <w:rPr>
                <w:sz w:val="20"/>
              </w:rPr>
              <w:t>competent</w:t>
            </w:r>
            <w:r>
              <w:rPr>
                <w:spacing w:val="-5"/>
                <w:sz w:val="20"/>
              </w:rPr>
              <w:t xml:space="preserve"> </w:t>
            </w:r>
            <w:r>
              <w:rPr>
                <w:sz w:val="20"/>
              </w:rPr>
              <w:t>to uncrate</w:t>
            </w:r>
            <w:r>
              <w:rPr>
                <w:spacing w:val="-1"/>
                <w:sz w:val="20"/>
              </w:rPr>
              <w:t xml:space="preserve"> </w:t>
            </w:r>
            <w:r>
              <w:rPr>
                <w:sz w:val="20"/>
              </w:rPr>
              <w:t>and</w:t>
            </w:r>
            <w:r>
              <w:rPr>
                <w:spacing w:val="-4"/>
                <w:sz w:val="20"/>
              </w:rPr>
              <w:t xml:space="preserve"> </w:t>
            </w:r>
            <w:r>
              <w:rPr>
                <w:sz w:val="20"/>
              </w:rPr>
              <w:t>assemble</w:t>
            </w:r>
            <w:r>
              <w:rPr>
                <w:spacing w:val="-3"/>
                <w:sz w:val="20"/>
              </w:rPr>
              <w:t xml:space="preserve"> </w:t>
            </w:r>
            <w:r>
              <w:rPr>
                <w:sz w:val="20"/>
              </w:rPr>
              <w:t>the</w:t>
            </w:r>
            <w:r>
              <w:rPr>
                <w:spacing w:val="-3"/>
                <w:sz w:val="20"/>
              </w:rPr>
              <w:t xml:space="preserve"> </w:t>
            </w:r>
            <w:r>
              <w:rPr>
                <w:sz w:val="20"/>
              </w:rPr>
              <w:t>machine</w:t>
            </w:r>
            <w:r>
              <w:rPr>
                <w:spacing w:val="-4"/>
                <w:sz w:val="20"/>
              </w:rPr>
              <w:t xml:space="preserve"> </w:t>
            </w:r>
            <w:r>
              <w:rPr>
                <w:sz w:val="20"/>
              </w:rPr>
              <w:t>at</w:t>
            </w:r>
            <w:r>
              <w:rPr>
                <w:spacing w:val="-5"/>
                <w:sz w:val="20"/>
              </w:rPr>
              <w:t xml:space="preserve"> </w:t>
            </w:r>
            <w:r>
              <w:rPr>
                <w:sz w:val="20"/>
              </w:rPr>
              <w:t>site</w:t>
            </w:r>
            <w:r>
              <w:rPr>
                <w:spacing w:val="-4"/>
                <w:sz w:val="20"/>
              </w:rPr>
              <w:t xml:space="preserve"> </w:t>
            </w:r>
            <w:r>
              <w:rPr>
                <w:sz w:val="20"/>
              </w:rPr>
              <w:t>before</w:t>
            </w:r>
            <w:r>
              <w:rPr>
                <w:spacing w:val="-3"/>
                <w:sz w:val="20"/>
              </w:rPr>
              <w:t xml:space="preserve"> </w:t>
            </w:r>
            <w:r>
              <w:rPr>
                <w:sz w:val="20"/>
              </w:rPr>
              <w:t>the</w:t>
            </w:r>
            <w:r>
              <w:rPr>
                <w:spacing w:val="-3"/>
                <w:sz w:val="20"/>
              </w:rPr>
              <w:t xml:space="preserve"> </w:t>
            </w:r>
            <w:r>
              <w:rPr>
                <w:sz w:val="20"/>
              </w:rPr>
              <w:t>arrival of our commissioning engineers. He must ensure that ground work necessary at site is competed in all respects</w:t>
            </w:r>
            <w:r>
              <w:rPr>
                <w:spacing w:val="-1"/>
                <w:sz w:val="20"/>
              </w:rPr>
              <w:t xml:space="preserve"> </w:t>
            </w:r>
            <w:r>
              <w:rPr>
                <w:sz w:val="20"/>
              </w:rPr>
              <w:t>before machine.</w:t>
            </w:r>
            <w:r>
              <w:rPr>
                <w:spacing w:val="-1"/>
                <w:sz w:val="20"/>
              </w:rPr>
              <w:t xml:space="preserve"> </w:t>
            </w:r>
            <w:r>
              <w:rPr>
                <w:sz w:val="20"/>
              </w:rPr>
              <w:t>Commissioning, He must be competent</w:t>
            </w:r>
            <w:r>
              <w:rPr>
                <w:spacing w:val="-2"/>
                <w:sz w:val="20"/>
              </w:rPr>
              <w:t xml:space="preserve"> </w:t>
            </w:r>
            <w:r>
              <w:rPr>
                <w:sz w:val="20"/>
              </w:rPr>
              <w:t>enough</w:t>
            </w:r>
            <w:r>
              <w:rPr>
                <w:spacing w:val="-1"/>
                <w:sz w:val="20"/>
              </w:rPr>
              <w:t xml:space="preserve"> </w:t>
            </w:r>
            <w:r>
              <w:rPr>
                <w:sz w:val="20"/>
              </w:rPr>
              <w:t>to be able to</w:t>
            </w:r>
            <w:r>
              <w:rPr>
                <w:spacing w:val="-1"/>
                <w:sz w:val="20"/>
              </w:rPr>
              <w:t xml:space="preserve"> </w:t>
            </w:r>
            <w:r>
              <w:rPr>
                <w:sz w:val="20"/>
              </w:rPr>
              <w:t>run</w:t>
            </w:r>
            <w:r>
              <w:rPr>
                <w:spacing w:val="-2"/>
                <w:sz w:val="20"/>
              </w:rPr>
              <w:t xml:space="preserve"> </w:t>
            </w:r>
            <w:r>
              <w:rPr>
                <w:sz w:val="20"/>
              </w:rPr>
              <w:t>the machine and carry out routine maintenance, once the machine is handed over after commissioning</w:t>
            </w:r>
          </w:p>
        </w:tc>
      </w:tr>
      <w:tr w:rsidR="0009261B" w14:paraId="1C86E7E4" w14:textId="77777777">
        <w:trPr>
          <w:trHeight w:val="815"/>
        </w:trPr>
        <w:tc>
          <w:tcPr>
            <w:tcW w:w="446" w:type="dxa"/>
          </w:tcPr>
          <w:p w14:paraId="7110D78D" w14:textId="77777777" w:rsidR="0009261B" w:rsidRDefault="00000000">
            <w:pPr>
              <w:pStyle w:val="TableParagraph"/>
              <w:spacing w:line="234" w:lineRule="exact"/>
              <w:ind w:left="0" w:right="132"/>
              <w:jc w:val="center"/>
              <w:rPr>
                <w:sz w:val="20"/>
              </w:rPr>
            </w:pPr>
            <w:r>
              <w:rPr>
                <w:spacing w:val="-10"/>
                <w:sz w:val="20"/>
              </w:rPr>
              <w:t>9</w:t>
            </w:r>
          </w:p>
        </w:tc>
        <w:tc>
          <w:tcPr>
            <w:tcW w:w="1709" w:type="dxa"/>
          </w:tcPr>
          <w:p w14:paraId="2E2A2B91" w14:textId="77777777" w:rsidR="0009261B" w:rsidRDefault="00000000">
            <w:pPr>
              <w:pStyle w:val="TableParagraph"/>
              <w:spacing w:line="234" w:lineRule="exact"/>
              <w:ind w:left="93"/>
              <w:rPr>
                <w:sz w:val="20"/>
              </w:rPr>
            </w:pPr>
            <w:r>
              <w:rPr>
                <w:color w:val="FF0000"/>
                <w:spacing w:val="-2"/>
                <w:sz w:val="20"/>
              </w:rPr>
              <w:t>INSTALLATION</w:t>
            </w:r>
          </w:p>
        </w:tc>
        <w:tc>
          <w:tcPr>
            <w:tcW w:w="9285" w:type="dxa"/>
          </w:tcPr>
          <w:p w14:paraId="22D63085" w14:textId="77777777" w:rsidR="0009261B" w:rsidRDefault="00000000">
            <w:pPr>
              <w:pStyle w:val="TableParagraph"/>
              <w:spacing w:line="234" w:lineRule="exact"/>
              <w:ind w:left="118" w:hanging="10"/>
              <w:rPr>
                <w:sz w:val="20"/>
              </w:rPr>
            </w:pPr>
            <w:r>
              <w:rPr>
                <w:sz w:val="20"/>
              </w:rPr>
              <w:t>The</w:t>
            </w:r>
            <w:r>
              <w:rPr>
                <w:spacing w:val="-5"/>
                <w:sz w:val="20"/>
              </w:rPr>
              <w:t xml:space="preserve"> </w:t>
            </w:r>
            <w:r>
              <w:rPr>
                <w:sz w:val="20"/>
              </w:rPr>
              <w:t>machine</w:t>
            </w:r>
            <w:r>
              <w:rPr>
                <w:spacing w:val="-5"/>
                <w:sz w:val="20"/>
              </w:rPr>
              <w:t xml:space="preserve"> </w:t>
            </w:r>
            <w:r>
              <w:rPr>
                <w:sz w:val="20"/>
              </w:rPr>
              <w:t>has</w:t>
            </w:r>
            <w:r>
              <w:rPr>
                <w:spacing w:val="-5"/>
                <w:sz w:val="20"/>
              </w:rPr>
              <w:t xml:space="preserve"> </w:t>
            </w:r>
            <w:r>
              <w:rPr>
                <w:sz w:val="20"/>
              </w:rPr>
              <w:t>to</w:t>
            </w:r>
            <w:r>
              <w:rPr>
                <w:spacing w:val="-4"/>
                <w:sz w:val="20"/>
              </w:rPr>
              <w:t xml:space="preserve"> </w:t>
            </w:r>
            <w:r>
              <w:rPr>
                <w:sz w:val="20"/>
              </w:rPr>
              <w:t>be</w:t>
            </w:r>
            <w:r>
              <w:rPr>
                <w:spacing w:val="-4"/>
                <w:sz w:val="20"/>
              </w:rPr>
              <w:t xml:space="preserve"> </w:t>
            </w:r>
            <w:r>
              <w:rPr>
                <w:sz w:val="20"/>
              </w:rPr>
              <w:t>uncarted</w:t>
            </w:r>
            <w:r>
              <w:rPr>
                <w:spacing w:val="-5"/>
                <w:sz w:val="20"/>
              </w:rPr>
              <w:t xml:space="preserve"> </w:t>
            </w:r>
            <w:r>
              <w:rPr>
                <w:sz w:val="20"/>
              </w:rPr>
              <w:t>and</w:t>
            </w:r>
            <w:r>
              <w:rPr>
                <w:spacing w:val="-4"/>
                <w:sz w:val="20"/>
              </w:rPr>
              <w:t xml:space="preserve"> </w:t>
            </w:r>
            <w:r>
              <w:rPr>
                <w:sz w:val="20"/>
              </w:rPr>
              <w:t>placed</w:t>
            </w:r>
            <w:r>
              <w:rPr>
                <w:spacing w:val="-5"/>
                <w:sz w:val="20"/>
              </w:rPr>
              <w:t xml:space="preserve"> </w:t>
            </w:r>
            <w:r>
              <w:rPr>
                <w:sz w:val="20"/>
              </w:rPr>
              <w:t>in</w:t>
            </w:r>
            <w:r>
              <w:rPr>
                <w:spacing w:val="-6"/>
                <w:sz w:val="20"/>
              </w:rPr>
              <w:t xml:space="preserve"> </w:t>
            </w:r>
            <w:r>
              <w:rPr>
                <w:sz w:val="20"/>
              </w:rPr>
              <w:t>working</w:t>
            </w:r>
            <w:r>
              <w:rPr>
                <w:spacing w:val="-5"/>
                <w:sz w:val="20"/>
              </w:rPr>
              <w:t xml:space="preserve"> </w:t>
            </w:r>
            <w:r>
              <w:rPr>
                <w:sz w:val="20"/>
              </w:rPr>
              <w:t>position</w:t>
            </w:r>
            <w:r>
              <w:rPr>
                <w:spacing w:val="-4"/>
                <w:sz w:val="20"/>
              </w:rPr>
              <w:t xml:space="preserve"> </w:t>
            </w:r>
            <w:r>
              <w:rPr>
                <w:sz w:val="20"/>
              </w:rPr>
              <w:t>by</w:t>
            </w:r>
            <w:r>
              <w:rPr>
                <w:spacing w:val="-4"/>
                <w:sz w:val="20"/>
              </w:rPr>
              <w:t xml:space="preserve"> </w:t>
            </w:r>
            <w:r>
              <w:rPr>
                <w:sz w:val="20"/>
              </w:rPr>
              <w:t>you</w:t>
            </w:r>
            <w:r>
              <w:rPr>
                <w:spacing w:val="-5"/>
                <w:sz w:val="20"/>
              </w:rPr>
              <w:t xml:space="preserve"> </w:t>
            </w:r>
            <w:r>
              <w:rPr>
                <w:sz w:val="20"/>
              </w:rPr>
              <w:t>at</w:t>
            </w:r>
            <w:r>
              <w:rPr>
                <w:spacing w:val="-6"/>
                <w:sz w:val="20"/>
              </w:rPr>
              <w:t xml:space="preserve"> </w:t>
            </w:r>
            <w:r>
              <w:rPr>
                <w:sz w:val="20"/>
              </w:rPr>
              <w:t>site.</w:t>
            </w:r>
            <w:r>
              <w:rPr>
                <w:spacing w:val="-5"/>
                <w:sz w:val="20"/>
              </w:rPr>
              <w:t xml:space="preserve"> </w:t>
            </w:r>
            <w:r>
              <w:rPr>
                <w:sz w:val="20"/>
              </w:rPr>
              <w:t>You</w:t>
            </w:r>
            <w:r>
              <w:rPr>
                <w:spacing w:val="-6"/>
                <w:sz w:val="20"/>
              </w:rPr>
              <w:t xml:space="preserve"> </w:t>
            </w:r>
            <w:r>
              <w:rPr>
                <w:sz w:val="20"/>
              </w:rPr>
              <w:t>have</w:t>
            </w:r>
            <w:r>
              <w:rPr>
                <w:spacing w:val="-4"/>
                <w:sz w:val="20"/>
              </w:rPr>
              <w:t xml:space="preserve"> </w:t>
            </w:r>
            <w:r>
              <w:rPr>
                <w:sz w:val="20"/>
              </w:rPr>
              <w:t>to</w:t>
            </w:r>
            <w:r>
              <w:rPr>
                <w:spacing w:val="-6"/>
                <w:sz w:val="20"/>
              </w:rPr>
              <w:t xml:space="preserve"> </w:t>
            </w:r>
            <w:r>
              <w:rPr>
                <w:sz w:val="20"/>
              </w:rPr>
              <w:t>carry</w:t>
            </w:r>
            <w:r>
              <w:rPr>
                <w:spacing w:val="-3"/>
                <w:sz w:val="20"/>
              </w:rPr>
              <w:t xml:space="preserve"> </w:t>
            </w:r>
            <w:r>
              <w:rPr>
                <w:sz w:val="20"/>
              </w:rPr>
              <w:t>out</w:t>
            </w:r>
            <w:r>
              <w:rPr>
                <w:spacing w:val="-6"/>
                <w:sz w:val="20"/>
              </w:rPr>
              <w:t xml:space="preserve"> </w:t>
            </w:r>
            <w:r>
              <w:rPr>
                <w:sz w:val="20"/>
              </w:rPr>
              <w:t>all</w:t>
            </w:r>
            <w:r>
              <w:rPr>
                <w:spacing w:val="-4"/>
                <w:sz w:val="20"/>
              </w:rPr>
              <w:t xml:space="preserve"> </w:t>
            </w:r>
            <w:r>
              <w:rPr>
                <w:spacing w:val="-5"/>
                <w:sz w:val="20"/>
              </w:rPr>
              <w:t>the</w:t>
            </w:r>
          </w:p>
          <w:p w14:paraId="0E1025CD" w14:textId="77777777" w:rsidR="0009261B" w:rsidRDefault="00000000">
            <w:pPr>
              <w:pStyle w:val="TableParagraph"/>
              <w:spacing w:before="1" w:line="270" w:lineRule="atLeast"/>
              <w:ind w:left="118"/>
              <w:rPr>
                <w:sz w:val="20"/>
              </w:rPr>
            </w:pPr>
            <w:r>
              <w:rPr>
                <w:sz w:val="20"/>
              </w:rPr>
              <w:t>external</w:t>
            </w:r>
            <w:r>
              <w:rPr>
                <w:spacing w:val="-3"/>
                <w:sz w:val="20"/>
              </w:rPr>
              <w:t xml:space="preserve"> </w:t>
            </w:r>
            <w:r>
              <w:rPr>
                <w:sz w:val="20"/>
              </w:rPr>
              <w:t>powers</w:t>
            </w:r>
            <w:r>
              <w:rPr>
                <w:spacing w:val="-4"/>
                <w:sz w:val="20"/>
              </w:rPr>
              <w:t xml:space="preserve"> </w:t>
            </w:r>
            <w:r>
              <w:rPr>
                <w:sz w:val="20"/>
              </w:rPr>
              <w:t>and</w:t>
            </w:r>
            <w:r>
              <w:rPr>
                <w:spacing w:val="-2"/>
                <w:sz w:val="20"/>
              </w:rPr>
              <w:t xml:space="preserve"> </w:t>
            </w:r>
            <w:r>
              <w:rPr>
                <w:sz w:val="20"/>
              </w:rPr>
              <w:t>air</w:t>
            </w:r>
            <w:r>
              <w:rPr>
                <w:spacing w:val="-5"/>
                <w:sz w:val="20"/>
              </w:rPr>
              <w:t xml:space="preserve"> </w:t>
            </w:r>
            <w:r>
              <w:rPr>
                <w:sz w:val="20"/>
              </w:rPr>
              <w:t>compressor</w:t>
            </w:r>
            <w:r>
              <w:rPr>
                <w:spacing w:val="-5"/>
                <w:sz w:val="20"/>
              </w:rPr>
              <w:t xml:space="preserve"> </w:t>
            </w:r>
            <w:r>
              <w:rPr>
                <w:sz w:val="20"/>
              </w:rPr>
              <w:t>at</w:t>
            </w:r>
            <w:r>
              <w:rPr>
                <w:spacing w:val="-5"/>
                <w:sz w:val="20"/>
              </w:rPr>
              <w:t xml:space="preserve"> </w:t>
            </w:r>
            <w:r>
              <w:rPr>
                <w:sz w:val="20"/>
              </w:rPr>
              <w:t>site.</w:t>
            </w:r>
            <w:r>
              <w:rPr>
                <w:spacing w:val="-4"/>
                <w:sz w:val="20"/>
              </w:rPr>
              <w:t xml:space="preserve"> </w:t>
            </w:r>
            <w:r>
              <w:rPr>
                <w:sz w:val="20"/>
              </w:rPr>
              <w:t>The</w:t>
            </w:r>
            <w:r>
              <w:rPr>
                <w:spacing w:val="-3"/>
                <w:sz w:val="20"/>
              </w:rPr>
              <w:t xml:space="preserve"> </w:t>
            </w:r>
            <w:r>
              <w:rPr>
                <w:sz w:val="20"/>
              </w:rPr>
              <w:t>machine</w:t>
            </w:r>
            <w:r>
              <w:rPr>
                <w:spacing w:val="-1"/>
                <w:sz w:val="20"/>
              </w:rPr>
              <w:t xml:space="preserve"> </w:t>
            </w:r>
            <w:r>
              <w:rPr>
                <w:sz w:val="20"/>
              </w:rPr>
              <w:t>must</w:t>
            </w:r>
            <w:r>
              <w:rPr>
                <w:spacing w:val="-5"/>
                <w:sz w:val="20"/>
              </w:rPr>
              <w:t xml:space="preserve"> </w:t>
            </w:r>
            <w:r>
              <w:rPr>
                <w:sz w:val="20"/>
              </w:rPr>
              <w:t>be</w:t>
            </w:r>
            <w:r>
              <w:rPr>
                <w:spacing w:val="-3"/>
                <w:sz w:val="20"/>
              </w:rPr>
              <w:t xml:space="preserve"> </w:t>
            </w:r>
            <w:r>
              <w:rPr>
                <w:sz w:val="20"/>
              </w:rPr>
              <w:t>available</w:t>
            </w:r>
            <w:r>
              <w:rPr>
                <w:spacing w:val="-3"/>
                <w:sz w:val="20"/>
              </w:rPr>
              <w:t xml:space="preserve"> </w:t>
            </w:r>
            <w:r>
              <w:rPr>
                <w:sz w:val="20"/>
              </w:rPr>
              <w:t>in</w:t>
            </w:r>
            <w:r>
              <w:rPr>
                <w:spacing w:val="-3"/>
                <w:sz w:val="20"/>
              </w:rPr>
              <w:t xml:space="preserve"> </w:t>
            </w:r>
            <w:r>
              <w:rPr>
                <w:sz w:val="20"/>
              </w:rPr>
              <w:t>the</w:t>
            </w:r>
            <w:r>
              <w:rPr>
                <w:spacing w:val="-3"/>
                <w:sz w:val="20"/>
              </w:rPr>
              <w:t xml:space="preserve"> </w:t>
            </w:r>
            <w:r>
              <w:rPr>
                <w:sz w:val="20"/>
              </w:rPr>
              <w:t>fully</w:t>
            </w:r>
            <w:r>
              <w:rPr>
                <w:spacing w:val="-4"/>
                <w:sz w:val="20"/>
              </w:rPr>
              <w:t xml:space="preserve"> </w:t>
            </w:r>
            <w:r>
              <w:rPr>
                <w:sz w:val="20"/>
              </w:rPr>
              <w:t>assembled</w:t>
            </w:r>
            <w:r>
              <w:rPr>
                <w:spacing w:val="-4"/>
                <w:sz w:val="20"/>
              </w:rPr>
              <w:t xml:space="preserve"> </w:t>
            </w:r>
            <w:r>
              <w:rPr>
                <w:sz w:val="20"/>
              </w:rPr>
              <w:t>condition when our commissioning engineer arrives at site.</w:t>
            </w:r>
          </w:p>
        </w:tc>
      </w:tr>
      <w:tr w:rsidR="0009261B" w14:paraId="2BE4F2BB" w14:textId="77777777">
        <w:trPr>
          <w:trHeight w:val="2052"/>
        </w:trPr>
        <w:tc>
          <w:tcPr>
            <w:tcW w:w="446" w:type="dxa"/>
          </w:tcPr>
          <w:p w14:paraId="7E7AD510" w14:textId="77777777" w:rsidR="0009261B" w:rsidRDefault="00000000">
            <w:pPr>
              <w:pStyle w:val="TableParagraph"/>
              <w:spacing w:line="234" w:lineRule="exact"/>
              <w:ind w:left="0" w:right="21"/>
              <w:jc w:val="center"/>
              <w:rPr>
                <w:sz w:val="20"/>
              </w:rPr>
            </w:pPr>
            <w:r>
              <w:rPr>
                <w:spacing w:val="-5"/>
                <w:sz w:val="20"/>
              </w:rPr>
              <w:t>10</w:t>
            </w:r>
          </w:p>
        </w:tc>
        <w:tc>
          <w:tcPr>
            <w:tcW w:w="1709" w:type="dxa"/>
          </w:tcPr>
          <w:p w14:paraId="494CD2B4" w14:textId="77777777" w:rsidR="0009261B" w:rsidRDefault="00000000">
            <w:pPr>
              <w:pStyle w:val="TableParagraph"/>
              <w:spacing w:line="234" w:lineRule="exact"/>
              <w:ind w:left="93"/>
              <w:rPr>
                <w:sz w:val="20"/>
              </w:rPr>
            </w:pPr>
            <w:r>
              <w:rPr>
                <w:color w:val="FF0000"/>
                <w:spacing w:val="-2"/>
                <w:sz w:val="20"/>
              </w:rPr>
              <w:t>COMMISSIONING</w:t>
            </w:r>
          </w:p>
        </w:tc>
        <w:tc>
          <w:tcPr>
            <w:tcW w:w="9285" w:type="dxa"/>
          </w:tcPr>
          <w:p w14:paraId="233C2207" w14:textId="77777777" w:rsidR="0009261B" w:rsidRDefault="00000000">
            <w:pPr>
              <w:pStyle w:val="TableParagraph"/>
              <w:spacing w:line="252" w:lineRule="auto"/>
              <w:ind w:left="108" w:right="49" w:hanging="10"/>
              <w:rPr>
                <w:sz w:val="20"/>
              </w:rPr>
            </w:pPr>
            <w:r>
              <w:rPr>
                <w:sz w:val="20"/>
              </w:rPr>
              <w:t>For supervising and commissioning of the machine we will depute one of our engineers on chargeable bases.</w:t>
            </w:r>
            <w:r>
              <w:rPr>
                <w:spacing w:val="-4"/>
                <w:sz w:val="20"/>
              </w:rPr>
              <w:t xml:space="preserve"> </w:t>
            </w:r>
            <w:r>
              <w:rPr>
                <w:sz w:val="20"/>
              </w:rPr>
              <w:t>Customer</w:t>
            </w:r>
            <w:r>
              <w:rPr>
                <w:spacing w:val="-3"/>
                <w:sz w:val="20"/>
              </w:rPr>
              <w:t xml:space="preserve"> </w:t>
            </w:r>
            <w:r>
              <w:rPr>
                <w:sz w:val="20"/>
              </w:rPr>
              <w:t>will</w:t>
            </w:r>
            <w:r>
              <w:rPr>
                <w:spacing w:val="-3"/>
                <w:sz w:val="20"/>
              </w:rPr>
              <w:t xml:space="preserve"> </w:t>
            </w:r>
            <w:r>
              <w:rPr>
                <w:sz w:val="20"/>
              </w:rPr>
              <w:t>have</w:t>
            </w:r>
            <w:r>
              <w:rPr>
                <w:spacing w:val="-3"/>
                <w:sz w:val="20"/>
              </w:rPr>
              <w:t xml:space="preserve"> </w:t>
            </w:r>
            <w:r>
              <w:rPr>
                <w:sz w:val="20"/>
              </w:rPr>
              <w:t>to</w:t>
            </w:r>
            <w:r>
              <w:rPr>
                <w:spacing w:val="-5"/>
                <w:sz w:val="20"/>
              </w:rPr>
              <w:t xml:space="preserve"> </w:t>
            </w:r>
            <w:r>
              <w:rPr>
                <w:sz w:val="20"/>
              </w:rPr>
              <w:t>send</w:t>
            </w:r>
            <w:r>
              <w:rPr>
                <w:spacing w:val="-4"/>
                <w:sz w:val="20"/>
              </w:rPr>
              <w:t xml:space="preserve"> </w:t>
            </w:r>
            <w:r>
              <w:rPr>
                <w:sz w:val="20"/>
              </w:rPr>
              <w:t>a</w:t>
            </w:r>
            <w:r>
              <w:rPr>
                <w:spacing w:val="-3"/>
                <w:sz w:val="20"/>
              </w:rPr>
              <w:t xml:space="preserve"> </w:t>
            </w:r>
            <w:r>
              <w:rPr>
                <w:sz w:val="20"/>
              </w:rPr>
              <w:t>prior</w:t>
            </w:r>
            <w:r>
              <w:rPr>
                <w:spacing w:val="-5"/>
                <w:sz w:val="20"/>
              </w:rPr>
              <w:t xml:space="preserve"> </w:t>
            </w:r>
            <w:r>
              <w:rPr>
                <w:sz w:val="20"/>
              </w:rPr>
              <w:t>intimation</w:t>
            </w:r>
            <w:r>
              <w:rPr>
                <w:spacing w:val="-3"/>
                <w:sz w:val="20"/>
              </w:rPr>
              <w:t xml:space="preserve"> </w:t>
            </w:r>
            <w:r>
              <w:rPr>
                <w:sz w:val="20"/>
              </w:rPr>
              <w:t>of</w:t>
            </w:r>
            <w:r>
              <w:rPr>
                <w:spacing w:val="-3"/>
                <w:sz w:val="20"/>
              </w:rPr>
              <w:t xml:space="preserve"> </w:t>
            </w:r>
            <w:r>
              <w:rPr>
                <w:sz w:val="20"/>
              </w:rPr>
              <w:t>readiness</w:t>
            </w:r>
            <w:r>
              <w:rPr>
                <w:spacing w:val="-4"/>
                <w:sz w:val="20"/>
              </w:rPr>
              <w:t xml:space="preserve"> </w:t>
            </w:r>
            <w:r>
              <w:rPr>
                <w:sz w:val="20"/>
              </w:rPr>
              <w:t>of</w:t>
            </w:r>
            <w:r>
              <w:rPr>
                <w:spacing w:val="-5"/>
                <w:sz w:val="20"/>
              </w:rPr>
              <w:t xml:space="preserve"> </w:t>
            </w:r>
            <w:r>
              <w:rPr>
                <w:sz w:val="20"/>
              </w:rPr>
              <w:t>electrical</w:t>
            </w:r>
            <w:r>
              <w:rPr>
                <w:spacing w:val="-3"/>
                <w:sz w:val="20"/>
              </w:rPr>
              <w:t xml:space="preserve"> </w:t>
            </w:r>
            <w:r>
              <w:rPr>
                <w:sz w:val="20"/>
              </w:rPr>
              <w:t>and</w:t>
            </w:r>
            <w:r>
              <w:rPr>
                <w:spacing w:val="-4"/>
                <w:sz w:val="20"/>
              </w:rPr>
              <w:t xml:space="preserve"> </w:t>
            </w:r>
            <w:r>
              <w:rPr>
                <w:sz w:val="20"/>
              </w:rPr>
              <w:t>utility</w:t>
            </w:r>
            <w:r>
              <w:rPr>
                <w:spacing w:val="-4"/>
                <w:sz w:val="20"/>
              </w:rPr>
              <w:t xml:space="preserve"> </w:t>
            </w:r>
            <w:r>
              <w:rPr>
                <w:sz w:val="20"/>
              </w:rPr>
              <w:t>connections</w:t>
            </w:r>
            <w:r>
              <w:rPr>
                <w:spacing w:val="-4"/>
                <w:sz w:val="20"/>
              </w:rPr>
              <w:t xml:space="preserve"> </w:t>
            </w:r>
            <w:r>
              <w:rPr>
                <w:sz w:val="20"/>
              </w:rPr>
              <w:t>along with required materials.</w:t>
            </w:r>
          </w:p>
          <w:p w14:paraId="54F229D4" w14:textId="77777777" w:rsidR="0009261B" w:rsidRDefault="0009261B">
            <w:pPr>
              <w:pStyle w:val="TableParagraph"/>
              <w:spacing w:before="20"/>
              <w:ind w:left="0"/>
              <w:rPr>
                <w:b/>
                <w:sz w:val="20"/>
              </w:rPr>
            </w:pPr>
          </w:p>
          <w:p w14:paraId="693B8833" w14:textId="77777777" w:rsidR="0009261B" w:rsidRDefault="00000000">
            <w:pPr>
              <w:pStyle w:val="TableParagraph"/>
              <w:spacing w:line="300" w:lineRule="auto"/>
              <w:ind w:left="108" w:right="136" w:hanging="10"/>
              <w:rPr>
                <w:sz w:val="20"/>
              </w:rPr>
            </w:pPr>
            <w:r>
              <w:rPr>
                <w:sz w:val="20"/>
              </w:rPr>
              <w:t>Rs. 2,000/- per man day will be charged. Customer will reimburse to and for 1</w:t>
            </w:r>
            <w:proofErr w:type="spellStart"/>
            <w:r>
              <w:rPr>
                <w:position w:val="5"/>
                <w:sz w:val="13"/>
              </w:rPr>
              <w:t>st</w:t>
            </w:r>
            <w:proofErr w:type="spellEnd"/>
            <w:r>
              <w:rPr>
                <w:spacing w:val="21"/>
                <w:position w:val="5"/>
                <w:sz w:val="13"/>
              </w:rPr>
              <w:t xml:space="preserve"> </w:t>
            </w:r>
            <w:r>
              <w:rPr>
                <w:sz w:val="20"/>
              </w:rPr>
              <w:t>class fare from Ahmedabad</w:t>
            </w:r>
            <w:r>
              <w:rPr>
                <w:spacing w:val="-4"/>
                <w:sz w:val="20"/>
              </w:rPr>
              <w:t xml:space="preserve"> </w:t>
            </w:r>
            <w:r>
              <w:rPr>
                <w:sz w:val="20"/>
              </w:rPr>
              <w:t>to</w:t>
            </w:r>
            <w:r>
              <w:rPr>
                <w:spacing w:val="-2"/>
                <w:sz w:val="20"/>
              </w:rPr>
              <w:t xml:space="preserve"> </w:t>
            </w:r>
            <w:r>
              <w:rPr>
                <w:sz w:val="20"/>
              </w:rPr>
              <w:t>the</w:t>
            </w:r>
            <w:r>
              <w:rPr>
                <w:spacing w:val="-3"/>
                <w:sz w:val="20"/>
              </w:rPr>
              <w:t xml:space="preserve"> </w:t>
            </w:r>
            <w:r>
              <w:rPr>
                <w:sz w:val="20"/>
              </w:rPr>
              <w:t>destination,</w:t>
            </w:r>
            <w:r>
              <w:rPr>
                <w:spacing w:val="-4"/>
                <w:sz w:val="20"/>
              </w:rPr>
              <w:t xml:space="preserve"> </w:t>
            </w:r>
            <w:r>
              <w:rPr>
                <w:sz w:val="20"/>
              </w:rPr>
              <w:t>lodging</w:t>
            </w:r>
            <w:r>
              <w:rPr>
                <w:spacing w:val="-2"/>
                <w:sz w:val="20"/>
              </w:rPr>
              <w:t xml:space="preserve"> </w:t>
            </w:r>
            <w:r>
              <w:rPr>
                <w:sz w:val="20"/>
              </w:rPr>
              <w:t>and</w:t>
            </w:r>
            <w:r>
              <w:rPr>
                <w:spacing w:val="-2"/>
                <w:sz w:val="20"/>
              </w:rPr>
              <w:t xml:space="preserve"> </w:t>
            </w:r>
            <w:r>
              <w:rPr>
                <w:sz w:val="20"/>
              </w:rPr>
              <w:t>boarding</w:t>
            </w:r>
            <w:r>
              <w:rPr>
                <w:spacing w:val="-4"/>
                <w:sz w:val="20"/>
              </w:rPr>
              <w:t xml:space="preserve"> </w:t>
            </w:r>
            <w:r>
              <w:rPr>
                <w:sz w:val="20"/>
              </w:rPr>
              <w:t>expenses</w:t>
            </w:r>
            <w:r>
              <w:rPr>
                <w:spacing w:val="-4"/>
                <w:sz w:val="20"/>
              </w:rPr>
              <w:t xml:space="preserve"> </w:t>
            </w:r>
            <w:r>
              <w:rPr>
                <w:sz w:val="20"/>
              </w:rPr>
              <w:t>and</w:t>
            </w:r>
            <w:r>
              <w:rPr>
                <w:spacing w:val="-4"/>
                <w:sz w:val="20"/>
              </w:rPr>
              <w:t xml:space="preserve"> </w:t>
            </w:r>
            <w:r>
              <w:rPr>
                <w:sz w:val="20"/>
              </w:rPr>
              <w:t>other</w:t>
            </w:r>
            <w:r>
              <w:rPr>
                <w:spacing w:val="-3"/>
                <w:sz w:val="20"/>
              </w:rPr>
              <w:t xml:space="preserve"> </w:t>
            </w:r>
            <w:r>
              <w:rPr>
                <w:sz w:val="20"/>
              </w:rPr>
              <w:t>local</w:t>
            </w:r>
            <w:r>
              <w:rPr>
                <w:spacing w:val="-3"/>
                <w:sz w:val="20"/>
              </w:rPr>
              <w:t xml:space="preserve"> </w:t>
            </w:r>
            <w:r>
              <w:rPr>
                <w:sz w:val="20"/>
              </w:rPr>
              <w:t>expenses</w:t>
            </w:r>
            <w:r>
              <w:rPr>
                <w:spacing w:val="-4"/>
                <w:sz w:val="20"/>
              </w:rPr>
              <w:t xml:space="preserve"> </w:t>
            </w:r>
            <w:r>
              <w:rPr>
                <w:sz w:val="20"/>
              </w:rPr>
              <w:t>for</w:t>
            </w:r>
            <w:r>
              <w:rPr>
                <w:spacing w:val="-3"/>
                <w:sz w:val="20"/>
              </w:rPr>
              <w:t xml:space="preserve"> </w:t>
            </w:r>
            <w:r>
              <w:rPr>
                <w:sz w:val="20"/>
              </w:rPr>
              <w:t>the</w:t>
            </w:r>
            <w:r>
              <w:rPr>
                <w:spacing w:val="-3"/>
                <w:sz w:val="20"/>
              </w:rPr>
              <w:t xml:space="preserve"> </w:t>
            </w:r>
            <w:r>
              <w:rPr>
                <w:sz w:val="20"/>
              </w:rPr>
              <w:t>period</w:t>
            </w:r>
            <w:r>
              <w:rPr>
                <w:spacing w:val="-4"/>
                <w:sz w:val="20"/>
              </w:rPr>
              <w:t xml:space="preserve"> </w:t>
            </w:r>
            <w:r>
              <w:rPr>
                <w:sz w:val="20"/>
              </w:rPr>
              <w:t xml:space="preserve">of </w:t>
            </w:r>
            <w:r>
              <w:rPr>
                <w:spacing w:val="-2"/>
                <w:sz w:val="20"/>
              </w:rPr>
              <w:t>commissioning.</w:t>
            </w:r>
          </w:p>
        </w:tc>
      </w:tr>
      <w:tr w:rsidR="0009261B" w14:paraId="353F6197" w14:textId="77777777">
        <w:trPr>
          <w:trHeight w:val="1089"/>
        </w:trPr>
        <w:tc>
          <w:tcPr>
            <w:tcW w:w="446" w:type="dxa"/>
          </w:tcPr>
          <w:p w14:paraId="0940C07C" w14:textId="77777777" w:rsidR="0009261B" w:rsidRDefault="00000000">
            <w:pPr>
              <w:pStyle w:val="TableParagraph"/>
              <w:spacing w:line="234" w:lineRule="exact"/>
              <w:ind w:left="0" w:right="21"/>
              <w:jc w:val="center"/>
              <w:rPr>
                <w:sz w:val="20"/>
              </w:rPr>
            </w:pPr>
            <w:r>
              <w:rPr>
                <w:spacing w:val="-5"/>
                <w:sz w:val="20"/>
              </w:rPr>
              <w:t>11</w:t>
            </w:r>
          </w:p>
        </w:tc>
        <w:tc>
          <w:tcPr>
            <w:tcW w:w="1709" w:type="dxa"/>
          </w:tcPr>
          <w:p w14:paraId="142512A4" w14:textId="77777777" w:rsidR="0009261B" w:rsidRDefault="00000000">
            <w:pPr>
              <w:pStyle w:val="TableParagraph"/>
              <w:spacing w:line="234" w:lineRule="exact"/>
              <w:ind w:left="93"/>
              <w:rPr>
                <w:sz w:val="20"/>
              </w:rPr>
            </w:pPr>
            <w:r>
              <w:rPr>
                <w:color w:val="FF0000"/>
                <w:spacing w:val="-2"/>
                <w:sz w:val="20"/>
              </w:rPr>
              <w:t>SPECIFICATION</w:t>
            </w:r>
          </w:p>
        </w:tc>
        <w:tc>
          <w:tcPr>
            <w:tcW w:w="9285" w:type="dxa"/>
          </w:tcPr>
          <w:p w14:paraId="6D48DCE4" w14:textId="77777777" w:rsidR="0009261B" w:rsidRDefault="00000000">
            <w:pPr>
              <w:pStyle w:val="TableParagraph"/>
              <w:spacing w:line="276" w:lineRule="auto"/>
              <w:ind w:left="118" w:right="49" w:hanging="10"/>
              <w:rPr>
                <w:sz w:val="20"/>
              </w:rPr>
            </w:pPr>
            <w:r>
              <w:rPr>
                <w:sz w:val="20"/>
              </w:rPr>
              <w:t xml:space="preserve">In line with our policy of continual improvements, we reserve </w:t>
            </w:r>
            <w:proofErr w:type="gramStart"/>
            <w:r>
              <w:rPr>
                <w:sz w:val="20"/>
              </w:rPr>
              <w:t>The</w:t>
            </w:r>
            <w:proofErr w:type="gramEnd"/>
            <w:r>
              <w:rPr>
                <w:sz w:val="20"/>
              </w:rPr>
              <w:t xml:space="preserve"> right to modify the design and change the</w:t>
            </w:r>
            <w:r>
              <w:rPr>
                <w:spacing w:val="-3"/>
                <w:sz w:val="20"/>
              </w:rPr>
              <w:t xml:space="preserve"> </w:t>
            </w:r>
            <w:r>
              <w:rPr>
                <w:sz w:val="20"/>
              </w:rPr>
              <w:t>specifications</w:t>
            </w:r>
            <w:r>
              <w:rPr>
                <w:spacing w:val="-4"/>
                <w:sz w:val="20"/>
              </w:rPr>
              <w:t xml:space="preserve"> </w:t>
            </w:r>
            <w:r>
              <w:rPr>
                <w:sz w:val="20"/>
              </w:rPr>
              <w:t>and</w:t>
            </w:r>
            <w:r>
              <w:rPr>
                <w:spacing w:val="-2"/>
                <w:sz w:val="20"/>
              </w:rPr>
              <w:t xml:space="preserve"> </w:t>
            </w:r>
            <w:r>
              <w:rPr>
                <w:sz w:val="20"/>
              </w:rPr>
              <w:t>make</w:t>
            </w:r>
            <w:r>
              <w:rPr>
                <w:spacing w:val="-1"/>
                <w:sz w:val="20"/>
              </w:rPr>
              <w:t xml:space="preserve"> </w:t>
            </w:r>
            <w:r>
              <w:rPr>
                <w:sz w:val="20"/>
              </w:rPr>
              <w:t>of</w:t>
            </w:r>
            <w:r>
              <w:rPr>
                <w:spacing w:val="-5"/>
                <w:sz w:val="20"/>
              </w:rPr>
              <w:t xml:space="preserve"> </w:t>
            </w:r>
            <w:r>
              <w:rPr>
                <w:sz w:val="20"/>
              </w:rPr>
              <w:t>any</w:t>
            </w:r>
            <w:r>
              <w:rPr>
                <w:spacing w:val="-2"/>
                <w:sz w:val="20"/>
              </w:rPr>
              <w:t xml:space="preserve"> </w:t>
            </w:r>
            <w:r>
              <w:rPr>
                <w:sz w:val="20"/>
              </w:rPr>
              <w:t>material,</w:t>
            </w:r>
            <w:r>
              <w:rPr>
                <w:spacing w:val="-4"/>
                <w:sz w:val="20"/>
              </w:rPr>
              <w:t xml:space="preserve"> </w:t>
            </w:r>
            <w:r>
              <w:rPr>
                <w:sz w:val="20"/>
              </w:rPr>
              <w:t>if</w:t>
            </w:r>
            <w:r>
              <w:rPr>
                <w:spacing w:val="-3"/>
                <w:sz w:val="20"/>
              </w:rPr>
              <w:t xml:space="preserve"> </w:t>
            </w:r>
            <w:r>
              <w:rPr>
                <w:sz w:val="20"/>
              </w:rPr>
              <w:t>in</w:t>
            </w:r>
            <w:r>
              <w:rPr>
                <w:spacing w:val="-3"/>
                <w:sz w:val="20"/>
              </w:rPr>
              <w:t xml:space="preserve"> </w:t>
            </w:r>
            <w:r>
              <w:rPr>
                <w:sz w:val="20"/>
              </w:rPr>
              <w:t>our</w:t>
            </w:r>
            <w:r>
              <w:rPr>
                <w:spacing w:val="-3"/>
                <w:sz w:val="20"/>
              </w:rPr>
              <w:t xml:space="preserve"> </w:t>
            </w:r>
            <w:r>
              <w:rPr>
                <w:sz w:val="20"/>
              </w:rPr>
              <w:t>opinion</w:t>
            </w:r>
            <w:r>
              <w:rPr>
                <w:spacing w:val="-3"/>
                <w:sz w:val="20"/>
              </w:rPr>
              <w:t xml:space="preserve"> </w:t>
            </w:r>
            <w:r>
              <w:rPr>
                <w:sz w:val="20"/>
              </w:rPr>
              <w:t>such</w:t>
            </w:r>
            <w:r>
              <w:rPr>
                <w:spacing w:val="-4"/>
                <w:sz w:val="20"/>
              </w:rPr>
              <w:t xml:space="preserve"> </w:t>
            </w:r>
            <w:r>
              <w:rPr>
                <w:sz w:val="20"/>
              </w:rPr>
              <w:t>modification</w:t>
            </w:r>
            <w:r>
              <w:rPr>
                <w:spacing w:val="-5"/>
                <w:sz w:val="20"/>
              </w:rPr>
              <w:t xml:space="preserve"> </w:t>
            </w:r>
            <w:r>
              <w:rPr>
                <w:sz w:val="20"/>
              </w:rPr>
              <w:t>leads</w:t>
            </w:r>
            <w:r>
              <w:rPr>
                <w:spacing w:val="-4"/>
                <w:sz w:val="20"/>
              </w:rPr>
              <w:t xml:space="preserve"> </w:t>
            </w:r>
            <w:r>
              <w:rPr>
                <w:sz w:val="20"/>
              </w:rPr>
              <w:t>to</w:t>
            </w:r>
            <w:r>
              <w:rPr>
                <w:spacing w:val="-5"/>
                <w:sz w:val="20"/>
              </w:rPr>
              <w:t xml:space="preserve"> </w:t>
            </w:r>
            <w:r>
              <w:rPr>
                <w:sz w:val="20"/>
              </w:rPr>
              <w:t>an</w:t>
            </w:r>
            <w:r>
              <w:rPr>
                <w:spacing w:val="-3"/>
                <w:sz w:val="20"/>
              </w:rPr>
              <w:t xml:space="preserve"> </w:t>
            </w:r>
            <w:r>
              <w:rPr>
                <w:sz w:val="20"/>
              </w:rPr>
              <w:t>improvement</w:t>
            </w:r>
            <w:r>
              <w:rPr>
                <w:spacing w:val="-5"/>
                <w:sz w:val="20"/>
              </w:rPr>
              <w:t xml:space="preserve"> </w:t>
            </w:r>
            <w:r>
              <w:rPr>
                <w:sz w:val="20"/>
              </w:rPr>
              <w:t>in the performance of the machine. Therefore specification, illustrations, dimensions, offers, drawings or</w:t>
            </w:r>
          </w:p>
          <w:p w14:paraId="1F4F0354" w14:textId="77777777" w:rsidR="0009261B" w:rsidRDefault="00000000">
            <w:pPr>
              <w:pStyle w:val="TableParagraph"/>
              <w:spacing w:line="234" w:lineRule="exact"/>
              <w:ind w:left="118"/>
              <w:rPr>
                <w:sz w:val="20"/>
              </w:rPr>
            </w:pPr>
            <w:r>
              <w:rPr>
                <w:sz w:val="20"/>
              </w:rPr>
              <w:t>photographs</w:t>
            </w:r>
            <w:r>
              <w:rPr>
                <w:spacing w:val="-8"/>
                <w:sz w:val="20"/>
              </w:rPr>
              <w:t xml:space="preserve"> </w:t>
            </w:r>
            <w:r>
              <w:rPr>
                <w:sz w:val="20"/>
              </w:rPr>
              <w:t>are</w:t>
            </w:r>
            <w:r>
              <w:rPr>
                <w:spacing w:val="-6"/>
                <w:sz w:val="20"/>
              </w:rPr>
              <w:t xml:space="preserve"> </w:t>
            </w:r>
            <w:r>
              <w:rPr>
                <w:sz w:val="20"/>
              </w:rPr>
              <w:t>not</w:t>
            </w:r>
            <w:r>
              <w:rPr>
                <w:spacing w:val="-7"/>
                <w:sz w:val="20"/>
              </w:rPr>
              <w:t xml:space="preserve"> </w:t>
            </w:r>
            <w:r>
              <w:rPr>
                <w:sz w:val="20"/>
              </w:rPr>
              <w:t>binding</w:t>
            </w:r>
            <w:r>
              <w:rPr>
                <w:spacing w:val="-6"/>
                <w:sz w:val="20"/>
              </w:rPr>
              <w:t xml:space="preserve"> </w:t>
            </w:r>
            <w:r>
              <w:rPr>
                <w:sz w:val="20"/>
              </w:rPr>
              <w:t>in</w:t>
            </w:r>
            <w:r>
              <w:rPr>
                <w:spacing w:val="-7"/>
                <w:sz w:val="20"/>
              </w:rPr>
              <w:t xml:space="preserve"> </w:t>
            </w:r>
            <w:r>
              <w:rPr>
                <w:spacing w:val="-2"/>
                <w:sz w:val="20"/>
              </w:rPr>
              <w:t>detail.</w:t>
            </w:r>
          </w:p>
        </w:tc>
      </w:tr>
    </w:tbl>
    <w:p w14:paraId="5B8FC0E9" w14:textId="77777777" w:rsidR="0009261B" w:rsidRDefault="0009261B">
      <w:pPr>
        <w:spacing w:line="234" w:lineRule="exact"/>
        <w:rPr>
          <w:sz w:val="20"/>
        </w:rPr>
        <w:sectPr w:rsidR="0009261B">
          <w:pgSz w:w="12240" w:h="15840"/>
          <w:pgMar w:top="480" w:right="140" w:bottom="280" w:left="120" w:header="720" w:footer="720" w:gutter="0"/>
          <w:cols w:space="720"/>
        </w:sectPr>
      </w:pPr>
    </w:p>
    <w:p w14:paraId="34E8896E" w14:textId="77777777" w:rsidR="0009261B" w:rsidRDefault="0009261B">
      <w:pPr>
        <w:pStyle w:val="BodyText"/>
        <w:spacing w:before="2"/>
        <w:rPr>
          <w:b/>
          <w:sz w:val="2"/>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
        <w:gridCol w:w="1709"/>
        <w:gridCol w:w="9285"/>
      </w:tblGrid>
      <w:tr w:rsidR="0009261B" w14:paraId="4C8EEBA0" w14:textId="77777777">
        <w:trPr>
          <w:trHeight w:val="1092"/>
        </w:trPr>
        <w:tc>
          <w:tcPr>
            <w:tcW w:w="446" w:type="dxa"/>
          </w:tcPr>
          <w:p w14:paraId="57ED122F" w14:textId="77777777" w:rsidR="0009261B" w:rsidRDefault="00000000">
            <w:pPr>
              <w:pStyle w:val="TableParagraph"/>
              <w:spacing w:line="234" w:lineRule="exact"/>
              <w:ind w:left="0" w:right="21"/>
              <w:jc w:val="center"/>
              <w:rPr>
                <w:sz w:val="20"/>
              </w:rPr>
            </w:pPr>
            <w:r>
              <w:rPr>
                <w:spacing w:val="-5"/>
                <w:sz w:val="20"/>
              </w:rPr>
              <w:t>12</w:t>
            </w:r>
          </w:p>
        </w:tc>
        <w:tc>
          <w:tcPr>
            <w:tcW w:w="1709" w:type="dxa"/>
          </w:tcPr>
          <w:p w14:paraId="3CDF6B04" w14:textId="77777777" w:rsidR="0009261B" w:rsidRDefault="00000000">
            <w:pPr>
              <w:pStyle w:val="TableParagraph"/>
              <w:spacing w:line="234" w:lineRule="exact"/>
              <w:ind w:left="93"/>
              <w:rPr>
                <w:sz w:val="20"/>
              </w:rPr>
            </w:pPr>
            <w:r>
              <w:rPr>
                <w:color w:val="FF0000"/>
                <w:spacing w:val="-2"/>
                <w:sz w:val="20"/>
              </w:rPr>
              <w:t>WARRANTY</w:t>
            </w:r>
          </w:p>
        </w:tc>
        <w:tc>
          <w:tcPr>
            <w:tcW w:w="9285" w:type="dxa"/>
          </w:tcPr>
          <w:p w14:paraId="62195F67" w14:textId="77777777" w:rsidR="0009261B" w:rsidRDefault="00000000">
            <w:pPr>
              <w:pStyle w:val="TableParagraph"/>
              <w:spacing w:line="242" w:lineRule="auto"/>
              <w:ind w:left="108" w:hanging="10"/>
              <w:rPr>
                <w:sz w:val="20"/>
              </w:rPr>
            </w:pPr>
            <w:r>
              <w:rPr>
                <w:sz w:val="20"/>
              </w:rPr>
              <w:t>Our</w:t>
            </w:r>
            <w:r>
              <w:rPr>
                <w:spacing w:val="-4"/>
                <w:sz w:val="20"/>
              </w:rPr>
              <w:t xml:space="preserve"> </w:t>
            </w:r>
            <w:r>
              <w:rPr>
                <w:sz w:val="20"/>
              </w:rPr>
              <w:t>goods</w:t>
            </w:r>
            <w:r>
              <w:rPr>
                <w:spacing w:val="-4"/>
                <w:sz w:val="20"/>
              </w:rPr>
              <w:t xml:space="preserve"> </w:t>
            </w:r>
            <w:r>
              <w:rPr>
                <w:sz w:val="20"/>
              </w:rPr>
              <w:t>carry</w:t>
            </w:r>
            <w:r>
              <w:rPr>
                <w:spacing w:val="-4"/>
                <w:sz w:val="20"/>
              </w:rPr>
              <w:t xml:space="preserve"> </w:t>
            </w:r>
            <w:r>
              <w:rPr>
                <w:sz w:val="20"/>
              </w:rPr>
              <w:t>a</w:t>
            </w:r>
            <w:r>
              <w:rPr>
                <w:spacing w:val="-1"/>
                <w:sz w:val="20"/>
              </w:rPr>
              <w:t xml:space="preserve"> </w:t>
            </w:r>
            <w:r>
              <w:rPr>
                <w:sz w:val="20"/>
              </w:rPr>
              <w:t>warranty</w:t>
            </w:r>
            <w:r>
              <w:rPr>
                <w:spacing w:val="-2"/>
                <w:sz w:val="20"/>
              </w:rPr>
              <w:t xml:space="preserve"> </w:t>
            </w:r>
            <w:r>
              <w:rPr>
                <w:sz w:val="20"/>
              </w:rPr>
              <w:t>of</w:t>
            </w:r>
            <w:r>
              <w:rPr>
                <w:spacing w:val="-4"/>
                <w:sz w:val="20"/>
              </w:rPr>
              <w:t xml:space="preserve"> </w:t>
            </w:r>
            <w:r>
              <w:rPr>
                <w:sz w:val="20"/>
              </w:rPr>
              <w:t>one-year</w:t>
            </w:r>
            <w:r>
              <w:rPr>
                <w:spacing w:val="-5"/>
                <w:sz w:val="20"/>
              </w:rPr>
              <w:t xml:space="preserve"> </w:t>
            </w:r>
            <w:r>
              <w:rPr>
                <w:sz w:val="20"/>
              </w:rPr>
              <w:t>trouble</w:t>
            </w:r>
            <w:r>
              <w:rPr>
                <w:spacing w:val="-3"/>
                <w:sz w:val="20"/>
              </w:rPr>
              <w:t xml:space="preserve"> </w:t>
            </w:r>
            <w:r>
              <w:rPr>
                <w:sz w:val="20"/>
              </w:rPr>
              <w:t>free</w:t>
            </w:r>
            <w:r>
              <w:rPr>
                <w:spacing w:val="-3"/>
                <w:sz w:val="20"/>
              </w:rPr>
              <w:t xml:space="preserve"> </w:t>
            </w:r>
            <w:r>
              <w:rPr>
                <w:sz w:val="20"/>
              </w:rPr>
              <w:t>operation</w:t>
            </w:r>
            <w:r>
              <w:rPr>
                <w:spacing w:val="-3"/>
                <w:sz w:val="20"/>
              </w:rPr>
              <w:t xml:space="preserve"> </w:t>
            </w:r>
            <w:r>
              <w:rPr>
                <w:sz w:val="20"/>
              </w:rPr>
              <w:t>from</w:t>
            </w:r>
            <w:r>
              <w:rPr>
                <w:spacing w:val="-4"/>
                <w:sz w:val="20"/>
              </w:rPr>
              <w:t xml:space="preserve"> </w:t>
            </w:r>
            <w:r>
              <w:rPr>
                <w:sz w:val="20"/>
              </w:rPr>
              <w:t>the</w:t>
            </w:r>
            <w:r>
              <w:rPr>
                <w:spacing w:val="-1"/>
                <w:sz w:val="20"/>
              </w:rPr>
              <w:t xml:space="preserve"> </w:t>
            </w:r>
            <w:r>
              <w:rPr>
                <w:sz w:val="20"/>
              </w:rPr>
              <w:t>date</w:t>
            </w:r>
            <w:r>
              <w:rPr>
                <w:spacing w:val="-3"/>
                <w:sz w:val="20"/>
              </w:rPr>
              <w:t xml:space="preserve"> </w:t>
            </w:r>
            <w:r>
              <w:rPr>
                <w:sz w:val="20"/>
              </w:rPr>
              <w:t>of</w:t>
            </w:r>
            <w:r>
              <w:rPr>
                <w:spacing w:val="-3"/>
                <w:sz w:val="20"/>
              </w:rPr>
              <w:t xml:space="preserve"> </w:t>
            </w:r>
            <w:r>
              <w:rPr>
                <w:sz w:val="20"/>
              </w:rPr>
              <w:t>dispatch.</w:t>
            </w:r>
            <w:r>
              <w:rPr>
                <w:spacing w:val="-4"/>
                <w:sz w:val="20"/>
              </w:rPr>
              <w:t xml:space="preserve"> </w:t>
            </w:r>
            <w:r>
              <w:rPr>
                <w:sz w:val="20"/>
              </w:rPr>
              <w:t>The</w:t>
            </w:r>
            <w:r>
              <w:rPr>
                <w:spacing w:val="-3"/>
                <w:sz w:val="20"/>
              </w:rPr>
              <w:t xml:space="preserve"> </w:t>
            </w:r>
            <w:r>
              <w:rPr>
                <w:sz w:val="20"/>
              </w:rPr>
              <w:t>warranty</w:t>
            </w:r>
            <w:r>
              <w:rPr>
                <w:spacing w:val="-2"/>
                <w:sz w:val="20"/>
              </w:rPr>
              <w:t xml:space="preserve"> </w:t>
            </w:r>
            <w:r>
              <w:rPr>
                <w:sz w:val="20"/>
              </w:rPr>
              <w:t>is only</w:t>
            </w:r>
            <w:r>
              <w:rPr>
                <w:spacing w:val="-1"/>
                <w:sz w:val="20"/>
              </w:rPr>
              <w:t xml:space="preserve"> </w:t>
            </w:r>
            <w:r>
              <w:rPr>
                <w:sz w:val="20"/>
              </w:rPr>
              <w:t>against manufacturing defect.</w:t>
            </w:r>
            <w:r>
              <w:rPr>
                <w:spacing w:val="-2"/>
                <w:sz w:val="20"/>
              </w:rPr>
              <w:t xml:space="preserve"> </w:t>
            </w:r>
            <w:r>
              <w:rPr>
                <w:sz w:val="20"/>
              </w:rPr>
              <w:t>It</w:t>
            </w:r>
            <w:r>
              <w:rPr>
                <w:spacing w:val="-1"/>
                <w:sz w:val="20"/>
              </w:rPr>
              <w:t xml:space="preserve"> </w:t>
            </w:r>
            <w:r>
              <w:rPr>
                <w:sz w:val="20"/>
              </w:rPr>
              <w:t>does not</w:t>
            </w:r>
            <w:r>
              <w:rPr>
                <w:spacing w:val="-2"/>
                <w:sz w:val="20"/>
              </w:rPr>
              <w:t xml:space="preserve"> </w:t>
            </w:r>
            <w:r>
              <w:rPr>
                <w:sz w:val="20"/>
              </w:rPr>
              <w:t>cover any electrical,</w:t>
            </w:r>
            <w:r>
              <w:rPr>
                <w:spacing w:val="-1"/>
                <w:sz w:val="20"/>
              </w:rPr>
              <w:t xml:space="preserve"> </w:t>
            </w:r>
            <w:r>
              <w:rPr>
                <w:sz w:val="20"/>
              </w:rPr>
              <w:t>electronic</w:t>
            </w:r>
            <w:r>
              <w:rPr>
                <w:spacing w:val="-1"/>
                <w:sz w:val="20"/>
              </w:rPr>
              <w:t xml:space="preserve"> </w:t>
            </w:r>
            <w:r>
              <w:rPr>
                <w:sz w:val="20"/>
              </w:rPr>
              <w:t>or bought</w:t>
            </w:r>
            <w:r>
              <w:rPr>
                <w:spacing w:val="-1"/>
                <w:sz w:val="20"/>
              </w:rPr>
              <w:t xml:space="preserve"> </w:t>
            </w:r>
            <w:r>
              <w:rPr>
                <w:sz w:val="20"/>
              </w:rPr>
              <w:t>out</w:t>
            </w:r>
            <w:r>
              <w:rPr>
                <w:spacing w:val="-2"/>
                <w:sz w:val="20"/>
              </w:rPr>
              <w:t xml:space="preserve"> </w:t>
            </w:r>
            <w:r>
              <w:rPr>
                <w:sz w:val="20"/>
              </w:rPr>
              <w:t>components.</w:t>
            </w:r>
          </w:p>
          <w:p w14:paraId="026DE24A" w14:textId="77777777" w:rsidR="0009261B" w:rsidRDefault="00000000">
            <w:pPr>
              <w:pStyle w:val="TableParagraph"/>
              <w:spacing w:before="104"/>
              <w:ind w:left="108"/>
              <w:rPr>
                <w:sz w:val="20"/>
              </w:rPr>
            </w:pPr>
            <w:r>
              <w:rPr>
                <w:sz w:val="20"/>
              </w:rPr>
              <w:t>Components</w:t>
            </w:r>
            <w:r>
              <w:rPr>
                <w:spacing w:val="-7"/>
                <w:sz w:val="20"/>
              </w:rPr>
              <w:t xml:space="preserve"> </w:t>
            </w:r>
            <w:r>
              <w:rPr>
                <w:sz w:val="20"/>
              </w:rPr>
              <w:t>getting</w:t>
            </w:r>
            <w:r>
              <w:rPr>
                <w:spacing w:val="-4"/>
                <w:sz w:val="20"/>
              </w:rPr>
              <w:t xml:space="preserve"> </w:t>
            </w:r>
            <w:r>
              <w:rPr>
                <w:sz w:val="20"/>
              </w:rPr>
              <w:t>normal</w:t>
            </w:r>
            <w:r>
              <w:rPr>
                <w:spacing w:val="-4"/>
                <w:sz w:val="20"/>
              </w:rPr>
              <w:t xml:space="preserve"> </w:t>
            </w:r>
            <w:r>
              <w:rPr>
                <w:sz w:val="20"/>
              </w:rPr>
              <w:t>wear</w:t>
            </w:r>
            <w:r>
              <w:rPr>
                <w:spacing w:val="-7"/>
                <w:sz w:val="20"/>
              </w:rPr>
              <w:t xml:space="preserve"> </w:t>
            </w:r>
            <w:r>
              <w:rPr>
                <w:sz w:val="20"/>
              </w:rPr>
              <w:t>and</w:t>
            </w:r>
            <w:r>
              <w:rPr>
                <w:spacing w:val="-5"/>
                <w:sz w:val="20"/>
              </w:rPr>
              <w:t xml:space="preserve"> </w:t>
            </w:r>
            <w:r>
              <w:rPr>
                <w:sz w:val="20"/>
              </w:rPr>
              <w:t>tear</w:t>
            </w:r>
            <w:r>
              <w:rPr>
                <w:spacing w:val="-7"/>
                <w:sz w:val="20"/>
              </w:rPr>
              <w:t xml:space="preserve"> </w:t>
            </w:r>
            <w:r>
              <w:rPr>
                <w:sz w:val="20"/>
              </w:rPr>
              <w:t>would</w:t>
            </w:r>
            <w:r>
              <w:rPr>
                <w:spacing w:val="-6"/>
                <w:sz w:val="20"/>
              </w:rPr>
              <w:t xml:space="preserve"> </w:t>
            </w:r>
            <w:r>
              <w:rPr>
                <w:sz w:val="20"/>
              </w:rPr>
              <w:t>be</w:t>
            </w:r>
            <w:r>
              <w:rPr>
                <w:spacing w:val="-4"/>
                <w:sz w:val="20"/>
              </w:rPr>
              <w:t xml:space="preserve"> </w:t>
            </w:r>
            <w:r>
              <w:rPr>
                <w:sz w:val="20"/>
              </w:rPr>
              <w:t>replaced</w:t>
            </w:r>
            <w:r>
              <w:rPr>
                <w:spacing w:val="-6"/>
                <w:sz w:val="20"/>
              </w:rPr>
              <w:t xml:space="preserve"> </w:t>
            </w:r>
            <w:r>
              <w:rPr>
                <w:sz w:val="20"/>
              </w:rPr>
              <w:t>at</w:t>
            </w:r>
            <w:r>
              <w:rPr>
                <w:spacing w:val="-8"/>
                <w:sz w:val="20"/>
              </w:rPr>
              <w:t xml:space="preserve"> </w:t>
            </w:r>
            <w:r>
              <w:rPr>
                <w:sz w:val="20"/>
              </w:rPr>
              <w:t>your</w:t>
            </w:r>
            <w:r>
              <w:rPr>
                <w:spacing w:val="-7"/>
                <w:sz w:val="20"/>
              </w:rPr>
              <w:t xml:space="preserve"> </w:t>
            </w:r>
            <w:r>
              <w:rPr>
                <w:spacing w:val="-2"/>
                <w:sz w:val="20"/>
              </w:rPr>
              <w:t>cost.</w:t>
            </w:r>
          </w:p>
        </w:tc>
      </w:tr>
      <w:tr w:rsidR="0009261B" w14:paraId="39C05909" w14:textId="77777777">
        <w:trPr>
          <w:trHeight w:val="1089"/>
        </w:trPr>
        <w:tc>
          <w:tcPr>
            <w:tcW w:w="446" w:type="dxa"/>
          </w:tcPr>
          <w:p w14:paraId="21F2428E" w14:textId="77777777" w:rsidR="0009261B" w:rsidRDefault="00000000">
            <w:pPr>
              <w:pStyle w:val="TableParagraph"/>
              <w:spacing w:line="234" w:lineRule="exact"/>
              <w:ind w:left="0" w:right="21"/>
              <w:jc w:val="center"/>
              <w:rPr>
                <w:sz w:val="20"/>
              </w:rPr>
            </w:pPr>
            <w:r>
              <w:rPr>
                <w:spacing w:val="-5"/>
                <w:sz w:val="20"/>
              </w:rPr>
              <w:t>13</w:t>
            </w:r>
          </w:p>
        </w:tc>
        <w:tc>
          <w:tcPr>
            <w:tcW w:w="1709" w:type="dxa"/>
          </w:tcPr>
          <w:p w14:paraId="65EFFB81" w14:textId="77777777" w:rsidR="0009261B" w:rsidRDefault="00000000">
            <w:pPr>
              <w:pStyle w:val="TableParagraph"/>
              <w:spacing w:line="234" w:lineRule="exact"/>
              <w:ind w:left="93"/>
              <w:rPr>
                <w:sz w:val="20"/>
              </w:rPr>
            </w:pPr>
            <w:r>
              <w:rPr>
                <w:color w:val="FF0000"/>
                <w:spacing w:val="-4"/>
                <w:sz w:val="20"/>
              </w:rPr>
              <w:t>NOTE</w:t>
            </w:r>
          </w:p>
        </w:tc>
        <w:tc>
          <w:tcPr>
            <w:tcW w:w="9285" w:type="dxa"/>
          </w:tcPr>
          <w:p w14:paraId="42906D5D" w14:textId="77777777" w:rsidR="0009261B" w:rsidRDefault="00000000">
            <w:pPr>
              <w:pStyle w:val="TableParagraph"/>
              <w:spacing w:line="276" w:lineRule="auto"/>
              <w:ind w:left="118" w:right="136" w:hanging="10"/>
              <w:rPr>
                <w:sz w:val="20"/>
              </w:rPr>
            </w:pPr>
            <w:r>
              <w:rPr>
                <w:sz w:val="20"/>
              </w:rPr>
              <w:t>Customer</w:t>
            </w:r>
            <w:r>
              <w:rPr>
                <w:spacing w:val="-5"/>
                <w:sz w:val="20"/>
              </w:rPr>
              <w:t xml:space="preserve"> </w:t>
            </w:r>
            <w:r>
              <w:rPr>
                <w:sz w:val="20"/>
              </w:rPr>
              <w:t>have</w:t>
            </w:r>
            <w:r>
              <w:rPr>
                <w:spacing w:val="-3"/>
                <w:sz w:val="20"/>
              </w:rPr>
              <w:t xml:space="preserve"> </w:t>
            </w:r>
            <w:r>
              <w:rPr>
                <w:sz w:val="20"/>
              </w:rPr>
              <w:t>to</w:t>
            </w:r>
            <w:r>
              <w:rPr>
                <w:spacing w:val="-2"/>
                <w:sz w:val="20"/>
              </w:rPr>
              <w:t xml:space="preserve"> </w:t>
            </w:r>
            <w:r>
              <w:rPr>
                <w:sz w:val="20"/>
              </w:rPr>
              <w:t>provide</w:t>
            </w:r>
            <w:r>
              <w:rPr>
                <w:spacing w:val="-4"/>
                <w:sz w:val="20"/>
              </w:rPr>
              <w:t xml:space="preserve"> </w:t>
            </w:r>
            <w:r>
              <w:rPr>
                <w:sz w:val="20"/>
              </w:rPr>
              <w:t>samples</w:t>
            </w:r>
            <w:r>
              <w:rPr>
                <w:spacing w:val="-4"/>
                <w:sz w:val="20"/>
              </w:rPr>
              <w:t xml:space="preserve"> </w:t>
            </w:r>
            <w:r>
              <w:rPr>
                <w:sz w:val="20"/>
              </w:rPr>
              <w:t>of</w:t>
            </w:r>
            <w:r>
              <w:rPr>
                <w:spacing w:val="-3"/>
                <w:sz w:val="20"/>
              </w:rPr>
              <w:t xml:space="preserve"> </w:t>
            </w:r>
            <w:r>
              <w:rPr>
                <w:sz w:val="20"/>
              </w:rPr>
              <w:t>bottles,</w:t>
            </w:r>
            <w:r>
              <w:rPr>
                <w:spacing w:val="-4"/>
                <w:sz w:val="20"/>
              </w:rPr>
              <w:t xml:space="preserve"> </w:t>
            </w:r>
            <w:r>
              <w:rPr>
                <w:sz w:val="20"/>
              </w:rPr>
              <w:t>caps,</w:t>
            </w:r>
            <w:r>
              <w:rPr>
                <w:spacing w:val="-4"/>
                <w:sz w:val="20"/>
              </w:rPr>
              <w:t xml:space="preserve"> </w:t>
            </w:r>
            <w:r>
              <w:rPr>
                <w:sz w:val="20"/>
              </w:rPr>
              <w:t>labels</w:t>
            </w:r>
            <w:r>
              <w:rPr>
                <w:spacing w:val="-4"/>
                <w:sz w:val="20"/>
              </w:rPr>
              <w:t xml:space="preserve"> </w:t>
            </w:r>
            <w:r>
              <w:rPr>
                <w:sz w:val="20"/>
              </w:rPr>
              <w:t>etc.</w:t>
            </w:r>
            <w:r>
              <w:rPr>
                <w:spacing w:val="-4"/>
                <w:sz w:val="20"/>
              </w:rPr>
              <w:t xml:space="preserve"> </w:t>
            </w:r>
            <w:r>
              <w:rPr>
                <w:sz w:val="20"/>
              </w:rPr>
              <w:t>along</w:t>
            </w:r>
            <w:r>
              <w:rPr>
                <w:spacing w:val="-4"/>
                <w:sz w:val="20"/>
              </w:rPr>
              <w:t xml:space="preserve"> </w:t>
            </w:r>
            <w:r>
              <w:rPr>
                <w:sz w:val="20"/>
              </w:rPr>
              <w:t>with</w:t>
            </w:r>
            <w:r>
              <w:rPr>
                <w:spacing w:val="-4"/>
                <w:sz w:val="20"/>
              </w:rPr>
              <w:t xml:space="preserve"> </w:t>
            </w:r>
            <w:r>
              <w:rPr>
                <w:sz w:val="20"/>
              </w:rPr>
              <w:t>the</w:t>
            </w:r>
            <w:r>
              <w:rPr>
                <w:spacing w:val="-3"/>
                <w:sz w:val="20"/>
              </w:rPr>
              <w:t xml:space="preserve"> </w:t>
            </w:r>
            <w:r>
              <w:rPr>
                <w:sz w:val="20"/>
              </w:rPr>
              <w:t>purchase</w:t>
            </w:r>
            <w:r>
              <w:rPr>
                <w:spacing w:val="-3"/>
                <w:sz w:val="20"/>
              </w:rPr>
              <w:t xml:space="preserve"> </w:t>
            </w:r>
            <w:r>
              <w:rPr>
                <w:sz w:val="20"/>
              </w:rPr>
              <w:t>order</w:t>
            </w:r>
            <w:r>
              <w:rPr>
                <w:spacing w:val="-3"/>
                <w:sz w:val="20"/>
              </w:rPr>
              <w:t xml:space="preserve"> </w:t>
            </w:r>
            <w:r>
              <w:rPr>
                <w:sz w:val="20"/>
              </w:rPr>
              <w:t xml:space="preserve">otherwise machine will be made as per our standard specifications, wherein we will take trial with water, caps, bottle, label </w:t>
            </w:r>
            <w:proofErr w:type="spellStart"/>
            <w:r>
              <w:rPr>
                <w:sz w:val="20"/>
              </w:rPr>
              <w:t>etc</w:t>
            </w:r>
            <w:proofErr w:type="spellEnd"/>
            <w:r>
              <w:rPr>
                <w:sz w:val="20"/>
              </w:rPr>
              <w:t xml:space="preserve"> available with us, which will be acceptable to you.</w:t>
            </w:r>
          </w:p>
        </w:tc>
      </w:tr>
      <w:tr w:rsidR="0009261B" w14:paraId="12834F1C" w14:textId="77777777">
        <w:trPr>
          <w:trHeight w:val="637"/>
        </w:trPr>
        <w:tc>
          <w:tcPr>
            <w:tcW w:w="446" w:type="dxa"/>
          </w:tcPr>
          <w:p w14:paraId="2324765A" w14:textId="77777777" w:rsidR="0009261B" w:rsidRDefault="00000000">
            <w:pPr>
              <w:pStyle w:val="TableParagraph"/>
              <w:spacing w:line="234" w:lineRule="exact"/>
              <w:ind w:left="0" w:right="21"/>
              <w:jc w:val="center"/>
              <w:rPr>
                <w:sz w:val="20"/>
              </w:rPr>
            </w:pPr>
            <w:r>
              <w:rPr>
                <w:spacing w:val="-5"/>
                <w:sz w:val="20"/>
              </w:rPr>
              <w:t>14</w:t>
            </w:r>
          </w:p>
        </w:tc>
        <w:tc>
          <w:tcPr>
            <w:tcW w:w="1709" w:type="dxa"/>
          </w:tcPr>
          <w:p w14:paraId="48DD2A7E" w14:textId="77777777" w:rsidR="0009261B" w:rsidRDefault="00000000">
            <w:pPr>
              <w:pStyle w:val="TableParagraph"/>
              <w:spacing w:line="234" w:lineRule="exact"/>
              <w:ind w:left="93"/>
              <w:rPr>
                <w:sz w:val="20"/>
              </w:rPr>
            </w:pPr>
            <w:r>
              <w:rPr>
                <w:color w:val="FF0000"/>
                <w:spacing w:val="-2"/>
                <w:sz w:val="20"/>
              </w:rPr>
              <w:t>CANCELLATON</w:t>
            </w:r>
          </w:p>
          <w:p w14:paraId="67B40EC5" w14:textId="77777777" w:rsidR="0009261B" w:rsidRDefault="00000000">
            <w:pPr>
              <w:pStyle w:val="TableParagraph"/>
              <w:spacing w:before="87"/>
              <w:ind w:left="103"/>
              <w:rPr>
                <w:sz w:val="20"/>
              </w:rPr>
            </w:pPr>
            <w:r>
              <w:rPr>
                <w:color w:val="FF0000"/>
                <w:sz w:val="20"/>
              </w:rPr>
              <w:t>OF</w:t>
            </w:r>
            <w:r>
              <w:rPr>
                <w:color w:val="FF0000"/>
                <w:spacing w:val="-4"/>
                <w:sz w:val="20"/>
              </w:rPr>
              <w:t xml:space="preserve"> </w:t>
            </w:r>
            <w:r>
              <w:rPr>
                <w:color w:val="FF0000"/>
                <w:spacing w:val="-2"/>
                <w:sz w:val="20"/>
              </w:rPr>
              <w:t>ORDER</w:t>
            </w:r>
          </w:p>
        </w:tc>
        <w:tc>
          <w:tcPr>
            <w:tcW w:w="9285" w:type="dxa"/>
          </w:tcPr>
          <w:p w14:paraId="01A78418" w14:textId="77777777" w:rsidR="0009261B" w:rsidRDefault="00000000">
            <w:pPr>
              <w:pStyle w:val="TableParagraph"/>
              <w:spacing w:line="276" w:lineRule="auto"/>
              <w:ind w:left="118" w:right="136" w:hanging="10"/>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5"/>
                <w:sz w:val="20"/>
              </w:rPr>
              <w:t xml:space="preserve"> </w:t>
            </w:r>
            <w:r>
              <w:rPr>
                <w:sz w:val="20"/>
              </w:rPr>
              <w:t>cannot</w:t>
            </w:r>
            <w:r>
              <w:rPr>
                <w:spacing w:val="-3"/>
                <w:sz w:val="20"/>
              </w:rPr>
              <w:t xml:space="preserve"> </w:t>
            </w:r>
            <w:r>
              <w:rPr>
                <w:sz w:val="20"/>
              </w:rPr>
              <w:t>be</w:t>
            </w:r>
            <w:r>
              <w:rPr>
                <w:spacing w:val="-3"/>
                <w:sz w:val="20"/>
              </w:rPr>
              <w:t xml:space="preserve"> </w:t>
            </w:r>
            <w:r>
              <w:rPr>
                <w:sz w:val="20"/>
              </w:rPr>
              <w:t>cancelled</w:t>
            </w:r>
            <w:r>
              <w:rPr>
                <w:spacing w:val="-4"/>
                <w:sz w:val="20"/>
              </w:rPr>
              <w:t xml:space="preserve"> </w:t>
            </w:r>
            <w:r>
              <w:rPr>
                <w:sz w:val="20"/>
              </w:rPr>
              <w:t>under</w:t>
            </w:r>
            <w:r>
              <w:rPr>
                <w:spacing w:val="-5"/>
                <w:sz w:val="20"/>
              </w:rPr>
              <w:t xml:space="preserve"> </w:t>
            </w:r>
            <w:r>
              <w:rPr>
                <w:sz w:val="20"/>
              </w:rPr>
              <w:t>any</w:t>
            </w:r>
            <w:r>
              <w:rPr>
                <w:spacing w:val="-2"/>
                <w:sz w:val="20"/>
              </w:rPr>
              <w:t xml:space="preserve"> </w:t>
            </w:r>
            <w:r>
              <w:rPr>
                <w:sz w:val="20"/>
              </w:rPr>
              <w:t>circumstances.</w:t>
            </w:r>
            <w:r>
              <w:rPr>
                <w:spacing w:val="-4"/>
                <w:sz w:val="20"/>
              </w:rPr>
              <w:t xml:space="preserve"> </w:t>
            </w:r>
            <w:r>
              <w:rPr>
                <w:sz w:val="20"/>
              </w:rPr>
              <w:t>In</w:t>
            </w:r>
            <w:r>
              <w:rPr>
                <w:spacing w:val="-5"/>
                <w:sz w:val="20"/>
              </w:rPr>
              <w:t xml:space="preserve"> </w:t>
            </w:r>
            <w:r>
              <w:rPr>
                <w:sz w:val="20"/>
              </w:rPr>
              <w:t>case</w:t>
            </w:r>
            <w:r>
              <w:rPr>
                <w:spacing w:val="-3"/>
                <w:sz w:val="20"/>
              </w:rPr>
              <w:t xml:space="preserve"> </w:t>
            </w:r>
            <w:r>
              <w:rPr>
                <w:sz w:val="20"/>
              </w:rPr>
              <w:t>of</w:t>
            </w:r>
            <w:r>
              <w:rPr>
                <w:spacing w:val="-5"/>
                <w:sz w:val="20"/>
              </w:rPr>
              <w:t xml:space="preserve"> </w:t>
            </w:r>
            <w:r>
              <w:rPr>
                <w:sz w:val="20"/>
              </w:rPr>
              <w:t>orders</w:t>
            </w:r>
            <w:r>
              <w:rPr>
                <w:spacing w:val="-1"/>
                <w:sz w:val="20"/>
              </w:rPr>
              <w:t xml:space="preserve"> </w:t>
            </w:r>
            <w:r>
              <w:rPr>
                <w:sz w:val="20"/>
              </w:rPr>
              <w:t>being</w:t>
            </w:r>
            <w:r>
              <w:rPr>
                <w:spacing w:val="-4"/>
                <w:sz w:val="20"/>
              </w:rPr>
              <w:t xml:space="preserve"> </w:t>
            </w:r>
            <w:r>
              <w:rPr>
                <w:sz w:val="20"/>
              </w:rPr>
              <w:t>cancelled,</w:t>
            </w:r>
            <w:r>
              <w:rPr>
                <w:spacing w:val="-5"/>
                <w:sz w:val="20"/>
              </w:rPr>
              <w:t xml:space="preserve"> </w:t>
            </w:r>
            <w:r>
              <w:rPr>
                <w:sz w:val="20"/>
              </w:rPr>
              <w:t>then the entire amount of advance payment will stand forfeited.</w:t>
            </w:r>
          </w:p>
        </w:tc>
      </w:tr>
      <w:tr w:rsidR="0009261B" w14:paraId="21CE4E3B" w14:textId="77777777">
        <w:trPr>
          <w:trHeight w:val="822"/>
        </w:trPr>
        <w:tc>
          <w:tcPr>
            <w:tcW w:w="446" w:type="dxa"/>
          </w:tcPr>
          <w:p w14:paraId="527E961A" w14:textId="77777777" w:rsidR="0009261B" w:rsidRDefault="00000000">
            <w:pPr>
              <w:pStyle w:val="TableParagraph"/>
              <w:spacing w:before="1"/>
              <w:ind w:left="0" w:right="21"/>
              <w:jc w:val="center"/>
              <w:rPr>
                <w:sz w:val="20"/>
              </w:rPr>
            </w:pPr>
            <w:r>
              <w:rPr>
                <w:spacing w:val="-5"/>
                <w:sz w:val="20"/>
              </w:rPr>
              <w:t>15</w:t>
            </w:r>
          </w:p>
        </w:tc>
        <w:tc>
          <w:tcPr>
            <w:tcW w:w="1709" w:type="dxa"/>
          </w:tcPr>
          <w:p w14:paraId="5D5139E0" w14:textId="77777777" w:rsidR="0009261B" w:rsidRDefault="00000000">
            <w:pPr>
              <w:pStyle w:val="TableParagraph"/>
              <w:spacing w:before="1"/>
              <w:ind w:left="93"/>
              <w:rPr>
                <w:sz w:val="20"/>
              </w:rPr>
            </w:pPr>
            <w:r>
              <w:rPr>
                <w:color w:val="FF0000"/>
                <w:sz w:val="20"/>
              </w:rPr>
              <w:t>OFFER</w:t>
            </w:r>
            <w:r>
              <w:rPr>
                <w:color w:val="FF0000"/>
                <w:spacing w:val="-5"/>
                <w:sz w:val="20"/>
              </w:rPr>
              <w:t xml:space="preserve"> </w:t>
            </w:r>
            <w:r>
              <w:rPr>
                <w:color w:val="FF0000"/>
                <w:spacing w:val="-2"/>
                <w:sz w:val="20"/>
              </w:rPr>
              <w:t>VALIDITY</w:t>
            </w:r>
          </w:p>
        </w:tc>
        <w:tc>
          <w:tcPr>
            <w:tcW w:w="9285" w:type="dxa"/>
          </w:tcPr>
          <w:p w14:paraId="1026210B" w14:textId="77777777" w:rsidR="0009261B" w:rsidRDefault="00000000">
            <w:pPr>
              <w:pStyle w:val="TableParagraph"/>
              <w:spacing w:before="1" w:line="276" w:lineRule="auto"/>
              <w:ind w:left="319" w:hanging="183"/>
              <w:rPr>
                <w:sz w:val="20"/>
              </w:rPr>
            </w:pPr>
            <w:r>
              <w:rPr>
                <w:sz w:val="20"/>
              </w:rPr>
              <w:t>This</w:t>
            </w:r>
            <w:r>
              <w:rPr>
                <w:spacing w:val="-3"/>
                <w:sz w:val="20"/>
              </w:rPr>
              <w:t xml:space="preserve"> </w:t>
            </w:r>
            <w:r>
              <w:rPr>
                <w:sz w:val="20"/>
              </w:rPr>
              <w:t>offer</w:t>
            </w:r>
            <w:r>
              <w:rPr>
                <w:spacing w:val="-2"/>
                <w:sz w:val="20"/>
              </w:rPr>
              <w:t xml:space="preserve"> </w:t>
            </w:r>
            <w:r>
              <w:rPr>
                <w:sz w:val="20"/>
              </w:rPr>
              <w:t>remains</w:t>
            </w:r>
            <w:r>
              <w:rPr>
                <w:spacing w:val="-3"/>
                <w:sz w:val="20"/>
              </w:rPr>
              <w:t xml:space="preserve"> </w:t>
            </w:r>
            <w:r>
              <w:rPr>
                <w:sz w:val="20"/>
              </w:rPr>
              <w:t>valid</w:t>
            </w:r>
            <w:r>
              <w:rPr>
                <w:spacing w:val="-4"/>
                <w:sz w:val="20"/>
              </w:rPr>
              <w:t xml:space="preserve"> </w:t>
            </w:r>
            <w:r>
              <w:rPr>
                <w:sz w:val="20"/>
              </w:rPr>
              <w:t>for</w:t>
            </w:r>
            <w:r>
              <w:rPr>
                <w:spacing w:val="-1"/>
                <w:sz w:val="20"/>
              </w:rPr>
              <w:t xml:space="preserve"> </w:t>
            </w:r>
            <w:r>
              <w:rPr>
                <w:sz w:val="20"/>
              </w:rPr>
              <w:t>the</w:t>
            </w:r>
            <w:r>
              <w:rPr>
                <w:spacing w:val="-2"/>
                <w:sz w:val="20"/>
              </w:rPr>
              <w:t xml:space="preserve"> </w:t>
            </w:r>
            <w:r>
              <w:rPr>
                <w:sz w:val="20"/>
              </w:rPr>
              <w:t>period</w:t>
            </w:r>
            <w:r>
              <w:rPr>
                <w:spacing w:val="-2"/>
                <w:sz w:val="20"/>
              </w:rPr>
              <w:t xml:space="preserve"> </w:t>
            </w:r>
            <w:r>
              <w:rPr>
                <w:sz w:val="20"/>
              </w:rPr>
              <w:t>of</w:t>
            </w:r>
            <w:r>
              <w:rPr>
                <w:spacing w:val="-2"/>
                <w:sz w:val="20"/>
              </w:rPr>
              <w:t xml:space="preserve"> </w:t>
            </w:r>
            <w:r>
              <w:rPr>
                <w:sz w:val="20"/>
              </w:rPr>
              <w:t>30</w:t>
            </w:r>
            <w:r>
              <w:rPr>
                <w:spacing w:val="-3"/>
                <w:sz w:val="20"/>
              </w:rPr>
              <w:t xml:space="preserve"> </w:t>
            </w:r>
            <w:r>
              <w:rPr>
                <w:sz w:val="20"/>
              </w:rPr>
              <w:t>days.</w:t>
            </w:r>
            <w:r>
              <w:rPr>
                <w:spacing w:val="-3"/>
                <w:sz w:val="20"/>
              </w:rPr>
              <w:t xml:space="preserve"> </w:t>
            </w:r>
            <w:r>
              <w:rPr>
                <w:sz w:val="20"/>
              </w:rPr>
              <w:t>Any</w:t>
            </w:r>
            <w:r>
              <w:rPr>
                <w:spacing w:val="-3"/>
                <w:sz w:val="20"/>
              </w:rPr>
              <w:t xml:space="preserve"> </w:t>
            </w:r>
            <w:r>
              <w:rPr>
                <w:sz w:val="20"/>
              </w:rPr>
              <w:t>extension</w:t>
            </w:r>
            <w:r>
              <w:rPr>
                <w:spacing w:val="-2"/>
                <w:sz w:val="20"/>
              </w:rPr>
              <w:t xml:space="preserve"> </w:t>
            </w:r>
            <w:r>
              <w:rPr>
                <w:sz w:val="20"/>
              </w:rPr>
              <w:t>thereafter</w:t>
            </w:r>
            <w:r>
              <w:rPr>
                <w:spacing w:val="-2"/>
                <w:sz w:val="20"/>
              </w:rPr>
              <w:t xml:space="preserve"> </w:t>
            </w:r>
            <w:r>
              <w:rPr>
                <w:sz w:val="20"/>
              </w:rPr>
              <w:t>will</w:t>
            </w:r>
            <w:r>
              <w:rPr>
                <w:spacing w:val="-2"/>
                <w:sz w:val="20"/>
              </w:rPr>
              <w:t xml:space="preserve"> </w:t>
            </w:r>
            <w:r>
              <w:rPr>
                <w:sz w:val="20"/>
              </w:rPr>
              <w:t>be</w:t>
            </w:r>
            <w:r>
              <w:rPr>
                <w:spacing w:val="-2"/>
                <w:sz w:val="20"/>
              </w:rPr>
              <w:t xml:space="preserve"> </w:t>
            </w:r>
            <w:r>
              <w:rPr>
                <w:sz w:val="20"/>
              </w:rPr>
              <w:t>subject</w:t>
            </w:r>
            <w:r>
              <w:rPr>
                <w:spacing w:val="-4"/>
                <w:sz w:val="20"/>
              </w:rPr>
              <w:t xml:space="preserve"> </w:t>
            </w:r>
            <w:r>
              <w:rPr>
                <w:sz w:val="20"/>
              </w:rPr>
              <w:t>to</w:t>
            </w:r>
            <w:r>
              <w:rPr>
                <w:spacing w:val="-1"/>
                <w:sz w:val="20"/>
              </w:rPr>
              <w:t xml:space="preserve"> </w:t>
            </w:r>
            <w:r>
              <w:rPr>
                <w:sz w:val="20"/>
              </w:rPr>
              <w:t>our</w:t>
            </w:r>
            <w:r>
              <w:rPr>
                <w:spacing w:val="-2"/>
                <w:sz w:val="20"/>
              </w:rPr>
              <w:t xml:space="preserve"> </w:t>
            </w:r>
            <w:r>
              <w:rPr>
                <w:sz w:val="20"/>
              </w:rPr>
              <w:t>written confirmation only.</w:t>
            </w:r>
          </w:p>
        </w:tc>
      </w:tr>
      <w:tr w:rsidR="0009261B" w14:paraId="17A2979E" w14:textId="77777777">
        <w:trPr>
          <w:trHeight w:val="551"/>
        </w:trPr>
        <w:tc>
          <w:tcPr>
            <w:tcW w:w="446" w:type="dxa"/>
          </w:tcPr>
          <w:p w14:paraId="029BFFDC" w14:textId="77777777" w:rsidR="0009261B" w:rsidRDefault="00000000">
            <w:pPr>
              <w:pStyle w:val="TableParagraph"/>
              <w:spacing w:line="234" w:lineRule="exact"/>
              <w:ind w:left="0" w:right="21"/>
              <w:jc w:val="center"/>
              <w:rPr>
                <w:sz w:val="20"/>
              </w:rPr>
            </w:pPr>
            <w:r>
              <w:rPr>
                <w:spacing w:val="-5"/>
                <w:sz w:val="20"/>
              </w:rPr>
              <w:t>16</w:t>
            </w:r>
          </w:p>
        </w:tc>
        <w:tc>
          <w:tcPr>
            <w:tcW w:w="1709" w:type="dxa"/>
          </w:tcPr>
          <w:p w14:paraId="35B346E8" w14:textId="77777777" w:rsidR="0009261B" w:rsidRDefault="00000000">
            <w:pPr>
              <w:pStyle w:val="TableParagraph"/>
              <w:spacing w:line="234" w:lineRule="exact"/>
              <w:ind w:left="93"/>
              <w:rPr>
                <w:sz w:val="20"/>
              </w:rPr>
            </w:pPr>
            <w:r>
              <w:rPr>
                <w:color w:val="FF0000"/>
                <w:spacing w:val="-2"/>
                <w:sz w:val="20"/>
              </w:rPr>
              <w:t>JURISDICTION</w:t>
            </w:r>
          </w:p>
        </w:tc>
        <w:tc>
          <w:tcPr>
            <w:tcW w:w="9285" w:type="dxa"/>
          </w:tcPr>
          <w:p w14:paraId="39B3FDAA" w14:textId="77777777" w:rsidR="0009261B" w:rsidRDefault="00000000">
            <w:pPr>
              <w:pStyle w:val="TableParagraph"/>
              <w:spacing w:line="234" w:lineRule="exact"/>
              <w:ind w:left="108"/>
              <w:rPr>
                <w:sz w:val="20"/>
              </w:rPr>
            </w:pPr>
            <w:r>
              <w:rPr>
                <w:sz w:val="20"/>
              </w:rPr>
              <w:t>No</w:t>
            </w:r>
            <w:r>
              <w:rPr>
                <w:spacing w:val="-7"/>
                <w:sz w:val="20"/>
              </w:rPr>
              <w:t xml:space="preserve"> </w:t>
            </w:r>
            <w:r>
              <w:rPr>
                <w:sz w:val="20"/>
              </w:rPr>
              <w:t>legal</w:t>
            </w:r>
            <w:r>
              <w:rPr>
                <w:spacing w:val="-5"/>
                <w:sz w:val="20"/>
              </w:rPr>
              <w:t xml:space="preserve"> </w:t>
            </w:r>
            <w:r>
              <w:rPr>
                <w:sz w:val="20"/>
              </w:rPr>
              <w:t>proceedings</w:t>
            </w:r>
            <w:r>
              <w:rPr>
                <w:spacing w:val="-6"/>
                <w:sz w:val="20"/>
              </w:rPr>
              <w:t xml:space="preserve"> </w:t>
            </w:r>
            <w:r>
              <w:rPr>
                <w:sz w:val="20"/>
              </w:rPr>
              <w:t>shall</w:t>
            </w:r>
            <w:r>
              <w:rPr>
                <w:spacing w:val="-5"/>
                <w:sz w:val="20"/>
              </w:rPr>
              <w:t xml:space="preserve"> </w:t>
            </w:r>
            <w:r>
              <w:rPr>
                <w:sz w:val="20"/>
              </w:rPr>
              <w:t>be</w:t>
            </w:r>
            <w:r>
              <w:rPr>
                <w:spacing w:val="-5"/>
                <w:sz w:val="20"/>
              </w:rPr>
              <w:t xml:space="preserve"> </w:t>
            </w:r>
            <w:r>
              <w:rPr>
                <w:sz w:val="20"/>
              </w:rPr>
              <w:t>taken</w:t>
            </w:r>
            <w:r>
              <w:rPr>
                <w:spacing w:val="-7"/>
                <w:sz w:val="20"/>
              </w:rPr>
              <w:t xml:space="preserve"> </w:t>
            </w:r>
            <w:r>
              <w:rPr>
                <w:sz w:val="20"/>
              </w:rPr>
              <w:t>to</w:t>
            </w:r>
            <w:r>
              <w:rPr>
                <w:spacing w:val="-7"/>
                <w:sz w:val="20"/>
              </w:rPr>
              <w:t xml:space="preserve"> </w:t>
            </w:r>
            <w:r>
              <w:rPr>
                <w:sz w:val="20"/>
              </w:rPr>
              <w:t>enforce</w:t>
            </w:r>
            <w:r>
              <w:rPr>
                <w:spacing w:val="-5"/>
                <w:sz w:val="20"/>
              </w:rPr>
              <w:t xml:space="preserve"> </w:t>
            </w:r>
            <w:r>
              <w:rPr>
                <w:sz w:val="20"/>
              </w:rPr>
              <w:t>claims</w:t>
            </w:r>
            <w:r>
              <w:rPr>
                <w:spacing w:val="-6"/>
                <w:sz w:val="20"/>
              </w:rPr>
              <w:t xml:space="preserve"> </w:t>
            </w:r>
            <w:r>
              <w:rPr>
                <w:sz w:val="20"/>
              </w:rPr>
              <w:t>and</w:t>
            </w:r>
            <w:r>
              <w:rPr>
                <w:spacing w:val="-7"/>
                <w:sz w:val="20"/>
              </w:rPr>
              <w:t xml:space="preserve"> </w:t>
            </w:r>
            <w:r>
              <w:rPr>
                <w:sz w:val="20"/>
              </w:rPr>
              <w:t>no</w:t>
            </w:r>
            <w:r>
              <w:rPr>
                <w:spacing w:val="-4"/>
                <w:sz w:val="20"/>
              </w:rPr>
              <w:t xml:space="preserve"> </w:t>
            </w:r>
            <w:r>
              <w:rPr>
                <w:sz w:val="20"/>
              </w:rPr>
              <w:t>suit</w:t>
            </w:r>
            <w:r>
              <w:rPr>
                <w:spacing w:val="-6"/>
                <w:sz w:val="20"/>
              </w:rPr>
              <w:t xml:space="preserve"> </w:t>
            </w:r>
            <w:r>
              <w:rPr>
                <w:sz w:val="20"/>
              </w:rPr>
              <w:t>arising</w:t>
            </w:r>
            <w:r>
              <w:rPr>
                <w:spacing w:val="-5"/>
                <w:sz w:val="20"/>
              </w:rPr>
              <w:t xml:space="preserve"> </w:t>
            </w:r>
            <w:r>
              <w:rPr>
                <w:sz w:val="20"/>
              </w:rPr>
              <w:t>out</w:t>
            </w:r>
            <w:r>
              <w:rPr>
                <w:spacing w:val="-4"/>
                <w:sz w:val="20"/>
              </w:rPr>
              <w:t xml:space="preserve"> </w:t>
            </w:r>
            <w:r>
              <w:rPr>
                <w:sz w:val="20"/>
              </w:rPr>
              <w:t>of</w:t>
            </w:r>
            <w:r>
              <w:rPr>
                <w:spacing w:val="-7"/>
                <w:sz w:val="20"/>
              </w:rPr>
              <w:t xml:space="preserve"> </w:t>
            </w:r>
            <w:r>
              <w:rPr>
                <w:sz w:val="20"/>
              </w:rPr>
              <w:t>any</w:t>
            </w:r>
            <w:r>
              <w:rPr>
                <w:spacing w:val="-5"/>
                <w:sz w:val="20"/>
              </w:rPr>
              <w:t xml:space="preserve"> </w:t>
            </w:r>
            <w:r>
              <w:rPr>
                <w:sz w:val="20"/>
              </w:rPr>
              <w:t>contracts</w:t>
            </w:r>
            <w:r>
              <w:rPr>
                <w:spacing w:val="-6"/>
                <w:sz w:val="20"/>
              </w:rPr>
              <w:t xml:space="preserve"> </w:t>
            </w:r>
            <w:r>
              <w:rPr>
                <w:sz w:val="20"/>
              </w:rPr>
              <w:t>shall</w:t>
            </w:r>
            <w:r>
              <w:rPr>
                <w:spacing w:val="-5"/>
                <w:sz w:val="20"/>
              </w:rPr>
              <w:t xml:space="preserve"> be</w:t>
            </w:r>
          </w:p>
          <w:p w14:paraId="491722E5" w14:textId="77777777" w:rsidR="0009261B" w:rsidRDefault="00000000">
            <w:pPr>
              <w:pStyle w:val="TableParagraph"/>
              <w:spacing w:before="34"/>
              <w:ind w:left="118"/>
              <w:rPr>
                <w:sz w:val="20"/>
              </w:rPr>
            </w:pPr>
            <w:r>
              <w:rPr>
                <w:sz w:val="20"/>
              </w:rPr>
              <w:t>instituted</w:t>
            </w:r>
            <w:r>
              <w:rPr>
                <w:spacing w:val="-8"/>
                <w:sz w:val="20"/>
              </w:rPr>
              <w:t xml:space="preserve"> </w:t>
            </w:r>
            <w:r>
              <w:rPr>
                <w:sz w:val="20"/>
              </w:rPr>
              <w:t>except</w:t>
            </w:r>
            <w:r>
              <w:rPr>
                <w:spacing w:val="-6"/>
                <w:sz w:val="20"/>
              </w:rPr>
              <w:t xml:space="preserve"> </w:t>
            </w:r>
            <w:r>
              <w:rPr>
                <w:sz w:val="20"/>
              </w:rPr>
              <w:t>in</w:t>
            </w:r>
            <w:r>
              <w:rPr>
                <w:spacing w:val="-6"/>
                <w:sz w:val="20"/>
              </w:rPr>
              <w:t xml:space="preserve"> </w:t>
            </w:r>
            <w:r>
              <w:rPr>
                <w:sz w:val="20"/>
              </w:rPr>
              <w:t>a</w:t>
            </w:r>
            <w:r>
              <w:rPr>
                <w:spacing w:val="-6"/>
                <w:sz w:val="20"/>
              </w:rPr>
              <w:t xml:space="preserve"> </w:t>
            </w:r>
            <w:r>
              <w:rPr>
                <w:sz w:val="20"/>
              </w:rPr>
              <w:t>court</w:t>
            </w:r>
            <w:r>
              <w:rPr>
                <w:spacing w:val="-6"/>
                <w:sz w:val="20"/>
              </w:rPr>
              <w:t xml:space="preserve"> </w:t>
            </w:r>
            <w:r>
              <w:rPr>
                <w:sz w:val="20"/>
              </w:rPr>
              <w:t>of</w:t>
            </w:r>
            <w:r>
              <w:rPr>
                <w:spacing w:val="-7"/>
                <w:sz w:val="20"/>
              </w:rPr>
              <w:t xml:space="preserve"> </w:t>
            </w:r>
            <w:r>
              <w:rPr>
                <w:sz w:val="20"/>
              </w:rPr>
              <w:t>competent</w:t>
            </w:r>
            <w:r>
              <w:rPr>
                <w:spacing w:val="-6"/>
                <w:sz w:val="20"/>
              </w:rPr>
              <w:t xml:space="preserve"> </w:t>
            </w:r>
            <w:r>
              <w:rPr>
                <w:sz w:val="20"/>
              </w:rPr>
              <w:t>jurisdiction</w:t>
            </w:r>
            <w:r>
              <w:rPr>
                <w:spacing w:val="-8"/>
                <w:sz w:val="20"/>
              </w:rPr>
              <w:t xml:space="preserve"> </w:t>
            </w:r>
            <w:r>
              <w:rPr>
                <w:sz w:val="20"/>
              </w:rPr>
              <w:t>located</w:t>
            </w:r>
            <w:r>
              <w:rPr>
                <w:spacing w:val="-7"/>
                <w:sz w:val="20"/>
              </w:rPr>
              <w:t xml:space="preserve"> </w:t>
            </w:r>
            <w:r>
              <w:rPr>
                <w:sz w:val="20"/>
              </w:rPr>
              <w:t>within</w:t>
            </w:r>
            <w:r>
              <w:rPr>
                <w:spacing w:val="-8"/>
                <w:sz w:val="20"/>
              </w:rPr>
              <w:t xml:space="preserve"> </w:t>
            </w:r>
            <w:r>
              <w:rPr>
                <w:sz w:val="20"/>
              </w:rPr>
              <w:t>Ahmedabad,</w:t>
            </w:r>
            <w:r>
              <w:rPr>
                <w:spacing w:val="-8"/>
                <w:sz w:val="20"/>
              </w:rPr>
              <w:t xml:space="preserve"> </w:t>
            </w:r>
            <w:r>
              <w:rPr>
                <w:spacing w:val="-2"/>
                <w:sz w:val="20"/>
              </w:rPr>
              <w:t>Gujarat.</w:t>
            </w:r>
          </w:p>
        </w:tc>
      </w:tr>
    </w:tbl>
    <w:p w14:paraId="539F3581" w14:textId="77777777" w:rsidR="009D5871" w:rsidRDefault="009D5871"/>
    <w:sectPr w:rsidR="009D5871">
      <w:pgSz w:w="12240" w:h="15840"/>
      <w:pgMar w:top="540" w:right="140" w:bottom="280" w:left="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5E510F"/>
    <w:multiLevelType w:val="hybridMultilevel"/>
    <w:tmpl w:val="CB16BC22"/>
    <w:lvl w:ilvl="0" w:tplc="0AD84A76">
      <w:start w:val="1"/>
      <w:numFmt w:val="upperLetter"/>
      <w:lvlText w:val="(%1)"/>
      <w:lvlJc w:val="left"/>
      <w:pPr>
        <w:ind w:left="499" w:hanging="392"/>
        <w:jc w:val="left"/>
      </w:pPr>
      <w:rPr>
        <w:rFonts w:ascii="Times New Roman" w:eastAsia="Times New Roman" w:hAnsi="Times New Roman" w:cs="Times New Roman" w:hint="default"/>
        <w:b/>
        <w:bCs/>
        <w:i w:val="0"/>
        <w:iCs w:val="0"/>
        <w:spacing w:val="-2"/>
        <w:w w:val="100"/>
        <w:sz w:val="24"/>
        <w:szCs w:val="24"/>
        <w:lang w:val="en-US" w:eastAsia="en-US" w:bidi="ar-SA"/>
      </w:rPr>
    </w:lvl>
    <w:lvl w:ilvl="1" w:tplc="1370F008">
      <w:numFmt w:val="bullet"/>
      <w:lvlText w:val="•"/>
      <w:lvlJc w:val="left"/>
      <w:pPr>
        <w:ind w:left="1161" w:hanging="392"/>
      </w:pPr>
      <w:rPr>
        <w:rFonts w:hint="default"/>
        <w:lang w:val="en-US" w:eastAsia="en-US" w:bidi="ar-SA"/>
      </w:rPr>
    </w:lvl>
    <w:lvl w:ilvl="2" w:tplc="ECA4EB72">
      <w:numFmt w:val="bullet"/>
      <w:lvlText w:val="•"/>
      <w:lvlJc w:val="left"/>
      <w:pPr>
        <w:ind w:left="1823" w:hanging="392"/>
      </w:pPr>
      <w:rPr>
        <w:rFonts w:hint="default"/>
        <w:lang w:val="en-US" w:eastAsia="en-US" w:bidi="ar-SA"/>
      </w:rPr>
    </w:lvl>
    <w:lvl w:ilvl="3" w:tplc="FA9A687E">
      <w:numFmt w:val="bullet"/>
      <w:lvlText w:val="•"/>
      <w:lvlJc w:val="left"/>
      <w:pPr>
        <w:ind w:left="2485" w:hanging="392"/>
      </w:pPr>
      <w:rPr>
        <w:rFonts w:hint="default"/>
        <w:lang w:val="en-US" w:eastAsia="en-US" w:bidi="ar-SA"/>
      </w:rPr>
    </w:lvl>
    <w:lvl w:ilvl="4" w:tplc="3D1E0FFA">
      <w:numFmt w:val="bullet"/>
      <w:lvlText w:val="•"/>
      <w:lvlJc w:val="left"/>
      <w:pPr>
        <w:ind w:left="3146" w:hanging="392"/>
      </w:pPr>
      <w:rPr>
        <w:rFonts w:hint="default"/>
        <w:lang w:val="en-US" w:eastAsia="en-US" w:bidi="ar-SA"/>
      </w:rPr>
    </w:lvl>
    <w:lvl w:ilvl="5" w:tplc="31E81EEE">
      <w:numFmt w:val="bullet"/>
      <w:lvlText w:val="•"/>
      <w:lvlJc w:val="left"/>
      <w:pPr>
        <w:ind w:left="3808" w:hanging="392"/>
      </w:pPr>
      <w:rPr>
        <w:rFonts w:hint="default"/>
        <w:lang w:val="en-US" w:eastAsia="en-US" w:bidi="ar-SA"/>
      </w:rPr>
    </w:lvl>
    <w:lvl w:ilvl="6" w:tplc="F8965734">
      <w:numFmt w:val="bullet"/>
      <w:lvlText w:val="•"/>
      <w:lvlJc w:val="left"/>
      <w:pPr>
        <w:ind w:left="4470" w:hanging="392"/>
      </w:pPr>
      <w:rPr>
        <w:rFonts w:hint="default"/>
        <w:lang w:val="en-US" w:eastAsia="en-US" w:bidi="ar-SA"/>
      </w:rPr>
    </w:lvl>
    <w:lvl w:ilvl="7" w:tplc="DDB633CE">
      <w:numFmt w:val="bullet"/>
      <w:lvlText w:val="•"/>
      <w:lvlJc w:val="left"/>
      <w:pPr>
        <w:ind w:left="5131" w:hanging="392"/>
      </w:pPr>
      <w:rPr>
        <w:rFonts w:hint="default"/>
        <w:lang w:val="en-US" w:eastAsia="en-US" w:bidi="ar-SA"/>
      </w:rPr>
    </w:lvl>
    <w:lvl w:ilvl="8" w:tplc="C652D33E">
      <w:numFmt w:val="bullet"/>
      <w:lvlText w:val="•"/>
      <w:lvlJc w:val="left"/>
      <w:pPr>
        <w:ind w:left="5793" w:hanging="392"/>
      </w:pPr>
      <w:rPr>
        <w:rFonts w:hint="default"/>
        <w:lang w:val="en-US" w:eastAsia="en-US" w:bidi="ar-SA"/>
      </w:rPr>
    </w:lvl>
  </w:abstractNum>
  <w:abstractNum w:abstractNumId="4" w15:restartNumberingAfterBreak="0">
    <w:nsid w:val="421A2DC2"/>
    <w:multiLevelType w:val="hybridMultilevel"/>
    <w:tmpl w:val="38B618D2"/>
    <w:lvl w:ilvl="0" w:tplc="7FEACFA8">
      <w:numFmt w:val="bullet"/>
      <w:lvlText w:val=""/>
      <w:lvlJc w:val="left"/>
      <w:pPr>
        <w:ind w:left="748" w:hanging="361"/>
      </w:pPr>
      <w:rPr>
        <w:rFonts w:ascii="Wingdings" w:eastAsia="Wingdings" w:hAnsi="Wingdings" w:cs="Wingdings" w:hint="default"/>
        <w:b w:val="0"/>
        <w:bCs w:val="0"/>
        <w:i w:val="0"/>
        <w:iCs w:val="0"/>
        <w:spacing w:val="0"/>
        <w:w w:val="98"/>
        <w:sz w:val="20"/>
        <w:szCs w:val="20"/>
        <w:lang w:val="en-US" w:eastAsia="en-US" w:bidi="ar-SA"/>
      </w:rPr>
    </w:lvl>
    <w:lvl w:ilvl="1" w:tplc="FFBED85E">
      <w:numFmt w:val="bullet"/>
      <w:lvlText w:val="•"/>
      <w:lvlJc w:val="left"/>
      <w:pPr>
        <w:ind w:left="1356" w:hanging="361"/>
      </w:pPr>
      <w:rPr>
        <w:rFonts w:hint="default"/>
        <w:lang w:val="en-US" w:eastAsia="en-US" w:bidi="ar-SA"/>
      </w:rPr>
    </w:lvl>
    <w:lvl w:ilvl="2" w:tplc="2154EF56">
      <w:numFmt w:val="bullet"/>
      <w:lvlText w:val="•"/>
      <w:lvlJc w:val="left"/>
      <w:pPr>
        <w:ind w:left="1972" w:hanging="361"/>
      </w:pPr>
      <w:rPr>
        <w:rFonts w:hint="default"/>
        <w:lang w:val="en-US" w:eastAsia="en-US" w:bidi="ar-SA"/>
      </w:rPr>
    </w:lvl>
    <w:lvl w:ilvl="3" w:tplc="5FE8AFD8">
      <w:numFmt w:val="bullet"/>
      <w:lvlText w:val="•"/>
      <w:lvlJc w:val="left"/>
      <w:pPr>
        <w:ind w:left="2588" w:hanging="361"/>
      </w:pPr>
      <w:rPr>
        <w:rFonts w:hint="default"/>
        <w:lang w:val="en-US" w:eastAsia="en-US" w:bidi="ar-SA"/>
      </w:rPr>
    </w:lvl>
    <w:lvl w:ilvl="4" w:tplc="6EE85472">
      <w:numFmt w:val="bullet"/>
      <w:lvlText w:val="•"/>
      <w:lvlJc w:val="left"/>
      <w:pPr>
        <w:ind w:left="3205" w:hanging="361"/>
      </w:pPr>
      <w:rPr>
        <w:rFonts w:hint="default"/>
        <w:lang w:val="en-US" w:eastAsia="en-US" w:bidi="ar-SA"/>
      </w:rPr>
    </w:lvl>
    <w:lvl w:ilvl="5" w:tplc="F0022C56">
      <w:numFmt w:val="bullet"/>
      <w:lvlText w:val="•"/>
      <w:lvlJc w:val="left"/>
      <w:pPr>
        <w:ind w:left="3821" w:hanging="361"/>
      </w:pPr>
      <w:rPr>
        <w:rFonts w:hint="default"/>
        <w:lang w:val="en-US" w:eastAsia="en-US" w:bidi="ar-SA"/>
      </w:rPr>
    </w:lvl>
    <w:lvl w:ilvl="6" w:tplc="2F6CA800">
      <w:numFmt w:val="bullet"/>
      <w:lvlText w:val="•"/>
      <w:lvlJc w:val="left"/>
      <w:pPr>
        <w:ind w:left="4437" w:hanging="361"/>
      </w:pPr>
      <w:rPr>
        <w:rFonts w:hint="default"/>
        <w:lang w:val="en-US" w:eastAsia="en-US" w:bidi="ar-SA"/>
      </w:rPr>
    </w:lvl>
    <w:lvl w:ilvl="7" w:tplc="715C6F46">
      <w:numFmt w:val="bullet"/>
      <w:lvlText w:val="•"/>
      <w:lvlJc w:val="left"/>
      <w:pPr>
        <w:ind w:left="5054" w:hanging="361"/>
      </w:pPr>
      <w:rPr>
        <w:rFonts w:hint="default"/>
        <w:lang w:val="en-US" w:eastAsia="en-US" w:bidi="ar-SA"/>
      </w:rPr>
    </w:lvl>
    <w:lvl w:ilvl="8" w:tplc="70DE5240">
      <w:numFmt w:val="bullet"/>
      <w:lvlText w:val="•"/>
      <w:lvlJc w:val="left"/>
      <w:pPr>
        <w:ind w:left="5670" w:hanging="361"/>
      </w:pPr>
      <w:rPr>
        <w:rFonts w:hint="default"/>
        <w:lang w:val="en-US" w:eastAsia="en-US" w:bidi="ar-SA"/>
      </w:rPr>
    </w:lvl>
  </w:abstractNum>
  <w:abstractNum w:abstractNumId="5"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4C675DD2"/>
    <w:multiLevelType w:val="hybridMultilevel"/>
    <w:tmpl w:val="1D9C7536"/>
    <w:lvl w:ilvl="0" w:tplc="0CA8EDE6">
      <w:numFmt w:val="bullet"/>
      <w:lvlText w:val=""/>
      <w:lvlJc w:val="left"/>
      <w:pPr>
        <w:ind w:left="828" w:hanging="361"/>
      </w:pPr>
      <w:rPr>
        <w:rFonts w:ascii="Symbol" w:eastAsia="Symbol" w:hAnsi="Symbol" w:cs="Symbol" w:hint="default"/>
        <w:b w:val="0"/>
        <w:bCs w:val="0"/>
        <w:i w:val="0"/>
        <w:iCs w:val="0"/>
        <w:spacing w:val="0"/>
        <w:w w:val="100"/>
        <w:sz w:val="24"/>
        <w:szCs w:val="24"/>
        <w:lang w:val="en-US" w:eastAsia="en-US" w:bidi="ar-SA"/>
      </w:rPr>
    </w:lvl>
    <w:lvl w:ilvl="1" w:tplc="561AB5D4">
      <w:numFmt w:val="bullet"/>
      <w:lvlText w:val="•"/>
      <w:lvlJc w:val="left"/>
      <w:pPr>
        <w:ind w:left="1827" w:hanging="361"/>
      </w:pPr>
      <w:rPr>
        <w:rFonts w:hint="default"/>
        <w:lang w:val="en-US" w:eastAsia="en-US" w:bidi="ar-SA"/>
      </w:rPr>
    </w:lvl>
    <w:lvl w:ilvl="2" w:tplc="1EDE6EEC">
      <w:numFmt w:val="bullet"/>
      <w:lvlText w:val="•"/>
      <w:lvlJc w:val="left"/>
      <w:pPr>
        <w:ind w:left="2835" w:hanging="361"/>
      </w:pPr>
      <w:rPr>
        <w:rFonts w:hint="default"/>
        <w:lang w:val="en-US" w:eastAsia="en-US" w:bidi="ar-SA"/>
      </w:rPr>
    </w:lvl>
    <w:lvl w:ilvl="3" w:tplc="B6F462BC">
      <w:numFmt w:val="bullet"/>
      <w:lvlText w:val="•"/>
      <w:lvlJc w:val="left"/>
      <w:pPr>
        <w:ind w:left="3843" w:hanging="361"/>
      </w:pPr>
      <w:rPr>
        <w:rFonts w:hint="default"/>
        <w:lang w:val="en-US" w:eastAsia="en-US" w:bidi="ar-SA"/>
      </w:rPr>
    </w:lvl>
    <w:lvl w:ilvl="4" w:tplc="38489C7A">
      <w:numFmt w:val="bullet"/>
      <w:lvlText w:val="•"/>
      <w:lvlJc w:val="left"/>
      <w:pPr>
        <w:ind w:left="4851" w:hanging="361"/>
      </w:pPr>
      <w:rPr>
        <w:rFonts w:hint="default"/>
        <w:lang w:val="en-US" w:eastAsia="en-US" w:bidi="ar-SA"/>
      </w:rPr>
    </w:lvl>
    <w:lvl w:ilvl="5" w:tplc="600E56B6">
      <w:numFmt w:val="bullet"/>
      <w:lvlText w:val="•"/>
      <w:lvlJc w:val="left"/>
      <w:pPr>
        <w:ind w:left="5859" w:hanging="361"/>
      </w:pPr>
      <w:rPr>
        <w:rFonts w:hint="default"/>
        <w:lang w:val="en-US" w:eastAsia="en-US" w:bidi="ar-SA"/>
      </w:rPr>
    </w:lvl>
    <w:lvl w:ilvl="6" w:tplc="FE8E37EE">
      <w:numFmt w:val="bullet"/>
      <w:lvlText w:val="•"/>
      <w:lvlJc w:val="left"/>
      <w:pPr>
        <w:ind w:left="6867" w:hanging="361"/>
      </w:pPr>
      <w:rPr>
        <w:rFonts w:hint="default"/>
        <w:lang w:val="en-US" w:eastAsia="en-US" w:bidi="ar-SA"/>
      </w:rPr>
    </w:lvl>
    <w:lvl w:ilvl="7" w:tplc="08F86F1E">
      <w:numFmt w:val="bullet"/>
      <w:lvlText w:val="•"/>
      <w:lvlJc w:val="left"/>
      <w:pPr>
        <w:ind w:left="7875" w:hanging="361"/>
      </w:pPr>
      <w:rPr>
        <w:rFonts w:hint="default"/>
        <w:lang w:val="en-US" w:eastAsia="en-US" w:bidi="ar-SA"/>
      </w:rPr>
    </w:lvl>
    <w:lvl w:ilvl="8" w:tplc="41BADB5E">
      <w:numFmt w:val="bullet"/>
      <w:lvlText w:val="•"/>
      <w:lvlJc w:val="left"/>
      <w:pPr>
        <w:ind w:left="8883" w:hanging="361"/>
      </w:pPr>
      <w:rPr>
        <w:rFonts w:hint="default"/>
        <w:lang w:val="en-US" w:eastAsia="en-US" w:bidi="ar-SA"/>
      </w:rPr>
    </w:lvl>
  </w:abstractNum>
  <w:abstractNum w:abstractNumId="7" w15:restartNumberingAfterBreak="0">
    <w:nsid w:val="5DC101C3"/>
    <w:multiLevelType w:val="hybridMultilevel"/>
    <w:tmpl w:val="ADD67280"/>
    <w:lvl w:ilvl="0" w:tplc="F200A0DA">
      <w:numFmt w:val="bullet"/>
      <w:lvlText w:val=""/>
      <w:lvlJc w:val="left"/>
      <w:pPr>
        <w:ind w:left="828" w:hanging="361"/>
      </w:pPr>
      <w:rPr>
        <w:rFonts w:ascii="Symbol" w:eastAsia="Symbol" w:hAnsi="Symbol" w:cs="Symbol" w:hint="default"/>
        <w:b w:val="0"/>
        <w:bCs w:val="0"/>
        <w:i w:val="0"/>
        <w:iCs w:val="0"/>
        <w:spacing w:val="0"/>
        <w:w w:val="100"/>
        <w:sz w:val="24"/>
        <w:szCs w:val="24"/>
        <w:lang w:val="en-US" w:eastAsia="en-US" w:bidi="ar-SA"/>
      </w:rPr>
    </w:lvl>
    <w:lvl w:ilvl="1" w:tplc="4306983C">
      <w:numFmt w:val="bullet"/>
      <w:lvlText w:val="•"/>
      <w:lvlJc w:val="left"/>
      <w:pPr>
        <w:ind w:left="1871" w:hanging="361"/>
      </w:pPr>
      <w:rPr>
        <w:rFonts w:hint="default"/>
        <w:lang w:val="en-US" w:eastAsia="en-US" w:bidi="ar-SA"/>
      </w:rPr>
    </w:lvl>
    <w:lvl w:ilvl="2" w:tplc="CA7A4C00">
      <w:numFmt w:val="bullet"/>
      <w:lvlText w:val="•"/>
      <w:lvlJc w:val="left"/>
      <w:pPr>
        <w:ind w:left="2922" w:hanging="361"/>
      </w:pPr>
      <w:rPr>
        <w:rFonts w:hint="default"/>
        <w:lang w:val="en-US" w:eastAsia="en-US" w:bidi="ar-SA"/>
      </w:rPr>
    </w:lvl>
    <w:lvl w:ilvl="3" w:tplc="35545E2E">
      <w:numFmt w:val="bullet"/>
      <w:lvlText w:val="•"/>
      <w:lvlJc w:val="left"/>
      <w:pPr>
        <w:ind w:left="3973" w:hanging="361"/>
      </w:pPr>
      <w:rPr>
        <w:rFonts w:hint="default"/>
        <w:lang w:val="en-US" w:eastAsia="en-US" w:bidi="ar-SA"/>
      </w:rPr>
    </w:lvl>
    <w:lvl w:ilvl="4" w:tplc="7548E858">
      <w:numFmt w:val="bullet"/>
      <w:lvlText w:val="•"/>
      <w:lvlJc w:val="left"/>
      <w:pPr>
        <w:ind w:left="5025" w:hanging="361"/>
      </w:pPr>
      <w:rPr>
        <w:rFonts w:hint="default"/>
        <w:lang w:val="en-US" w:eastAsia="en-US" w:bidi="ar-SA"/>
      </w:rPr>
    </w:lvl>
    <w:lvl w:ilvl="5" w:tplc="FB7EB904">
      <w:numFmt w:val="bullet"/>
      <w:lvlText w:val="•"/>
      <w:lvlJc w:val="left"/>
      <w:pPr>
        <w:ind w:left="6076" w:hanging="361"/>
      </w:pPr>
      <w:rPr>
        <w:rFonts w:hint="default"/>
        <w:lang w:val="en-US" w:eastAsia="en-US" w:bidi="ar-SA"/>
      </w:rPr>
    </w:lvl>
    <w:lvl w:ilvl="6" w:tplc="8594E830">
      <w:numFmt w:val="bullet"/>
      <w:lvlText w:val="•"/>
      <w:lvlJc w:val="left"/>
      <w:pPr>
        <w:ind w:left="7127" w:hanging="361"/>
      </w:pPr>
      <w:rPr>
        <w:rFonts w:hint="default"/>
        <w:lang w:val="en-US" w:eastAsia="en-US" w:bidi="ar-SA"/>
      </w:rPr>
    </w:lvl>
    <w:lvl w:ilvl="7" w:tplc="40F6ABF0">
      <w:numFmt w:val="bullet"/>
      <w:lvlText w:val="•"/>
      <w:lvlJc w:val="left"/>
      <w:pPr>
        <w:ind w:left="8179" w:hanging="361"/>
      </w:pPr>
      <w:rPr>
        <w:rFonts w:hint="default"/>
        <w:lang w:val="en-US" w:eastAsia="en-US" w:bidi="ar-SA"/>
      </w:rPr>
    </w:lvl>
    <w:lvl w:ilvl="8" w:tplc="94DEA32E">
      <w:numFmt w:val="bullet"/>
      <w:lvlText w:val="•"/>
      <w:lvlJc w:val="left"/>
      <w:pPr>
        <w:ind w:left="9230" w:hanging="361"/>
      </w:pPr>
      <w:rPr>
        <w:rFonts w:hint="default"/>
        <w:lang w:val="en-US" w:eastAsia="en-US" w:bidi="ar-SA"/>
      </w:rPr>
    </w:lvl>
  </w:abstractNum>
  <w:abstractNum w:abstractNumId="8" w15:restartNumberingAfterBreak="0">
    <w:nsid w:val="711A5356"/>
    <w:multiLevelType w:val="hybridMultilevel"/>
    <w:tmpl w:val="C03A257A"/>
    <w:lvl w:ilvl="0" w:tplc="3AEA88EC">
      <w:numFmt w:val="bullet"/>
      <w:lvlText w:val=""/>
      <w:lvlJc w:val="left"/>
      <w:pPr>
        <w:ind w:left="972" w:hanging="361"/>
      </w:pPr>
      <w:rPr>
        <w:rFonts w:ascii="Symbol" w:eastAsia="Symbol" w:hAnsi="Symbol" w:cs="Symbol" w:hint="default"/>
        <w:spacing w:val="0"/>
        <w:w w:val="100"/>
        <w:lang w:val="en-US" w:eastAsia="en-US" w:bidi="ar-SA"/>
      </w:rPr>
    </w:lvl>
    <w:lvl w:ilvl="1" w:tplc="5B4E4210">
      <w:numFmt w:val="bullet"/>
      <w:lvlText w:val="•"/>
      <w:lvlJc w:val="left"/>
      <w:pPr>
        <w:ind w:left="2051" w:hanging="361"/>
      </w:pPr>
      <w:rPr>
        <w:rFonts w:hint="default"/>
        <w:lang w:val="en-US" w:eastAsia="en-US" w:bidi="ar-SA"/>
      </w:rPr>
    </w:lvl>
    <w:lvl w:ilvl="2" w:tplc="E0CEFA7E">
      <w:numFmt w:val="bullet"/>
      <w:lvlText w:val="•"/>
      <w:lvlJc w:val="left"/>
      <w:pPr>
        <w:ind w:left="3123" w:hanging="361"/>
      </w:pPr>
      <w:rPr>
        <w:rFonts w:hint="default"/>
        <w:lang w:val="en-US" w:eastAsia="en-US" w:bidi="ar-SA"/>
      </w:rPr>
    </w:lvl>
    <w:lvl w:ilvl="3" w:tplc="6D9EC060">
      <w:numFmt w:val="bullet"/>
      <w:lvlText w:val="•"/>
      <w:lvlJc w:val="left"/>
      <w:pPr>
        <w:ind w:left="4194" w:hanging="361"/>
      </w:pPr>
      <w:rPr>
        <w:rFonts w:hint="default"/>
        <w:lang w:val="en-US" w:eastAsia="en-US" w:bidi="ar-SA"/>
      </w:rPr>
    </w:lvl>
    <w:lvl w:ilvl="4" w:tplc="D5CEB7B6">
      <w:numFmt w:val="bullet"/>
      <w:lvlText w:val="•"/>
      <w:lvlJc w:val="left"/>
      <w:pPr>
        <w:ind w:left="5266" w:hanging="361"/>
      </w:pPr>
      <w:rPr>
        <w:rFonts w:hint="default"/>
        <w:lang w:val="en-US" w:eastAsia="en-US" w:bidi="ar-SA"/>
      </w:rPr>
    </w:lvl>
    <w:lvl w:ilvl="5" w:tplc="5B564B5A">
      <w:numFmt w:val="bullet"/>
      <w:lvlText w:val="•"/>
      <w:lvlJc w:val="left"/>
      <w:pPr>
        <w:ind w:left="6337" w:hanging="361"/>
      </w:pPr>
      <w:rPr>
        <w:rFonts w:hint="default"/>
        <w:lang w:val="en-US" w:eastAsia="en-US" w:bidi="ar-SA"/>
      </w:rPr>
    </w:lvl>
    <w:lvl w:ilvl="6" w:tplc="3A509F08">
      <w:numFmt w:val="bullet"/>
      <w:lvlText w:val="•"/>
      <w:lvlJc w:val="left"/>
      <w:pPr>
        <w:ind w:left="7409" w:hanging="361"/>
      </w:pPr>
      <w:rPr>
        <w:rFonts w:hint="default"/>
        <w:lang w:val="en-US" w:eastAsia="en-US" w:bidi="ar-SA"/>
      </w:rPr>
    </w:lvl>
    <w:lvl w:ilvl="7" w:tplc="979CCD4C">
      <w:numFmt w:val="bullet"/>
      <w:lvlText w:val="•"/>
      <w:lvlJc w:val="left"/>
      <w:pPr>
        <w:ind w:left="8480" w:hanging="361"/>
      </w:pPr>
      <w:rPr>
        <w:rFonts w:hint="default"/>
        <w:lang w:val="en-US" w:eastAsia="en-US" w:bidi="ar-SA"/>
      </w:rPr>
    </w:lvl>
    <w:lvl w:ilvl="8" w:tplc="92DA63BE">
      <w:numFmt w:val="bullet"/>
      <w:lvlText w:val="•"/>
      <w:lvlJc w:val="left"/>
      <w:pPr>
        <w:ind w:left="9552" w:hanging="361"/>
      </w:pPr>
      <w:rPr>
        <w:rFonts w:hint="default"/>
        <w:lang w:val="en-US" w:eastAsia="en-US" w:bidi="ar-SA"/>
      </w:rPr>
    </w:lvl>
  </w:abstractNum>
  <w:num w:numId="1" w16cid:durableId="207382936">
    <w:abstractNumId w:val="4"/>
  </w:num>
  <w:num w:numId="2" w16cid:durableId="1169713155">
    <w:abstractNumId w:val="7"/>
  </w:num>
  <w:num w:numId="3" w16cid:durableId="1404445903">
    <w:abstractNumId w:val="8"/>
  </w:num>
  <w:num w:numId="4" w16cid:durableId="2011060579">
    <w:abstractNumId w:val="3"/>
  </w:num>
  <w:num w:numId="5" w16cid:durableId="491218352">
    <w:abstractNumId w:val="6"/>
  </w:num>
  <w:num w:numId="6" w16cid:durableId="845170225">
    <w:abstractNumId w:val="0"/>
  </w:num>
  <w:num w:numId="7" w16cid:durableId="67699008">
    <w:abstractNumId w:val="5"/>
  </w:num>
  <w:num w:numId="8" w16cid:durableId="2140413299">
    <w:abstractNumId w:val="2"/>
  </w:num>
  <w:num w:numId="9" w16cid:durableId="1595478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61B"/>
    <w:rsid w:val="000221CC"/>
    <w:rsid w:val="0009261B"/>
    <w:rsid w:val="000A17F7"/>
    <w:rsid w:val="0020757C"/>
    <w:rsid w:val="00230DF4"/>
    <w:rsid w:val="002B1E24"/>
    <w:rsid w:val="002F6C27"/>
    <w:rsid w:val="004E7A35"/>
    <w:rsid w:val="004F005D"/>
    <w:rsid w:val="006A2DA5"/>
    <w:rsid w:val="007B28DA"/>
    <w:rsid w:val="008D1C7F"/>
    <w:rsid w:val="0091385F"/>
    <w:rsid w:val="009D5871"/>
    <w:rsid w:val="00A723E7"/>
    <w:rsid w:val="00B13DC8"/>
    <w:rsid w:val="00D92D62"/>
    <w:rsid w:val="00DC3D08"/>
    <w:rsid w:val="00E03434"/>
    <w:rsid w:val="00E9137F"/>
    <w:rsid w:val="00EA5F9F"/>
    <w:rsid w:val="00FE46F3"/>
    <w:rsid w:val="00FF103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C79BA"/>
  <w15:docId w15:val="{6C2BAC75-1231-4C2C-983D-CA87C2818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07"/>
    </w:pPr>
  </w:style>
  <w:style w:type="table" w:customStyle="1" w:styleId="TableGrid">
    <w:name w:val="TableGrid"/>
    <w:rsid w:val="004E7A35"/>
    <w:pPr>
      <w:widowControl/>
      <w:autoSpaceDE/>
      <w:autoSpaceDN/>
    </w:pPr>
    <w:rPr>
      <w:rFonts w:eastAsiaTheme="minorEastAsia"/>
    </w:rPr>
    <w:tblPr>
      <w:tblCellMar>
        <w:top w:w="0" w:type="dxa"/>
        <w:left w:w="0" w:type="dxa"/>
        <w:bottom w:w="0" w:type="dxa"/>
        <w:right w:w="0" w:type="dxa"/>
      </w:tblCellMar>
    </w:tblPr>
  </w:style>
  <w:style w:type="paragraph" w:styleId="NoSpacing">
    <w:name w:val="No Spacing"/>
    <w:uiPriority w:val="1"/>
    <w:qFormat/>
    <w:rsid w:val="004E7A35"/>
    <w:pPr>
      <w:widowControl/>
      <w:autoSpaceDE/>
      <w:autoSpaceDN/>
    </w:pPr>
    <w:rPr>
      <w:rFonts w:ascii="Calibri" w:eastAsia="Calibri" w:hAnsi="Calibri" w:cs="Calibri"/>
      <w:color w:val="000000"/>
    </w:rPr>
  </w:style>
  <w:style w:type="table" w:styleId="TableGrid0">
    <w:name w:val="Table Grid"/>
    <w:basedOn w:val="TableNormal"/>
    <w:uiPriority w:val="39"/>
    <w:rsid w:val="000A17F7"/>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www.torqpackagingsolution.com/" TargetMode="External"/><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torqpackagingsolution.com" TargetMode="External"/><Relationship Id="rId11" Type="http://schemas.openxmlformats.org/officeDocument/2006/relationships/image" Target="media/image5.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1407</Words>
  <Characters>8020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RONAK DAVE</cp:lastModifiedBy>
  <cp:revision>3</cp:revision>
  <cp:lastPrinted>2025-02-13T06:50:00Z</cp:lastPrinted>
  <dcterms:created xsi:type="dcterms:W3CDTF">2025-02-22T08:39:00Z</dcterms:created>
  <dcterms:modified xsi:type="dcterms:W3CDTF">2025-02-22T09:00:00Z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2024-02-07T00:00:00Z</vt:filetime>
  </property>
  <property fmtid="{D5CDD505-2E9C-101B-9397-08002B2CF9AE}" pid="3" name="Creator">
    <vt:lpwstr>Microsoft® Word 2019</vt:lpwstr>
  </property>
  <property fmtid="{D5CDD505-2E9C-101B-9397-08002B2CF9AE}" pid="4" name="LastSaved">
    <vt:filetime>2024-09-18T00:00:00Z</vt:filetime>
  </property>
  <property fmtid="{D5CDD505-2E9C-101B-9397-08002B2CF9AE}" pid="5" name="Producer">
    <vt:lpwstr>Microsoft® Word 2019</vt:lpwstr>
  </property>
</Properties>
</file>