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55DC78FF" w:rsidR="00814B57" w:rsidRDefault="00814B57" w:rsidP="003972ED">
            <w:pPr>
              <w:spacing w:after="25" w:line="240" w:lineRule="auto"/>
              <w:jc w:val="right"/>
              <w:rPr>
                <w:b/>
              </w:rPr>
            </w:pP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3135070B"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B3010E">
        <w:rPr>
          <w:rFonts w:ascii="Cambria" w:eastAsia="Cambria" w:hAnsi="Cambria" w:cs="Cambria"/>
          <w:b/>
        </w:rPr>
        <w:t>1</w:t>
      </w:r>
      <w:r w:rsidR="00263B3F">
        <w:rPr>
          <w:rFonts w:ascii="Cambria" w:eastAsia="Cambria" w:hAnsi="Cambria" w:cs="Cambria"/>
          <w:b/>
        </w:rPr>
        <w:t>9</w:t>
      </w:r>
      <w:r w:rsidR="00763247">
        <w:rPr>
          <w:rFonts w:ascii="Cambria" w:eastAsia="Cambria" w:hAnsi="Cambria" w:cs="Cambria"/>
          <w:b/>
        </w:rPr>
        <w:t>/</w:t>
      </w:r>
      <w:r w:rsidR="000612FE">
        <w:rPr>
          <w:rFonts w:ascii="Cambria" w:eastAsia="Cambria" w:hAnsi="Cambria" w:cs="Cambria"/>
          <w:b/>
        </w:rPr>
        <w:t>0</w:t>
      </w:r>
      <w:r w:rsidR="00B3010E">
        <w:rPr>
          <w:rFonts w:ascii="Cambria" w:eastAsia="Cambria" w:hAnsi="Cambria" w:cs="Cambria"/>
          <w:b/>
        </w:rPr>
        <w:t>4</w:t>
      </w:r>
      <w:r w:rsidR="00763247">
        <w:rPr>
          <w:rFonts w:ascii="Cambria" w:eastAsia="Cambria" w:hAnsi="Cambria" w:cs="Cambria"/>
          <w:b/>
        </w:rPr>
        <w:t>/22</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664BCCBD" w14:textId="49060AD7" w:rsidR="008220C1" w:rsidRDefault="00263B3F" w:rsidP="00814B57">
      <w:pPr>
        <w:spacing w:after="77" w:line="240" w:lineRule="auto"/>
        <w:rPr>
          <w:rFonts w:ascii="Arial" w:eastAsia="Arial" w:hAnsi="Arial" w:cs="Arial"/>
          <w:color w:val="181818"/>
          <w:sz w:val="28"/>
        </w:rPr>
      </w:pPr>
      <w:r>
        <w:rPr>
          <w:rFonts w:ascii="Arial" w:eastAsia="Arial" w:hAnsi="Arial" w:cs="Arial"/>
          <w:color w:val="181818"/>
          <w:sz w:val="28"/>
        </w:rPr>
        <w:t>GOKUL ENTERPRISES</w:t>
      </w:r>
    </w:p>
    <w:p w14:paraId="6D07F325" w14:textId="77777777" w:rsidR="00263B3F" w:rsidRDefault="00263B3F" w:rsidP="00814B57">
      <w:pPr>
        <w:spacing w:after="77" w:line="240" w:lineRule="auto"/>
        <w:rPr>
          <w:rFonts w:ascii="Arial" w:eastAsia="Arial" w:hAnsi="Arial" w:cs="Arial"/>
          <w:color w:val="181818"/>
          <w:sz w:val="28"/>
        </w:rPr>
      </w:pPr>
    </w:p>
    <w:p w14:paraId="7C770F4A" w14:textId="77777777" w:rsidR="008220C1" w:rsidRPr="008220C1" w:rsidRDefault="008220C1" w:rsidP="00814B57">
      <w:pPr>
        <w:spacing w:after="77" w:line="240" w:lineRule="auto"/>
        <w:rPr>
          <w:rFonts w:ascii="Arial" w:eastAsia="Arial" w:hAnsi="Arial" w:cs="Arial"/>
          <w:color w:val="181818"/>
          <w:sz w:val="28"/>
        </w:rPr>
      </w:pPr>
    </w:p>
    <w:p w14:paraId="4F59D2EC" w14:textId="6507B1E6" w:rsidR="007D620D" w:rsidRDefault="0032659B">
      <w:pPr>
        <w:spacing w:after="100" w:line="240" w:lineRule="auto"/>
        <w:ind w:left="29"/>
        <w:rPr>
          <w:rFonts w:ascii="Cambria" w:eastAsia="Cambria" w:hAnsi="Cambria" w:cs="Cambria"/>
          <w:color w:val="5B9BD5"/>
          <w:sz w:val="32"/>
        </w:rPr>
      </w:pPr>
      <w:r>
        <w:rPr>
          <w:color w:val="5B9BD5"/>
          <w:sz w:val="32"/>
        </w:rPr>
        <w:t>S</w:t>
      </w:r>
      <w:r w:rsidR="00B3010E">
        <w:rPr>
          <w:color w:val="5B9BD5"/>
          <w:sz w:val="32"/>
        </w:rPr>
        <w:t>UB</w:t>
      </w:r>
      <w:r>
        <w:rPr>
          <w:color w:val="5B9BD5"/>
          <w:sz w:val="32"/>
        </w:rPr>
        <w:t xml:space="preserve">: - </w:t>
      </w:r>
      <w:r>
        <w:rPr>
          <w:rFonts w:ascii="Cambria" w:eastAsia="Cambria" w:hAnsi="Cambria" w:cs="Cambria"/>
          <w:color w:val="5B9BD5"/>
          <w:sz w:val="32"/>
        </w:rPr>
        <w:t xml:space="preserve">Automatic </w:t>
      </w:r>
      <w:r w:rsidR="00B3010E">
        <w:rPr>
          <w:rFonts w:ascii="Cambria" w:eastAsia="Cambria" w:hAnsi="Cambria" w:cs="Cambria"/>
          <w:color w:val="5B9BD5"/>
          <w:sz w:val="32"/>
        </w:rPr>
        <w:t>Liquid Filling M</w:t>
      </w:r>
      <w:r>
        <w:rPr>
          <w:rFonts w:ascii="Cambria" w:eastAsia="Cambria" w:hAnsi="Cambria" w:cs="Cambria"/>
          <w:color w:val="5B9BD5"/>
          <w:sz w:val="32"/>
        </w:rPr>
        <w:t>achine</w:t>
      </w:r>
    </w:p>
    <w:p w14:paraId="72764CD6" w14:textId="77777777" w:rsidR="00B3010E" w:rsidRDefault="00B3010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151BE7D1" w14:textId="77777777" w:rsidR="00263B3F" w:rsidRDefault="00263B3F" w:rsidP="008A29D7">
      <w:pPr>
        <w:spacing w:after="22" w:line="240" w:lineRule="auto"/>
        <w:jc w:val="both"/>
        <w:rPr>
          <w:b/>
          <w:sz w:val="28"/>
        </w:rPr>
      </w:pPr>
    </w:p>
    <w:p w14:paraId="0B874BD9" w14:textId="77777777" w:rsidR="00263B3F" w:rsidRDefault="00263B3F" w:rsidP="008A29D7">
      <w:pPr>
        <w:spacing w:after="22" w:line="240" w:lineRule="auto"/>
        <w:jc w:val="both"/>
        <w:rPr>
          <w:b/>
          <w:sz w:val="28"/>
        </w:rPr>
      </w:pPr>
    </w:p>
    <w:p w14:paraId="15B9A003" w14:textId="77777777" w:rsidR="00263B3F" w:rsidRDefault="00263B3F"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284ED5CD"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t>Autom</w:t>
            </w:r>
            <w:r>
              <w:rPr>
                <w:rFonts w:cstheme="minorHAnsi"/>
                <w:b/>
                <w:sz w:val="24"/>
                <w:szCs w:val="20"/>
              </w:rPr>
              <w:t>atic  4</w:t>
            </w:r>
            <w:proofErr w:type="gramEnd"/>
            <w:r>
              <w:rPr>
                <w:rFonts w:cstheme="minorHAnsi"/>
                <w:b/>
                <w:sz w:val="24"/>
                <w:szCs w:val="20"/>
              </w:rPr>
              <w:t xml:space="preserve"> head </w:t>
            </w:r>
            <w:r w:rsidR="000612FE">
              <w:rPr>
                <w:rFonts w:cstheme="minorHAnsi"/>
                <w:b/>
                <w:sz w:val="24"/>
                <w:szCs w:val="20"/>
              </w:rPr>
              <w:t xml:space="preserve">servo </w:t>
            </w:r>
            <w:r>
              <w:rPr>
                <w:rFonts w:cstheme="minorHAnsi"/>
                <w:b/>
                <w:sz w:val="24"/>
                <w:szCs w:val="20"/>
              </w:rPr>
              <w:t xml:space="preserve">Filling Machine </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2851293A" w:rsidR="00BD7B11" w:rsidRPr="00C336BF" w:rsidRDefault="00263B3F" w:rsidP="003E33E9">
            <w:pPr>
              <w:spacing w:line="240" w:lineRule="auto"/>
              <w:rPr>
                <w:rFonts w:eastAsia="Times New Roman" w:cstheme="minorHAnsi"/>
                <w:sz w:val="24"/>
                <w:szCs w:val="24"/>
              </w:rPr>
            </w:pPr>
            <w:r>
              <w:rPr>
                <w:rFonts w:eastAsia="Times New Roman" w:cstheme="minorHAnsi"/>
                <w:sz w:val="24"/>
                <w:szCs w:val="24"/>
              </w:rPr>
              <w:t>100 ML TO 5000 ML</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5A8480D2" w:rsidR="00BD7B11" w:rsidRPr="00C336BF" w:rsidRDefault="00263B3F" w:rsidP="003E33E9">
            <w:pPr>
              <w:spacing w:line="240" w:lineRule="auto"/>
              <w:rPr>
                <w:rFonts w:eastAsia="Times New Roman" w:cstheme="minorHAnsi"/>
                <w:sz w:val="24"/>
                <w:szCs w:val="24"/>
              </w:rPr>
            </w:pPr>
            <w:r>
              <w:rPr>
                <w:rFonts w:eastAsia="Times New Roman" w:cstheme="minorHAnsi"/>
                <w:sz w:val="24"/>
                <w:szCs w:val="24"/>
              </w:rPr>
              <w:t>30 TO 40 BPM 500 ML</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53B17590"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r w:rsidR="00B3010E">
              <w:rPr>
                <w:rFonts w:eastAsia="Times New Roman" w:cstheme="minorHAnsi"/>
                <w:sz w:val="24"/>
                <w:szCs w:val="24"/>
              </w:rPr>
              <w:t xml:space="preserve"> 400 w</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5CE3FF2A"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w:t>
            </w:r>
            <w:r w:rsidR="007D2046">
              <w:rPr>
                <w:rFonts w:cstheme="minorHAnsi"/>
                <w:sz w:val="24"/>
                <w:szCs w:val="24"/>
              </w:rPr>
              <w:t>300</w:t>
            </w:r>
            <w:r>
              <w:rPr>
                <w:rFonts w:cstheme="minorHAnsi"/>
                <w:sz w:val="24"/>
                <w:szCs w:val="24"/>
              </w:rPr>
              <w:t>W</w:t>
            </w:r>
            <w:r w:rsidRPr="00824969">
              <w:rPr>
                <w:rFonts w:cstheme="minorHAnsi"/>
                <w:sz w:val="24"/>
                <w:szCs w:val="24"/>
              </w:rPr>
              <w:t xml:space="preserve"> x </w:t>
            </w:r>
            <w:r w:rsidR="007D2046">
              <w:rPr>
                <w:rFonts w:cstheme="minorHAnsi"/>
                <w:sz w:val="24"/>
                <w:szCs w:val="24"/>
              </w:rPr>
              <w:t>175</w:t>
            </w:r>
            <w:r w:rsidRPr="00824969">
              <w:rPr>
                <w:rFonts w:cstheme="minorHAnsi"/>
                <w:sz w:val="24"/>
                <w:szCs w:val="24"/>
              </w:rPr>
              <w:t>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4FCFBA5A" w:rsidR="00BD7B11" w:rsidRPr="00C336BF" w:rsidRDefault="007D2046" w:rsidP="003E33E9">
            <w:pPr>
              <w:spacing w:line="240" w:lineRule="auto"/>
              <w:rPr>
                <w:rFonts w:eastAsia="Times New Roman" w:cstheme="minorHAnsi"/>
                <w:sz w:val="24"/>
                <w:szCs w:val="24"/>
              </w:rPr>
            </w:pPr>
            <w:r>
              <w:rPr>
                <w:rFonts w:cstheme="minorHAnsi"/>
                <w:sz w:val="24"/>
                <w:szCs w:val="24"/>
              </w:rPr>
              <w:t>5</w:t>
            </w:r>
            <w:r w:rsidR="00BD7B11">
              <w:rPr>
                <w:rFonts w:cstheme="minorHAnsi"/>
                <w:sz w:val="24"/>
                <w:szCs w:val="24"/>
              </w:rPr>
              <w:t>0</w:t>
            </w:r>
            <w:r w:rsidR="00BD7B11"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4393D89B" w:rsidR="00BD7B11" w:rsidRPr="00F41C4D" w:rsidRDefault="007D2046" w:rsidP="003E33E9">
            <w:pPr>
              <w:spacing w:line="240" w:lineRule="auto"/>
              <w:rPr>
                <w:rFonts w:cstheme="minorHAnsi"/>
              </w:rPr>
            </w:pPr>
            <w:r>
              <w:rPr>
                <w:rFonts w:cstheme="minorHAnsi"/>
              </w:rPr>
              <w:t>2 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lastRenderedPageBreak/>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57D4A706"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ead</w:t>
            </w:r>
            <w:r w:rsidR="000612FE">
              <w:rPr>
                <w:rFonts w:ascii="Arial" w:hAnsi="Arial" w:cs="Arial"/>
                <w:sz w:val="24"/>
                <w:szCs w:val="24"/>
              </w:rPr>
              <w:t xml:space="preserve"> servo</w:t>
            </w:r>
            <w:r w:rsidR="00BD7B11">
              <w:rPr>
                <w:rFonts w:ascii="Arial" w:hAnsi="Arial" w:cs="Arial"/>
                <w:sz w:val="24"/>
                <w:szCs w:val="24"/>
              </w:rPr>
              <w:t xml:space="preserve"> filling machine </w:t>
            </w:r>
            <w:r w:rsidR="00B3010E">
              <w:rPr>
                <w:rFonts w:ascii="Arial" w:hAnsi="Arial" w:cs="Arial"/>
                <w:sz w:val="24"/>
                <w:szCs w:val="24"/>
              </w:rPr>
              <w:t>30</w:t>
            </w:r>
            <w:r w:rsidR="007D2046">
              <w:rPr>
                <w:rFonts w:ascii="Arial" w:hAnsi="Arial" w:cs="Arial"/>
                <w:sz w:val="24"/>
                <w:szCs w:val="24"/>
              </w:rPr>
              <w:t xml:space="preserve"> ML TO 200 ML</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7E3F8ED8" w:rsidR="00814B57" w:rsidRPr="009968C5" w:rsidRDefault="00263B3F" w:rsidP="00814B57">
            <w:pPr>
              <w:jc w:val="right"/>
              <w:rPr>
                <w:rFonts w:ascii="Arial" w:hAnsi="Arial" w:cs="Arial"/>
                <w:sz w:val="24"/>
                <w:szCs w:val="24"/>
              </w:rPr>
            </w:pPr>
            <w:r>
              <w:rPr>
                <w:rFonts w:ascii="Arial" w:hAnsi="Arial" w:cs="Arial"/>
                <w:sz w:val="24"/>
                <w:szCs w:val="24"/>
              </w:rPr>
              <w:t>4,65</w:t>
            </w:r>
            <w:r w:rsidR="00814B57">
              <w:rPr>
                <w:rFonts w:ascii="Arial" w:hAnsi="Arial" w:cs="Arial"/>
                <w:sz w:val="24"/>
                <w:szCs w:val="24"/>
              </w:rPr>
              <w:t>,000/-</w:t>
            </w:r>
          </w:p>
        </w:tc>
      </w:tr>
      <w:tr w:rsidR="00814B57" w14:paraId="25488BCF" w14:textId="77777777" w:rsidTr="00814B57">
        <w:trPr>
          <w:trHeight w:val="377"/>
        </w:trPr>
        <w:tc>
          <w:tcPr>
            <w:tcW w:w="630" w:type="dxa"/>
            <w:vMerge w:val="restart"/>
          </w:tcPr>
          <w:p w14:paraId="68DCBA53" w14:textId="1658FBBB"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141872D0"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71B2210D" w:rsidR="00814B57" w:rsidRPr="00D04EC8" w:rsidRDefault="00263B3F" w:rsidP="00B3010E">
            <w:pPr>
              <w:pStyle w:val="TableParagraph"/>
              <w:spacing w:line="358" w:lineRule="exact"/>
              <w:jc w:val="right"/>
              <w:rPr>
                <w:rFonts w:ascii="Cambria" w:hAnsi="Cambria"/>
                <w:b/>
                <w:sz w:val="28"/>
                <w:szCs w:val="28"/>
              </w:rPr>
            </w:pPr>
            <w:r>
              <w:rPr>
                <w:rFonts w:ascii="Cambria" w:hAnsi="Cambria"/>
                <w:b/>
                <w:sz w:val="28"/>
                <w:szCs w:val="28"/>
              </w:rPr>
              <w:t>4</w:t>
            </w:r>
            <w:r w:rsidR="00B3010E">
              <w:rPr>
                <w:rFonts w:ascii="Cambria" w:hAnsi="Cambria"/>
                <w:b/>
                <w:sz w:val="28"/>
                <w:szCs w:val="28"/>
              </w:rPr>
              <w:t>,</w:t>
            </w:r>
            <w:r>
              <w:rPr>
                <w:rFonts w:ascii="Cambria" w:hAnsi="Cambria"/>
                <w:b/>
                <w:sz w:val="28"/>
                <w:szCs w:val="28"/>
              </w:rPr>
              <w:t>6</w:t>
            </w:r>
            <w:r w:rsidR="00B3010E">
              <w:rPr>
                <w:rFonts w:ascii="Cambria" w:hAnsi="Cambria"/>
                <w:b/>
                <w:sz w:val="28"/>
                <w:szCs w:val="28"/>
              </w:rPr>
              <w:t>5,000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59AADB9E" w:rsidR="00814B57" w:rsidRPr="00D04EC8" w:rsidRDefault="00814B57" w:rsidP="00B3010E">
            <w:pPr>
              <w:pStyle w:val="TableParagraph"/>
              <w:spacing w:line="305" w:lineRule="exact"/>
              <w:ind w:left="388"/>
              <w:jc w:val="right"/>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471EA689" w:rsidR="00814B57" w:rsidRPr="00D04EC8" w:rsidRDefault="00814B57" w:rsidP="00B3010E">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05EE55C9" w:rsidR="00814B57" w:rsidRPr="00D04EC8" w:rsidRDefault="00814B57" w:rsidP="00567DD7">
            <w:pPr>
              <w:pStyle w:val="TableParagraph"/>
              <w:jc w:val="right"/>
              <w:rPr>
                <w:rFonts w:ascii="Cambria" w:hAnsi="Cambria"/>
                <w:sz w:val="28"/>
                <w:szCs w:val="28"/>
              </w:rPr>
            </w:pP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636D0C0E" w:rsidR="00814B57" w:rsidRDefault="00263B3F" w:rsidP="00567DD7">
            <w:pPr>
              <w:pStyle w:val="TableParagraph"/>
              <w:spacing w:line="344" w:lineRule="exact"/>
              <w:jc w:val="right"/>
              <w:rPr>
                <w:rFonts w:ascii="Arial"/>
                <w:b/>
                <w:sz w:val="32"/>
              </w:rPr>
            </w:pPr>
            <w:r>
              <w:rPr>
                <w:rFonts w:ascii="Arial"/>
                <w:b/>
                <w:sz w:val="32"/>
              </w:rPr>
              <w:t>4,65,000/-</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1C0DB6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sidR="00C53C83">
              <w:rPr>
                <w:rFonts w:ascii="Arial" w:hAnsi="Arial"/>
                <w:b/>
                <w:sz w:val="20"/>
              </w:rPr>
              <w:t xml:space="preserve"> </w:t>
            </w:r>
            <w:r>
              <w:rPr>
                <w:sz w:val="20"/>
              </w:rPr>
              <w:t>Advance</w:t>
            </w:r>
            <w:r w:rsidR="00C53C83">
              <w:rPr>
                <w:sz w:val="20"/>
              </w:rPr>
              <w:t xml:space="preserve"> </w:t>
            </w:r>
            <w:r>
              <w:rPr>
                <w:sz w:val="20"/>
              </w:rPr>
              <w:t>on</w:t>
            </w:r>
            <w:r w:rsidR="00C53C83">
              <w:rPr>
                <w:sz w:val="20"/>
              </w:rPr>
              <w:t xml:space="preserve"> </w:t>
            </w:r>
            <w:r>
              <w:rPr>
                <w:sz w:val="20"/>
              </w:rPr>
              <w:t>Signing</w:t>
            </w:r>
            <w:r w:rsidR="00C53C83">
              <w:rPr>
                <w:sz w:val="20"/>
              </w:rPr>
              <w:t xml:space="preserve"> </w:t>
            </w:r>
            <w:r>
              <w:rPr>
                <w:sz w:val="20"/>
              </w:rPr>
              <w:t>up</w:t>
            </w:r>
            <w:r w:rsidR="00C53C83">
              <w:rPr>
                <w:sz w:val="20"/>
              </w:rPr>
              <w:t xml:space="preserve"> </w:t>
            </w:r>
            <w:r>
              <w:rPr>
                <w:sz w:val="20"/>
              </w:rPr>
              <w:t>of</w:t>
            </w:r>
            <w:r w:rsidR="00C53C83">
              <w:rPr>
                <w:sz w:val="20"/>
              </w:rPr>
              <w:t xml:space="preserve"> </w:t>
            </w:r>
            <w:r>
              <w:rPr>
                <w:sz w:val="20"/>
              </w:rPr>
              <w:t>Contract</w:t>
            </w:r>
          </w:p>
          <w:p w14:paraId="12002D91" w14:textId="79F15EDB"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sidR="00C53C83">
              <w:rPr>
                <w:sz w:val="20"/>
              </w:rPr>
              <w:t xml:space="preserve"> </w:t>
            </w:r>
            <w:r>
              <w:rPr>
                <w:sz w:val="20"/>
              </w:rPr>
              <w:t>Machinery</w:t>
            </w:r>
            <w:r w:rsidR="00C53C83">
              <w:rPr>
                <w:sz w:val="20"/>
              </w:rPr>
              <w:t xml:space="preserve"> </w:t>
            </w:r>
            <w:r>
              <w:rPr>
                <w:sz w:val="20"/>
              </w:rPr>
              <w:t>Manufacturing</w:t>
            </w:r>
            <w:r w:rsidR="00C53C83">
              <w:rPr>
                <w:sz w:val="20"/>
              </w:rPr>
              <w:t xml:space="preserve"> </w:t>
            </w:r>
            <w:r>
              <w:rPr>
                <w:sz w:val="20"/>
              </w:rPr>
              <w:t>Before</w:t>
            </w:r>
            <w:r w:rsidR="00C53C83">
              <w:rPr>
                <w:sz w:val="20"/>
              </w:rPr>
              <w:t xml:space="preserve"> </w:t>
            </w:r>
            <w:r>
              <w:rPr>
                <w:sz w:val="20"/>
              </w:rPr>
              <w:t>Dispatch/During</w:t>
            </w:r>
            <w:r w:rsidR="00C53C83">
              <w:rPr>
                <w:sz w:val="20"/>
              </w:rPr>
              <w:t xml:space="preserve"> </w:t>
            </w:r>
            <w:r>
              <w:rPr>
                <w:sz w:val="20"/>
              </w:rPr>
              <w:t>Inspection</w:t>
            </w:r>
            <w:r w:rsidR="00C53C83">
              <w:rPr>
                <w:sz w:val="20"/>
              </w:rPr>
              <w:t xml:space="preserve"> </w:t>
            </w:r>
            <w:r>
              <w:rPr>
                <w:sz w:val="20"/>
              </w:rPr>
              <w:t>of</w:t>
            </w:r>
            <w:r w:rsidR="00C53C83">
              <w:rPr>
                <w:sz w:val="20"/>
              </w:rPr>
              <w:t xml:space="preserve"> </w:t>
            </w:r>
            <w:r>
              <w:rPr>
                <w:sz w:val="20"/>
              </w:rPr>
              <w:t>machinery</w:t>
            </w:r>
          </w:p>
          <w:p w14:paraId="2BE0C67B" w14:textId="36311A75"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sidR="00C53C83">
              <w:rPr>
                <w:sz w:val="20"/>
              </w:rPr>
              <w:t xml:space="preserve"> </w:t>
            </w:r>
            <w:r>
              <w:rPr>
                <w:sz w:val="20"/>
              </w:rPr>
              <w:t>Once</w:t>
            </w:r>
            <w:r w:rsidR="00C53C83">
              <w:rPr>
                <w:sz w:val="20"/>
              </w:rPr>
              <w:t xml:space="preserve"> </w:t>
            </w:r>
            <w:r>
              <w:rPr>
                <w:sz w:val="20"/>
              </w:rPr>
              <w:t>Placed</w:t>
            </w:r>
            <w:r w:rsidR="00C53C83">
              <w:rPr>
                <w:sz w:val="20"/>
              </w:rPr>
              <w:t xml:space="preserve"> </w:t>
            </w:r>
            <w:r>
              <w:rPr>
                <w:sz w:val="20"/>
              </w:rPr>
              <w:t>Cannot</w:t>
            </w:r>
            <w:r w:rsidR="00C53C83">
              <w:rPr>
                <w:sz w:val="20"/>
              </w:rPr>
              <w:t xml:space="preserve"> </w:t>
            </w:r>
            <w:r>
              <w:rPr>
                <w:sz w:val="20"/>
              </w:rPr>
              <w:t>be</w:t>
            </w:r>
            <w:r w:rsidR="00C53C83">
              <w:rPr>
                <w:sz w:val="20"/>
              </w:rPr>
              <w:t xml:space="preserve"> </w:t>
            </w:r>
            <w:r>
              <w:rPr>
                <w:sz w:val="20"/>
              </w:rPr>
              <w:t>Cancelled</w:t>
            </w:r>
          </w:p>
          <w:p w14:paraId="692B1600" w14:textId="2C555BA5"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sidR="00C53C83">
              <w:rPr>
                <w:sz w:val="20"/>
              </w:rPr>
              <w:t xml:space="preserve"> </w:t>
            </w:r>
            <w:r>
              <w:rPr>
                <w:sz w:val="20"/>
              </w:rPr>
              <w:t>Refund</w:t>
            </w:r>
            <w:r w:rsidR="00C53C83">
              <w:rPr>
                <w:sz w:val="20"/>
              </w:rPr>
              <w:t xml:space="preserve"> </w:t>
            </w:r>
            <w:r>
              <w:rPr>
                <w:sz w:val="20"/>
              </w:rPr>
              <w:t>will</w:t>
            </w:r>
            <w:r w:rsidR="00C53C83">
              <w:rPr>
                <w:sz w:val="20"/>
              </w:rPr>
              <w:t xml:space="preserve"> </w:t>
            </w:r>
            <w:r>
              <w:rPr>
                <w:sz w:val="20"/>
              </w:rPr>
              <w:t>be</w:t>
            </w:r>
            <w:r w:rsidR="00C53C83">
              <w:rPr>
                <w:sz w:val="20"/>
              </w:rPr>
              <w:t xml:space="preserve"> </w:t>
            </w:r>
            <w:r>
              <w:rPr>
                <w:sz w:val="20"/>
              </w:rPr>
              <w:t>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2.6pt;height:40.8pt;visibility:visible;mso-wrap-style:square" o:bullet="t">
        <v:imagedata r:id="rId1" o:title=""/>
      </v:shape>
    </w:pict>
  </w:numPicBullet>
  <w:numPicBullet w:numPicBulletId="1">
    <w:pict>
      <v:shape id="_x0000_i104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6155"/>
    <w:rsid w:val="000E15FB"/>
    <w:rsid w:val="0010459D"/>
    <w:rsid w:val="00177366"/>
    <w:rsid w:val="00263B3F"/>
    <w:rsid w:val="00281E59"/>
    <w:rsid w:val="003064E5"/>
    <w:rsid w:val="0032659B"/>
    <w:rsid w:val="00567DD7"/>
    <w:rsid w:val="006748F1"/>
    <w:rsid w:val="006F2302"/>
    <w:rsid w:val="0074005E"/>
    <w:rsid w:val="0074431B"/>
    <w:rsid w:val="00763247"/>
    <w:rsid w:val="00766C4A"/>
    <w:rsid w:val="0078310A"/>
    <w:rsid w:val="007D2046"/>
    <w:rsid w:val="007D620D"/>
    <w:rsid w:val="007E1B8D"/>
    <w:rsid w:val="00814B57"/>
    <w:rsid w:val="008220C1"/>
    <w:rsid w:val="008A29D7"/>
    <w:rsid w:val="00902BDA"/>
    <w:rsid w:val="00987A1B"/>
    <w:rsid w:val="009968C5"/>
    <w:rsid w:val="009B0AC7"/>
    <w:rsid w:val="00A51952"/>
    <w:rsid w:val="00AB2A8B"/>
    <w:rsid w:val="00AC47A2"/>
    <w:rsid w:val="00B3010E"/>
    <w:rsid w:val="00B46596"/>
    <w:rsid w:val="00B66EAA"/>
    <w:rsid w:val="00BA15B3"/>
    <w:rsid w:val="00BD7B11"/>
    <w:rsid w:val="00C53C83"/>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2023-04-19T10:36:00Z</dcterms:created>
  <dcterms:modified xsi:type="dcterms:W3CDTF">2023-04-19T10:36:00Z</dcterms:modified>
</cp:coreProperties>
</file>