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Sunil </w:t>
      </w:r>
      <w:proofErr w:type="spellStart"/>
      <w:r w:rsidR="00B66EAA">
        <w:rPr>
          <w:rFonts w:ascii="Arial" w:eastAsia="Arial" w:hAnsi="Arial" w:cs="Arial"/>
          <w:color w:val="181818"/>
          <w:sz w:val="28"/>
        </w:rPr>
        <w:t>Misal</w:t>
      </w:r>
      <w:proofErr w:type="spellEnd"/>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rsidTr="003E33E9">
        <w:trPr>
          <w:cantSplit/>
          <w:trHeight w:val="376"/>
        </w:trPr>
        <w:tc>
          <w:tcPr>
            <w:tcW w:w="10930" w:type="dxa"/>
            <w:gridSpan w:val="3"/>
            <w:shd w:val="clear" w:color="auto" w:fill="auto"/>
            <w:hideMark/>
          </w:tcPr>
          <w:p w:rsidR="00BD7B11" w:rsidRDefault="00BD7B11" w:rsidP="003E33E9">
            <w:pPr>
              <w:spacing w:line="240" w:lineRule="auto"/>
              <w:jc w:val="center"/>
              <w:rPr>
                <w:rFonts w:eastAsia="Times New Roman" w:cstheme="minorHAnsi"/>
                <w:sz w:val="24"/>
                <w:szCs w:val="24"/>
              </w:rPr>
            </w:pPr>
          </w:p>
          <w:p w:rsidR="00BD7B11" w:rsidRPr="002204EF" w:rsidRDefault="00281E59" w:rsidP="00281E59">
            <w:pPr>
              <w:spacing w:line="240" w:lineRule="auto"/>
              <w:jc w:val="center"/>
              <w:rPr>
                <w:rFonts w:eastAsia="Times New Roman" w:cstheme="minorHAnsi"/>
                <w:sz w:val="24"/>
                <w:szCs w:val="24"/>
              </w:rPr>
            </w:pPr>
            <w:r w:rsidRPr="00281E59">
              <w:rPr>
                <w:rFonts w:eastAsia="Times New Roman" w:cstheme="minorHAnsi"/>
                <w:noProof/>
                <w:sz w:val="24"/>
                <w:szCs w:val="24"/>
              </w:rPr>
              <w:drawing>
                <wp:inline distT="0" distB="0" distL="0" distR="0">
                  <wp:extent cx="2218018" cy="3657600"/>
                  <wp:effectExtent l="0" t="0" r="0" b="0"/>
                  <wp:docPr id="5" name="Picture 5" descr="C:\Users\ronak\Downloads\WhatsApp Image 2022-03-09 at 4.12.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nak\Downloads\WhatsApp Image 2022-03-09 at 4.12.54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268341" cy="3740584"/>
                          </a:xfrm>
                          <a:prstGeom prst="rect">
                            <a:avLst/>
                          </a:prstGeom>
                          <a:noFill/>
                          <a:ln>
                            <a:noFill/>
                          </a:ln>
                        </pic:spPr>
                      </pic:pic>
                    </a:graphicData>
                  </a:graphic>
                </wp:inline>
              </w:drawing>
            </w:r>
          </w:p>
          <w:p w:rsidR="00BD7B11" w:rsidRPr="00C336BF" w:rsidRDefault="00BD7B11" w:rsidP="003E33E9">
            <w:pPr>
              <w:spacing w:line="240" w:lineRule="auto"/>
              <w:jc w:val="center"/>
              <w:rPr>
                <w:rFonts w:eastAsia="Times New Roman" w:cstheme="minorHAnsi"/>
                <w:sz w:val="24"/>
                <w:szCs w:val="24"/>
              </w:rPr>
            </w:pP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rsidR="00BD7B11" w:rsidRDefault="00BD7B11" w:rsidP="003E33E9">
            <w:pPr>
              <w:spacing w:line="240" w:lineRule="auto"/>
              <w:rPr>
                <w:rFonts w:eastAsia="Times New Roman" w:cstheme="minorHAnsi"/>
                <w:sz w:val="24"/>
                <w:szCs w:val="24"/>
              </w:rPr>
            </w:pPr>
          </w:p>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281E59">
        <w:trPr>
          <w:trHeight w:val="256"/>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rsidTr="00281E59">
        <w:trPr>
          <w:trHeight w:val="220"/>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281E59">
        <w:trPr>
          <w:trHeight w:val="193"/>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rsidTr="00281E59">
        <w:trPr>
          <w:trHeight w:val="220"/>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281E59">
        <w:trPr>
          <w:trHeight w:val="184"/>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rsidTr="00281E59">
        <w:trPr>
          <w:trHeight w:val="202"/>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BD7B11" w:rsidRPr="002204EF" w:rsidTr="003E33E9">
        <w:trPr>
          <w:trHeight w:val="412"/>
        </w:trPr>
        <w:tc>
          <w:tcPr>
            <w:tcW w:w="10930" w:type="dxa"/>
            <w:gridSpan w:val="3"/>
            <w:shd w:val="clear" w:color="auto" w:fill="FFF2CC" w:themeFill="accent4" w:themeFillTint="33"/>
            <w:hideMark/>
          </w:tcPr>
          <w:p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w:t>
            </w:r>
            <w:proofErr w:type="spellStart"/>
            <w:r w:rsidRPr="006446B0">
              <w:rPr>
                <w:rFonts w:cstheme="minorHAnsi"/>
                <w:sz w:val="24"/>
                <w:szCs w:val="24"/>
              </w:rPr>
              <w:t>pharma</w:t>
            </w:r>
            <w:proofErr w:type="spellEnd"/>
            <w:r w:rsidRPr="006446B0">
              <w:rPr>
                <w:rFonts w:cstheme="minorHAnsi"/>
                <w:sz w:val="24"/>
                <w:szCs w:val="24"/>
              </w:rPr>
              <w:t xml:space="preserve">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rsidTr="00281E59">
        <w:trPr>
          <w:trHeight w:val="364"/>
        </w:trPr>
        <w:tc>
          <w:tcPr>
            <w:tcW w:w="10930" w:type="dxa"/>
            <w:gridSpan w:val="3"/>
            <w:shd w:val="clear" w:color="auto" w:fill="auto"/>
            <w:hideMark/>
          </w:tcPr>
          <w:p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rsidTr="00BD7B11">
        <w:trPr>
          <w:trHeight w:val="119"/>
        </w:trPr>
        <w:tc>
          <w:tcPr>
            <w:tcW w:w="10930" w:type="dxa"/>
            <w:gridSpan w:val="3"/>
            <w:shd w:val="clear" w:color="auto" w:fill="FFF2CC" w:themeFill="accent4" w:themeFillTint="33"/>
            <w:hideMark/>
          </w:tcPr>
          <w:p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rsidTr="003E33E9">
        <w:trPr>
          <w:trHeight w:val="502"/>
        </w:trPr>
        <w:tc>
          <w:tcPr>
            <w:tcW w:w="10930" w:type="dxa"/>
            <w:gridSpan w:val="3"/>
            <w:shd w:val="clear" w:color="auto" w:fill="auto"/>
            <w:hideMark/>
          </w:tcPr>
          <w:p w:rsidR="00BD7B11" w:rsidRDefault="00BD7B11" w:rsidP="00BD7B11">
            <w:pPr>
              <w:pStyle w:val="NoSpacing"/>
              <w:numPr>
                <w:ilvl w:val="0"/>
                <w:numId w:val="19"/>
              </w:numPr>
            </w:pPr>
            <w:r w:rsidRPr="002204EF">
              <w:t>No Bottle No Filling System.</w:t>
            </w:r>
          </w:p>
          <w:p w:rsidR="00BD7B11" w:rsidRPr="002204EF" w:rsidRDefault="00BD7B11" w:rsidP="00BD7B11">
            <w:pPr>
              <w:pStyle w:val="NoSpacing"/>
              <w:numPr>
                <w:ilvl w:val="0"/>
                <w:numId w:val="19"/>
              </w:numPr>
            </w:pPr>
            <w:r>
              <w:t>All Contact Parts made of  S.S.316</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p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13CE217" wp14:editId="17BA3558">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BD7B11" w:rsidRDefault="00BD7B1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,5</w:t>
            </w:r>
            <w:r w:rsidR="00814B57">
              <w:rPr>
                <w:rFonts w:ascii="Arial"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 xml:space="preserve">utomatic 1 head capping machine(up to 1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567DD7" w:rsidP="00814B57">
            <w:pPr>
              <w:ind w:left="59"/>
              <w:jc w:val="right"/>
              <w:rPr>
                <w:rFonts w:ascii="Arial" w:hAnsi="Arial" w:cs="Arial"/>
                <w:sz w:val="24"/>
                <w:szCs w:val="24"/>
              </w:rPr>
            </w:pPr>
            <w:r>
              <w:rPr>
                <w:rFonts w:ascii="Arial" w:eastAsia="Cambria" w:hAnsi="Arial" w:cs="Arial"/>
                <w:sz w:val="24"/>
                <w:szCs w:val="24"/>
              </w:rPr>
              <w:t>2,2</w:t>
            </w:r>
            <w:r w:rsidR="00814B57"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2,4</w:t>
            </w:r>
            <w:r w:rsidR="00814B57" w:rsidRPr="006748F1">
              <w:rPr>
                <w:rFonts w:ascii="Arial" w:eastAsia="Cambria"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567DD7" w:rsidP="00567DD7">
            <w:pPr>
              <w:pStyle w:val="TableParagraph"/>
              <w:spacing w:line="358" w:lineRule="exact"/>
              <w:jc w:val="right"/>
              <w:rPr>
                <w:rFonts w:ascii="Cambria" w:hAnsi="Cambria"/>
                <w:b/>
                <w:sz w:val="28"/>
                <w:szCs w:val="28"/>
              </w:rPr>
            </w:pPr>
            <w:r>
              <w:rPr>
                <w:rFonts w:ascii="Cambria" w:hAnsi="Cambria"/>
                <w:b/>
                <w:sz w:val="28"/>
                <w:szCs w:val="28"/>
              </w:rPr>
              <w:t>10,10</w:t>
            </w:r>
            <w:r w:rsidR="00814B57">
              <w:rPr>
                <w:rFonts w:ascii="Cambria" w:hAnsi="Cambria"/>
                <w:b/>
                <w:sz w:val="28"/>
                <w:szCs w:val="28"/>
              </w:rPr>
              <w:t>,000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567DD7" w:rsidP="00567DD7">
            <w:pPr>
              <w:pStyle w:val="TableParagraph"/>
              <w:jc w:val="right"/>
              <w:rPr>
                <w:rFonts w:ascii="Cambria" w:hAnsi="Cambria"/>
                <w:sz w:val="28"/>
                <w:szCs w:val="28"/>
              </w:rPr>
            </w:pPr>
            <w:r>
              <w:rPr>
                <w:rFonts w:ascii="Cambria" w:hAnsi="Cambria"/>
                <w:sz w:val="28"/>
                <w:szCs w:val="28"/>
              </w:rPr>
              <w:t>1</w:t>
            </w:r>
            <w:r w:rsidR="00AC47A2">
              <w:rPr>
                <w:rFonts w:ascii="Cambria" w:hAnsi="Cambria"/>
                <w:sz w:val="28"/>
                <w:szCs w:val="28"/>
              </w:rPr>
              <w:t>,</w:t>
            </w:r>
            <w:r>
              <w:rPr>
                <w:rFonts w:ascii="Cambria" w:hAnsi="Cambria"/>
                <w:sz w:val="28"/>
                <w:szCs w:val="28"/>
              </w:rPr>
              <w:t>81</w:t>
            </w:r>
            <w:r w:rsidR="00AC47A2">
              <w:rPr>
                <w:rFonts w:ascii="Cambria" w:hAnsi="Cambria"/>
                <w:sz w:val="28"/>
                <w:szCs w:val="28"/>
              </w:rPr>
              <w:t>,</w:t>
            </w:r>
            <w:r>
              <w:rPr>
                <w:rFonts w:ascii="Cambria" w:hAnsi="Cambria"/>
                <w:sz w:val="28"/>
                <w:szCs w:val="28"/>
              </w:rPr>
              <w:t>80</w:t>
            </w:r>
            <w:r w:rsidR="00814B57">
              <w:rPr>
                <w:rFonts w:ascii="Cambria" w:hAnsi="Cambria"/>
                <w:sz w:val="28"/>
                <w:szCs w:val="28"/>
              </w:rPr>
              <w:t>0/-</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567DD7" w:rsidP="00567DD7">
            <w:pPr>
              <w:pStyle w:val="TableParagraph"/>
              <w:spacing w:line="344" w:lineRule="exact"/>
              <w:jc w:val="right"/>
              <w:rPr>
                <w:rFonts w:ascii="Arial"/>
                <w:b/>
                <w:sz w:val="32"/>
              </w:rPr>
            </w:pPr>
            <w:r>
              <w:rPr>
                <w:rFonts w:ascii="Arial"/>
                <w:b/>
                <w:sz w:val="32"/>
              </w:rPr>
              <w:t>11</w:t>
            </w:r>
            <w:r w:rsidR="00AC47A2">
              <w:rPr>
                <w:rFonts w:ascii="Arial"/>
                <w:b/>
                <w:sz w:val="32"/>
              </w:rPr>
              <w:t>,</w:t>
            </w:r>
            <w:r>
              <w:rPr>
                <w:rFonts w:ascii="Arial"/>
                <w:b/>
                <w:sz w:val="32"/>
              </w:rPr>
              <w:t>91,80</w:t>
            </w:r>
            <w:r w:rsidR="00814B57">
              <w:rPr>
                <w:rFonts w:ascii="Arial"/>
                <w:b/>
                <w:sz w:val="32"/>
              </w:rPr>
              <w:t>0/-</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bookmarkStart w:id="0" w:name="_GoBack"/>
            <w:bookmarkEnd w:id="0"/>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2.5pt;height:40.75pt;visibility:visible;mso-wrap-style:square" o:bullet="t">
        <v:imagedata r:id="rId1" o:title=""/>
      </v:shape>
    </w:pict>
  </w:numPicBullet>
  <w:numPicBullet w:numPicBulletId="1">
    <w:pict>
      <v:shape id="_x0000_i1041" type="#_x0000_t75" style="width:17.35pt;height:1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281E59"/>
    <w:rsid w:val="0032659B"/>
    <w:rsid w:val="00567DD7"/>
    <w:rsid w:val="006748F1"/>
    <w:rsid w:val="006F2302"/>
    <w:rsid w:val="0074005E"/>
    <w:rsid w:val="0074431B"/>
    <w:rsid w:val="00766C4A"/>
    <w:rsid w:val="0078310A"/>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2115</Words>
  <Characters>12061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7</cp:revision>
  <cp:lastPrinted>2022-06-03T11:13:00Z</cp:lastPrinted>
  <dcterms:created xsi:type="dcterms:W3CDTF">2022-01-19T09:35:00Z</dcterms:created>
  <dcterms:modified xsi:type="dcterms:W3CDTF">2022-06-03T11:26:00Z</dcterms:modified>
</cp:coreProperties>
</file>