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1E3" w:rsidRDefault="00967101">
      <w:pPr>
        <w:spacing w:before="70"/>
        <w:ind w:left="109"/>
        <w:rPr>
          <w:sz w:val="16"/>
        </w:rPr>
      </w:pPr>
      <w:r>
        <w:rPr>
          <w:sz w:val="16"/>
        </w:rPr>
        <w:t>13/01/2022</w:t>
      </w:r>
    </w:p>
    <w:p w:rsidR="00F611E3" w:rsidRDefault="00F611E3">
      <w:pPr>
        <w:pStyle w:val="BodyText"/>
        <w:rPr>
          <w:sz w:val="20"/>
        </w:rPr>
      </w:pPr>
    </w:p>
    <w:p w:rsidR="00F611E3" w:rsidRDefault="005A4E9F" w:rsidP="005A4E9F">
      <w:pPr>
        <w:pStyle w:val="BodyText"/>
        <w:spacing w:before="3"/>
        <w:ind w:left="450"/>
      </w:pPr>
      <w:r>
        <w:rPr>
          <w:rFonts w:ascii="Times New Roman"/>
          <w:noProof/>
          <w:sz w:val="23"/>
        </w:rPr>
        <w:drawing>
          <wp:inline distT="0" distB="0" distL="0" distR="0">
            <wp:extent cx="2110740" cy="822960"/>
            <wp:effectExtent l="0" t="0" r="0" b="0"/>
            <wp:docPr id="2" name="Picture 2" descr="C:\Users\ronak\AppData\Local\Microsoft\Windows\INetCache\Content.Word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onak\AppData\Local\Microsoft\Windows\INetCache\Content.Word\TORQ LOGO-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1E3" w:rsidRPr="00967101" w:rsidRDefault="00967101">
      <w:pPr>
        <w:spacing w:before="92"/>
        <w:ind w:left="475"/>
        <w:rPr>
          <w:rFonts w:ascii="Times New Roman"/>
          <w:b/>
          <w:sz w:val="20"/>
        </w:rPr>
      </w:pPr>
      <w:r w:rsidRPr="00967101">
        <w:rPr>
          <w:rFonts w:ascii="Times New Roman"/>
          <w:b/>
          <w:sz w:val="20"/>
        </w:rPr>
        <w:t>TORQ PACKAGING SOLUTION</w:t>
      </w:r>
    </w:p>
    <w:p w:rsidR="00F611E3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  <w:r>
        <w:rPr>
          <w:rFonts w:ascii="Times New Roman"/>
          <w:sz w:val="23"/>
        </w:rPr>
        <w:t>34</w:t>
      </w:r>
      <w:proofErr w:type="gramStart"/>
      <w:r>
        <w:rPr>
          <w:rFonts w:ascii="Times New Roman"/>
          <w:sz w:val="23"/>
        </w:rPr>
        <w:t>,VISHALA</w:t>
      </w:r>
      <w:proofErr w:type="gramEnd"/>
      <w:r>
        <w:rPr>
          <w:rFonts w:ascii="Times New Roman"/>
          <w:sz w:val="23"/>
        </w:rPr>
        <w:t xml:space="preserve"> ESTATE(WEST), S.P RING ROAD,</w:t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</w:p>
    <w:p w:rsidR="00967101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  <w:r>
        <w:rPr>
          <w:rFonts w:ascii="Times New Roman"/>
          <w:sz w:val="23"/>
        </w:rPr>
        <w:t>OPP ODHAV TO NIKOL ROAD</w:t>
      </w:r>
      <w:proofErr w:type="gramStart"/>
      <w:r>
        <w:rPr>
          <w:rFonts w:ascii="Times New Roman"/>
          <w:sz w:val="23"/>
        </w:rPr>
        <w:t>,NIKOL</w:t>
      </w:r>
      <w:proofErr w:type="gramEnd"/>
      <w:r>
        <w:rPr>
          <w:rFonts w:ascii="Times New Roman"/>
          <w:sz w:val="23"/>
        </w:rPr>
        <w:t>,</w:t>
      </w:r>
    </w:p>
    <w:p w:rsidR="00967101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  <w:r>
        <w:rPr>
          <w:rFonts w:ascii="Times New Roman"/>
          <w:sz w:val="23"/>
        </w:rPr>
        <w:t>AHMEDABAD-382350</w:t>
      </w:r>
    </w:p>
    <w:p w:rsidR="00967101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  <w:r>
        <w:rPr>
          <w:rFonts w:ascii="Times New Roman"/>
          <w:sz w:val="23"/>
        </w:rPr>
        <w:t>+91 80000 32128</w:t>
      </w:r>
    </w:p>
    <w:p w:rsidR="0086323E" w:rsidRDefault="0086323E" w:rsidP="00967101">
      <w:pPr>
        <w:pStyle w:val="BodyText"/>
        <w:spacing w:before="2"/>
        <w:ind w:left="450"/>
        <w:rPr>
          <w:rFonts w:ascii="Times New Roman"/>
          <w:sz w:val="23"/>
        </w:rPr>
      </w:pPr>
      <w:r>
        <w:rPr>
          <w:rFonts w:ascii="Times New Roman"/>
          <w:sz w:val="23"/>
        </w:rPr>
        <w:t>GSTIN 24ARDPD2565K1ZX</w:t>
      </w:r>
    </w:p>
    <w:p w:rsidR="00967101" w:rsidRDefault="008F5276" w:rsidP="00967101">
      <w:pPr>
        <w:pStyle w:val="BodyText"/>
        <w:spacing w:before="2"/>
        <w:ind w:left="450"/>
        <w:rPr>
          <w:rFonts w:ascii="Times New Roman"/>
          <w:sz w:val="23"/>
        </w:rPr>
      </w:pPr>
      <w:hyperlink r:id="rId6" w:history="1">
        <w:r w:rsidR="00967101" w:rsidRPr="00D40D64">
          <w:rPr>
            <w:rStyle w:val="Hyperlink"/>
            <w:rFonts w:ascii="Times New Roman"/>
            <w:sz w:val="23"/>
          </w:rPr>
          <w:t>info@torqpackagingsolution.com</w:t>
        </w:r>
      </w:hyperlink>
    </w:p>
    <w:p w:rsidR="00967101" w:rsidRDefault="008F5276" w:rsidP="00967101">
      <w:pPr>
        <w:pStyle w:val="BodyText"/>
        <w:spacing w:before="2"/>
        <w:ind w:left="450"/>
        <w:rPr>
          <w:rFonts w:ascii="Times New Roman"/>
          <w:sz w:val="23"/>
        </w:rPr>
      </w:pPr>
      <w:hyperlink r:id="rId7" w:history="1">
        <w:r w:rsidR="00967101" w:rsidRPr="00D40D64">
          <w:rPr>
            <w:rStyle w:val="Hyperlink"/>
            <w:rFonts w:ascii="Times New Roman"/>
            <w:sz w:val="23"/>
          </w:rPr>
          <w:t>www.torqpackagingsolution.com</w:t>
        </w:r>
      </w:hyperlink>
    </w:p>
    <w:p w:rsidR="00967101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</w:p>
    <w:p w:rsidR="00F611E3" w:rsidRPr="008F5276" w:rsidRDefault="008F5276" w:rsidP="008F5276">
      <w:pPr>
        <w:pStyle w:val="BodyText"/>
        <w:spacing w:before="6"/>
        <w:jc w:val="center"/>
        <w:rPr>
          <w:rFonts w:ascii="Times New Roman"/>
          <w:b/>
          <w:sz w:val="24"/>
          <w:u w:val="single"/>
        </w:rPr>
      </w:pPr>
      <w:r w:rsidRPr="008F5276">
        <w:rPr>
          <w:rFonts w:ascii="Times New Roman"/>
          <w:b/>
          <w:sz w:val="24"/>
          <w:u w:val="single"/>
        </w:rPr>
        <w:t>QUOTATION</w:t>
      </w:r>
    </w:p>
    <w:p w:rsidR="00F611E3" w:rsidRPr="008F5276" w:rsidRDefault="00BE7D82">
      <w:pPr>
        <w:spacing w:before="36" w:line="230" w:lineRule="auto"/>
        <w:ind w:left="475" w:right="10163" w:firstLine="4"/>
        <w:rPr>
          <w:rFonts w:ascii="Times New Roman"/>
          <w:b/>
          <w:sz w:val="24"/>
        </w:rPr>
      </w:pPr>
      <w:r w:rsidRPr="008F5276">
        <w:rPr>
          <w:rFonts w:ascii="Times New Roman"/>
          <w:b/>
          <w:sz w:val="24"/>
        </w:rPr>
        <w:t xml:space="preserve">Aditya </w:t>
      </w:r>
      <w:proofErr w:type="spellStart"/>
      <w:r w:rsidRPr="008F5276">
        <w:rPr>
          <w:rFonts w:ascii="Times New Roman"/>
          <w:b/>
          <w:sz w:val="24"/>
        </w:rPr>
        <w:t>Impex</w:t>
      </w:r>
      <w:proofErr w:type="spellEnd"/>
    </w:p>
    <w:p w:rsidR="008F5276" w:rsidRPr="008F5276" w:rsidRDefault="008F5276">
      <w:pPr>
        <w:spacing w:before="36" w:line="230" w:lineRule="auto"/>
        <w:ind w:left="475" w:right="10163" w:firstLine="4"/>
        <w:rPr>
          <w:rFonts w:ascii="Times New Roman"/>
        </w:rPr>
      </w:pPr>
      <w:r w:rsidRPr="008F5276">
        <w:rPr>
          <w:rFonts w:ascii="Times New Roman"/>
        </w:rPr>
        <w:t>101 A Cosmos pride,</w:t>
      </w:r>
      <w:bookmarkStart w:id="0" w:name="_GoBack"/>
      <w:bookmarkEnd w:id="0"/>
    </w:p>
    <w:p w:rsidR="008F5276" w:rsidRPr="008F5276" w:rsidRDefault="008F5276">
      <w:pPr>
        <w:spacing w:before="36" w:line="230" w:lineRule="auto"/>
        <w:ind w:left="475" w:right="10163" w:firstLine="4"/>
        <w:rPr>
          <w:rFonts w:ascii="Times New Roman"/>
        </w:rPr>
      </w:pPr>
      <w:proofErr w:type="spellStart"/>
      <w:r w:rsidRPr="008F5276">
        <w:rPr>
          <w:rFonts w:ascii="Times New Roman"/>
        </w:rPr>
        <w:t>Opp</w:t>
      </w:r>
      <w:proofErr w:type="spellEnd"/>
      <w:r w:rsidRPr="008F5276">
        <w:rPr>
          <w:rFonts w:ascii="Times New Roman"/>
        </w:rPr>
        <w:t xml:space="preserve"> </w:t>
      </w:r>
      <w:proofErr w:type="spellStart"/>
      <w:r w:rsidRPr="008F5276">
        <w:rPr>
          <w:rFonts w:ascii="Times New Roman"/>
        </w:rPr>
        <w:t>Gaondevi</w:t>
      </w:r>
      <w:proofErr w:type="spellEnd"/>
      <w:r w:rsidRPr="008F5276">
        <w:rPr>
          <w:rFonts w:ascii="Times New Roman"/>
        </w:rPr>
        <w:t xml:space="preserve"> ground</w:t>
      </w:r>
    </w:p>
    <w:p w:rsidR="008F5276" w:rsidRPr="008F5276" w:rsidRDefault="008F5276">
      <w:pPr>
        <w:spacing w:before="36" w:line="230" w:lineRule="auto"/>
        <w:ind w:left="475" w:right="10163" w:firstLine="4"/>
        <w:rPr>
          <w:rFonts w:ascii="Times New Roman"/>
        </w:rPr>
      </w:pPr>
      <w:proofErr w:type="spellStart"/>
      <w:r w:rsidRPr="008F5276">
        <w:rPr>
          <w:rFonts w:ascii="Times New Roman"/>
        </w:rPr>
        <w:t>Chendani</w:t>
      </w:r>
      <w:proofErr w:type="spellEnd"/>
      <w:r w:rsidRPr="008F5276">
        <w:rPr>
          <w:rFonts w:ascii="Times New Roman"/>
        </w:rPr>
        <w:t xml:space="preserve"> Road, Thane west-400602</w:t>
      </w:r>
    </w:p>
    <w:p w:rsidR="008F5276" w:rsidRPr="008F5276" w:rsidRDefault="008F5276">
      <w:pPr>
        <w:spacing w:before="36" w:line="230" w:lineRule="auto"/>
        <w:ind w:left="475" w:right="10163" w:firstLine="4"/>
        <w:rPr>
          <w:rFonts w:ascii="Times New Roman"/>
        </w:rPr>
      </w:pPr>
      <w:r w:rsidRPr="008F5276">
        <w:rPr>
          <w:rFonts w:ascii="Times New Roman"/>
        </w:rPr>
        <w:t>GSTIN</w:t>
      </w:r>
      <w:proofErr w:type="gramStart"/>
      <w:r w:rsidRPr="008F5276">
        <w:rPr>
          <w:rFonts w:ascii="Times New Roman"/>
        </w:rPr>
        <w:t>:-</w:t>
      </w:r>
      <w:proofErr w:type="gramEnd"/>
      <w:r w:rsidRPr="008F5276">
        <w:rPr>
          <w:rFonts w:ascii="Times New Roman"/>
        </w:rPr>
        <w:t xml:space="preserve"> 27AAFHA5072F1ZJ</w:t>
      </w:r>
    </w:p>
    <w:p w:rsidR="00F611E3" w:rsidRPr="00955361" w:rsidRDefault="00087746">
      <w:pPr>
        <w:spacing w:before="64"/>
        <w:ind w:left="475"/>
        <w:rPr>
          <w:rFonts w:ascii="Times New Roman"/>
          <w:b/>
        </w:rPr>
      </w:pPr>
      <w:r w:rsidRPr="00955361">
        <w:rPr>
          <w:rFonts w:ascii="Times New Roman"/>
        </w:rPr>
        <w:t xml:space="preserve">Kind Attn: </w:t>
      </w:r>
      <w:r w:rsidRPr="00955361">
        <w:rPr>
          <w:rFonts w:ascii="Times New Roman"/>
          <w:b/>
        </w:rPr>
        <w:t xml:space="preserve">Mr. </w:t>
      </w:r>
      <w:r w:rsidR="00BE7D82">
        <w:rPr>
          <w:rFonts w:ascii="Times New Roman"/>
          <w:b/>
        </w:rPr>
        <w:t>Vijay</w:t>
      </w:r>
    </w:p>
    <w:p w:rsidR="00F611E3" w:rsidRPr="00955361" w:rsidRDefault="00087746">
      <w:pPr>
        <w:spacing w:before="63"/>
        <w:ind w:left="475"/>
        <w:rPr>
          <w:rFonts w:ascii="Times New Roman"/>
        </w:rPr>
      </w:pPr>
      <w:r w:rsidRPr="00955361">
        <w:rPr>
          <w:rFonts w:ascii="Times New Roman"/>
        </w:rPr>
        <w:t>We thank you for your inquiry and pleased to quote as below, subject to terms &amp; conditions mentioned below here under unless otherwise modified by us in writing:</w:t>
      </w:r>
    </w:p>
    <w:p w:rsidR="00F611E3" w:rsidRDefault="00F611E3">
      <w:pPr>
        <w:pStyle w:val="BodyText"/>
        <w:spacing w:before="11"/>
        <w:rPr>
          <w:rFonts w:ascii="Times New Roman"/>
          <w:b/>
          <w:sz w:val="12"/>
        </w:rPr>
      </w:pPr>
    </w:p>
    <w:tbl>
      <w:tblPr>
        <w:tblW w:w="0" w:type="auto"/>
        <w:tblInd w:w="4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5807"/>
        <w:gridCol w:w="1170"/>
        <w:gridCol w:w="1620"/>
        <w:gridCol w:w="2520"/>
        <w:gridCol w:w="2315"/>
      </w:tblGrid>
      <w:tr w:rsidR="00F611E3" w:rsidTr="000B1226">
        <w:trPr>
          <w:trHeight w:val="294"/>
        </w:trPr>
        <w:tc>
          <w:tcPr>
            <w:tcW w:w="641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S.No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5807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ind w:left="190"/>
              <w:rPr>
                <w:b/>
                <w:sz w:val="18"/>
              </w:rPr>
            </w:pPr>
            <w:r>
              <w:rPr>
                <w:b/>
                <w:sz w:val="18"/>
              </w:rPr>
              <w:t>Quantity</w:t>
            </w:r>
          </w:p>
        </w:tc>
        <w:tc>
          <w:tcPr>
            <w:tcW w:w="1620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List Price</w:t>
            </w:r>
          </w:p>
        </w:tc>
        <w:tc>
          <w:tcPr>
            <w:tcW w:w="2520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ind w:left="484"/>
              <w:rPr>
                <w:b/>
                <w:sz w:val="18"/>
              </w:rPr>
            </w:pPr>
            <w:r>
              <w:rPr>
                <w:b/>
                <w:sz w:val="18"/>
              </w:rPr>
              <w:t>Sub Total</w:t>
            </w:r>
          </w:p>
        </w:tc>
        <w:tc>
          <w:tcPr>
            <w:tcW w:w="2315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ind w:left="0" w:right="76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Total Amount</w:t>
            </w:r>
          </w:p>
        </w:tc>
      </w:tr>
      <w:tr w:rsidR="00F611E3" w:rsidTr="000B1226">
        <w:trPr>
          <w:trHeight w:val="372"/>
        </w:trPr>
        <w:tc>
          <w:tcPr>
            <w:tcW w:w="641" w:type="dxa"/>
            <w:tcBorders>
              <w:top w:val="single" w:sz="12" w:space="0" w:color="000000"/>
            </w:tcBorders>
          </w:tcPr>
          <w:p w:rsidR="00F611E3" w:rsidRDefault="00087746"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5807" w:type="dxa"/>
            <w:tcBorders>
              <w:top w:val="single" w:sz="12" w:space="0" w:color="000000"/>
            </w:tcBorders>
          </w:tcPr>
          <w:p w:rsidR="00F611E3" w:rsidRDefault="000B1226"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sz w:val="18"/>
              </w:rPr>
              <w:t>FS12</w:t>
            </w:r>
          </w:p>
        </w:tc>
        <w:tc>
          <w:tcPr>
            <w:tcW w:w="1170" w:type="dxa"/>
            <w:tcBorders>
              <w:top w:val="single" w:sz="12" w:space="0" w:color="000000"/>
            </w:tcBorders>
          </w:tcPr>
          <w:p w:rsidR="00F611E3" w:rsidRDefault="00087746">
            <w:pPr>
              <w:pStyle w:val="TableParagraph"/>
              <w:spacing w:before="75"/>
              <w:ind w:left="190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620" w:type="dxa"/>
            <w:tcBorders>
              <w:top w:val="single" w:sz="12" w:space="0" w:color="000000"/>
            </w:tcBorders>
          </w:tcPr>
          <w:p w:rsidR="00F611E3" w:rsidRDefault="0086323E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sz w:val="18"/>
              </w:rPr>
              <w:t>Rs</w:t>
            </w:r>
            <w:proofErr w:type="spellEnd"/>
            <w:r>
              <w:rPr>
                <w:sz w:val="18"/>
              </w:rPr>
              <w:t xml:space="preserve"> 15,50</w:t>
            </w:r>
            <w:r w:rsidR="00087746">
              <w:rPr>
                <w:sz w:val="18"/>
              </w:rPr>
              <w:t>0.00</w:t>
            </w:r>
          </w:p>
        </w:tc>
        <w:tc>
          <w:tcPr>
            <w:tcW w:w="2520" w:type="dxa"/>
            <w:tcBorders>
              <w:top w:val="single" w:sz="12" w:space="0" w:color="000000"/>
            </w:tcBorders>
          </w:tcPr>
          <w:p w:rsidR="00F611E3" w:rsidRDefault="0086323E">
            <w:pPr>
              <w:pStyle w:val="TableParagraph"/>
              <w:spacing w:before="75"/>
              <w:ind w:left="484"/>
              <w:rPr>
                <w:sz w:val="18"/>
              </w:rPr>
            </w:pPr>
            <w:proofErr w:type="spellStart"/>
            <w:r>
              <w:rPr>
                <w:sz w:val="18"/>
              </w:rPr>
              <w:t>Rs</w:t>
            </w:r>
            <w:proofErr w:type="spellEnd"/>
            <w:r>
              <w:rPr>
                <w:sz w:val="18"/>
              </w:rPr>
              <w:t xml:space="preserve"> 93,000</w:t>
            </w:r>
            <w:r w:rsidR="00087746">
              <w:rPr>
                <w:sz w:val="18"/>
              </w:rPr>
              <w:t>.00</w:t>
            </w:r>
          </w:p>
        </w:tc>
        <w:tc>
          <w:tcPr>
            <w:tcW w:w="2315" w:type="dxa"/>
            <w:tcBorders>
              <w:top w:val="single" w:sz="12" w:space="0" w:color="000000"/>
            </w:tcBorders>
          </w:tcPr>
          <w:p w:rsidR="00F611E3" w:rsidRDefault="0086323E">
            <w:pPr>
              <w:pStyle w:val="TableParagraph"/>
              <w:spacing w:before="75"/>
              <w:ind w:left="0" w:right="793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Rs</w:t>
            </w:r>
            <w:proofErr w:type="spellEnd"/>
            <w:r>
              <w:rPr>
                <w:sz w:val="18"/>
              </w:rPr>
              <w:t xml:space="preserve"> 93,00</w:t>
            </w:r>
            <w:r w:rsidR="00087746">
              <w:rPr>
                <w:sz w:val="18"/>
              </w:rPr>
              <w:t>0.00</w:t>
            </w:r>
          </w:p>
        </w:tc>
      </w:tr>
    </w:tbl>
    <w:p w:rsidR="000B1226" w:rsidRDefault="000B1226">
      <w:pPr>
        <w:pStyle w:val="Heading2"/>
        <w:tabs>
          <w:tab w:val="left" w:pos="13117"/>
        </w:tabs>
        <w:spacing w:before="73"/>
        <w:ind w:left="9351"/>
      </w:pPr>
    </w:p>
    <w:tbl>
      <w:tblPr>
        <w:tblW w:w="0" w:type="auto"/>
        <w:tblInd w:w="1260" w:type="dxa"/>
        <w:tblLook w:val="0000" w:firstRow="0" w:lastRow="0" w:firstColumn="0" w:lastColumn="0" w:noHBand="0" w:noVBand="0"/>
      </w:tblPr>
      <w:tblGrid>
        <w:gridCol w:w="2538"/>
        <w:gridCol w:w="3246"/>
      </w:tblGrid>
      <w:tr w:rsidR="000B1226" w:rsidRPr="00955361" w:rsidTr="00955361">
        <w:trPr>
          <w:trHeight w:val="432"/>
        </w:trPr>
        <w:tc>
          <w:tcPr>
            <w:tcW w:w="2538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proofErr w:type="spellStart"/>
            <w:r w:rsidRPr="00955361">
              <w:rPr>
                <w:sz w:val="22"/>
                <w:szCs w:val="22"/>
              </w:rPr>
              <w:t>Capcity</w:t>
            </w:r>
            <w:proofErr w:type="spellEnd"/>
            <w:r w:rsidRPr="00955361">
              <w:rPr>
                <w:sz w:val="22"/>
                <w:szCs w:val="22"/>
              </w:rPr>
              <w:t xml:space="preserve"> group</w:t>
            </w:r>
          </w:p>
        </w:tc>
        <w:tc>
          <w:tcPr>
            <w:tcW w:w="3246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Medium</w:t>
            </w:r>
          </w:p>
        </w:tc>
      </w:tr>
      <w:tr w:rsidR="000B1226" w:rsidRPr="00955361" w:rsidTr="00955361">
        <w:trPr>
          <w:trHeight w:val="432"/>
        </w:trPr>
        <w:tc>
          <w:tcPr>
            <w:tcW w:w="2538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Nominal size</w:t>
            </w:r>
          </w:p>
        </w:tc>
        <w:tc>
          <w:tcPr>
            <w:tcW w:w="3246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½ inch</w:t>
            </w:r>
          </w:p>
        </w:tc>
      </w:tr>
      <w:tr w:rsidR="000B1226" w:rsidRPr="00955361" w:rsidTr="00955361">
        <w:trPr>
          <w:trHeight w:val="432"/>
        </w:trPr>
        <w:tc>
          <w:tcPr>
            <w:tcW w:w="2538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Flow range(LPH)</w:t>
            </w:r>
          </w:p>
        </w:tc>
        <w:tc>
          <w:tcPr>
            <w:tcW w:w="3246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50 to 1200</w:t>
            </w:r>
          </w:p>
        </w:tc>
      </w:tr>
      <w:tr w:rsidR="000B1226" w:rsidRPr="00955361" w:rsidTr="00955361">
        <w:trPr>
          <w:trHeight w:val="432"/>
        </w:trPr>
        <w:tc>
          <w:tcPr>
            <w:tcW w:w="2538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Accuracy</w:t>
            </w:r>
          </w:p>
        </w:tc>
        <w:tc>
          <w:tcPr>
            <w:tcW w:w="3246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0.5</w:t>
            </w:r>
            <w:r w:rsidR="00FB44E5" w:rsidRPr="00955361">
              <w:rPr>
                <w:sz w:val="22"/>
                <w:szCs w:val="22"/>
              </w:rPr>
              <w:t>% (typically 0.03% reading)</w:t>
            </w:r>
          </w:p>
        </w:tc>
      </w:tr>
      <w:tr w:rsidR="00FB44E5" w:rsidRPr="00955361" w:rsidTr="00955361"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Temperature range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 xml:space="preserve">20 to 85 C </w:t>
            </w:r>
          </w:p>
        </w:tc>
      </w:tr>
      <w:tr w:rsidR="00FB44E5" w:rsidRPr="00955361" w:rsidTr="00955361"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Maximum pressure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25 bar</w:t>
            </w:r>
          </w:p>
        </w:tc>
      </w:tr>
      <w:tr w:rsidR="00FB44E5" w:rsidRPr="00955361" w:rsidTr="00955361"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Output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Hall effect NPN/PNP pulse</w:t>
            </w:r>
          </w:p>
        </w:tc>
      </w:tr>
      <w:tr w:rsidR="00FB44E5" w:rsidRPr="00955361" w:rsidTr="00955361"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Pulse/liter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860</w:t>
            </w:r>
          </w:p>
        </w:tc>
      </w:tr>
      <w:tr w:rsidR="00FB44E5" w:rsidRPr="00955361" w:rsidTr="00955361"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Optional output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4-20mA Modbus communication</w:t>
            </w:r>
          </w:p>
        </w:tc>
      </w:tr>
      <w:tr w:rsidR="00FB44E5" w:rsidRPr="00955361" w:rsidTr="00955361"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proofErr w:type="spellStart"/>
            <w:r w:rsidRPr="00955361">
              <w:rPr>
                <w:sz w:val="22"/>
                <w:szCs w:val="22"/>
              </w:rPr>
              <w:t>Noice</w:t>
            </w:r>
            <w:proofErr w:type="spellEnd"/>
            <w:r w:rsidRPr="00955361">
              <w:rPr>
                <w:sz w:val="22"/>
                <w:szCs w:val="22"/>
              </w:rPr>
              <w:t xml:space="preserve"> generation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 xml:space="preserve">75 </w:t>
            </w:r>
            <w:proofErr w:type="spellStart"/>
            <w:r w:rsidRPr="00955361">
              <w:rPr>
                <w:sz w:val="22"/>
                <w:szCs w:val="22"/>
              </w:rPr>
              <w:t>db</w:t>
            </w:r>
            <w:proofErr w:type="spellEnd"/>
          </w:p>
        </w:tc>
      </w:tr>
      <w:tr w:rsidR="00FB44E5" w:rsidRPr="00955361" w:rsidTr="00955361"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Protection class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IP66/67</w:t>
            </w:r>
          </w:p>
        </w:tc>
      </w:tr>
    </w:tbl>
    <w:p w:rsidR="000B1226" w:rsidRDefault="000B1226">
      <w:pPr>
        <w:pStyle w:val="Heading2"/>
        <w:tabs>
          <w:tab w:val="left" w:pos="13117"/>
        </w:tabs>
        <w:spacing w:before="73"/>
        <w:ind w:left="9351"/>
      </w:pPr>
    </w:p>
    <w:p w:rsidR="00F611E3" w:rsidRDefault="00087746">
      <w:pPr>
        <w:pStyle w:val="Heading2"/>
        <w:tabs>
          <w:tab w:val="left" w:pos="13117"/>
        </w:tabs>
        <w:spacing w:before="73"/>
        <w:ind w:left="93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568325</wp:posOffset>
                </wp:positionH>
                <wp:positionV relativeFrom="paragraph">
                  <wp:posOffset>239395</wp:posOffset>
                </wp:positionV>
                <wp:extent cx="8934450" cy="14605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934450" cy="14605"/>
                        </a:xfrm>
                        <a:custGeom>
                          <a:avLst/>
                          <a:gdLst>
                            <a:gd name="T0" fmla="+- 0 14965 895"/>
                            <a:gd name="T1" fmla="*/ T0 w 14070"/>
                            <a:gd name="T2" fmla="+- 0 377 377"/>
                            <a:gd name="T3" fmla="*/ 377 h 23"/>
                            <a:gd name="T4" fmla="+- 0 10969 895"/>
                            <a:gd name="T5" fmla="*/ T4 w 14070"/>
                            <a:gd name="T6" fmla="+- 0 377 377"/>
                            <a:gd name="T7" fmla="*/ 377 h 23"/>
                            <a:gd name="T8" fmla="+- 0 895 895"/>
                            <a:gd name="T9" fmla="*/ T8 w 14070"/>
                            <a:gd name="T10" fmla="+- 0 377 377"/>
                            <a:gd name="T11" fmla="*/ 377 h 23"/>
                            <a:gd name="T12" fmla="+- 0 895 895"/>
                            <a:gd name="T13" fmla="*/ T12 w 14070"/>
                            <a:gd name="T14" fmla="+- 0 399 377"/>
                            <a:gd name="T15" fmla="*/ 399 h 23"/>
                            <a:gd name="T16" fmla="+- 0 10969 895"/>
                            <a:gd name="T17" fmla="*/ T16 w 14070"/>
                            <a:gd name="T18" fmla="+- 0 399 377"/>
                            <a:gd name="T19" fmla="*/ 399 h 23"/>
                            <a:gd name="T20" fmla="+- 0 14965 895"/>
                            <a:gd name="T21" fmla="*/ T20 w 14070"/>
                            <a:gd name="T22" fmla="+- 0 399 377"/>
                            <a:gd name="T23" fmla="*/ 399 h 23"/>
                            <a:gd name="T24" fmla="+- 0 14965 895"/>
                            <a:gd name="T25" fmla="*/ T24 w 14070"/>
                            <a:gd name="T26" fmla="+- 0 377 377"/>
                            <a:gd name="T27" fmla="*/ 377 h 2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4070" h="23">
                              <a:moveTo>
                                <a:pt x="14070" y="0"/>
                              </a:moveTo>
                              <a:lnTo>
                                <a:pt x="10074" y="0"/>
                              </a:lnTo>
                              <a:lnTo>
                                <a:pt x="0" y="0"/>
                              </a:lnTo>
                              <a:lnTo>
                                <a:pt x="0" y="22"/>
                              </a:lnTo>
                              <a:lnTo>
                                <a:pt x="10074" y="22"/>
                              </a:lnTo>
                              <a:lnTo>
                                <a:pt x="14070" y="22"/>
                              </a:lnTo>
                              <a:lnTo>
                                <a:pt x="1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5C058" id="Freeform 3" o:spid="_x0000_s1026" style="position:absolute;margin-left:44.75pt;margin-top:18.85pt;width:703.5pt;height:1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07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" path="m14070,l10074,,,,,22r10074,l14070,22r,-22xe" fillcolor="black" stroked="f">
                <v:path arrowok="t" o:connecttype="custom" o:connectlocs="8934450,239395;6396990,239395;0,239395;0,253365;6396990,253365;8934450,253365;8934450,239395" o:connectangles="0,0,0,0,0,0,0"/>
                <w10:wrap type="topAndBottom" anchorx="page"/>
              </v:shape>
            </w:pict>
          </mc:Fallback>
        </mc:AlternateContent>
      </w:r>
      <w:r>
        <w:t xml:space="preserve">Grand </w:t>
      </w:r>
      <w:proofErr w:type="gramStart"/>
      <w:r>
        <w:rPr>
          <w:spacing w:val="-3"/>
        </w:rPr>
        <w:t>Total</w:t>
      </w:r>
      <w:r w:rsidR="0086323E">
        <w:t xml:space="preserve"> :</w:t>
      </w:r>
      <w:proofErr w:type="gramEnd"/>
      <w:r w:rsidR="0086323E">
        <w:tab/>
      </w:r>
      <w:proofErr w:type="spellStart"/>
      <w:r w:rsidR="0086323E">
        <w:t>Rs</w:t>
      </w:r>
      <w:proofErr w:type="spellEnd"/>
      <w:r w:rsidR="0086323E">
        <w:t xml:space="preserve"> 93,000</w:t>
      </w:r>
      <w:r>
        <w:t>.00 /=</w:t>
      </w:r>
    </w:p>
    <w:p w:rsidR="00F611E3" w:rsidRPr="00955361" w:rsidRDefault="00955361" w:rsidP="00955361">
      <w:pPr>
        <w:pStyle w:val="Heading1"/>
        <w:ind w:left="0"/>
        <w:rPr>
          <w:rFonts w:ascii="Arial" w:eastAsia="Arial" w:hAnsi="Arial" w:cs="Arial"/>
          <w:bCs w:val="0"/>
          <w:sz w:val="20"/>
          <w:szCs w:val="20"/>
        </w:rPr>
      </w:pPr>
      <w:r>
        <w:rPr>
          <w:rFonts w:ascii="Arial" w:eastAsia="Arial" w:hAnsi="Arial" w:cs="Arial"/>
          <w:bCs w:val="0"/>
          <w:sz w:val="23"/>
          <w:szCs w:val="18"/>
          <w:u w:val="none"/>
        </w:rPr>
        <w:tab/>
      </w:r>
      <w:r w:rsidRPr="00955361">
        <w:rPr>
          <w:rFonts w:ascii="Arial" w:eastAsia="Arial" w:hAnsi="Arial" w:cs="Arial"/>
          <w:bCs w:val="0"/>
          <w:sz w:val="23"/>
          <w:szCs w:val="18"/>
        </w:rPr>
        <w:t>Standard Terms &amp; Condition</w:t>
      </w:r>
    </w:p>
    <w:tbl>
      <w:tblPr>
        <w:tblpPr w:leftFromText="180" w:rightFromText="180" w:vertAnchor="text" w:tblpX="661" w:tblpY="2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8"/>
        <w:gridCol w:w="9810"/>
      </w:tblGrid>
      <w:tr w:rsidR="005A4E9F" w:rsidRPr="00955361" w:rsidTr="00955361">
        <w:trPr>
          <w:trHeight w:val="20"/>
        </w:trPr>
        <w:tc>
          <w:tcPr>
            <w:tcW w:w="2358" w:type="dxa"/>
          </w:tcPr>
          <w:p w:rsidR="005A4E9F" w:rsidRPr="00955361" w:rsidRDefault="005A4E9F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Price Basis</w:t>
            </w:r>
          </w:p>
        </w:tc>
        <w:tc>
          <w:tcPr>
            <w:tcW w:w="9810" w:type="dxa"/>
          </w:tcPr>
          <w:p w:rsidR="005A4E9F" w:rsidRPr="00955361" w:rsidRDefault="005A4E9F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Ex-our Works</w:t>
            </w:r>
          </w:p>
        </w:tc>
      </w:tr>
      <w:tr w:rsidR="005A4E9F" w:rsidRPr="00955361" w:rsidTr="00955361">
        <w:trPr>
          <w:trHeight w:val="20"/>
        </w:trPr>
        <w:tc>
          <w:tcPr>
            <w:tcW w:w="2358" w:type="dxa"/>
          </w:tcPr>
          <w:p w:rsidR="005A4E9F" w:rsidRPr="00955361" w:rsidRDefault="005A4E9F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Packing &amp; Handling</w:t>
            </w:r>
          </w:p>
        </w:tc>
        <w:tc>
          <w:tcPr>
            <w:tcW w:w="9810" w:type="dxa"/>
          </w:tcPr>
          <w:p w:rsidR="005A4E9F" w:rsidRPr="00955361" w:rsidRDefault="005A4E9F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2.5% Extra</w:t>
            </w:r>
          </w:p>
        </w:tc>
      </w:tr>
      <w:tr w:rsidR="005A4E9F" w:rsidRPr="00955361" w:rsidTr="00955361">
        <w:trPr>
          <w:trHeight w:val="20"/>
        </w:trPr>
        <w:tc>
          <w:tcPr>
            <w:tcW w:w="2358" w:type="dxa"/>
          </w:tcPr>
          <w:p w:rsidR="005A4E9F" w:rsidRPr="00955361" w:rsidRDefault="005A4E9F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Taxes</w:t>
            </w:r>
          </w:p>
        </w:tc>
        <w:tc>
          <w:tcPr>
            <w:tcW w:w="9810" w:type="dxa"/>
          </w:tcPr>
          <w:p w:rsidR="005A4E9F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GST@18%</w:t>
            </w:r>
          </w:p>
        </w:tc>
      </w:tr>
      <w:tr w:rsidR="005A4E9F" w:rsidRPr="00955361" w:rsidTr="00955361">
        <w:trPr>
          <w:trHeight w:val="20"/>
        </w:trPr>
        <w:tc>
          <w:tcPr>
            <w:tcW w:w="2358" w:type="dxa"/>
          </w:tcPr>
          <w:p w:rsidR="005A4E9F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Freight</w:t>
            </w:r>
          </w:p>
        </w:tc>
        <w:tc>
          <w:tcPr>
            <w:tcW w:w="9810" w:type="dxa"/>
          </w:tcPr>
          <w:p w:rsidR="005A4E9F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At actual to your account</w:t>
            </w:r>
          </w:p>
        </w:tc>
      </w:tr>
      <w:tr w:rsidR="005A4E9F" w:rsidRPr="00955361" w:rsidTr="00955361">
        <w:trPr>
          <w:trHeight w:val="20"/>
        </w:trPr>
        <w:tc>
          <w:tcPr>
            <w:tcW w:w="2358" w:type="dxa"/>
          </w:tcPr>
          <w:p w:rsidR="005A4E9F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Payment</w:t>
            </w:r>
          </w:p>
        </w:tc>
        <w:tc>
          <w:tcPr>
            <w:tcW w:w="9810" w:type="dxa"/>
          </w:tcPr>
          <w:p w:rsidR="005A4E9F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 xml:space="preserve">40% Advance &amp; Balance against </w:t>
            </w:r>
            <w:proofErr w:type="spellStart"/>
            <w:r w:rsidRPr="00955361">
              <w:rPr>
                <w:sz w:val="20"/>
                <w:szCs w:val="20"/>
              </w:rPr>
              <w:t>Proforma</w:t>
            </w:r>
            <w:proofErr w:type="spellEnd"/>
            <w:r w:rsidRPr="00955361">
              <w:rPr>
                <w:sz w:val="20"/>
                <w:szCs w:val="20"/>
              </w:rPr>
              <w:t xml:space="preserve"> Invoice</w:t>
            </w:r>
          </w:p>
        </w:tc>
      </w:tr>
      <w:tr w:rsidR="005A4E9F" w:rsidRPr="00955361" w:rsidTr="00955361">
        <w:trPr>
          <w:trHeight w:val="20"/>
        </w:trPr>
        <w:tc>
          <w:tcPr>
            <w:tcW w:w="2358" w:type="dxa"/>
          </w:tcPr>
          <w:p w:rsidR="005A4E9F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Delivery</w:t>
            </w:r>
          </w:p>
        </w:tc>
        <w:tc>
          <w:tcPr>
            <w:tcW w:w="9810" w:type="dxa"/>
          </w:tcPr>
          <w:p w:rsidR="005A4E9F" w:rsidRPr="00955361" w:rsidRDefault="008F5276" w:rsidP="00955361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</w:t>
            </w:r>
            <w:r w:rsidR="00955361" w:rsidRPr="00955361">
              <w:rPr>
                <w:sz w:val="20"/>
                <w:szCs w:val="20"/>
              </w:rPr>
              <w:t xml:space="preserve"> Weeks from the date of receipt of technical data &amp; commercially clear P.O. with advance payment</w:t>
            </w:r>
          </w:p>
        </w:tc>
      </w:tr>
      <w:tr w:rsidR="00955361" w:rsidRPr="00955361" w:rsidTr="00955361">
        <w:trPr>
          <w:trHeight w:val="20"/>
        </w:trPr>
        <w:tc>
          <w:tcPr>
            <w:tcW w:w="2358" w:type="dxa"/>
          </w:tcPr>
          <w:p w:rsidR="00955361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Inspection</w:t>
            </w:r>
          </w:p>
        </w:tc>
        <w:tc>
          <w:tcPr>
            <w:tcW w:w="9810" w:type="dxa"/>
          </w:tcPr>
          <w:p w:rsidR="00955361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At Our Works</w:t>
            </w:r>
          </w:p>
        </w:tc>
      </w:tr>
      <w:tr w:rsidR="00955361" w:rsidRPr="00955361" w:rsidTr="00955361">
        <w:trPr>
          <w:trHeight w:val="20"/>
        </w:trPr>
        <w:tc>
          <w:tcPr>
            <w:tcW w:w="2358" w:type="dxa"/>
          </w:tcPr>
          <w:p w:rsidR="00955361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Installation &amp; commissioning</w:t>
            </w:r>
          </w:p>
        </w:tc>
        <w:tc>
          <w:tcPr>
            <w:tcW w:w="9810" w:type="dxa"/>
          </w:tcPr>
          <w:p w:rsidR="00955361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 xml:space="preserve">Typically not required, If required Site Engineer is available @ </w:t>
            </w:r>
            <w:proofErr w:type="spellStart"/>
            <w:r w:rsidRPr="00955361">
              <w:rPr>
                <w:sz w:val="20"/>
                <w:szCs w:val="20"/>
              </w:rPr>
              <w:t>Rs</w:t>
            </w:r>
            <w:proofErr w:type="spellEnd"/>
            <w:r w:rsidRPr="00955361">
              <w:rPr>
                <w:sz w:val="20"/>
                <w:szCs w:val="20"/>
              </w:rPr>
              <w:t xml:space="preserve"> 5000.00, supervision only per man day excluding To &amp; Fro charges, lodging and  boarding at site</w:t>
            </w:r>
          </w:p>
        </w:tc>
      </w:tr>
      <w:tr w:rsidR="00955361" w:rsidRPr="00955361" w:rsidTr="00955361">
        <w:trPr>
          <w:trHeight w:val="20"/>
        </w:trPr>
        <w:tc>
          <w:tcPr>
            <w:tcW w:w="2358" w:type="dxa"/>
          </w:tcPr>
          <w:p w:rsidR="00955361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Warranty</w:t>
            </w:r>
          </w:p>
        </w:tc>
        <w:tc>
          <w:tcPr>
            <w:tcW w:w="9810" w:type="dxa"/>
          </w:tcPr>
          <w:p w:rsidR="00955361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12 Months against manufacturing defect</w:t>
            </w:r>
          </w:p>
        </w:tc>
      </w:tr>
      <w:tr w:rsidR="00955361" w:rsidRPr="00955361" w:rsidTr="00955361">
        <w:trPr>
          <w:trHeight w:val="20"/>
        </w:trPr>
        <w:tc>
          <w:tcPr>
            <w:tcW w:w="2358" w:type="dxa"/>
          </w:tcPr>
          <w:p w:rsidR="00955361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Validity</w:t>
            </w:r>
          </w:p>
        </w:tc>
        <w:tc>
          <w:tcPr>
            <w:tcW w:w="9810" w:type="dxa"/>
          </w:tcPr>
          <w:p w:rsidR="00955361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30 days</w:t>
            </w:r>
          </w:p>
        </w:tc>
      </w:tr>
    </w:tbl>
    <w:p w:rsidR="00F611E3" w:rsidRDefault="00F611E3">
      <w:pPr>
        <w:pStyle w:val="BodyText"/>
        <w:rPr>
          <w:rFonts w:ascii="Times New Roman"/>
          <w:b/>
          <w:sz w:val="35"/>
        </w:rPr>
      </w:pPr>
    </w:p>
    <w:p w:rsidR="005A4E9F" w:rsidRDefault="005A4E9F">
      <w:pPr>
        <w:pStyle w:val="BodyText"/>
        <w:rPr>
          <w:rFonts w:ascii="Times New Roman"/>
          <w:b/>
          <w:sz w:val="35"/>
        </w:rPr>
      </w:pPr>
    </w:p>
    <w:p w:rsidR="00955361" w:rsidRDefault="00955361" w:rsidP="0086323E">
      <w:pPr>
        <w:pStyle w:val="Heading2"/>
        <w:tabs>
          <w:tab w:val="left" w:pos="14139"/>
        </w:tabs>
        <w:spacing w:before="221"/>
        <w:rPr>
          <w:color w:val="FF0000"/>
        </w:rPr>
      </w:pPr>
    </w:p>
    <w:p w:rsidR="00955361" w:rsidRDefault="00955361" w:rsidP="0086323E">
      <w:pPr>
        <w:pStyle w:val="Heading2"/>
        <w:tabs>
          <w:tab w:val="left" w:pos="14139"/>
        </w:tabs>
        <w:spacing w:before="221"/>
        <w:rPr>
          <w:color w:val="FF0000"/>
        </w:rPr>
      </w:pPr>
    </w:p>
    <w:p w:rsidR="00955361" w:rsidRDefault="00955361" w:rsidP="0086323E">
      <w:pPr>
        <w:pStyle w:val="Heading2"/>
        <w:tabs>
          <w:tab w:val="left" w:pos="14139"/>
        </w:tabs>
        <w:spacing w:before="221"/>
        <w:rPr>
          <w:color w:val="FF0000"/>
        </w:rPr>
      </w:pPr>
    </w:p>
    <w:p w:rsidR="00955361" w:rsidRDefault="00955361" w:rsidP="0086323E">
      <w:pPr>
        <w:pStyle w:val="Heading2"/>
        <w:tabs>
          <w:tab w:val="left" w:pos="14139"/>
        </w:tabs>
        <w:spacing w:before="221"/>
        <w:rPr>
          <w:color w:val="FF0000"/>
        </w:rPr>
      </w:pPr>
    </w:p>
    <w:p w:rsidR="00955361" w:rsidRDefault="00955361" w:rsidP="0086323E">
      <w:pPr>
        <w:pStyle w:val="Heading2"/>
        <w:tabs>
          <w:tab w:val="left" w:pos="14139"/>
        </w:tabs>
        <w:spacing w:before="221"/>
        <w:rPr>
          <w:color w:val="FF0000"/>
        </w:rPr>
      </w:pPr>
    </w:p>
    <w:p w:rsidR="0086323E" w:rsidRDefault="0086323E" w:rsidP="0086323E">
      <w:pPr>
        <w:pStyle w:val="Heading2"/>
        <w:tabs>
          <w:tab w:val="left" w:pos="14139"/>
        </w:tabs>
        <w:spacing w:before="221"/>
        <w:rPr>
          <w:color w:val="FF0000"/>
        </w:rPr>
      </w:pPr>
      <w:r>
        <w:rPr>
          <w:color w:val="FF0000"/>
        </w:rPr>
        <w:t>Account Details</w:t>
      </w:r>
    </w:p>
    <w:p w:rsidR="0086323E" w:rsidRDefault="0086323E" w:rsidP="0086323E">
      <w:pPr>
        <w:ind w:left="450"/>
      </w:pPr>
      <w:r>
        <w:t>BANK DETAILS-KOTAK MAHINDRA BANK</w:t>
      </w:r>
    </w:p>
    <w:p w:rsidR="0086323E" w:rsidRDefault="0086323E" w:rsidP="0086323E">
      <w:pPr>
        <w:ind w:left="450"/>
      </w:pPr>
      <w:r>
        <w:t>NAME-TORQ PACKAGING SOLUTION</w:t>
      </w:r>
    </w:p>
    <w:p w:rsidR="0086323E" w:rsidRDefault="0086323E" w:rsidP="0086323E">
      <w:pPr>
        <w:ind w:left="450"/>
      </w:pPr>
      <w:r>
        <w:t>A/C NO- 8000032128</w:t>
      </w:r>
    </w:p>
    <w:p w:rsidR="0086323E" w:rsidRDefault="0086323E" w:rsidP="0086323E">
      <w:pPr>
        <w:ind w:left="450"/>
      </w:pPr>
      <w:r>
        <w:t>BRANCH-KATHWADA</w:t>
      </w:r>
      <w:proofErr w:type="gramStart"/>
      <w:r>
        <w:t>,AHMEDABAD</w:t>
      </w:r>
      <w:proofErr w:type="gramEnd"/>
    </w:p>
    <w:p w:rsidR="0086323E" w:rsidRPr="0086323E" w:rsidRDefault="0086323E" w:rsidP="0086323E">
      <w:pPr>
        <w:ind w:left="450"/>
      </w:pPr>
      <w:r>
        <w:t>IFSC CODE-KKBK0002606</w:t>
      </w:r>
    </w:p>
    <w:p w:rsidR="00F611E3" w:rsidRDefault="00087746">
      <w:pPr>
        <w:pStyle w:val="BodyText"/>
        <w:spacing w:before="9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568325</wp:posOffset>
                </wp:positionH>
                <wp:positionV relativeFrom="paragraph">
                  <wp:posOffset>140335</wp:posOffset>
                </wp:positionV>
                <wp:extent cx="8934450" cy="14605"/>
                <wp:effectExtent l="0" t="0" r="0" b="0"/>
                <wp:wrapTopAndBottom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34450" cy="146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70611" id="Rectangle 2" o:spid="_x0000_s1026" style="position:absolute;margin-left:44.75pt;margin-top:11.05pt;width:703.5pt;height:1.1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:rsidR="00F611E3" w:rsidRDefault="00087746">
      <w:pPr>
        <w:spacing w:before="49"/>
        <w:ind w:left="565"/>
        <w:rPr>
          <w:b/>
          <w:sz w:val="18"/>
        </w:rPr>
      </w:pPr>
      <w:r>
        <w:rPr>
          <w:b/>
          <w:sz w:val="18"/>
          <w:u w:val="single"/>
        </w:rPr>
        <w:t xml:space="preserve">Contact </w:t>
      </w:r>
      <w:r w:rsidR="008F5276">
        <w:rPr>
          <w:b/>
          <w:sz w:val="18"/>
          <w:u w:val="single"/>
        </w:rPr>
        <w:t>for</w:t>
      </w:r>
      <w:r>
        <w:rPr>
          <w:b/>
          <w:sz w:val="18"/>
          <w:u w:val="single"/>
        </w:rPr>
        <w:t xml:space="preserve"> this Offer</w:t>
      </w:r>
    </w:p>
    <w:p w:rsidR="00F611E3" w:rsidRDefault="0086323E">
      <w:pPr>
        <w:tabs>
          <w:tab w:val="left" w:pos="7577"/>
        </w:tabs>
        <w:spacing w:before="176"/>
        <w:ind w:left="565"/>
        <w:rPr>
          <w:b/>
          <w:sz w:val="18"/>
        </w:rPr>
      </w:pPr>
      <w:r>
        <w:rPr>
          <w:b/>
          <w:sz w:val="18"/>
        </w:rPr>
        <w:t>Ronak Dave</w:t>
      </w:r>
      <w:r w:rsidR="00087746">
        <w:rPr>
          <w:b/>
          <w:sz w:val="18"/>
        </w:rPr>
        <w:tab/>
      </w:r>
    </w:p>
    <w:p w:rsidR="000B1226" w:rsidRDefault="00087746">
      <w:pPr>
        <w:pStyle w:val="BodyText"/>
        <w:tabs>
          <w:tab w:val="left" w:pos="7577"/>
        </w:tabs>
        <w:spacing w:before="176"/>
        <w:ind w:left="565"/>
      </w:pPr>
      <w:r>
        <w:t xml:space="preserve">Mobile No: </w:t>
      </w:r>
      <w:r w:rsidR="0086323E">
        <w:t>+91 80000 32128</w:t>
      </w:r>
    </w:p>
    <w:p w:rsidR="00F611E3" w:rsidRDefault="008F5276">
      <w:pPr>
        <w:pStyle w:val="BodyText"/>
        <w:tabs>
          <w:tab w:val="left" w:pos="7577"/>
        </w:tabs>
        <w:spacing w:before="176"/>
        <w:ind w:left="565"/>
      </w:pPr>
      <w:hyperlink r:id="rId8">
        <w:r w:rsidR="00087746">
          <w:t>Email</w:t>
        </w:r>
        <w:r w:rsidR="00087746">
          <w:rPr>
            <w:spacing w:val="-3"/>
          </w:rPr>
          <w:t xml:space="preserve"> </w:t>
        </w:r>
        <w:r w:rsidR="00087746">
          <w:t>:</w:t>
        </w:r>
        <w:r w:rsidR="00087746">
          <w:rPr>
            <w:spacing w:val="-2"/>
          </w:rPr>
          <w:t xml:space="preserve"> </w:t>
        </w:r>
      </w:hyperlink>
      <w:r w:rsidR="0086323E">
        <w:t>info@torqpackagingsolution.com</w:t>
      </w:r>
    </w:p>
    <w:p w:rsidR="00F611E3" w:rsidRDefault="00F611E3">
      <w:pPr>
        <w:pStyle w:val="BodyText"/>
        <w:rPr>
          <w:sz w:val="20"/>
        </w:rPr>
      </w:pPr>
    </w:p>
    <w:p w:rsidR="00F611E3" w:rsidRDefault="00F611E3">
      <w:pPr>
        <w:pStyle w:val="BodyText"/>
        <w:rPr>
          <w:sz w:val="20"/>
        </w:rPr>
      </w:pPr>
    </w:p>
    <w:p w:rsidR="00F611E3" w:rsidRDefault="00F611E3">
      <w:pPr>
        <w:pStyle w:val="BodyText"/>
        <w:rPr>
          <w:sz w:val="20"/>
        </w:rPr>
      </w:pPr>
    </w:p>
    <w:p w:rsidR="00F611E3" w:rsidRDefault="00F611E3" w:rsidP="00955361">
      <w:pPr>
        <w:spacing w:before="95"/>
        <w:ind w:right="107"/>
        <w:jc w:val="center"/>
        <w:rPr>
          <w:sz w:val="16"/>
        </w:rPr>
      </w:pPr>
    </w:p>
    <w:sectPr w:rsidR="00F611E3">
      <w:type w:val="continuous"/>
      <w:pgSz w:w="15840" w:h="24480"/>
      <w:pgMar w:top="220" w:right="42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1E3"/>
    <w:rsid w:val="00087746"/>
    <w:rsid w:val="000B1226"/>
    <w:rsid w:val="005A4E9F"/>
    <w:rsid w:val="0086323E"/>
    <w:rsid w:val="008F5276"/>
    <w:rsid w:val="00955361"/>
    <w:rsid w:val="00967101"/>
    <w:rsid w:val="00BE7D82"/>
    <w:rsid w:val="00F611E3"/>
    <w:rsid w:val="00FB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FFE606-5313-49C3-8B7A-BFCC4DC9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95"/>
      <w:ind w:left="643"/>
      <w:outlineLvl w:val="0"/>
    </w:pPr>
    <w:rPr>
      <w:rFonts w:ascii="Times New Roman" w:eastAsia="Times New Roman" w:hAnsi="Times New Roman" w:cs="Times New Roman"/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spacing w:before="21"/>
      <w:ind w:left="486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"/>
    </w:pPr>
  </w:style>
  <w:style w:type="character" w:styleId="Hyperlink">
    <w:name w:val="Hyperlink"/>
    <w:basedOn w:val="DefaultParagraphFont"/>
    <w:uiPriority w:val="99"/>
    <w:unhideWhenUsed/>
    <w:rsid w:val="009671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1@iotaflow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info@torqpackagingsolution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88AE-EBD9-4E70-9AB1-FACBB3C03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ronak</dc:creator>
  <cp:lastModifiedBy>ronak dave</cp:lastModifiedBy>
  <cp:revision>2</cp:revision>
  <dcterms:created xsi:type="dcterms:W3CDTF">2022-01-17T11:16:00Z</dcterms:created>
  <dcterms:modified xsi:type="dcterms:W3CDTF">2022-01-17T11:16:00Z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Mozilla/5.0 (Windows NT 10.0; Win64; x64) AppleWebKit/537.36 (KHTML, like Gecko) Chrome/91.0.4472.77 Safari/537.36</vt:lpwstr>
  </property>
  <property fmtid="{D5CDD505-2E9C-101B-9397-08002B2CF9AE}" pid="4" name="LastSaved">
    <vt:filetime>2022-01-13T00:00:00Z</vt:filetime>
  </property>
</Properties>
</file>