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7A1AF4">
      <w:pPr>
        <w:spacing w:after="74" w:line="240" w:lineRule="auto"/>
        <w:ind w:left="14"/>
      </w:pPr>
      <w:r w:rsidRPr="007F1FA4">
        <w:rPr>
          <w:noProof/>
        </w:rPr>
        <w:drawing>
          <wp:anchor distT="0" distB="0" distL="114300" distR="114300" simplePos="0" relativeHeight="251659264" behindDoc="0" locked="0" layoutInCell="1" allowOverlap="1" wp14:anchorId="51AC843D" wp14:editId="6259F299">
            <wp:simplePos x="0" y="0"/>
            <wp:positionH relativeFrom="column">
              <wp:posOffset>1607820</wp:posOffset>
            </wp:positionH>
            <wp:positionV relativeFrom="paragraph">
              <wp:posOffset>213360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82">
        <w:rPr>
          <w:rFonts w:ascii="Cambria" w:eastAsia="Cambria" w:hAnsi="Cambria" w:cs="Cambria"/>
          <w:b/>
        </w:rPr>
        <w:t xml:space="preserve"> </w:t>
      </w:r>
      <w:r w:rsidR="00D70282">
        <w:t xml:space="preserve"> </w:t>
      </w:r>
    </w:p>
    <w:p w:rsidR="00D70282" w:rsidRDefault="00D70282">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pPr>
        <w:spacing w:after="93" w:line="296" w:lineRule="auto"/>
        <w:ind w:left="9" w:right="2399" w:hanging="10"/>
        <w:rPr>
          <w:rFonts w:ascii="Cambria" w:eastAsia="Cambria" w:hAnsi="Cambria" w:cs="Cambria"/>
          <w:b/>
        </w:rPr>
      </w:pPr>
    </w:p>
    <w:p w:rsidR="007A1AF4" w:rsidRDefault="007A1AF4" w:rsidP="007A1AF4">
      <w:pPr>
        <w:spacing w:after="93" w:line="296" w:lineRule="auto"/>
        <w:ind w:right="2399"/>
        <w:rPr>
          <w:rFonts w:ascii="Cambria" w:eastAsia="Cambria" w:hAnsi="Cambria" w:cs="Cambria"/>
          <w:b/>
        </w:rPr>
      </w:pPr>
    </w:p>
    <w:p w:rsidR="00E83BC0" w:rsidRDefault="00E16E65" w:rsidP="00A745F5">
      <w:pPr>
        <w:spacing w:after="93" w:line="296" w:lineRule="auto"/>
        <w:ind w:left="9" w:right="2399" w:hanging="10"/>
      </w:pPr>
      <w:r>
        <w:rPr>
          <w:rFonts w:ascii="Cambria" w:eastAsia="Cambria" w:hAnsi="Cambria" w:cs="Cambria"/>
          <w:b/>
        </w:rPr>
        <w:t>Date:-1</w:t>
      </w:r>
      <w:r w:rsidR="004E373A">
        <w:rPr>
          <w:rFonts w:ascii="Cambria" w:eastAsia="Cambria" w:hAnsi="Cambria" w:cs="Cambria"/>
          <w:b/>
        </w:rPr>
        <w:t>8</w:t>
      </w:r>
      <w:r w:rsidR="0092787D">
        <w:rPr>
          <w:rFonts w:ascii="Cambria" w:eastAsia="Cambria" w:hAnsi="Cambria" w:cs="Cambria"/>
          <w:b/>
        </w:rPr>
        <w:t xml:space="preserve"> </w:t>
      </w:r>
      <w:proofErr w:type="spellStart"/>
      <w:proofErr w:type="gramStart"/>
      <w:r w:rsidR="0092787D">
        <w:rPr>
          <w:rFonts w:ascii="Cambria" w:eastAsia="Cambria" w:hAnsi="Cambria" w:cs="Cambria"/>
          <w:b/>
        </w:rPr>
        <w:t>jan</w:t>
      </w:r>
      <w:proofErr w:type="spellEnd"/>
      <w:proofErr w:type="gramEnd"/>
      <w:r w:rsidR="0092787D">
        <w:rPr>
          <w:rFonts w:ascii="Cambria" w:eastAsia="Cambria" w:hAnsi="Cambria" w:cs="Cambria"/>
          <w:b/>
        </w:rPr>
        <w:t xml:space="preserve"> 22</w:t>
      </w:r>
      <w:r w:rsidR="00D70282">
        <w:rPr>
          <w:rFonts w:ascii="Cambria" w:eastAsia="Cambria" w:hAnsi="Cambria" w:cs="Cambria"/>
          <w:b/>
        </w:rPr>
        <w:t xml:space="preserve">  </w:t>
      </w:r>
      <w:r w:rsidR="00D70282">
        <w:t xml:space="preserve"> </w:t>
      </w:r>
    </w:p>
    <w:p w:rsidR="0092787D"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p>
    <w:p w:rsidR="0092787D" w:rsidRDefault="002C0D7E">
      <w:pPr>
        <w:spacing w:after="93" w:line="240" w:lineRule="auto"/>
        <w:ind w:left="9" w:right="-15" w:hanging="10"/>
        <w:rPr>
          <w:rFonts w:ascii="Cambria" w:eastAsia="Cambria" w:hAnsi="Cambria" w:cs="Cambria"/>
          <w:b/>
        </w:rPr>
      </w:pPr>
      <w:r>
        <w:rPr>
          <w:rFonts w:ascii="Cambria" w:eastAsia="Cambria" w:hAnsi="Cambria" w:cs="Cambria"/>
          <w:b/>
        </w:rPr>
        <w:t xml:space="preserve">Mr. </w:t>
      </w:r>
      <w:proofErr w:type="spellStart"/>
      <w:r>
        <w:rPr>
          <w:rFonts w:ascii="Cambria" w:eastAsia="Cambria" w:hAnsi="Cambria" w:cs="Cambria"/>
          <w:b/>
        </w:rPr>
        <w:t>Dhanraj</w:t>
      </w:r>
      <w:proofErr w:type="spellEnd"/>
    </w:p>
    <w:p w:rsidR="0092787D" w:rsidRDefault="0092787D">
      <w:pPr>
        <w:spacing w:after="93" w:line="240" w:lineRule="auto"/>
        <w:ind w:left="9" w:right="-15" w:hanging="10"/>
        <w:rPr>
          <w:rFonts w:ascii="Cambria" w:eastAsia="Cambria" w:hAnsi="Cambria" w:cs="Cambria"/>
          <w:b/>
        </w:rPr>
      </w:pPr>
      <w:r>
        <w:rPr>
          <w:rFonts w:ascii="Cambria" w:eastAsia="Cambria" w:hAnsi="Cambria" w:cs="Cambria"/>
          <w:b/>
        </w:rPr>
        <w:t xml:space="preserve">M/s </w:t>
      </w:r>
      <w:proofErr w:type="spellStart"/>
      <w:r>
        <w:rPr>
          <w:rFonts w:ascii="Cambria" w:eastAsia="Cambria" w:hAnsi="Cambria" w:cs="Cambria"/>
          <w:b/>
        </w:rPr>
        <w:t>Gunjan</w:t>
      </w:r>
      <w:proofErr w:type="spellEnd"/>
      <w:r>
        <w:rPr>
          <w:rFonts w:ascii="Cambria" w:eastAsia="Cambria" w:hAnsi="Cambria" w:cs="Cambria"/>
          <w:b/>
        </w:rPr>
        <w:t xml:space="preserve"> Paints Ltd</w:t>
      </w:r>
    </w:p>
    <w:p w:rsidR="00E83BC0" w:rsidRDefault="0092787D">
      <w:pPr>
        <w:spacing w:after="93" w:line="240" w:lineRule="auto"/>
        <w:ind w:left="9" w:right="-15" w:hanging="10"/>
        <w:rPr>
          <w:rFonts w:ascii="Cambria" w:eastAsia="Cambria" w:hAnsi="Cambria" w:cs="Cambria"/>
          <w:b/>
        </w:rPr>
      </w:pPr>
      <w:r>
        <w:rPr>
          <w:rFonts w:ascii="Cambria" w:eastAsia="Cambria" w:hAnsi="Cambria" w:cs="Cambria"/>
          <w:b/>
        </w:rPr>
        <w:t>Ahmedabad</w:t>
      </w:r>
      <w:r w:rsidR="00D70282">
        <w:rPr>
          <w:rFonts w:ascii="Cambria" w:eastAsia="Cambria" w:hAnsi="Cambria" w:cs="Cambria"/>
          <w:sz w:val="20"/>
        </w:rPr>
        <w:t xml:space="preserve"> </w:t>
      </w:r>
      <w:r w:rsidR="00D70282">
        <w:rPr>
          <w:rFonts w:ascii="Cambria" w:eastAsia="Cambria" w:hAnsi="Cambria" w:cs="Cambria"/>
          <w:b/>
        </w:rPr>
        <w:t xml:space="preserve"> </w:t>
      </w:r>
    </w:p>
    <w:p w:rsidR="004720BA" w:rsidRDefault="004720BA" w:rsidP="00D70282">
      <w:pPr>
        <w:spacing w:after="79" w:line="240" w:lineRule="auto"/>
        <w:ind w:left="9" w:hanging="10"/>
        <w:rPr>
          <w:rFonts w:ascii="Cambria" w:eastAsia="Cambria" w:hAnsi="Cambria" w:cs="Cambria"/>
          <w:b/>
        </w:rPr>
      </w:pPr>
    </w:p>
    <w:p w:rsidR="00E83BC0" w:rsidRPr="003F213C" w:rsidRDefault="00D70282" w:rsidP="003F213C">
      <w:pPr>
        <w:spacing w:after="79" w:line="240" w:lineRule="auto"/>
        <w:ind w:left="9" w:hanging="10"/>
        <w:rPr>
          <w:sz w:val="32"/>
          <w:szCs w:val="32"/>
        </w:rPr>
      </w:pPr>
      <w:r w:rsidRPr="00D70282">
        <w:rPr>
          <w:b/>
          <w:sz w:val="32"/>
          <w:szCs w:val="32"/>
        </w:rPr>
        <w:t>Sub</w:t>
      </w:r>
      <w:r w:rsidRPr="00D70282">
        <w:rPr>
          <w:sz w:val="32"/>
          <w:szCs w:val="32"/>
        </w:rPr>
        <w:t xml:space="preserve">: - </w:t>
      </w:r>
      <w:r w:rsidR="00095777">
        <w:rPr>
          <w:sz w:val="32"/>
          <w:szCs w:val="32"/>
        </w:rPr>
        <w:t>Automatic Paint Bucket</w:t>
      </w:r>
      <w:r w:rsidR="00192D5E">
        <w:rPr>
          <w:sz w:val="32"/>
          <w:szCs w:val="32"/>
        </w:rPr>
        <w:t xml:space="preserve"> packing line</w:t>
      </w: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Pr="003F213C" w:rsidRDefault="00D70282">
      <w:pPr>
        <w:spacing w:after="23" w:line="238" w:lineRule="auto"/>
        <w:ind w:left="-5" w:hanging="10"/>
        <w:jc w:val="both"/>
        <w:rPr>
          <w:sz w:val="20"/>
        </w:rPr>
      </w:pPr>
      <w:r w:rsidRPr="004720BA">
        <w:rPr>
          <w:rFonts w:ascii="Cambria" w:eastAsia="Cambria" w:hAnsi="Cambria" w:cs="Cambria"/>
          <w:sz w:val="24"/>
        </w:rPr>
        <w:t>Many thanks for your valuable inquiry of above subjec</w:t>
      </w:r>
      <w:r w:rsidR="007C11B3">
        <w:rPr>
          <w:rFonts w:ascii="Cambria" w:eastAsia="Cambria" w:hAnsi="Cambria" w:cs="Cambria"/>
          <w:sz w:val="24"/>
        </w:rPr>
        <w:t>t. TORQ</w:t>
      </w:r>
      <w:r w:rsidR="00192D5E" w:rsidRPr="004720BA">
        <w:rPr>
          <w:rFonts w:ascii="Cambria" w:eastAsia="Cambria" w:hAnsi="Cambria" w:cs="Cambria"/>
          <w:sz w:val="24"/>
        </w:rPr>
        <w:t xml:space="preserve"> PACKAGING  Solutions  i</w:t>
      </w:r>
      <w:r w:rsidRPr="004720BA">
        <w:rPr>
          <w:rFonts w:ascii="Cambria" w:eastAsia="Cambria" w:hAnsi="Cambria" w:cs="Cambria"/>
          <w:sz w:val="24"/>
        </w:rPr>
        <w:t>s engage</w:t>
      </w:r>
      <w:r w:rsidR="00192D5E" w:rsidRPr="004720BA">
        <w:rPr>
          <w:rFonts w:ascii="Cambria" w:eastAsia="Cambria" w:hAnsi="Cambria" w:cs="Cambria"/>
          <w:sz w:val="24"/>
        </w:rPr>
        <w:t>d</w:t>
      </w:r>
      <w:r w:rsidRPr="004720BA">
        <w:rPr>
          <w:rFonts w:ascii="Cambria" w:eastAsia="Cambria" w:hAnsi="Cambria" w:cs="Cambria"/>
          <w:sz w:val="24"/>
        </w:rPr>
        <w:t xml:space="preserve"> in m</w:t>
      </w:r>
      <w:r w:rsidR="00192D5E" w:rsidRPr="004720BA">
        <w:rPr>
          <w:rFonts w:ascii="Cambria" w:eastAsia="Cambria" w:hAnsi="Cambria" w:cs="Cambria"/>
          <w:sz w:val="24"/>
        </w:rPr>
        <w:t xml:space="preserve">aking preliminary Bottle Packaging machines like </w:t>
      </w:r>
      <w:r w:rsidRPr="004720BA">
        <w:rPr>
          <w:rFonts w:ascii="Cambria" w:eastAsia="Cambria" w:hAnsi="Cambria" w:cs="Cambria"/>
          <w:sz w:val="24"/>
        </w:rPr>
        <w:t xml:space="preserve">Bottle </w:t>
      </w:r>
      <w:r w:rsidR="00192D5E" w:rsidRPr="004720BA">
        <w:rPr>
          <w:rFonts w:ascii="Cambria" w:eastAsia="Cambria" w:hAnsi="Cambria" w:cs="Cambria"/>
          <w:sz w:val="24"/>
        </w:rPr>
        <w:t>filling, capping, labelling, etc…</w:t>
      </w:r>
      <w:r w:rsidRPr="004720BA">
        <w:rPr>
          <w:rFonts w:ascii="Cambria" w:eastAsia="Cambria" w:hAnsi="Cambria" w:cs="Cambria"/>
          <w:sz w:val="24"/>
        </w:rPr>
        <w:t xml:space="preserve"> in Ahmedabad, We are having dedicated team for manufacturing, customized machine development, Sales, servicing and back office.   </w:t>
      </w:r>
      <w:r w:rsidRPr="004720BA">
        <w:rPr>
          <w:sz w:val="24"/>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Pr="003F213C" w:rsidRDefault="00D70282">
      <w:pPr>
        <w:spacing w:after="23" w:line="238" w:lineRule="auto"/>
        <w:ind w:left="-5" w:hanging="10"/>
        <w:jc w:val="both"/>
        <w:rPr>
          <w:sz w:val="18"/>
        </w:rPr>
      </w:pPr>
      <w:r w:rsidRPr="003F213C">
        <w:rPr>
          <w:rFonts w:ascii="Cambria" w:eastAsia="Cambria" w:hAnsi="Cambria" w:cs="Cambria"/>
          <w:sz w:val="24"/>
        </w:rPr>
        <w:t xml:space="preserve">Thanks &amp; Regards </w:t>
      </w:r>
      <w:r w:rsidRPr="003F213C">
        <w:rPr>
          <w:sz w:val="24"/>
          <w:vertAlign w:val="subscript"/>
        </w:rPr>
        <w:t xml:space="preserve"> </w:t>
      </w:r>
    </w:p>
    <w:p w:rsidR="00E83BC0" w:rsidRDefault="00FE2755">
      <w:pPr>
        <w:spacing w:after="23" w:line="238" w:lineRule="auto"/>
        <w:ind w:left="-5" w:hanging="10"/>
        <w:jc w:val="both"/>
        <w:rPr>
          <w:rFonts w:ascii="Cambria" w:eastAsia="Cambria" w:hAnsi="Cambria" w:cs="Cambria"/>
          <w:sz w:val="24"/>
        </w:rPr>
      </w:pPr>
      <w:proofErr w:type="spellStart"/>
      <w:r>
        <w:rPr>
          <w:rFonts w:ascii="Cambria" w:eastAsia="Cambria" w:hAnsi="Cambria" w:cs="Cambria"/>
          <w:sz w:val="24"/>
        </w:rPr>
        <w:t>Parin</w:t>
      </w:r>
      <w:proofErr w:type="spellEnd"/>
      <w:r>
        <w:rPr>
          <w:rFonts w:ascii="Cambria" w:eastAsia="Cambria" w:hAnsi="Cambria" w:cs="Cambria"/>
          <w:sz w:val="24"/>
        </w:rPr>
        <w:t xml:space="preserve"> </w:t>
      </w:r>
      <w:proofErr w:type="spellStart"/>
      <w:r>
        <w:rPr>
          <w:rFonts w:ascii="Cambria" w:eastAsia="Cambria" w:hAnsi="Cambria" w:cs="Cambria"/>
          <w:sz w:val="24"/>
        </w:rPr>
        <w:t>Rahod</w:t>
      </w:r>
      <w:proofErr w:type="spellEnd"/>
    </w:p>
    <w:p w:rsidR="00FE2755" w:rsidRPr="003F213C" w:rsidRDefault="00FE2755">
      <w:pPr>
        <w:spacing w:after="23" w:line="238" w:lineRule="auto"/>
        <w:ind w:left="-5" w:hanging="10"/>
        <w:jc w:val="both"/>
        <w:rPr>
          <w:sz w:val="18"/>
        </w:rPr>
      </w:pPr>
      <w:r>
        <w:rPr>
          <w:rFonts w:ascii="Cambria" w:eastAsia="Cambria" w:hAnsi="Cambria" w:cs="Cambria"/>
          <w:sz w:val="24"/>
        </w:rPr>
        <w:t>90161 38734</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091491" w:rsidRDefault="0092787D" w:rsidP="0092787D">
            <w:pPr>
              <w:rPr>
                <w:b/>
              </w:rPr>
            </w:pPr>
            <w:r>
              <w:rPr>
                <w:rFonts w:ascii="Cambria" w:eastAsia="Cambria" w:hAnsi="Cambria" w:cs="Cambria"/>
                <w:b/>
                <w:sz w:val="28"/>
              </w:rPr>
              <w:t>Automatic 6</w:t>
            </w:r>
            <w:r w:rsidRPr="00091491">
              <w:rPr>
                <w:rFonts w:ascii="Cambria" w:eastAsia="Cambria" w:hAnsi="Cambria" w:cs="Cambria"/>
                <w:b/>
                <w:sz w:val="28"/>
              </w:rPr>
              <w:t xml:space="preserve"> Head Paint Filling machine </w:t>
            </w:r>
            <w:r w:rsidRPr="00091491">
              <w:rPr>
                <w:b/>
              </w:rPr>
              <w:t xml:space="preserve"> (</w:t>
            </w:r>
            <w:r>
              <w:rPr>
                <w:b/>
              </w:rPr>
              <w:t xml:space="preserve">Up to 5 </w:t>
            </w:r>
            <w:proofErr w:type="spellStart"/>
            <w:r>
              <w:rPr>
                <w:b/>
              </w:rPr>
              <w:t>ltr</w:t>
            </w:r>
            <w:proofErr w:type="spellEnd"/>
            <w:r w:rsidRPr="00091491">
              <w:rPr>
                <w:b/>
              </w:rPr>
              <w:t>) (weigh matric)</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92787D" w:rsidRDefault="004E14C5" w:rsidP="0092787D">
            <w:pPr>
              <w:jc w:val="right"/>
            </w:pPr>
            <w:r>
              <w:rPr>
                <w:rFonts w:ascii="Cambria" w:eastAsia="Cambria" w:hAnsi="Cambria" w:cs="Cambria"/>
                <w:sz w:val="28"/>
              </w:rPr>
              <w:t>10,0</w:t>
            </w:r>
            <w:r w:rsidR="0092787D">
              <w:rPr>
                <w:rFonts w:ascii="Cambria" w:eastAsia="Cambria" w:hAnsi="Cambria" w:cs="Cambria"/>
                <w:sz w:val="28"/>
              </w:rPr>
              <w:t>0,000/-</w:t>
            </w:r>
          </w:p>
        </w:tc>
      </w:tr>
      <w:tr w:rsidR="0092787D"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92787D" w:rsidRPr="0092787D" w:rsidRDefault="0092787D" w:rsidP="0092787D">
            <w:pPr>
              <w:rPr>
                <w:rFonts w:ascii="Cambria" w:eastAsia="Cambria" w:hAnsi="Cambria" w:cs="Cambria"/>
                <w:b/>
                <w:sz w:val="28"/>
              </w:rPr>
            </w:pPr>
            <w:r w:rsidRPr="0092787D">
              <w:rPr>
                <w:rFonts w:ascii="Cambria" w:eastAsia="Cambria" w:hAnsi="Cambria" w:cs="Cambria"/>
                <w:b/>
                <w:sz w:val="28"/>
              </w:rPr>
              <w:t>Automatic cap(lead) Pressing Machine</w:t>
            </w:r>
          </w:p>
        </w:tc>
        <w:tc>
          <w:tcPr>
            <w:tcW w:w="1350" w:type="dxa"/>
            <w:tcBorders>
              <w:top w:val="single" w:sz="4" w:space="0" w:color="000000"/>
              <w:left w:val="single" w:sz="4" w:space="0" w:color="000000"/>
              <w:bottom w:val="single" w:sz="4" w:space="0" w:color="000000"/>
              <w:right w:val="single" w:sz="4" w:space="0" w:color="000000"/>
            </w:tcBorders>
          </w:tcPr>
          <w:p w:rsidR="0092787D" w:rsidRDefault="0092787D" w:rsidP="0092787D">
            <w:pPr>
              <w:jc w:val="center"/>
              <w:rPr>
                <w:rFonts w:ascii="Cambria" w:eastAsia="Cambria" w:hAnsi="Cambria" w:cs="Cambria"/>
                <w:sz w:val="28"/>
              </w:rPr>
            </w:pPr>
            <w:r>
              <w:rPr>
                <w:rFonts w:ascii="Cambria" w:eastAsia="Cambria" w:hAnsi="Cambria" w:cs="Cambria"/>
                <w:sz w:val="28"/>
              </w:rPr>
              <w:t>1</w:t>
            </w:r>
          </w:p>
        </w:tc>
        <w:tc>
          <w:tcPr>
            <w:tcW w:w="1756" w:type="dxa"/>
            <w:tcBorders>
              <w:top w:val="single" w:sz="4" w:space="0" w:color="000000"/>
              <w:left w:val="single" w:sz="4" w:space="0" w:color="000000"/>
              <w:bottom w:val="single" w:sz="4" w:space="0" w:color="000000"/>
              <w:right w:val="single" w:sz="4" w:space="0" w:color="000000"/>
            </w:tcBorders>
          </w:tcPr>
          <w:p w:rsidR="0092787D" w:rsidRDefault="004E14C5" w:rsidP="0092787D">
            <w:pPr>
              <w:jc w:val="right"/>
              <w:rPr>
                <w:rFonts w:ascii="Cambria" w:eastAsia="Cambria" w:hAnsi="Cambria" w:cs="Cambria"/>
                <w:sz w:val="28"/>
              </w:rPr>
            </w:pPr>
            <w:r>
              <w:rPr>
                <w:rFonts w:ascii="Cambria" w:eastAsia="Cambria" w:hAnsi="Cambria" w:cs="Cambria"/>
                <w:sz w:val="28"/>
              </w:rPr>
              <w:t>3,00</w:t>
            </w:r>
            <w:r w:rsidR="0092787D">
              <w:rPr>
                <w:rFonts w:ascii="Cambria" w:eastAsia="Cambria" w:hAnsi="Cambria" w:cs="Cambria"/>
                <w:sz w:val="28"/>
              </w:rPr>
              <w:t>,000/-</w:t>
            </w:r>
          </w:p>
        </w:tc>
      </w:tr>
      <w:tr w:rsidR="002C0D7E"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2C0D7E" w:rsidRPr="0092787D" w:rsidRDefault="002C0D7E" w:rsidP="0092787D">
            <w:pPr>
              <w:rPr>
                <w:rFonts w:ascii="Cambria" w:eastAsia="Cambria" w:hAnsi="Cambria" w:cs="Cambria"/>
                <w:b/>
                <w:sz w:val="28"/>
              </w:rPr>
            </w:pPr>
            <w:r>
              <w:rPr>
                <w:rFonts w:ascii="Cambria" w:eastAsia="Cambria" w:hAnsi="Cambria" w:cs="Cambria"/>
                <w:b/>
                <w:sz w:val="28"/>
              </w:rPr>
              <w:t>TOTAL</w:t>
            </w:r>
          </w:p>
        </w:tc>
        <w:tc>
          <w:tcPr>
            <w:tcW w:w="1350" w:type="dxa"/>
            <w:tcBorders>
              <w:top w:val="single" w:sz="4" w:space="0" w:color="000000"/>
              <w:left w:val="single" w:sz="4" w:space="0" w:color="000000"/>
              <w:bottom w:val="single" w:sz="4" w:space="0" w:color="000000"/>
              <w:right w:val="single" w:sz="4" w:space="0" w:color="000000"/>
            </w:tcBorders>
          </w:tcPr>
          <w:p w:rsidR="002C0D7E" w:rsidRDefault="002C0D7E" w:rsidP="0092787D">
            <w:pPr>
              <w:jc w:val="center"/>
              <w:rPr>
                <w:rFonts w:ascii="Cambria" w:eastAsia="Cambria" w:hAnsi="Cambria" w:cs="Cambria"/>
                <w:sz w:val="28"/>
              </w:rPr>
            </w:pPr>
            <w:r>
              <w:rPr>
                <w:rFonts w:ascii="Cambria" w:eastAsia="Cambria" w:hAnsi="Cambria" w:cs="Cambria"/>
                <w:sz w:val="28"/>
              </w:rPr>
              <w:t xml:space="preserve">2 </w:t>
            </w:r>
          </w:p>
        </w:tc>
        <w:tc>
          <w:tcPr>
            <w:tcW w:w="1756" w:type="dxa"/>
            <w:tcBorders>
              <w:top w:val="single" w:sz="4" w:space="0" w:color="000000"/>
              <w:left w:val="single" w:sz="4" w:space="0" w:color="000000"/>
              <w:bottom w:val="single" w:sz="4" w:space="0" w:color="000000"/>
              <w:right w:val="single" w:sz="4" w:space="0" w:color="000000"/>
            </w:tcBorders>
          </w:tcPr>
          <w:p w:rsidR="002C0D7E" w:rsidRDefault="002C0D7E" w:rsidP="0092787D">
            <w:pPr>
              <w:jc w:val="right"/>
              <w:rPr>
                <w:rFonts w:ascii="Cambria" w:eastAsia="Cambria" w:hAnsi="Cambria" w:cs="Cambria"/>
                <w:sz w:val="28"/>
              </w:rPr>
            </w:pPr>
            <w:r>
              <w:rPr>
                <w:rFonts w:ascii="Cambria" w:eastAsia="Cambria" w:hAnsi="Cambria" w:cs="Cambria"/>
                <w:sz w:val="28"/>
              </w:rPr>
              <w:t>13,00,000/-</w:t>
            </w:r>
          </w:p>
        </w:tc>
      </w:tr>
    </w:tbl>
    <w:p w:rsidR="00586E09" w:rsidRDefault="00586E09" w:rsidP="00FE2755">
      <w:pPr>
        <w:spacing w:line="240" w:lineRule="auto"/>
        <w:rPr>
          <w:rFonts w:ascii="Cambria" w:eastAsia="Cambria" w:hAnsi="Cambria" w:cs="Cambria"/>
          <w:sz w:val="20"/>
        </w:rPr>
      </w:pPr>
    </w:p>
    <w:p w:rsidR="00586E09" w:rsidRDefault="00586E09">
      <w:pPr>
        <w:spacing w:line="240" w:lineRule="auto"/>
        <w:ind w:left="29"/>
        <w:rPr>
          <w:rFonts w:ascii="Cambria" w:eastAsia="Cambria" w:hAnsi="Cambria" w:cs="Cambria"/>
          <w:sz w:val="20"/>
        </w:rPr>
      </w:pPr>
    </w:p>
    <w:p w:rsidR="00D70282" w:rsidRDefault="00D70282"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D85063" w:rsidRDefault="00D85063" w:rsidP="00FE2755">
      <w:pPr>
        <w:spacing w:line="240" w:lineRule="auto"/>
      </w:pPr>
    </w:p>
    <w:p w:rsidR="007A1AF4" w:rsidRDefault="007A1AF4" w:rsidP="00FE2755">
      <w:pPr>
        <w:spacing w:line="240" w:lineRule="auto"/>
      </w:pPr>
    </w:p>
    <w:p w:rsidR="007A1AF4" w:rsidRDefault="007A1AF4" w:rsidP="00FE2755">
      <w:pPr>
        <w:spacing w:line="240" w:lineRule="auto"/>
      </w:pPr>
    </w:p>
    <w:p w:rsidR="007A1AF4" w:rsidRDefault="007A1AF4" w:rsidP="00FE2755">
      <w:pPr>
        <w:spacing w:line="240" w:lineRule="auto"/>
      </w:pPr>
    </w:p>
    <w:p w:rsidR="00D70282" w:rsidRDefault="00D70282" w:rsidP="00D70282">
      <w:pPr>
        <w:spacing w:line="240" w:lineRule="auto"/>
        <w:jc w:val="both"/>
      </w:pPr>
    </w:p>
    <w:p w:rsidR="0094111B" w:rsidRDefault="0094111B" w:rsidP="0065711B">
      <w:pPr>
        <w:spacing w:after="29" w:line="240" w:lineRule="auto"/>
        <w:jc w:val="both"/>
        <w:rPr>
          <w:rFonts w:ascii="Cambria" w:eastAsia="Cambria" w:hAnsi="Cambria" w:cs="Cambria"/>
          <w:b/>
          <w:sz w:val="32"/>
        </w:rPr>
      </w:pPr>
    </w:p>
    <w:p w:rsidR="0094111B" w:rsidRDefault="0094111B" w:rsidP="0065711B">
      <w:pPr>
        <w:spacing w:after="29" w:line="240" w:lineRule="auto"/>
        <w:jc w:val="both"/>
        <w:rPr>
          <w:rFonts w:ascii="Cambria" w:eastAsia="Cambria" w:hAnsi="Cambria" w:cs="Cambria"/>
          <w:b/>
          <w:sz w:val="32"/>
        </w:rPr>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332"/>
        <w:gridCol w:w="1387"/>
        <w:gridCol w:w="197"/>
        <w:gridCol w:w="7221"/>
      </w:tblGrid>
      <w:tr w:rsidR="0092787D" w:rsidTr="004E373A">
        <w:trPr>
          <w:trHeight w:val="1036"/>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spacing w:after="81" w:line="240" w:lineRule="auto"/>
              <w:jc w:val="center"/>
            </w:pPr>
            <w:r>
              <w:rPr>
                <w:rFonts w:ascii="Cambria" w:eastAsia="Cambria" w:hAnsi="Cambria" w:cs="Cambria"/>
                <w:sz w:val="24"/>
              </w:rPr>
              <w:t xml:space="preserve"> </w:t>
            </w:r>
            <w:r>
              <w:t xml:space="preserve"> </w:t>
            </w:r>
          </w:p>
          <w:p w:rsidR="0092787D" w:rsidRDefault="0092787D" w:rsidP="0092787D">
            <w:pPr>
              <w:spacing w:after="57" w:line="240" w:lineRule="auto"/>
              <w:jc w:val="center"/>
            </w:pPr>
            <w:r>
              <w:rPr>
                <w:rFonts w:ascii="Cambria" w:eastAsia="Cambria" w:hAnsi="Cambria" w:cs="Cambria"/>
                <w:b/>
                <w:sz w:val="32"/>
              </w:rPr>
              <w:t xml:space="preserve">Automatic 6 Head Filling machine </w:t>
            </w:r>
          </w:p>
          <w:p w:rsidR="0092787D" w:rsidRDefault="0092787D" w:rsidP="0092787D">
            <w:pPr>
              <w:jc w:val="center"/>
            </w:pPr>
            <w:r>
              <w:rPr>
                <w:rFonts w:ascii="Cambria" w:eastAsia="Cambria" w:hAnsi="Cambria" w:cs="Cambria"/>
                <w:sz w:val="24"/>
              </w:rPr>
              <w:t xml:space="preserve"> </w:t>
            </w:r>
            <w:r>
              <w:t xml:space="preserve"> </w:t>
            </w:r>
          </w:p>
        </w:tc>
      </w:tr>
      <w:tr w:rsidR="0092787D" w:rsidTr="0092787D">
        <w:trPr>
          <w:trHeight w:val="330"/>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jc w:val="center"/>
              <w:rPr>
                <w:rFonts w:ascii="Cambria" w:eastAsia="Cambria" w:hAnsi="Cambria" w:cs="Cambria"/>
                <w:b/>
                <w:sz w:val="24"/>
              </w:rPr>
            </w:pPr>
            <w:r w:rsidRPr="007A6E16">
              <w:rPr>
                <w:rFonts w:ascii="Cambria" w:eastAsia="Cambria" w:hAnsi="Cambria" w:cs="Cambria"/>
                <w:b/>
                <w:noProof/>
                <w:sz w:val="24"/>
              </w:rPr>
              <w:drawing>
                <wp:inline distT="0" distB="0" distL="0" distR="0" wp14:anchorId="3BF84EEC" wp14:editId="3FF87F90">
                  <wp:extent cx="4333483" cy="3250519"/>
                  <wp:effectExtent l="0" t="0" r="0" b="7620"/>
                  <wp:docPr id="2" name="Picture 2"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002" cy="3267410"/>
                          </a:xfrm>
                          <a:prstGeom prst="rect">
                            <a:avLst/>
                          </a:prstGeom>
                          <a:noFill/>
                          <a:ln>
                            <a:noFill/>
                          </a:ln>
                        </pic:spPr>
                      </pic:pic>
                    </a:graphicData>
                  </a:graphic>
                </wp:inline>
              </w:drawing>
            </w:r>
          </w:p>
        </w:tc>
      </w:tr>
      <w:tr w:rsidR="0092787D" w:rsidTr="005F531F">
        <w:trPr>
          <w:trHeight w:val="224"/>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Description </w:t>
            </w:r>
            <w:r>
              <w:t xml:space="preserve"> </w:t>
            </w:r>
          </w:p>
        </w:tc>
      </w:tr>
      <w:tr w:rsidR="0092787D" w:rsidTr="0092787D">
        <w:trPr>
          <w:trHeight w:val="1721"/>
        </w:trPr>
        <w:tc>
          <w:tcPr>
            <w:tcW w:w="11796" w:type="dxa"/>
            <w:gridSpan w:val="5"/>
            <w:tcBorders>
              <w:top w:val="single" w:sz="4" w:space="0" w:color="000000"/>
              <w:left w:val="single" w:sz="4" w:space="0" w:color="000000"/>
              <w:bottom w:val="single" w:sz="4" w:space="0" w:color="000000"/>
              <w:right w:val="single" w:sz="4" w:space="0" w:color="000000"/>
            </w:tcBorders>
          </w:tcPr>
          <w:p w:rsidR="0092787D" w:rsidRDefault="0092787D" w:rsidP="0092787D">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PLC system. </w:t>
            </w:r>
            <w:r>
              <w:t xml:space="preserve"> </w:t>
            </w:r>
          </w:p>
        </w:tc>
      </w:tr>
      <w:tr w:rsidR="0092787D" w:rsidTr="005F531F">
        <w:trPr>
          <w:trHeight w:val="143"/>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Operation </w:t>
            </w:r>
            <w:r>
              <w:t xml:space="preserve"> </w:t>
            </w:r>
          </w:p>
        </w:tc>
      </w:tr>
      <w:tr w:rsidR="0092787D" w:rsidTr="00300BC4">
        <w:trPr>
          <w:trHeight w:val="1412"/>
        </w:trPr>
        <w:tc>
          <w:tcPr>
            <w:tcW w:w="11796" w:type="dxa"/>
            <w:gridSpan w:val="5"/>
            <w:tcBorders>
              <w:top w:val="single" w:sz="4" w:space="0" w:color="000000"/>
              <w:left w:val="single" w:sz="4" w:space="0" w:color="000000"/>
              <w:bottom w:val="single" w:sz="4" w:space="0" w:color="000000"/>
              <w:right w:val="single" w:sz="4" w:space="0" w:color="000000"/>
            </w:tcBorders>
          </w:tcPr>
          <w:p w:rsidR="0092787D" w:rsidRPr="00300BC4" w:rsidRDefault="0092787D" w:rsidP="00300BC4">
            <w:pPr>
              <w:pStyle w:val="NoSpacing"/>
              <w:rPr>
                <w:rFonts w:ascii="Cambria" w:hAnsi="Cambria"/>
                <w:sz w:val="24"/>
                <w:szCs w:val="24"/>
              </w:rPr>
            </w:pPr>
            <w:r w:rsidRPr="00300BC4">
              <w:rPr>
                <w:rFonts w:ascii="Cambria" w:hAnsi="Cambria"/>
                <w:sz w:val="24"/>
                <w:szCs w:val="24"/>
              </w:rPr>
              <w:t>Nozzle goes upwards slowly from the bottom level of bottle towards neck during filling to minimize foaming adjustable nozzle is reciprocating according to filling dose.</w:t>
            </w:r>
          </w:p>
          <w:p w:rsidR="0092787D" w:rsidRDefault="0092787D" w:rsidP="00300BC4">
            <w:pPr>
              <w:pStyle w:val="NoSpacing"/>
            </w:pPr>
            <w:r w:rsidRPr="00300BC4">
              <w:rPr>
                <w:rFonts w:ascii="Cambria" w:hAnsi="Cambria"/>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2787D" w:rsidTr="005F531F">
        <w:trPr>
          <w:trHeight w:val="65"/>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r>
              <w:rPr>
                <w:rFonts w:ascii="Cambria" w:eastAsia="Cambria" w:hAnsi="Cambria" w:cs="Cambria"/>
                <w:b/>
                <w:sz w:val="24"/>
              </w:rPr>
              <w:t xml:space="preserve">Technical Specifications </w:t>
            </w:r>
            <w:r>
              <w:t xml:space="preserve"> </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r>
              <w:rPr>
                <w:rFonts w:ascii="Cambria" w:eastAsia="Cambria" w:hAnsi="Cambria" w:cs="Cambria"/>
                <w:sz w:val="24"/>
              </w:rPr>
              <w:t xml:space="preserve">200 ml to 5 </w:t>
            </w:r>
            <w:proofErr w:type="spellStart"/>
            <w:r>
              <w:rPr>
                <w:rFonts w:ascii="Cambria" w:eastAsia="Cambria" w:hAnsi="Cambria" w:cs="Cambria"/>
                <w:sz w:val="24"/>
              </w:rPr>
              <w:t>ltr</w:t>
            </w:r>
            <w:proofErr w:type="spellEnd"/>
            <w:r w:rsidR="0092787D">
              <w:rPr>
                <w:rFonts w:ascii="Cambria" w:eastAsia="Cambria" w:hAnsi="Cambria" w:cs="Cambria"/>
                <w:sz w:val="24"/>
              </w:rPr>
              <w:t xml:space="preserve"> </w:t>
            </w:r>
            <w:r w:rsidR="0092787D">
              <w:t xml:space="preserve"> </w:t>
            </w:r>
          </w:p>
        </w:tc>
      </w:tr>
      <w:tr w:rsidR="00300BC4" w:rsidTr="00300BC4">
        <w:trPr>
          <w:trHeight w:val="63"/>
        </w:trPr>
        <w:tc>
          <w:tcPr>
            <w:tcW w:w="2991" w:type="dxa"/>
            <w:gridSpan w:val="2"/>
            <w:tcBorders>
              <w:top w:val="single" w:sz="4" w:space="0" w:color="000000"/>
              <w:left w:val="single" w:sz="4" w:space="0" w:color="000000"/>
              <w:bottom w:val="single" w:sz="4" w:space="0" w:color="auto"/>
              <w:right w:val="single" w:sz="4" w:space="0" w:color="auto"/>
            </w:tcBorders>
          </w:tcPr>
          <w:p w:rsidR="00300BC4" w:rsidRDefault="00300BC4" w:rsidP="0092787D">
            <w:r>
              <w:rPr>
                <w:rFonts w:ascii="Cambria" w:eastAsia="Cambria" w:hAnsi="Cambria" w:cs="Cambria"/>
                <w:sz w:val="24"/>
              </w:rPr>
              <w:t xml:space="preserve">Output/Min* </w:t>
            </w:r>
            <w:r>
              <w:t xml:space="preserve"> </w:t>
            </w:r>
          </w:p>
        </w:tc>
        <w:tc>
          <w:tcPr>
            <w:tcW w:w="1584" w:type="dxa"/>
            <w:gridSpan w:val="2"/>
            <w:tcBorders>
              <w:top w:val="single" w:sz="4" w:space="0" w:color="000000"/>
              <w:left w:val="single" w:sz="4" w:space="0" w:color="auto"/>
              <w:bottom w:val="single" w:sz="4" w:space="0" w:color="000000"/>
              <w:right w:val="single" w:sz="4" w:space="0" w:color="000000"/>
            </w:tcBorders>
          </w:tcPr>
          <w:p w:rsidR="00300BC4" w:rsidRDefault="00300BC4" w:rsidP="00300BC4">
            <w:r>
              <w:t xml:space="preserve">               200 ml</w:t>
            </w:r>
          </w:p>
        </w:tc>
        <w:tc>
          <w:tcPr>
            <w:tcW w:w="7221" w:type="dxa"/>
            <w:tcBorders>
              <w:top w:val="single" w:sz="4" w:space="0" w:color="000000"/>
              <w:left w:val="single" w:sz="4" w:space="0" w:color="000000"/>
              <w:bottom w:val="single" w:sz="4" w:space="0" w:color="000000"/>
              <w:right w:val="single" w:sz="4" w:space="0" w:color="000000"/>
            </w:tcBorders>
          </w:tcPr>
          <w:p w:rsidR="00300BC4" w:rsidRPr="00856FB7" w:rsidRDefault="00300BC4" w:rsidP="0092787D">
            <w:pPr>
              <w:ind w:left="6"/>
              <w:rPr>
                <w:b/>
              </w:rPr>
            </w:pPr>
            <w:r>
              <w:rPr>
                <w:rFonts w:ascii="Cambria" w:eastAsia="Cambria" w:hAnsi="Cambria" w:cs="Cambria"/>
                <w:b/>
                <w:sz w:val="24"/>
              </w:rPr>
              <w:t xml:space="preserve">18 to 24 BPM </w:t>
            </w:r>
            <w:r w:rsidR="005F531F">
              <w:rPr>
                <w:rFonts w:ascii="Cambria" w:eastAsia="Cambria" w:hAnsi="Cambria" w:cs="Cambria"/>
                <w:b/>
                <w:sz w:val="24"/>
              </w:rPr>
              <w:t xml:space="preserve">(250-280 </w:t>
            </w:r>
            <w:proofErr w:type="spellStart"/>
            <w:r w:rsidR="005F531F">
              <w:rPr>
                <w:rFonts w:ascii="Cambria" w:eastAsia="Cambria" w:hAnsi="Cambria" w:cs="Cambria"/>
                <w:b/>
                <w:sz w:val="24"/>
              </w:rPr>
              <w:t>ltr</w:t>
            </w:r>
            <w:proofErr w:type="spellEnd"/>
            <w:r w:rsidR="005F531F">
              <w:rPr>
                <w:rFonts w:ascii="Cambria" w:eastAsia="Cambria" w:hAnsi="Cambria" w:cs="Cambria"/>
                <w:b/>
                <w:sz w:val="24"/>
              </w:rPr>
              <w:t xml:space="preserve"> per hour)</w:t>
            </w:r>
          </w:p>
        </w:tc>
      </w:tr>
      <w:tr w:rsidR="00300BC4" w:rsidTr="00537990">
        <w:trPr>
          <w:trHeight w:val="63"/>
        </w:trPr>
        <w:tc>
          <w:tcPr>
            <w:tcW w:w="4575" w:type="dxa"/>
            <w:gridSpan w:val="4"/>
            <w:tcBorders>
              <w:top w:val="single" w:sz="4" w:space="0" w:color="auto"/>
              <w:left w:val="single" w:sz="4" w:space="0" w:color="000000"/>
              <w:bottom w:val="single" w:sz="4" w:space="0" w:color="000000"/>
              <w:right w:val="single" w:sz="4" w:space="0" w:color="000000"/>
            </w:tcBorders>
          </w:tcPr>
          <w:p w:rsidR="00300BC4" w:rsidRDefault="00300BC4" w:rsidP="00300BC4">
            <w:pPr>
              <w:tabs>
                <w:tab w:val="left" w:pos="3032"/>
              </w:tabs>
            </w:pPr>
            <w:r>
              <w:tab/>
              <w:t xml:space="preserve">              500 ml</w:t>
            </w:r>
          </w:p>
        </w:tc>
        <w:tc>
          <w:tcPr>
            <w:tcW w:w="7221" w:type="dxa"/>
            <w:tcBorders>
              <w:top w:val="single" w:sz="4" w:space="0" w:color="000000"/>
              <w:left w:val="single" w:sz="4" w:space="0" w:color="000000"/>
              <w:bottom w:val="single" w:sz="4" w:space="0" w:color="000000"/>
              <w:right w:val="single" w:sz="4" w:space="0" w:color="000000"/>
            </w:tcBorders>
          </w:tcPr>
          <w:p w:rsidR="00300BC4" w:rsidRDefault="00300BC4" w:rsidP="0092787D">
            <w:pPr>
              <w:ind w:left="6"/>
              <w:rPr>
                <w:rFonts w:ascii="Cambria" w:eastAsia="Cambria" w:hAnsi="Cambria" w:cs="Cambria"/>
                <w:b/>
                <w:sz w:val="24"/>
              </w:rPr>
            </w:pPr>
            <w:r>
              <w:rPr>
                <w:rFonts w:ascii="Cambria" w:eastAsia="Cambria" w:hAnsi="Cambria" w:cs="Cambria"/>
                <w:b/>
                <w:sz w:val="24"/>
              </w:rPr>
              <w:t>18 to 24 BPM</w:t>
            </w:r>
            <w:r w:rsidR="005F531F">
              <w:rPr>
                <w:rFonts w:ascii="Cambria" w:eastAsia="Cambria" w:hAnsi="Cambria" w:cs="Cambria"/>
                <w:b/>
                <w:sz w:val="24"/>
              </w:rPr>
              <w:t xml:space="preserve"> (600 </w:t>
            </w:r>
            <w:proofErr w:type="spellStart"/>
            <w:r w:rsidR="005F531F">
              <w:rPr>
                <w:rFonts w:ascii="Cambria" w:eastAsia="Cambria" w:hAnsi="Cambria" w:cs="Cambria"/>
                <w:b/>
                <w:sz w:val="24"/>
              </w:rPr>
              <w:t>ltr</w:t>
            </w:r>
            <w:proofErr w:type="spellEnd"/>
            <w:r w:rsidR="005F531F">
              <w:rPr>
                <w:rFonts w:ascii="Cambria" w:eastAsia="Cambria" w:hAnsi="Cambria" w:cs="Cambria"/>
                <w:b/>
                <w:sz w:val="24"/>
              </w:rPr>
              <w:t xml:space="preserve"> per hour)</w:t>
            </w:r>
          </w:p>
        </w:tc>
      </w:tr>
      <w:tr w:rsidR="00300BC4" w:rsidTr="00002974">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300BC4" w:rsidRDefault="00300BC4" w:rsidP="00300BC4">
            <w:pPr>
              <w:tabs>
                <w:tab w:val="left" w:pos="3046"/>
              </w:tabs>
            </w:pPr>
            <w:r>
              <w:tab/>
              <w:t xml:space="preserve">              1 </w:t>
            </w:r>
            <w:proofErr w:type="spellStart"/>
            <w:r>
              <w:t>ltr</w:t>
            </w:r>
            <w:proofErr w:type="spellEnd"/>
          </w:p>
        </w:tc>
        <w:tc>
          <w:tcPr>
            <w:tcW w:w="7221" w:type="dxa"/>
            <w:tcBorders>
              <w:top w:val="single" w:sz="4" w:space="0" w:color="000000"/>
              <w:left w:val="single" w:sz="4" w:space="0" w:color="000000"/>
              <w:bottom w:val="single" w:sz="4" w:space="0" w:color="000000"/>
              <w:right w:val="single" w:sz="4" w:space="0" w:color="000000"/>
            </w:tcBorders>
          </w:tcPr>
          <w:p w:rsidR="00300BC4" w:rsidRDefault="00300BC4" w:rsidP="0092787D">
            <w:pPr>
              <w:ind w:left="6"/>
              <w:rPr>
                <w:rFonts w:ascii="Cambria" w:eastAsia="Cambria" w:hAnsi="Cambria" w:cs="Cambria"/>
                <w:b/>
                <w:sz w:val="24"/>
              </w:rPr>
            </w:pPr>
            <w:r>
              <w:rPr>
                <w:rFonts w:ascii="Cambria" w:eastAsia="Cambria" w:hAnsi="Cambria" w:cs="Cambria"/>
                <w:b/>
                <w:sz w:val="24"/>
              </w:rPr>
              <w:t>18 to 20 BPM</w:t>
            </w:r>
            <w:r w:rsidR="005F531F">
              <w:rPr>
                <w:rFonts w:ascii="Cambria" w:eastAsia="Cambria" w:hAnsi="Cambria" w:cs="Cambria"/>
                <w:b/>
                <w:sz w:val="24"/>
              </w:rPr>
              <w:t xml:space="preserve"> (1000 </w:t>
            </w:r>
            <w:proofErr w:type="spellStart"/>
            <w:r w:rsidR="005F531F">
              <w:rPr>
                <w:rFonts w:ascii="Cambria" w:eastAsia="Cambria" w:hAnsi="Cambria" w:cs="Cambria"/>
                <w:b/>
                <w:sz w:val="24"/>
              </w:rPr>
              <w:t>ltr</w:t>
            </w:r>
            <w:proofErr w:type="spellEnd"/>
            <w:r w:rsidR="005F531F">
              <w:rPr>
                <w:rFonts w:ascii="Cambria" w:eastAsia="Cambria" w:hAnsi="Cambria" w:cs="Cambria"/>
                <w:b/>
                <w:sz w:val="24"/>
              </w:rPr>
              <w:t xml:space="preserve"> per hour)</w:t>
            </w:r>
          </w:p>
        </w:tc>
      </w:tr>
      <w:tr w:rsidR="00300BC4" w:rsidTr="00522B15">
        <w:trPr>
          <w:trHeight w:val="63"/>
        </w:trPr>
        <w:tc>
          <w:tcPr>
            <w:tcW w:w="4575" w:type="dxa"/>
            <w:gridSpan w:val="4"/>
            <w:tcBorders>
              <w:top w:val="single" w:sz="4" w:space="0" w:color="000000"/>
              <w:left w:val="single" w:sz="4" w:space="0" w:color="000000"/>
              <w:bottom w:val="single" w:sz="4" w:space="0" w:color="auto"/>
              <w:right w:val="single" w:sz="4" w:space="0" w:color="000000"/>
            </w:tcBorders>
          </w:tcPr>
          <w:p w:rsidR="00300BC4" w:rsidRDefault="00300BC4" w:rsidP="00300BC4">
            <w:pPr>
              <w:tabs>
                <w:tab w:val="left" w:pos="3046"/>
              </w:tabs>
            </w:pPr>
            <w:r>
              <w:tab/>
              <w:t xml:space="preserve">              3 </w:t>
            </w:r>
            <w:proofErr w:type="spellStart"/>
            <w:r>
              <w:t>ltr</w:t>
            </w:r>
            <w:proofErr w:type="spellEnd"/>
          </w:p>
        </w:tc>
        <w:tc>
          <w:tcPr>
            <w:tcW w:w="7221" w:type="dxa"/>
            <w:tcBorders>
              <w:top w:val="single" w:sz="4" w:space="0" w:color="000000"/>
              <w:left w:val="single" w:sz="4" w:space="0" w:color="000000"/>
              <w:bottom w:val="single" w:sz="4" w:space="0" w:color="000000"/>
              <w:right w:val="single" w:sz="4" w:space="0" w:color="000000"/>
            </w:tcBorders>
          </w:tcPr>
          <w:p w:rsidR="00300BC4" w:rsidRDefault="00300BC4" w:rsidP="0092787D">
            <w:pPr>
              <w:ind w:left="6"/>
              <w:rPr>
                <w:rFonts w:ascii="Cambria" w:eastAsia="Cambria" w:hAnsi="Cambria" w:cs="Cambria"/>
                <w:b/>
                <w:sz w:val="24"/>
              </w:rPr>
            </w:pPr>
            <w:r>
              <w:rPr>
                <w:rFonts w:ascii="Cambria" w:eastAsia="Cambria" w:hAnsi="Cambria" w:cs="Cambria"/>
                <w:b/>
                <w:sz w:val="24"/>
              </w:rPr>
              <w:t>15 to 18 BPM</w:t>
            </w:r>
            <w:r w:rsidR="005F531F">
              <w:rPr>
                <w:rFonts w:ascii="Cambria" w:eastAsia="Cambria" w:hAnsi="Cambria" w:cs="Cambria"/>
                <w:b/>
                <w:sz w:val="24"/>
              </w:rPr>
              <w:t xml:space="preserve"> (2700 </w:t>
            </w:r>
            <w:proofErr w:type="spellStart"/>
            <w:r w:rsidR="005F531F">
              <w:rPr>
                <w:rFonts w:ascii="Cambria" w:eastAsia="Cambria" w:hAnsi="Cambria" w:cs="Cambria"/>
                <w:b/>
                <w:sz w:val="24"/>
              </w:rPr>
              <w:t>ltr</w:t>
            </w:r>
            <w:proofErr w:type="spellEnd"/>
            <w:r w:rsidR="005F531F">
              <w:rPr>
                <w:rFonts w:ascii="Cambria" w:eastAsia="Cambria" w:hAnsi="Cambria" w:cs="Cambria"/>
                <w:b/>
                <w:sz w:val="24"/>
              </w:rPr>
              <w:t xml:space="preserve"> per hour)</w:t>
            </w:r>
          </w:p>
        </w:tc>
      </w:tr>
      <w:tr w:rsidR="00300BC4" w:rsidTr="008E340B">
        <w:trPr>
          <w:trHeight w:val="63"/>
        </w:trPr>
        <w:tc>
          <w:tcPr>
            <w:tcW w:w="4575" w:type="dxa"/>
            <w:gridSpan w:val="4"/>
            <w:tcBorders>
              <w:top w:val="single" w:sz="4" w:space="0" w:color="auto"/>
              <w:left w:val="single" w:sz="4" w:space="0" w:color="000000"/>
              <w:bottom w:val="single" w:sz="4" w:space="0" w:color="000000"/>
              <w:right w:val="single" w:sz="4" w:space="0" w:color="000000"/>
            </w:tcBorders>
          </w:tcPr>
          <w:p w:rsidR="00300BC4" w:rsidRDefault="00300BC4" w:rsidP="00300BC4">
            <w:pPr>
              <w:tabs>
                <w:tab w:val="left" w:pos="3046"/>
              </w:tabs>
            </w:pPr>
            <w:r>
              <w:tab/>
              <w:t xml:space="preserve">              4 </w:t>
            </w:r>
            <w:proofErr w:type="spellStart"/>
            <w:r>
              <w:t>ltr</w:t>
            </w:r>
            <w:proofErr w:type="spellEnd"/>
          </w:p>
        </w:tc>
        <w:tc>
          <w:tcPr>
            <w:tcW w:w="7221" w:type="dxa"/>
            <w:tcBorders>
              <w:top w:val="single" w:sz="4" w:space="0" w:color="000000"/>
              <w:left w:val="single" w:sz="4" w:space="0" w:color="000000"/>
              <w:bottom w:val="single" w:sz="4" w:space="0" w:color="000000"/>
              <w:right w:val="single" w:sz="4" w:space="0" w:color="000000"/>
            </w:tcBorders>
          </w:tcPr>
          <w:p w:rsidR="00300BC4" w:rsidRDefault="005F531F" w:rsidP="0092787D">
            <w:pPr>
              <w:ind w:left="6"/>
              <w:rPr>
                <w:rFonts w:ascii="Cambria" w:eastAsia="Cambria" w:hAnsi="Cambria" w:cs="Cambria"/>
                <w:b/>
                <w:sz w:val="24"/>
              </w:rPr>
            </w:pPr>
            <w:r>
              <w:rPr>
                <w:rFonts w:ascii="Cambria" w:eastAsia="Cambria" w:hAnsi="Cambria" w:cs="Cambria"/>
                <w:b/>
                <w:sz w:val="24"/>
              </w:rPr>
              <w:t>12 to 15</w:t>
            </w:r>
            <w:r w:rsidR="00300BC4">
              <w:rPr>
                <w:rFonts w:ascii="Cambria" w:eastAsia="Cambria" w:hAnsi="Cambria" w:cs="Cambria"/>
                <w:b/>
                <w:sz w:val="24"/>
              </w:rPr>
              <w:t xml:space="preserve"> BPM</w:t>
            </w:r>
            <w:r>
              <w:rPr>
                <w:rFonts w:ascii="Cambria" w:eastAsia="Cambria" w:hAnsi="Cambria" w:cs="Cambria"/>
                <w:b/>
                <w:sz w:val="24"/>
              </w:rPr>
              <w:t xml:space="preserve"> (</w:t>
            </w:r>
            <w:r w:rsidR="002C0D7E">
              <w:rPr>
                <w:rFonts w:ascii="Cambria" w:eastAsia="Cambria" w:hAnsi="Cambria" w:cs="Cambria"/>
                <w:b/>
                <w:sz w:val="24"/>
              </w:rPr>
              <w:t>30</w:t>
            </w:r>
            <w:r>
              <w:rPr>
                <w:rFonts w:ascii="Cambria" w:eastAsia="Cambria" w:hAnsi="Cambria" w:cs="Cambria"/>
                <w:b/>
                <w:sz w:val="24"/>
              </w:rPr>
              <w:t xml:space="preserve">00 </w:t>
            </w:r>
            <w:proofErr w:type="spellStart"/>
            <w:r>
              <w:rPr>
                <w:rFonts w:ascii="Cambria" w:eastAsia="Cambria" w:hAnsi="Cambria" w:cs="Cambria"/>
                <w:b/>
                <w:sz w:val="24"/>
              </w:rPr>
              <w:t>ltr</w:t>
            </w:r>
            <w:proofErr w:type="spellEnd"/>
            <w:r>
              <w:rPr>
                <w:rFonts w:ascii="Cambria" w:eastAsia="Cambria" w:hAnsi="Cambria" w:cs="Cambria"/>
                <w:b/>
                <w:sz w:val="24"/>
              </w:rPr>
              <w:t xml:space="preserve"> per hour)</w:t>
            </w:r>
          </w:p>
        </w:tc>
      </w:tr>
      <w:tr w:rsidR="00300BC4" w:rsidTr="008E340B">
        <w:trPr>
          <w:trHeight w:val="63"/>
        </w:trPr>
        <w:tc>
          <w:tcPr>
            <w:tcW w:w="4575" w:type="dxa"/>
            <w:gridSpan w:val="4"/>
            <w:tcBorders>
              <w:top w:val="single" w:sz="4" w:space="0" w:color="auto"/>
              <w:left w:val="single" w:sz="4" w:space="0" w:color="000000"/>
              <w:bottom w:val="single" w:sz="4" w:space="0" w:color="000000"/>
              <w:right w:val="single" w:sz="4" w:space="0" w:color="000000"/>
            </w:tcBorders>
          </w:tcPr>
          <w:p w:rsidR="00300BC4" w:rsidRDefault="00300BC4" w:rsidP="00300BC4">
            <w:pPr>
              <w:tabs>
                <w:tab w:val="left" w:pos="3018"/>
              </w:tabs>
            </w:pPr>
            <w:r>
              <w:tab/>
              <w:t xml:space="preserve">               5 </w:t>
            </w:r>
            <w:proofErr w:type="spellStart"/>
            <w:r>
              <w:t>ltr</w:t>
            </w:r>
            <w:proofErr w:type="spellEnd"/>
          </w:p>
        </w:tc>
        <w:tc>
          <w:tcPr>
            <w:tcW w:w="7221" w:type="dxa"/>
            <w:tcBorders>
              <w:top w:val="single" w:sz="4" w:space="0" w:color="000000"/>
              <w:left w:val="single" w:sz="4" w:space="0" w:color="000000"/>
              <w:bottom w:val="single" w:sz="4" w:space="0" w:color="000000"/>
              <w:right w:val="single" w:sz="4" w:space="0" w:color="000000"/>
            </w:tcBorders>
          </w:tcPr>
          <w:p w:rsidR="00300BC4" w:rsidRDefault="00300BC4" w:rsidP="0092787D">
            <w:pPr>
              <w:ind w:left="6"/>
              <w:rPr>
                <w:rFonts w:ascii="Cambria" w:eastAsia="Cambria" w:hAnsi="Cambria" w:cs="Cambria"/>
                <w:b/>
                <w:sz w:val="24"/>
              </w:rPr>
            </w:pPr>
            <w:r>
              <w:rPr>
                <w:rFonts w:ascii="Cambria" w:eastAsia="Cambria" w:hAnsi="Cambria" w:cs="Cambria"/>
                <w:b/>
                <w:sz w:val="24"/>
              </w:rPr>
              <w:t>12 to 15 BPM</w:t>
            </w:r>
            <w:r w:rsidR="005F531F">
              <w:rPr>
                <w:rFonts w:ascii="Cambria" w:eastAsia="Cambria" w:hAnsi="Cambria" w:cs="Cambria"/>
                <w:b/>
                <w:sz w:val="24"/>
              </w:rPr>
              <w:t xml:space="preserve"> (3700 </w:t>
            </w:r>
            <w:proofErr w:type="spellStart"/>
            <w:r w:rsidR="005F531F">
              <w:rPr>
                <w:rFonts w:ascii="Cambria" w:eastAsia="Cambria" w:hAnsi="Cambria" w:cs="Cambria"/>
                <w:b/>
                <w:sz w:val="24"/>
              </w:rPr>
              <w:t>ltr</w:t>
            </w:r>
            <w:proofErr w:type="spellEnd"/>
            <w:r w:rsidR="005F531F">
              <w:rPr>
                <w:rFonts w:ascii="Cambria" w:eastAsia="Cambria" w:hAnsi="Cambria" w:cs="Cambria"/>
                <w:b/>
                <w:sz w:val="24"/>
              </w:rPr>
              <w:t xml:space="preserve"> per hour)</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Weigh base pump filling with variable speed  </w:t>
            </w:r>
            <w:r>
              <w:t xml:space="preserve"> </w:t>
            </w:r>
          </w:p>
        </w:tc>
      </w:tr>
      <w:tr w:rsidR="0092787D" w:rsidTr="004202BE">
        <w:trPr>
          <w:trHeight w:val="80"/>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lastRenderedPageBreak/>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Left to Right </w:t>
            </w:r>
            <w:r>
              <w:t xml:space="preserve"> </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Number Of filling station</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gramStart"/>
            <w:r>
              <w:rPr>
                <w:rFonts w:ascii="Cambria" w:eastAsia="Cambria" w:hAnsi="Cambria" w:cs="Cambria"/>
                <w:sz w:val="24"/>
              </w:rPr>
              <w:t>6  Nos</w:t>
            </w:r>
            <w:proofErr w:type="gramEnd"/>
            <w:r>
              <w:rPr>
                <w:rFonts w:ascii="Cambria" w:eastAsia="Cambria" w:hAnsi="Cambria" w:cs="Cambria"/>
                <w:sz w:val="24"/>
              </w:rPr>
              <w:t xml:space="preserve">. </w:t>
            </w:r>
            <w:r>
              <w:t xml:space="preserve"> </w:t>
            </w:r>
          </w:p>
        </w:tc>
      </w:tr>
      <w:tr w:rsidR="0092787D" w:rsidTr="004202BE">
        <w:trPr>
          <w:trHeight w:val="80"/>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rPr>
                <w:rFonts w:ascii="Cambria" w:eastAsia="Cambria" w:hAnsi="Cambria" w:cs="Cambria"/>
                <w:sz w:val="24"/>
              </w:rPr>
            </w:pPr>
            <w:r>
              <w:rPr>
                <w:rFonts w:ascii="Cambria" w:eastAsia="Cambria" w:hAnsi="Cambria" w:cs="Cambria"/>
                <w:sz w:val="24"/>
              </w:rPr>
              <w:t>Nozzle Diameter</w:t>
            </w:r>
          </w:p>
        </w:tc>
        <w:tc>
          <w:tcPr>
            <w:tcW w:w="7221" w:type="dxa"/>
            <w:tcBorders>
              <w:top w:val="single" w:sz="4" w:space="0" w:color="000000"/>
              <w:left w:val="single" w:sz="4" w:space="0" w:color="000000"/>
              <w:bottom w:val="single" w:sz="4" w:space="0" w:color="000000"/>
              <w:right w:val="single" w:sz="4" w:space="0" w:color="000000"/>
            </w:tcBorders>
          </w:tcPr>
          <w:p w:rsidR="0092787D" w:rsidRPr="00856FB7" w:rsidRDefault="004202BE" w:rsidP="0092787D">
            <w:pPr>
              <w:ind w:left="6"/>
              <w:rPr>
                <w:rFonts w:ascii="Cambria" w:eastAsia="Cambria" w:hAnsi="Cambria" w:cs="Cambria"/>
                <w:b/>
                <w:sz w:val="24"/>
              </w:rPr>
            </w:pPr>
            <w:r>
              <w:rPr>
                <w:rFonts w:ascii="Cambria" w:eastAsia="Cambria" w:hAnsi="Cambria" w:cs="Cambria"/>
                <w:b/>
                <w:sz w:val="24"/>
              </w:rPr>
              <w:t>25</w:t>
            </w:r>
            <w:r w:rsidR="0092787D" w:rsidRPr="00856FB7">
              <w:rPr>
                <w:rFonts w:ascii="Cambria" w:eastAsia="Cambria" w:hAnsi="Cambria" w:cs="Cambria"/>
                <w:b/>
                <w:sz w:val="24"/>
              </w:rPr>
              <w:t xml:space="preserve"> mm</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230 V / 50HZ </w:t>
            </w:r>
            <w:r>
              <w:t xml:space="preserve"> </w:t>
            </w:r>
          </w:p>
        </w:tc>
      </w:tr>
      <w:tr w:rsidR="0092787D" w:rsidTr="004202BE">
        <w:trPr>
          <w:trHeight w:val="80"/>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415 V / 50 HZ </w:t>
            </w:r>
            <w:r w:rsidR="0092787D">
              <w:t xml:space="preserve"> </w:t>
            </w:r>
          </w:p>
        </w:tc>
      </w:tr>
      <w:tr w:rsidR="0092787D" w:rsidTr="004202BE">
        <w:trPr>
          <w:trHeight w:val="98"/>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92787D">
            <w:pPr>
              <w:ind w:left="6"/>
            </w:pPr>
            <w:r>
              <w:rPr>
                <w:rFonts w:ascii="Cambria" w:eastAsia="Cambria" w:hAnsi="Cambria" w:cs="Cambria"/>
                <w:sz w:val="24"/>
              </w:rPr>
              <w:t>1</w:t>
            </w:r>
            <w:r w:rsidR="0092787D">
              <w:rPr>
                <w:rFonts w:ascii="Cambria" w:eastAsia="Cambria" w:hAnsi="Cambria" w:cs="Cambria"/>
                <w:sz w:val="24"/>
              </w:rPr>
              <w:t xml:space="preserve"> HP / Delta make </w:t>
            </w:r>
            <w:r w:rsidR="0092787D">
              <w:t xml:space="preserve"> </w:t>
            </w:r>
          </w:p>
        </w:tc>
      </w:tr>
      <w:tr w:rsidR="0092787D" w:rsidTr="0092787D">
        <w:trPr>
          <w:trHeight w:val="350"/>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Panasonic /delta Make </w:t>
            </w:r>
            <w:r>
              <w:t xml:space="preserve"> </w:t>
            </w:r>
          </w:p>
        </w:tc>
      </w:tr>
      <w:tr w:rsidR="0092787D" w:rsidTr="0092787D">
        <w:trPr>
          <w:trHeight w:val="374"/>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Induction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4202BE" w:rsidP="004202BE">
            <w:pPr>
              <w:ind w:left="6"/>
            </w:pPr>
            <w:r>
              <w:rPr>
                <w:rFonts w:ascii="Cambria" w:eastAsia="Cambria" w:hAnsi="Cambria" w:cs="Cambria"/>
                <w:sz w:val="24"/>
              </w:rPr>
              <w:t>1</w:t>
            </w:r>
            <w:r w:rsidR="0092787D">
              <w:rPr>
                <w:rFonts w:ascii="Cambria" w:eastAsia="Cambria" w:hAnsi="Cambria" w:cs="Cambria"/>
                <w:sz w:val="24"/>
              </w:rPr>
              <w:t xml:space="preserve"> </w:t>
            </w:r>
            <w:proofErr w:type="spellStart"/>
            <w:r w:rsidR="0092787D">
              <w:rPr>
                <w:rFonts w:ascii="Cambria" w:eastAsia="Cambria" w:hAnsi="Cambria" w:cs="Cambria"/>
                <w:sz w:val="24"/>
              </w:rPr>
              <w:t>hp</w:t>
            </w:r>
            <w:proofErr w:type="spellEnd"/>
            <w:r>
              <w:rPr>
                <w:rFonts w:ascii="Cambria" w:eastAsia="Cambria" w:hAnsi="Cambria" w:cs="Cambria"/>
                <w:sz w:val="24"/>
              </w:rPr>
              <w:t xml:space="preserve"> for</w:t>
            </w:r>
            <w:r w:rsidR="0092787D">
              <w:rPr>
                <w:rFonts w:ascii="Cambria" w:eastAsia="Cambria" w:hAnsi="Cambria" w:cs="Cambria"/>
                <w:sz w:val="24"/>
              </w:rPr>
              <w:t xml:space="preserve"> each </w:t>
            </w:r>
            <w:r>
              <w:rPr>
                <w:rFonts w:ascii="Cambria" w:eastAsia="Cambria" w:hAnsi="Cambria" w:cs="Cambria"/>
                <w:sz w:val="24"/>
              </w:rPr>
              <w:t>filling station</w:t>
            </w:r>
          </w:p>
        </w:tc>
      </w:tr>
      <w:tr w:rsidR="0092787D" w:rsidTr="004202BE">
        <w:trPr>
          <w:trHeight w:val="197"/>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4"/>
              </w:rPr>
              <w:t xml:space="preserve">Delta make color display </w:t>
            </w:r>
            <w:r>
              <w:t xml:space="preserve"> </w:t>
            </w:r>
          </w:p>
        </w:tc>
      </w:tr>
      <w:tr w:rsidR="0092787D" w:rsidTr="0092787D">
        <w:trPr>
          <w:trHeight w:val="287"/>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92787D" w:rsidTr="004202BE">
        <w:trPr>
          <w:trHeight w:val="188"/>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92787D" w:rsidTr="004202BE">
        <w:trPr>
          <w:trHeight w:val="125"/>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152"/>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92787D" w:rsidTr="004202BE">
        <w:trPr>
          <w:trHeight w:val="89"/>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Machine Dimensions</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4"/>
              </w:rPr>
              <w:t xml:space="preserve">4572 mm (L) X 1150 mm (W) X 1900 mm (H) </w:t>
            </w:r>
            <w:r>
              <w:t xml:space="preserve"> </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4"/>
              </w:rPr>
              <w:t>85</w:t>
            </w:r>
            <w:r w:rsidR="0092787D">
              <w:rPr>
                <w:rFonts w:ascii="Cambria" w:eastAsia="Cambria" w:hAnsi="Cambria" w:cs="Cambria"/>
                <w:sz w:val="24"/>
              </w:rPr>
              <w:t xml:space="preserve">0 </w:t>
            </w:r>
            <w:proofErr w:type="spellStart"/>
            <w:r w:rsidR="0092787D">
              <w:rPr>
                <w:rFonts w:ascii="Cambria" w:eastAsia="Cambria" w:hAnsi="Cambria" w:cs="Cambria"/>
                <w:sz w:val="24"/>
              </w:rPr>
              <w:t>Kgs</w:t>
            </w:r>
            <w:proofErr w:type="spellEnd"/>
            <w:r w:rsidR="0092787D">
              <w:rPr>
                <w:rFonts w:ascii="Cambria" w:eastAsia="Cambria" w:hAnsi="Cambria" w:cs="Cambria"/>
                <w:sz w:val="24"/>
              </w:rPr>
              <w:t xml:space="preserve">. Approx. </w:t>
            </w:r>
            <w:r w:rsidR="0092787D">
              <w:t xml:space="preserve"> </w:t>
            </w:r>
          </w:p>
        </w:tc>
      </w:tr>
      <w:tr w:rsidR="0092787D" w:rsidTr="004202BE">
        <w:trPr>
          <w:trHeight w:val="63"/>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5"/>
              <w:rPr>
                <w:rFonts w:ascii="Cambria" w:eastAsia="Cambria" w:hAnsi="Cambria" w:cs="Cambria"/>
                <w:sz w:val="24"/>
              </w:rPr>
            </w:pPr>
            <w:r>
              <w:rPr>
                <w:rFonts w:ascii="Cambria" w:eastAsia="Cambria" w:hAnsi="Cambria" w:cs="Cambria"/>
                <w:sz w:val="24"/>
              </w:rPr>
              <w:t xml:space="preserve">Tank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rPr>
                <w:rFonts w:ascii="Cambria" w:eastAsia="Cambria" w:hAnsi="Cambria" w:cs="Cambria"/>
                <w:sz w:val="24"/>
              </w:rPr>
            </w:pPr>
            <w:r>
              <w:rPr>
                <w:rFonts w:ascii="Cambria" w:eastAsia="Cambria" w:hAnsi="Cambria" w:cs="Cambria"/>
                <w:sz w:val="24"/>
              </w:rPr>
              <w:t xml:space="preserve">250 </w:t>
            </w:r>
            <w:proofErr w:type="spellStart"/>
            <w:r>
              <w:rPr>
                <w:rFonts w:ascii="Cambria" w:eastAsia="Cambria" w:hAnsi="Cambria" w:cs="Cambria"/>
                <w:sz w:val="24"/>
              </w:rPr>
              <w:t>ltr</w:t>
            </w:r>
            <w:proofErr w:type="spellEnd"/>
            <w:r>
              <w:rPr>
                <w:rFonts w:ascii="Cambria" w:eastAsia="Cambria" w:hAnsi="Cambria" w:cs="Cambria"/>
                <w:sz w:val="24"/>
              </w:rPr>
              <w:t xml:space="preserve"> with auto level sensor</w:t>
            </w:r>
          </w:p>
        </w:tc>
      </w:tr>
      <w:tr w:rsidR="0092787D" w:rsidTr="004E373A">
        <w:trPr>
          <w:trHeight w:val="331"/>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Input Specification </w:t>
            </w:r>
            <w:r>
              <w:t xml:space="preserve"> </w:t>
            </w:r>
          </w:p>
        </w:tc>
      </w:tr>
      <w:tr w:rsidR="0092787D" w:rsidTr="0092787D">
        <w:trPr>
          <w:trHeight w:val="606"/>
        </w:trPr>
        <w:tc>
          <w:tcPr>
            <w:tcW w:w="4575" w:type="dxa"/>
            <w:gridSpan w:val="4"/>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b/>
                <w:sz w:val="24"/>
              </w:rPr>
              <w:t xml:space="preserve">Minimum 50 mm*** </w:t>
            </w:r>
            <w:r>
              <w:t xml:space="preserve"> </w:t>
            </w:r>
          </w:p>
        </w:tc>
      </w:tr>
      <w:tr w:rsidR="0092787D" w:rsidTr="005F531F">
        <w:trPr>
          <w:trHeight w:val="512"/>
        </w:trPr>
        <w:tc>
          <w:tcPr>
            <w:tcW w:w="2659" w:type="dxa"/>
            <w:vMerge w:val="restart"/>
            <w:tcBorders>
              <w:top w:val="single" w:sz="4" w:space="0" w:color="000000"/>
              <w:left w:val="single" w:sz="4" w:space="0" w:color="000000"/>
              <w:bottom w:val="single" w:sz="4" w:space="0" w:color="000000"/>
              <w:right w:val="single" w:sz="4" w:space="0" w:color="000000"/>
            </w:tcBorders>
          </w:tcPr>
          <w:p w:rsidR="0092787D" w:rsidRDefault="0092787D" w:rsidP="005F531F">
            <w:pPr>
              <w:pStyle w:val="NoSpacing"/>
            </w:pPr>
            <w:r>
              <w:rPr>
                <w:rFonts w:ascii="Cambria" w:eastAsia="Cambria" w:hAnsi="Cambria" w:cs="Cambria"/>
                <w:sz w:val="24"/>
              </w:rPr>
              <w:t xml:space="preserve"> </w:t>
            </w:r>
            <w:r>
              <w:t xml:space="preserve"> </w:t>
            </w:r>
          </w:p>
          <w:p w:rsidR="0092787D" w:rsidRDefault="0092787D" w:rsidP="005F531F">
            <w:pPr>
              <w:pStyle w:val="NoSpacing"/>
            </w:pPr>
            <w:r>
              <w:rPr>
                <w:rFonts w:ascii="Cambria" w:eastAsia="Cambria" w:hAnsi="Cambria" w:cs="Cambria"/>
                <w:sz w:val="24"/>
              </w:rPr>
              <w:t xml:space="preserve">Container Size** </w:t>
            </w:r>
            <w:r>
              <w:t xml:space="preserve"> </w:t>
            </w:r>
          </w:p>
        </w:tc>
        <w:tc>
          <w:tcPr>
            <w:tcW w:w="1916" w:type="dxa"/>
            <w:gridSpan w:val="3"/>
            <w:tcBorders>
              <w:top w:val="single" w:sz="4" w:space="0" w:color="000000"/>
              <w:left w:val="single" w:sz="4" w:space="0" w:color="000000"/>
              <w:bottom w:val="single" w:sz="4" w:space="0" w:color="000000"/>
              <w:right w:val="single" w:sz="4" w:space="0" w:color="000000"/>
            </w:tcBorders>
          </w:tcPr>
          <w:p w:rsidR="0092787D" w:rsidRDefault="0092787D" w:rsidP="005F531F">
            <w:pPr>
              <w:pStyle w:val="NoSpacing"/>
            </w:pPr>
            <w:r>
              <w:rPr>
                <w:rFonts w:ascii="Cambria" w:eastAsia="Cambria" w:hAnsi="Cambria" w:cs="Cambria"/>
                <w:sz w:val="24"/>
              </w:rPr>
              <w:t xml:space="preserve"> </w:t>
            </w:r>
            <w:r>
              <w:t xml:space="preserve"> </w:t>
            </w:r>
          </w:p>
          <w:p w:rsidR="0092787D" w:rsidRDefault="0092787D" w:rsidP="005F531F">
            <w:pPr>
              <w:pStyle w:val="NoSpacing"/>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5F531F">
            <w:pPr>
              <w:pStyle w:val="NoSpacing"/>
            </w:pPr>
            <w:r>
              <w:rPr>
                <w:rFonts w:ascii="Cambria" w:eastAsia="Cambria" w:hAnsi="Cambria" w:cs="Cambria"/>
                <w:b/>
                <w:sz w:val="24"/>
              </w:rPr>
              <w:t xml:space="preserve">Round Shape (Ø 100 mm to Ø 320 mm) </w:t>
            </w:r>
            <w:r>
              <w:t xml:space="preserve"> </w:t>
            </w:r>
          </w:p>
          <w:p w:rsidR="0092787D" w:rsidRDefault="0092787D" w:rsidP="005F531F">
            <w:pPr>
              <w:pStyle w:val="NoSpacing"/>
            </w:pPr>
            <w:r>
              <w:rPr>
                <w:rFonts w:ascii="Cambria" w:eastAsia="Cambria" w:hAnsi="Cambria" w:cs="Cambria"/>
                <w:b/>
                <w:sz w:val="24"/>
              </w:rPr>
              <w:t xml:space="preserve">(Height of 100 mm to 500 mm Respectively) </w:t>
            </w:r>
            <w:r>
              <w:t xml:space="preserve"> </w:t>
            </w:r>
          </w:p>
        </w:tc>
      </w:tr>
      <w:tr w:rsidR="0092787D" w:rsidTr="005F531F">
        <w:trPr>
          <w:trHeight w:val="764"/>
        </w:trPr>
        <w:tc>
          <w:tcPr>
            <w:tcW w:w="0" w:type="auto"/>
            <w:vMerge/>
            <w:tcBorders>
              <w:top w:val="nil"/>
              <w:left w:val="single" w:sz="4" w:space="0" w:color="000000"/>
              <w:bottom w:val="single" w:sz="4" w:space="0" w:color="000000"/>
              <w:right w:val="single" w:sz="4" w:space="0" w:color="000000"/>
            </w:tcBorders>
          </w:tcPr>
          <w:p w:rsidR="0092787D" w:rsidRDefault="0092787D" w:rsidP="005F531F">
            <w:pPr>
              <w:pStyle w:val="NoSpacing"/>
            </w:pPr>
          </w:p>
        </w:tc>
        <w:tc>
          <w:tcPr>
            <w:tcW w:w="1916" w:type="dxa"/>
            <w:gridSpan w:val="3"/>
            <w:tcBorders>
              <w:top w:val="single" w:sz="4" w:space="0" w:color="000000"/>
              <w:left w:val="single" w:sz="4" w:space="0" w:color="000000"/>
              <w:bottom w:val="single" w:sz="4" w:space="0" w:color="000000"/>
              <w:right w:val="single" w:sz="4" w:space="0" w:color="000000"/>
            </w:tcBorders>
          </w:tcPr>
          <w:p w:rsidR="0092787D" w:rsidRDefault="0092787D" w:rsidP="005F531F">
            <w:pPr>
              <w:pStyle w:val="NoSpacing"/>
            </w:pPr>
            <w:r>
              <w:rPr>
                <w:rFonts w:ascii="Cambria" w:eastAsia="Cambria" w:hAnsi="Cambria" w:cs="Cambria"/>
                <w:sz w:val="24"/>
              </w:rPr>
              <w:t xml:space="preserve"> </w:t>
            </w:r>
            <w:r>
              <w:t xml:space="preserve"> </w:t>
            </w:r>
          </w:p>
          <w:p w:rsidR="0092787D" w:rsidRDefault="0092787D" w:rsidP="005F531F">
            <w:pPr>
              <w:pStyle w:val="NoSpacing"/>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92787D" w:rsidRDefault="0092787D" w:rsidP="005F531F">
            <w:pPr>
              <w:pStyle w:val="NoSpacing"/>
            </w:pPr>
            <w:r>
              <w:rPr>
                <w:rFonts w:ascii="Cambria" w:eastAsia="Cambria" w:hAnsi="Cambria" w:cs="Cambria"/>
                <w:b/>
                <w:sz w:val="24"/>
              </w:rPr>
              <w:t xml:space="preserve">Flat / Square (Length of 100 mm to 320 mm) </w:t>
            </w:r>
            <w:r>
              <w:t xml:space="preserve"> </w:t>
            </w:r>
          </w:p>
          <w:p w:rsidR="0092787D" w:rsidRDefault="0092787D" w:rsidP="005F531F">
            <w:pPr>
              <w:pStyle w:val="NoSpacing"/>
            </w:pPr>
            <w:r>
              <w:rPr>
                <w:rFonts w:ascii="Cambria" w:eastAsia="Cambria" w:hAnsi="Cambria" w:cs="Cambria"/>
                <w:b/>
                <w:sz w:val="24"/>
              </w:rPr>
              <w:t xml:space="preserve">(Width of 100 mm to 320 mm) </w:t>
            </w:r>
            <w:r>
              <w:t xml:space="preserve"> </w:t>
            </w:r>
          </w:p>
          <w:p w:rsidR="0092787D" w:rsidRDefault="0092787D" w:rsidP="005F531F">
            <w:pPr>
              <w:pStyle w:val="NoSpacing"/>
            </w:pPr>
            <w:r>
              <w:rPr>
                <w:rFonts w:ascii="Cambria" w:eastAsia="Cambria" w:hAnsi="Cambria" w:cs="Cambria"/>
                <w:b/>
                <w:sz w:val="24"/>
              </w:rPr>
              <w:t>(Height of 100 mm to 350 mm)</w:t>
            </w:r>
            <w:r>
              <w:rPr>
                <w:rFonts w:ascii="Cambria" w:eastAsia="Cambria" w:hAnsi="Cambria" w:cs="Cambria"/>
                <w:sz w:val="24"/>
              </w:rPr>
              <w:t xml:space="preserve"> </w:t>
            </w:r>
            <w:r>
              <w:t xml:space="preserve"> </w:t>
            </w:r>
          </w:p>
        </w:tc>
      </w:tr>
      <w:tr w:rsidR="0092787D" w:rsidTr="000C4798">
        <w:trPr>
          <w:trHeight w:val="179"/>
        </w:trPr>
        <w:tc>
          <w:tcPr>
            <w:tcW w:w="11796" w:type="dxa"/>
            <w:gridSpan w:val="5"/>
            <w:tcBorders>
              <w:top w:val="single" w:sz="4" w:space="0" w:color="000000"/>
              <w:left w:val="single" w:sz="4" w:space="0" w:color="000000"/>
              <w:bottom w:val="single" w:sz="4" w:space="0" w:color="000000"/>
              <w:right w:val="single" w:sz="4" w:space="0" w:color="000000"/>
            </w:tcBorders>
          </w:tcPr>
          <w:p w:rsidR="0092787D" w:rsidRPr="000C4798" w:rsidRDefault="0092787D" w:rsidP="000C4798">
            <w:pPr>
              <w:pStyle w:val="NoSpacing"/>
              <w:rPr>
                <w:b/>
                <w:sz w:val="28"/>
              </w:rPr>
            </w:pPr>
            <w:r w:rsidRPr="000C4798">
              <w:rPr>
                <w:b/>
                <w:sz w:val="28"/>
              </w:rPr>
              <w:t xml:space="preserve">*   Depends on Container size, fill size, Neck diameter of container, and nature of liquid etc.  </w:t>
            </w:r>
          </w:p>
          <w:p w:rsidR="0092787D" w:rsidRDefault="0092787D" w:rsidP="000C4798">
            <w:pPr>
              <w:pStyle w:val="NoSpacing"/>
            </w:pPr>
            <w:r w:rsidRPr="000C4798">
              <w:rPr>
                <w:b/>
                <w:sz w:val="28"/>
              </w:rPr>
              <w:t xml:space="preserve">**We can supply the equipment as per the Buyer’s requirement. </w:t>
            </w:r>
            <w:r w:rsidR="000C4798" w:rsidRPr="000C4798">
              <w:rPr>
                <w:b/>
                <w:sz w:val="28"/>
              </w:rPr>
              <w:t xml:space="preserve"> </w:t>
            </w:r>
          </w:p>
        </w:tc>
      </w:tr>
      <w:tr w:rsidR="0092787D" w:rsidTr="005F531F">
        <w:trPr>
          <w:trHeight w:val="65"/>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Salient Features </w:t>
            </w:r>
            <w:r>
              <w:t xml:space="preserve"> </w:t>
            </w:r>
          </w:p>
        </w:tc>
      </w:tr>
      <w:tr w:rsidR="0092787D" w:rsidTr="0092787D">
        <w:trPr>
          <w:trHeight w:val="1430"/>
        </w:trPr>
        <w:tc>
          <w:tcPr>
            <w:tcW w:w="11796" w:type="dxa"/>
            <w:gridSpan w:val="5"/>
            <w:tcBorders>
              <w:top w:val="single" w:sz="4" w:space="0" w:color="000000"/>
              <w:left w:val="single" w:sz="4" w:space="0" w:color="000000"/>
              <w:bottom w:val="single" w:sz="4" w:space="0" w:color="000000"/>
              <w:right w:val="single" w:sz="4" w:space="0" w:color="000000"/>
            </w:tcBorders>
          </w:tcPr>
          <w:p w:rsidR="0092787D" w:rsidRDefault="0092787D" w:rsidP="0092787D">
            <w:pPr>
              <w:pStyle w:val="NoSpacing"/>
              <w:numPr>
                <w:ilvl w:val="0"/>
                <w:numId w:val="7"/>
              </w:numPr>
            </w:pPr>
            <w:r>
              <w:t xml:space="preserve">No Bottle No Filling System.  </w:t>
            </w:r>
          </w:p>
          <w:p w:rsidR="0092787D" w:rsidRPr="005F531F" w:rsidRDefault="0092787D" w:rsidP="0092787D">
            <w:pPr>
              <w:pStyle w:val="NoSpacing"/>
              <w:numPr>
                <w:ilvl w:val="0"/>
                <w:numId w:val="7"/>
              </w:numPr>
              <w:rPr>
                <w:b/>
              </w:rPr>
            </w:pPr>
            <w:r w:rsidRPr="005F531F">
              <w:rPr>
                <w:b/>
              </w:rPr>
              <w:t>All</w:t>
            </w:r>
            <w:r w:rsidR="005F531F" w:rsidRPr="005F531F">
              <w:rPr>
                <w:b/>
              </w:rPr>
              <w:t xml:space="preserve"> Contact Parts made of  S.S.316L</w:t>
            </w:r>
            <w:r w:rsidRPr="005F531F">
              <w:rPr>
                <w:b/>
              </w:rP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6 Filling Stations, space saving design.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Easy to clean </w:t>
            </w:r>
            <w:r>
              <w:t xml:space="preserve"> </w:t>
            </w:r>
          </w:p>
          <w:p w:rsidR="0092787D" w:rsidRPr="005F531F" w:rsidRDefault="0092787D" w:rsidP="0092787D">
            <w:pPr>
              <w:pStyle w:val="NoSpacing"/>
              <w:numPr>
                <w:ilvl w:val="0"/>
                <w:numId w:val="7"/>
              </w:numPr>
              <w:rPr>
                <w:b/>
              </w:rPr>
            </w:pPr>
            <w:r w:rsidRPr="005F531F">
              <w:rPr>
                <w:rFonts w:ascii="Times New Roman" w:eastAsia="Times New Roman" w:hAnsi="Times New Roman" w:cs="Times New Roman"/>
                <w:b/>
              </w:rPr>
              <w:t>PLC base controlling system</w:t>
            </w:r>
            <w:r w:rsidR="005F531F" w:rsidRPr="005F531F">
              <w:rPr>
                <w:rFonts w:ascii="Times New Roman" w:eastAsia="Times New Roman" w:hAnsi="Times New Roman" w:cs="Times New Roman"/>
                <w:b/>
              </w:rPr>
              <w:t>.</w:t>
            </w:r>
            <w:r w:rsidRPr="005F531F">
              <w:rPr>
                <w:rFonts w:ascii="Times New Roman" w:eastAsia="Times New Roman" w:hAnsi="Times New Roman" w:cs="Times New Roman"/>
                <w:b/>
              </w:rPr>
              <w:t xml:space="preserve"> </w:t>
            </w:r>
            <w:r w:rsidRPr="005F531F">
              <w:rPr>
                <w:b/>
              </w:rP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92787D" w:rsidRDefault="0092787D" w:rsidP="0092787D">
            <w:pPr>
              <w:pStyle w:val="NoSpacing"/>
              <w:numPr>
                <w:ilvl w:val="0"/>
                <w:numId w:val="7"/>
              </w:numPr>
            </w:pPr>
            <w:r>
              <w:rPr>
                <w:rFonts w:ascii="Times New Roman" w:eastAsia="Times New Roman" w:hAnsi="Times New Roman" w:cs="Times New Roman"/>
              </w:rPr>
              <w:t xml:space="preserve">Drip free nozzle arrangement. </w:t>
            </w:r>
            <w:r>
              <w:t xml:space="preserve"> </w:t>
            </w:r>
          </w:p>
          <w:p w:rsidR="0092787D" w:rsidRPr="005F531F" w:rsidRDefault="0092787D" w:rsidP="0092787D">
            <w:pPr>
              <w:pStyle w:val="NoSpacing"/>
              <w:numPr>
                <w:ilvl w:val="0"/>
                <w:numId w:val="7"/>
              </w:numPr>
              <w:rPr>
                <w:b/>
              </w:rPr>
            </w:pPr>
            <w:r w:rsidRPr="005F531F">
              <w:rPr>
                <w:b/>
              </w:rPr>
              <w:t>Accuracy 0.5%</w:t>
            </w:r>
            <w:r w:rsidR="005F531F" w:rsidRPr="005F531F">
              <w:rPr>
                <w:b/>
              </w:rPr>
              <w:t xml:space="preserve"> (typically 0.05%)</w:t>
            </w:r>
          </w:p>
        </w:tc>
      </w:tr>
      <w:tr w:rsidR="0092787D" w:rsidTr="005F531F">
        <w:trPr>
          <w:trHeight w:val="98"/>
        </w:trPr>
        <w:tc>
          <w:tcPr>
            <w:tcW w:w="11796" w:type="dxa"/>
            <w:gridSpan w:val="5"/>
            <w:tcBorders>
              <w:top w:val="single" w:sz="4" w:space="0" w:color="000000"/>
              <w:left w:val="single" w:sz="4" w:space="0" w:color="000000"/>
              <w:bottom w:val="single" w:sz="4" w:space="0" w:color="000000"/>
              <w:right w:val="single" w:sz="4" w:space="0" w:color="000000"/>
            </w:tcBorders>
            <w:shd w:val="clear" w:color="auto" w:fill="auto"/>
          </w:tcPr>
          <w:p w:rsidR="0092787D" w:rsidRDefault="0092787D" w:rsidP="0092787D">
            <w:pPr>
              <w:ind w:left="5"/>
            </w:pPr>
            <w:r>
              <w:rPr>
                <w:rFonts w:ascii="Cambria" w:eastAsia="Cambria" w:hAnsi="Cambria" w:cs="Cambria"/>
                <w:b/>
                <w:sz w:val="24"/>
              </w:rPr>
              <w:t xml:space="preserve">Utility Requirement </w:t>
            </w:r>
            <w:r>
              <w:t xml:space="preserve"> </w:t>
            </w:r>
          </w:p>
        </w:tc>
      </w:tr>
      <w:tr w:rsidR="0092787D" w:rsidTr="005F531F">
        <w:trPr>
          <w:trHeight w:val="65"/>
        </w:trPr>
        <w:tc>
          <w:tcPr>
            <w:tcW w:w="4378"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92787D" w:rsidTr="005F531F">
        <w:trPr>
          <w:trHeight w:val="206"/>
        </w:trPr>
        <w:tc>
          <w:tcPr>
            <w:tcW w:w="4378"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0C4798" w:rsidP="0092787D">
            <w:pPr>
              <w:ind w:left="11"/>
            </w:pPr>
            <w:r>
              <w:rPr>
                <w:rFonts w:ascii="Cambria" w:eastAsia="Cambria" w:hAnsi="Cambria" w:cs="Cambria"/>
                <w:sz w:val="20"/>
              </w:rPr>
              <w:t>5.</w:t>
            </w:r>
            <w:r w:rsidR="0092787D">
              <w:rPr>
                <w:rFonts w:ascii="Cambria" w:eastAsia="Cambria" w:hAnsi="Cambria" w:cs="Cambria"/>
                <w:sz w:val="20"/>
              </w:rPr>
              <w:t xml:space="preserve">5 KW </w:t>
            </w:r>
            <w:r w:rsidR="0092787D">
              <w:t xml:space="preserve"> </w:t>
            </w:r>
          </w:p>
        </w:tc>
      </w:tr>
      <w:tr w:rsidR="0092787D" w:rsidTr="005F531F">
        <w:trPr>
          <w:trHeight w:val="107"/>
        </w:trPr>
        <w:tc>
          <w:tcPr>
            <w:tcW w:w="4378" w:type="dxa"/>
            <w:gridSpan w:val="3"/>
            <w:tcBorders>
              <w:top w:val="single" w:sz="4" w:space="0" w:color="000000"/>
              <w:left w:val="single" w:sz="4" w:space="0" w:color="000000"/>
              <w:bottom w:val="single" w:sz="4" w:space="0" w:color="000000"/>
              <w:right w:val="single" w:sz="4" w:space="0" w:color="000000"/>
            </w:tcBorders>
          </w:tcPr>
          <w:p w:rsidR="0092787D" w:rsidRDefault="0092787D" w:rsidP="0092787D">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92787D" w:rsidRDefault="0092787D" w:rsidP="0092787D">
            <w:pPr>
              <w:ind w:left="6"/>
            </w:pPr>
            <w:r>
              <w:rPr>
                <w:rFonts w:ascii="Cambria" w:eastAsia="Cambria" w:hAnsi="Cambria" w:cs="Cambria"/>
                <w:sz w:val="20"/>
              </w:rPr>
              <w:t xml:space="preserve">6 bar pressure 0.5 CFM </w:t>
            </w:r>
            <w:r>
              <w:t xml:space="preserve"> </w:t>
            </w:r>
          </w:p>
        </w:tc>
      </w:tr>
    </w:tbl>
    <w:p w:rsidR="004463B1" w:rsidRDefault="004463B1" w:rsidP="0065711B">
      <w:pPr>
        <w:spacing w:after="29" w:line="240" w:lineRule="auto"/>
        <w:jc w:val="both"/>
        <w:rPr>
          <w:rFonts w:ascii="Cambria" w:eastAsia="Cambria" w:hAnsi="Cambria" w:cs="Cambria"/>
          <w:b/>
          <w:sz w:val="32"/>
        </w:rPr>
      </w:pPr>
    </w:p>
    <w:p w:rsidR="005F531F" w:rsidRDefault="005F531F" w:rsidP="0065711B">
      <w:pPr>
        <w:spacing w:after="29" w:line="240" w:lineRule="auto"/>
        <w:jc w:val="both"/>
        <w:rPr>
          <w:rFonts w:ascii="Cambria" w:eastAsia="Cambria" w:hAnsi="Cambria" w:cs="Cambria"/>
          <w:b/>
          <w:sz w:val="32"/>
        </w:rPr>
      </w:pPr>
    </w:p>
    <w:p w:rsidR="005F531F" w:rsidRDefault="005F531F" w:rsidP="0065711B">
      <w:pPr>
        <w:spacing w:after="29" w:line="240" w:lineRule="auto"/>
        <w:jc w:val="both"/>
        <w:rPr>
          <w:rFonts w:ascii="Cambria" w:eastAsia="Cambria" w:hAnsi="Cambria" w:cs="Cambria"/>
          <w:b/>
          <w:sz w:val="32"/>
        </w:rPr>
      </w:pPr>
    </w:p>
    <w:p w:rsidR="005F531F" w:rsidRDefault="005F531F" w:rsidP="0065711B">
      <w:pPr>
        <w:spacing w:after="29" w:line="240" w:lineRule="auto"/>
        <w:jc w:val="both"/>
        <w:rPr>
          <w:rFonts w:ascii="Cambria" w:eastAsia="Cambria" w:hAnsi="Cambria" w:cs="Cambria"/>
          <w:b/>
          <w:sz w:val="32"/>
        </w:rPr>
      </w:pPr>
    </w:p>
    <w:p w:rsidR="007A6E16" w:rsidRDefault="007A6E16" w:rsidP="0065711B">
      <w:pPr>
        <w:spacing w:after="29" w:line="240" w:lineRule="auto"/>
        <w:jc w:val="both"/>
        <w:rPr>
          <w:rFonts w:ascii="Cambria" w:eastAsia="Cambria" w:hAnsi="Cambria" w:cs="Cambria"/>
          <w:b/>
          <w:sz w:val="32"/>
        </w:rPr>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0C4798" w:rsidTr="004E373A">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spacing w:after="7" w:line="240" w:lineRule="auto"/>
              <w:jc w:val="center"/>
            </w:pPr>
            <w:r>
              <w:rPr>
                <w:rFonts w:ascii="Times New Roman" w:eastAsia="Times New Roman" w:hAnsi="Times New Roman" w:cs="Times New Roman"/>
                <w:sz w:val="24"/>
              </w:rPr>
              <w:t xml:space="preserve"> </w:t>
            </w:r>
            <w:r>
              <w:t xml:space="preserve"> </w:t>
            </w:r>
          </w:p>
          <w:p w:rsidR="000C4798" w:rsidRDefault="000C4798" w:rsidP="00807051">
            <w:pPr>
              <w:spacing w:after="15" w:line="240" w:lineRule="auto"/>
              <w:jc w:val="center"/>
            </w:pPr>
            <w:r>
              <w:rPr>
                <w:rFonts w:ascii="Times New Roman" w:eastAsia="Times New Roman" w:hAnsi="Times New Roman" w:cs="Times New Roman"/>
                <w:b/>
                <w:sz w:val="32"/>
              </w:rPr>
              <w:t>Automatic Single Head Cap</w:t>
            </w:r>
            <w:r w:rsidR="008240C5">
              <w:rPr>
                <w:rFonts w:ascii="Times New Roman" w:eastAsia="Times New Roman" w:hAnsi="Times New Roman" w:cs="Times New Roman"/>
                <w:b/>
                <w:sz w:val="32"/>
              </w:rPr>
              <w:t xml:space="preserve"> pressing</w:t>
            </w:r>
            <w:r>
              <w:rPr>
                <w:rFonts w:ascii="Times New Roman" w:eastAsia="Times New Roman" w:hAnsi="Times New Roman" w:cs="Times New Roman"/>
                <w:b/>
                <w:sz w:val="32"/>
              </w:rPr>
              <w:t xml:space="preserve"> Machine</w:t>
            </w:r>
            <w:r>
              <w:rPr>
                <w:rFonts w:ascii="Times New Roman" w:eastAsia="Times New Roman" w:hAnsi="Times New Roman" w:cs="Times New Roman"/>
                <w:sz w:val="32"/>
              </w:rPr>
              <w:t xml:space="preserve"> </w:t>
            </w:r>
            <w:r>
              <w:rPr>
                <w:sz w:val="32"/>
                <w:vertAlign w:val="subscript"/>
              </w:rPr>
              <w:t xml:space="preserve"> </w:t>
            </w:r>
          </w:p>
          <w:p w:rsidR="000C4798" w:rsidRDefault="000C4798" w:rsidP="00807051">
            <w:pPr>
              <w:jc w:val="center"/>
            </w:pPr>
            <w:r>
              <w:rPr>
                <w:rFonts w:ascii="Times New Roman" w:eastAsia="Times New Roman" w:hAnsi="Times New Roman" w:cs="Times New Roman"/>
                <w:sz w:val="24"/>
              </w:rPr>
              <w:t xml:space="preserve"> </w:t>
            </w:r>
            <w:r>
              <w:t xml:space="preserve"> </w:t>
            </w:r>
          </w:p>
        </w:tc>
      </w:tr>
      <w:tr w:rsidR="000C4798" w:rsidTr="004E373A">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tabs>
                <w:tab w:val="left" w:pos="3227"/>
              </w:tabs>
              <w:ind w:left="46"/>
            </w:pPr>
            <w:r>
              <w:rPr>
                <w:rFonts w:ascii="Times New Roman" w:eastAsia="Times New Roman" w:hAnsi="Times New Roman" w:cs="Times New Roman"/>
                <w:b/>
                <w:sz w:val="24"/>
              </w:rPr>
              <w:t xml:space="preserve">Description </w:t>
            </w:r>
            <w:r>
              <w:t xml:space="preserve"> </w:t>
            </w:r>
            <w:r>
              <w:tab/>
            </w:r>
          </w:p>
        </w:tc>
      </w:tr>
      <w:tr w:rsidR="000C4798" w:rsidTr="00807051">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Pr="005F531F" w:rsidRDefault="000C4798" w:rsidP="00807051">
            <w:pPr>
              <w:spacing w:after="14" w:line="257" w:lineRule="auto"/>
              <w:ind w:left="61"/>
              <w:jc w:val="both"/>
              <w:rPr>
                <w:rFonts w:ascii="Times New Roman" w:hAnsi="Times New Roman" w:cs="Times New Roman"/>
              </w:rPr>
            </w:pPr>
            <w:r w:rsidRPr="005F531F">
              <w:rPr>
                <w:rFonts w:ascii="Times New Roman" w:hAnsi="Times New Roman" w:cs="Times New Roman"/>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rsidRPr="005F531F">
              <w:rPr>
                <w:rFonts w:ascii="Times New Roman" w:hAnsi="Times New Roman" w:cs="Times New Roman"/>
              </w:rPr>
              <w:t xml:space="preserve"> </w:t>
            </w:r>
          </w:p>
          <w:p w:rsidR="000C4798" w:rsidRDefault="000C4798" w:rsidP="00807051">
            <w:pPr>
              <w:ind w:left="46"/>
            </w:pPr>
            <w:r>
              <w:rPr>
                <w:rFonts w:ascii="Times New Roman" w:eastAsia="Times New Roman" w:hAnsi="Times New Roman" w:cs="Times New Roman"/>
                <w:sz w:val="24"/>
              </w:rPr>
              <w:t xml:space="preserve">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Operation </w:t>
            </w:r>
            <w:r>
              <w:t xml:space="preserve"> </w:t>
            </w:r>
          </w:p>
        </w:tc>
      </w:tr>
      <w:tr w:rsidR="000C4798" w:rsidTr="00807051">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8240C5">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w:t>
            </w:r>
            <w:r w:rsidR="008240C5">
              <w:rPr>
                <w:rFonts w:ascii="Times New Roman" w:eastAsia="Times New Roman" w:hAnsi="Times New Roman" w:cs="Times New Roman"/>
                <w:sz w:val="24"/>
              </w:rPr>
              <w:t>manually placed lead Tin are positioned below pressing head</w:t>
            </w:r>
            <w:r>
              <w:rPr>
                <w:rFonts w:ascii="Times New Roman" w:eastAsia="Times New Roman" w:hAnsi="Times New Roman" w:cs="Times New Roman"/>
                <w:sz w:val="24"/>
              </w:rPr>
              <w:t xml:space="preserve">, where the sealing head is performing perfect operation of capping. </w:t>
            </w:r>
            <w:r>
              <w:t xml:space="preserve"> </w:t>
            </w:r>
          </w:p>
        </w:tc>
      </w:tr>
      <w:tr w:rsidR="000C4798" w:rsidTr="004E373A">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Technical Specifications </w:t>
            </w:r>
            <w:r>
              <w:t xml:space="preserve"> </w:t>
            </w:r>
          </w:p>
        </w:tc>
      </w:tr>
      <w:tr w:rsidR="000C4798" w:rsidTr="008240C5">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Output/Hour*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0C4798">
            <w:pPr>
              <w:ind w:left="48"/>
            </w:pPr>
            <w:r>
              <w:rPr>
                <w:rFonts w:ascii="Times New Roman" w:eastAsia="Times New Roman" w:hAnsi="Times New Roman" w:cs="Times New Roman"/>
                <w:sz w:val="24"/>
              </w:rPr>
              <w:t>1000 to 20</w:t>
            </w:r>
            <w:r w:rsidR="000C4798">
              <w:rPr>
                <w:rFonts w:ascii="Times New Roman" w:eastAsia="Times New Roman" w:hAnsi="Times New Roman" w:cs="Times New Roman"/>
                <w:sz w:val="24"/>
              </w:rPr>
              <w:t xml:space="preserve">00 bottles </w:t>
            </w:r>
            <w:r w:rsidR="000C4798">
              <w:t xml:space="preserve"> </w:t>
            </w:r>
          </w:p>
        </w:tc>
      </w:tr>
      <w:tr w:rsidR="000C4798" w:rsidTr="008240C5">
        <w:trPr>
          <w:trHeight w:val="413"/>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Direction of Movement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Left to Right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No. of Sealing Head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0C4798" w:rsidTr="008240C5">
        <w:trPr>
          <w:trHeight w:val="600"/>
        </w:trPr>
        <w:tc>
          <w:tcPr>
            <w:tcW w:w="2645" w:type="dxa"/>
            <w:vMerge w:val="restart"/>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r>
              <w:rPr>
                <w:rFonts w:ascii="Times New Roman" w:eastAsia="Times New Roman" w:hAnsi="Times New Roman" w:cs="Times New Roman"/>
                <w:sz w:val="24"/>
              </w:rPr>
              <w:t xml:space="preserve">Main Motor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1 HP / 415 Volts / 50 Hz. </w:t>
            </w:r>
            <w:r>
              <w:t xml:space="preserve"> </w:t>
            </w:r>
          </w:p>
        </w:tc>
      </w:tr>
      <w:tr w:rsidR="000C4798" w:rsidTr="008240C5">
        <w:trPr>
          <w:trHeight w:val="912"/>
        </w:trPr>
        <w:tc>
          <w:tcPr>
            <w:tcW w:w="0" w:type="auto"/>
            <w:vMerge/>
            <w:tcBorders>
              <w:top w:val="nil"/>
              <w:left w:val="single" w:sz="4" w:space="0" w:color="000000"/>
              <w:bottom w:val="single" w:sz="4" w:space="0" w:color="000000"/>
              <w:right w:val="single" w:sz="4" w:space="0" w:color="000000"/>
            </w:tcBorders>
          </w:tcPr>
          <w:p w:rsidR="000C4798" w:rsidRDefault="000C4798" w:rsidP="00807051"/>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10" w:right="82" w:hanging="10"/>
            </w:pPr>
            <w:r>
              <w:rPr>
                <w:rFonts w:ascii="Times New Roman" w:eastAsia="Times New Roman" w:hAnsi="Times New Roman" w:cs="Times New Roman"/>
                <w:sz w:val="24"/>
              </w:rPr>
              <w:t xml:space="preserve">Cap Feeding Bowl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300 watt, Magnetic coil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Height of Conveyor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860 mm to 910 mm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Machine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2000 L x 1100 W X 1700 H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Case Dimensions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2150 mm (L) x 1150 mm (W) x 1800 (H) Approx. </w:t>
            </w:r>
            <w:r>
              <w:t xml:space="preserve"> </w:t>
            </w:r>
          </w:p>
        </w:tc>
      </w:tr>
      <w:tr w:rsidR="000C4798" w:rsidTr="008240C5">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Net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r>
              <w:t xml:space="preserve"> </w:t>
            </w:r>
          </w:p>
        </w:tc>
      </w:tr>
      <w:tr w:rsidR="000C4798" w:rsidTr="008240C5">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Gross Weight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r>
              <w:t xml:space="preserve"> </w:t>
            </w:r>
          </w:p>
        </w:tc>
      </w:tr>
      <w:tr w:rsidR="000C4798" w:rsidTr="008240C5">
        <w:trPr>
          <w:trHeight w:val="1177"/>
        </w:trPr>
        <w:tc>
          <w:tcPr>
            <w:tcW w:w="4576" w:type="dxa"/>
            <w:gridSpan w:val="3"/>
            <w:tcBorders>
              <w:top w:val="single" w:sz="4" w:space="0" w:color="000000"/>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b/>
                <w:sz w:val="24"/>
              </w:rPr>
              <w:t xml:space="preserve">Change parts required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1"/>
              </w:numPr>
              <w:spacing w:after="304" w:line="240" w:lineRule="auto"/>
              <w:ind w:hanging="398"/>
            </w:pPr>
            <w:r>
              <w:rPr>
                <w:rFonts w:ascii="Times New Roman" w:eastAsia="Times New Roman" w:hAnsi="Times New Roman" w:cs="Times New Roman"/>
                <w:b/>
                <w:sz w:val="24"/>
              </w:rPr>
              <w:t>Con</w:t>
            </w:r>
            <w:r w:rsidR="004E14C5">
              <w:rPr>
                <w:rFonts w:ascii="Times New Roman" w:eastAsia="Times New Roman" w:hAnsi="Times New Roman" w:cs="Times New Roman"/>
                <w:b/>
                <w:sz w:val="24"/>
              </w:rPr>
              <w:t>tainer: Star Wheel, Back Guide,</w:t>
            </w:r>
          </w:p>
          <w:p w:rsidR="000C4798" w:rsidRDefault="000C4798" w:rsidP="004E14C5">
            <w:pPr>
              <w:numPr>
                <w:ilvl w:val="0"/>
                <w:numId w:val="11"/>
              </w:numPr>
              <w:ind w:hanging="398"/>
            </w:pPr>
            <w:r>
              <w:rPr>
                <w:rFonts w:ascii="Times New Roman" w:eastAsia="Times New Roman" w:hAnsi="Times New Roman" w:cs="Times New Roman"/>
                <w:b/>
                <w:sz w:val="24"/>
              </w:rPr>
              <w:t xml:space="preserve">Cap Die, </w:t>
            </w:r>
          </w:p>
        </w:tc>
      </w:tr>
      <w:tr w:rsidR="000C4798" w:rsidTr="004E373A">
        <w:trPr>
          <w:trHeight w:val="422"/>
        </w:trPr>
        <w:tc>
          <w:tcPr>
            <w:tcW w:w="11796" w:type="dxa"/>
            <w:gridSpan w:val="4"/>
            <w:tcBorders>
              <w:top w:val="single" w:sz="4" w:space="0" w:color="000000"/>
              <w:left w:val="single" w:sz="4" w:space="0" w:color="000000"/>
              <w:bottom w:val="nil"/>
              <w:right w:val="single" w:sz="4" w:space="0" w:color="000000"/>
            </w:tcBorders>
            <w:shd w:val="clear" w:color="auto" w:fill="auto"/>
          </w:tcPr>
          <w:p w:rsidR="000C4798" w:rsidRDefault="000C4798" w:rsidP="00807051">
            <w:pPr>
              <w:ind w:left="46"/>
            </w:pPr>
            <w:r>
              <w:rPr>
                <w:rFonts w:ascii="Times New Roman" w:eastAsia="Times New Roman" w:hAnsi="Times New Roman" w:cs="Times New Roman"/>
                <w:b/>
                <w:sz w:val="24"/>
              </w:rPr>
              <w:t xml:space="preserve">Input Specification </w:t>
            </w:r>
            <w:r>
              <w:t xml:space="preserve"> </w:t>
            </w:r>
          </w:p>
        </w:tc>
      </w:tr>
      <w:tr w:rsidR="000C4798" w:rsidTr="008240C5">
        <w:trPr>
          <w:trHeight w:val="590"/>
        </w:trPr>
        <w:tc>
          <w:tcPr>
            <w:tcW w:w="2645" w:type="dxa"/>
            <w:tcBorders>
              <w:top w:val="nil"/>
              <w:left w:val="single" w:sz="4" w:space="0" w:color="000000"/>
              <w:bottom w:val="single" w:sz="4" w:space="0" w:color="000000"/>
              <w:right w:val="single" w:sz="4" w:space="0" w:color="000000"/>
            </w:tcBorders>
          </w:tcPr>
          <w:p w:rsidR="000C4798" w:rsidRDefault="000C4798" w:rsidP="00807051">
            <w:pPr>
              <w:ind w:left="46"/>
            </w:pPr>
            <w:r>
              <w:rPr>
                <w:rFonts w:ascii="Times New Roman" w:eastAsia="Times New Roman" w:hAnsi="Times New Roman" w:cs="Times New Roman"/>
                <w:sz w:val="24"/>
              </w:rPr>
              <w:t xml:space="preserve"> Cap </w:t>
            </w:r>
            <w:r>
              <w:t xml:space="preserve"> </w:t>
            </w:r>
          </w:p>
        </w:tc>
        <w:tc>
          <w:tcPr>
            <w:tcW w:w="1931" w:type="dxa"/>
            <w:gridSpan w:val="2"/>
            <w:tcBorders>
              <w:top w:val="nil"/>
              <w:left w:val="single" w:sz="4" w:space="0" w:color="000000"/>
              <w:bottom w:val="single" w:sz="4" w:space="0" w:color="000000"/>
              <w:right w:val="single" w:sz="4" w:space="0" w:color="000000"/>
            </w:tcBorders>
          </w:tcPr>
          <w:p w:rsidR="000C4798" w:rsidRDefault="000C4798" w:rsidP="00807051">
            <w:pPr>
              <w:ind w:left="58"/>
            </w:pPr>
            <w:r>
              <w:rPr>
                <w:rFonts w:ascii="Times New Roman" w:eastAsia="Times New Roman" w:hAnsi="Times New Roman" w:cs="Times New Roman"/>
                <w:sz w:val="24"/>
              </w:rPr>
              <w:t xml:space="preserve">Diameter** </w:t>
            </w:r>
            <w:r>
              <w:t xml:space="preserve"> </w:t>
            </w:r>
          </w:p>
        </w:tc>
        <w:tc>
          <w:tcPr>
            <w:tcW w:w="7220" w:type="dxa"/>
            <w:tcBorders>
              <w:top w:val="nil"/>
              <w:left w:val="single" w:sz="4" w:space="0" w:color="000000"/>
              <w:bottom w:val="single" w:sz="4" w:space="0" w:color="000000"/>
              <w:right w:val="single" w:sz="4" w:space="0" w:color="000000"/>
            </w:tcBorders>
          </w:tcPr>
          <w:p w:rsidR="000C4798" w:rsidRDefault="005F531F" w:rsidP="00807051">
            <w:pPr>
              <w:ind w:left="48"/>
            </w:pPr>
            <w:r>
              <w:rPr>
                <w:rFonts w:ascii="Times New Roman" w:eastAsia="Times New Roman" w:hAnsi="Times New Roman" w:cs="Times New Roman"/>
                <w:sz w:val="24"/>
              </w:rPr>
              <w:t>20 mm to 2</w:t>
            </w:r>
            <w:r w:rsidR="008240C5">
              <w:rPr>
                <w:rFonts w:ascii="Times New Roman" w:eastAsia="Times New Roman" w:hAnsi="Times New Roman" w:cs="Times New Roman"/>
                <w:sz w:val="24"/>
              </w:rPr>
              <w:t>50</w:t>
            </w:r>
            <w:r w:rsidR="000C4798">
              <w:rPr>
                <w:rFonts w:ascii="Times New Roman" w:eastAsia="Times New Roman" w:hAnsi="Times New Roman" w:cs="Times New Roman"/>
                <w:sz w:val="24"/>
              </w:rPr>
              <w:t xml:space="preserve"> mm*** </w:t>
            </w:r>
            <w:r w:rsidR="000C4798">
              <w:t xml:space="preserve"> </w:t>
            </w:r>
          </w:p>
        </w:tc>
      </w:tr>
      <w:tr w:rsidR="000C4798" w:rsidTr="008240C5">
        <w:trPr>
          <w:trHeight w:val="600"/>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ind w:left="22"/>
            </w:pPr>
            <w:r>
              <w:rPr>
                <w:rFonts w:ascii="Times New Roman" w:eastAsia="Times New Roman" w:hAnsi="Times New Roman" w:cs="Times New Roman"/>
                <w:sz w:val="24"/>
              </w:rPr>
              <w:lastRenderedPageBreak/>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4"/>
            </w:pPr>
            <w:r>
              <w:rPr>
                <w:rFonts w:ascii="Times New Roman" w:eastAsia="Times New Roman" w:hAnsi="Times New Roman" w:cs="Times New Roman"/>
                <w:sz w:val="24"/>
              </w:rPr>
              <w:t xml:space="preserve">Height**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8240C5" w:rsidP="00807051">
            <w:pPr>
              <w:ind w:left="24"/>
            </w:pPr>
            <w:r>
              <w:rPr>
                <w:rFonts w:ascii="Times New Roman" w:eastAsia="Times New Roman" w:hAnsi="Times New Roman" w:cs="Times New Roman"/>
                <w:sz w:val="24"/>
              </w:rPr>
              <w:t>------</w:t>
            </w:r>
            <w:r w:rsidR="000C4798">
              <w:rPr>
                <w:rFonts w:ascii="Times New Roman" w:eastAsia="Times New Roman" w:hAnsi="Times New Roman" w:cs="Times New Roman"/>
                <w:sz w:val="24"/>
              </w:rPr>
              <w:t xml:space="preserve"> </w:t>
            </w:r>
            <w:r w:rsidR="000C4798">
              <w:t xml:space="preserve"> </w:t>
            </w:r>
          </w:p>
        </w:tc>
      </w:tr>
      <w:tr w:rsidR="000C4798" w:rsidTr="008240C5">
        <w:trPr>
          <w:trHeight w:val="1484"/>
        </w:trPr>
        <w:tc>
          <w:tcPr>
            <w:tcW w:w="2645"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line="240" w:lineRule="auto"/>
              <w:ind w:left="3"/>
            </w:pPr>
            <w:r>
              <w:rPr>
                <w:rFonts w:ascii="Times New Roman" w:eastAsia="Times New Roman" w:hAnsi="Times New Roman" w:cs="Times New Roman"/>
                <w:sz w:val="24"/>
              </w:rPr>
              <w:t xml:space="preserve"> </w:t>
            </w:r>
            <w:r>
              <w:t xml:space="preserve"> </w:t>
            </w:r>
          </w:p>
          <w:p w:rsidR="000C4798" w:rsidRDefault="000C4798" w:rsidP="00807051">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spacing w:after="15" w:line="240" w:lineRule="auto"/>
            </w:pPr>
            <w:r>
              <w:rPr>
                <w:rFonts w:ascii="Times New Roman" w:eastAsia="Times New Roman" w:hAnsi="Times New Roman" w:cs="Times New Roman"/>
                <w:sz w:val="24"/>
              </w:rPr>
              <w:t xml:space="preserve"> </w:t>
            </w:r>
            <w:r>
              <w:t xml:space="preserve"> </w:t>
            </w:r>
          </w:p>
          <w:p w:rsidR="000C4798" w:rsidRDefault="000C4798" w:rsidP="00807051">
            <w:pPr>
              <w:spacing w:line="240" w:lineRule="auto"/>
            </w:pPr>
            <w:r>
              <w:rPr>
                <w:rFonts w:ascii="Times New Roman" w:eastAsia="Times New Roman" w:hAnsi="Times New Roman" w:cs="Times New Roman"/>
                <w:sz w:val="24"/>
              </w:rPr>
              <w:t xml:space="preserve"> </w:t>
            </w:r>
            <w:r>
              <w:t xml:space="preserve"> </w:t>
            </w:r>
          </w:p>
          <w:p w:rsidR="000C4798" w:rsidRDefault="000C4798" w:rsidP="00807051">
            <w:r>
              <w:rPr>
                <w:rFonts w:ascii="Times New Roman" w:eastAsia="Times New Roman" w:hAnsi="Times New Roman" w:cs="Times New Roman"/>
                <w:sz w:val="24"/>
              </w:rPr>
              <w:t xml:space="preserve">Round Shape </w:t>
            </w:r>
            <w:r>
              <w:t xml:space="preserve"> </w:t>
            </w:r>
          </w:p>
        </w:tc>
        <w:tc>
          <w:tcPr>
            <w:tcW w:w="7220" w:type="dxa"/>
            <w:tcBorders>
              <w:top w:val="single" w:sz="4" w:space="0" w:color="000000"/>
              <w:left w:val="single" w:sz="4" w:space="0" w:color="000000"/>
              <w:bottom w:val="single" w:sz="4" w:space="0" w:color="000000"/>
              <w:right w:val="single" w:sz="4" w:space="0" w:color="000000"/>
            </w:tcBorders>
          </w:tcPr>
          <w:p w:rsidR="000C4798" w:rsidRDefault="000C4798" w:rsidP="00807051">
            <w:pPr>
              <w:spacing w:after="304" w:line="240" w:lineRule="auto"/>
              <w:ind w:left="4"/>
            </w:pPr>
            <w:r>
              <w:rPr>
                <w:rFonts w:ascii="Times New Roman" w:eastAsia="Times New Roman" w:hAnsi="Times New Roman" w:cs="Times New Roman"/>
                <w:sz w:val="24"/>
              </w:rPr>
              <w:t xml:space="preserve">Ø 28 mm to Ø </w:t>
            </w:r>
            <w:r w:rsidR="008240C5">
              <w:rPr>
                <w:rFonts w:ascii="Times New Roman" w:eastAsia="Times New Roman" w:hAnsi="Times New Roman" w:cs="Times New Roman"/>
                <w:sz w:val="24"/>
              </w:rPr>
              <w:t>200</w:t>
            </w:r>
            <w:r>
              <w:rPr>
                <w:rFonts w:ascii="Times New Roman" w:eastAsia="Times New Roman" w:hAnsi="Times New Roman" w:cs="Times New Roman"/>
                <w:sz w:val="24"/>
              </w:rPr>
              <w:t xml:space="preserve"> mm  </w:t>
            </w:r>
            <w:r>
              <w:t xml:space="preserve"> </w:t>
            </w:r>
          </w:p>
          <w:p w:rsidR="000C4798" w:rsidRDefault="008240C5" w:rsidP="00807051">
            <w:pPr>
              <w:spacing w:after="294" w:line="240" w:lineRule="auto"/>
              <w:ind w:left="4"/>
            </w:pPr>
            <w:r>
              <w:rPr>
                <w:rFonts w:ascii="Times New Roman" w:eastAsia="Times New Roman" w:hAnsi="Times New Roman" w:cs="Times New Roman"/>
                <w:sz w:val="24"/>
              </w:rPr>
              <w:t>Respectively height 58 mm to 300</w:t>
            </w:r>
            <w:r w:rsidR="000C4798">
              <w:rPr>
                <w:rFonts w:ascii="Times New Roman" w:eastAsia="Times New Roman" w:hAnsi="Times New Roman" w:cs="Times New Roman"/>
                <w:sz w:val="24"/>
              </w:rPr>
              <w:t xml:space="preserve"> mm </w:t>
            </w:r>
            <w:r w:rsidR="000C4798">
              <w:t xml:space="preserve"> </w:t>
            </w:r>
          </w:p>
          <w:p w:rsidR="000C4798" w:rsidRDefault="000C4798" w:rsidP="00807051">
            <w:pPr>
              <w:ind w:left="4"/>
            </w:pPr>
            <w:r>
              <w:rPr>
                <w:rFonts w:ascii="Times New Roman" w:eastAsia="Times New Roman" w:hAnsi="Times New Roman" w:cs="Times New Roman"/>
                <w:sz w:val="24"/>
              </w:rPr>
              <w:t xml:space="preserve">(Height option for other bottle height available) </w:t>
            </w:r>
            <w:r>
              <w:t xml:space="preserve"> </w:t>
            </w:r>
          </w:p>
        </w:tc>
      </w:tr>
      <w:tr w:rsidR="000C4798" w:rsidTr="00CA67F8">
        <w:trPr>
          <w:trHeight w:val="908"/>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Pr="00CA67F8" w:rsidRDefault="000C4798" w:rsidP="00CA67F8">
            <w:pPr>
              <w:rPr>
                <w:b/>
              </w:rPr>
            </w:pPr>
            <w:r w:rsidRPr="00CA67F8">
              <w:rPr>
                <w:b/>
              </w:rPr>
              <w:t xml:space="preserve">*   Depends on bottle size, cap size and type of cap.  </w:t>
            </w:r>
          </w:p>
          <w:p w:rsidR="000C4798" w:rsidRPr="00CA67F8" w:rsidRDefault="000C4798" w:rsidP="00CA67F8">
            <w:pPr>
              <w:rPr>
                <w:b/>
              </w:rPr>
            </w:pPr>
            <w:r w:rsidRPr="00CA67F8">
              <w:rPr>
                <w:b/>
              </w:rPr>
              <w:t xml:space="preserve">** We can supply as per customer requirements.  </w:t>
            </w:r>
          </w:p>
          <w:p w:rsidR="000C4798" w:rsidRPr="00CA67F8" w:rsidRDefault="000C4798" w:rsidP="00CA67F8">
            <w:pPr>
              <w:rPr>
                <w:b/>
              </w:rPr>
            </w:pPr>
            <w:r w:rsidRPr="00CA67F8">
              <w:rPr>
                <w:b/>
              </w:rPr>
              <w:t xml:space="preserve">*** With help of change parts. </w:t>
            </w:r>
          </w:p>
        </w:tc>
      </w:tr>
      <w:tr w:rsidR="000C4798" w:rsidTr="004E373A">
        <w:trPr>
          <w:trHeight w:val="598"/>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Salient Features </w:t>
            </w:r>
            <w:r>
              <w:t xml:space="preserve"> </w:t>
            </w:r>
          </w:p>
        </w:tc>
      </w:tr>
      <w:tr w:rsidR="000C4798" w:rsidTr="00CA67F8">
        <w:trPr>
          <w:trHeight w:val="3230"/>
        </w:trPr>
        <w:tc>
          <w:tcPr>
            <w:tcW w:w="11796" w:type="dxa"/>
            <w:gridSpan w:val="4"/>
            <w:tcBorders>
              <w:top w:val="single" w:sz="4" w:space="0" w:color="000000"/>
              <w:left w:val="single" w:sz="4" w:space="0" w:color="000000"/>
              <w:bottom w:val="single" w:sz="4" w:space="0" w:color="000000"/>
              <w:right w:val="single" w:sz="4" w:space="0" w:color="000000"/>
            </w:tcBorders>
          </w:tcPr>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rsidR="000C4798" w:rsidRDefault="000C4798" w:rsidP="000C4798">
            <w:pPr>
              <w:numPr>
                <w:ilvl w:val="0"/>
                <w:numId w:val="12"/>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rsidR="000C4798" w:rsidRDefault="000C4798" w:rsidP="000C4798">
            <w:pPr>
              <w:numPr>
                <w:ilvl w:val="0"/>
                <w:numId w:val="12"/>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rsidR="000C4798" w:rsidRDefault="000C4798" w:rsidP="000C4798">
            <w:pPr>
              <w:numPr>
                <w:ilvl w:val="0"/>
                <w:numId w:val="12"/>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rsidR="000C4798" w:rsidRDefault="000C4798" w:rsidP="000C4798">
            <w:pPr>
              <w:numPr>
                <w:ilvl w:val="0"/>
                <w:numId w:val="12"/>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rsidR="000C4798" w:rsidRDefault="000C4798" w:rsidP="000C4798">
            <w:pPr>
              <w:numPr>
                <w:ilvl w:val="0"/>
                <w:numId w:val="12"/>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0C4798" w:rsidTr="004E373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0C4798" w:rsidRDefault="000C4798" w:rsidP="00807051">
            <w:pPr>
              <w:ind w:left="3"/>
            </w:pPr>
            <w:r>
              <w:rPr>
                <w:rFonts w:ascii="Times New Roman" w:eastAsia="Times New Roman" w:hAnsi="Times New Roman" w:cs="Times New Roman"/>
                <w:b/>
                <w:sz w:val="24"/>
              </w:rPr>
              <w:t xml:space="preserve">Utility Requirement </w:t>
            </w:r>
            <w:r>
              <w:t xml:space="preserve"> </w:t>
            </w:r>
          </w:p>
        </w:tc>
      </w:tr>
      <w:tr w:rsidR="000C4798" w:rsidTr="00CA67F8">
        <w:trPr>
          <w:trHeight w:val="188"/>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 xml:space="preserve">Electrical supply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0C4798" w:rsidP="00CA67F8">
            <w:pPr>
              <w:spacing w:after="22" w:line="240" w:lineRule="auto"/>
              <w:ind w:left="4"/>
            </w:pPr>
            <w:r>
              <w:rPr>
                <w:rFonts w:ascii="Times New Roman" w:eastAsia="Times New Roman" w:hAnsi="Times New Roman" w:cs="Times New Roman"/>
                <w:sz w:val="24"/>
              </w:rPr>
              <w:t xml:space="preserve">1 Phase + Neutral + Ear thing </w:t>
            </w:r>
            <w:r w:rsidR="00CA67F8">
              <w:t xml:space="preserve"> </w:t>
            </w:r>
          </w:p>
        </w:tc>
      </w:tr>
      <w:tr w:rsidR="000C4798" w:rsidTr="00CA67F8">
        <w:trPr>
          <w:trHeight w:val="305"/>
        </w:trPr>
        <w:tc>
          <w:tcPr>
            <w:tcW w:w="4378" w:type="dxa"/>
            <w:gridSpan w:val="2"/>
            <w:tcBorders>
              <w:top w:val="single" w:sz="4" w:space="0" w:color="000000"/>
              <w:left w:val="single" w:sz="4" w:space="0" w:color="000000"/>
              <w:bottom w:val="single" w:sz="4" w:space="0" w:color="000000"/>
              <w:right w:val="single" w:sz="4" w:space="0" w:color="000000"/>
            </w:tcBorders>
          </w:tcPr>
          <w:p w:rsidR="000C4798" w:rsidRDefault="000C4798" w:rsidP="00807051">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0C4798" w:rsidRDefault="008240C5" w:rsidP="00807051">
            <w:pPr>
              <w:ind w:left="4"/>
            </w:pPr>
            <w:r>
              <w:rPr>
                <w:rFonts w:ascii="Times New Roman" w:eastAsia="Times New Roman" w:hAnsi="Times New Roman" w:cs="Times New Roman"/>
                <w:sz w:val="24"/>
              </w:rPr>
              <w:t>1.5</w:t>
            </w:r>
            <w:r w:rsidR="000C4798">
              <w:rPr>
                <w:rFonts w:ascii="Times New Roman" w:eastAsia="Times New Roman" w:hAnsi="Times New Roman" w:cs="Times New Roman"/>
                <w:sz w:val="24"/>
              </w:rPr>
              <w:t xml:space="preserve"> KW </w:t>
            </w:r>
            <w:r w:rsidR="000C4798">
              <w:t xml:space="preserve"> </w:t>
            </w:r>
          </w:p>
        </w:tc>
      </w:tr>
    </w:tbl>
    <w:p w:rsidR="00192D5E" w:rsidRDefault="00192D5E" w:rsidP="00BB048C">
      <w:pPr>
        <w:spacing w:after="9"/>
        <w:jc w:val="both"/>
      </w:pPr>
    </w:p>
    <w:p w:rsidR="004D5E46" w:rsidRDefault="00D70282" w:rsidP="00CC65A5">
      <w:pPr>
        <w:spacing w:after="41" w:line="240" w:lineRule="auto"/>
        <w:jc w:val="both"/>
        <w:rPr>
          <w:rFonts w:ascii="Cambria" w:eastAsia="Cambria" w:hAnsi="Cambria" w:cs="Cambria"/>
          <w:b/>
          <w:sz w:val="32"/>
        </w:rPr>
      </w:pPr>
      <w:r>
        <w:rPr>
          <w:rFonts w:ascii="Cambria" w:eastAsia="Cambria" w:hAnsi="Cambria" w:cs="Cambria"/>
          <w:b/>
          <w:sz w:val="32"/>
        </w:rPr>
        <w:t xml:space="preserve"> </w:t>
      </w: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Default="00E16E65" w:rsidP="00CC65A5">
      <w:pPr>
        <w:spacing w:after="41" w:line="240" w:lineRule="auto"/>
        <w:jc w:val="both"/>
        <w:rPr>
          <w:rFonts w:ascii="Cambria" w:eastAsia="Cambria" w:hAnsi="Cambria" w:cs="Cambria"/>
          <w:b/>
          <w:sz w:val="32"/>
        </w:rPr>
      </w:pPr>
    </w:p>
    <w:p w:rsidR="00E16E65" w:rsidRPr="004463B1" w:rsidRDefault="00E16E65" w:rsidP="00CC65A5">
      <w:pPr>
        <w:spacing w:after="41" w:line="240" w:lineRule="auto"/>
        <w:jc w:val="both"/>
      </w:pPr>
    </w:p>
    <w:p w:rsidR="00192D5E" w:rsidRDefault="00192D5E" w:rsidP="00192D5E">
      <w:pPr>
        <w:spacing w:after="246"/>
        <w:jc w:val="center"/>
      </w:pPr>
      <w:r>
        <w:rPr>
          <w:noProof/>
        </w:rPr>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1256" w:type="dxa"/>
        <w:tblInd w:w="-86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91" w:type="dxa"/>
          <w:right w:w="115" w:type="dxa"/>
        </w:tblCellMar>
        <w:tblLook w:val="04A0" w:firstRow="1" w:lastRow="0" w:firstColumn="1" w:lastColumn="0" w:noHBand="0" w:noVBand="1"/>
      </w:tblPr>
      <w:tblGrid>
        <w:gridCol w:w="624"/>
        <w:gridCol w:w="2310"/>
        <w:gridCol w:w="8322"/>
      </w:tblGrid>
      <w:tr w:rsidR="00192D5E" w:rsidRPr="00CA67F8" w:rsidTr="00CA67F8">
        <w:trPr>
          <w:trHeight w:val="314"/>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1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PRICE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The prices mentioned are ex our Ahmadabad works    </w:t>
            </w:r>
            <w:r w:rsidRPr="00CA67F8">
              <w:rPr>
                <w:rFonts w:asciiTheme="minorHAnsi" w:hAnsiTheme="minorHAnsi" w:cstheme="minorHAnsi"/>
              </w:rPr>
              <w:t xml:space="preserve"> </w:t>
            </w:r>
          </w:p>
        </w:tc>
      </w:tr>
      <w:tr w:rsidR="00192D5E" w:rsidRPr="00CA67F8" w:rsidTr="00CA67F8">
        <w:trPr>
          <w:trHeight w:val="170"/>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2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TAXES &amp; DUTIES   </w:t>
            </w:r>
          </w:p>
        </w:tc>
        <w:tc>
          <w:tcPr>
            <w:tcW w:w="8322" w:type="dxa"/>
          </w:tcPr>
          <w:p w:rsidR="00192D5E" w:rsidRPr="005533EB" w:rsidRDefault="00192D5E" w:rsidP="005D75EA">
            <w:pPr>
              <w:pStyle w:val="NoSpacing"/>
              <w:rPr>
                <w:rFonts w:asciiTheme="minorHAnsi" w:hAnsiTheme="minorHAnsi" w:cstheme="minorHAnsi"/>
                <w:b/>
              </w:rPr>
            </w:pPr>
            <w:r w:rsidRPr="005533EB">
              <w:rPr>
                <w:rFonts w:asciiTheme="minorHAnsi" w:hAnsiTheme="minorHAnsi" w:cstheme="minorHAnsi"/>
                <w:b/>
                <w:sz w:val="24"/>
              </w:rPr>
              <w:t xml:space="preserve">18% extra </w:t>
            </w:r>
            <w:r w:rsidRPr="005533EB">
              <w:rPr>
                <w:rFonts w:asciiTheme="minorHAnsi" w:hAnsiTheme="minorHAnsi" w:cstheme="minorHAnsi"/>
                <w:b/>
              </w:rPr>
              <w:t xml:space="preserve"> </w:t>
            </w:r>
          </w:p>
        </w:tc>
      </w:tr>
      <w:tr w:rsidR="00192D5E" w:rsidRPr="00CA67F8" w:rsidTr="00CA67F8">
        <w:trPr>
          <w:trHeight w:val="233"/>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3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TERMS OF PAYMENT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color w:val="222222"/>
                <w:sz w:val="24"/>
              </w:rPr>
              <w:t>We agreed to have 50% advance and 50 % before Dispatch.</w:t>
            </w:r>
            <w:r w:rsidRPr="00CA67F8">
              <w:rPr>
                <w:rFonts w:asciiTheme="minorHAnsi" w:hAnsiTheme="minorHAnsi" w:cstheme="minorHAnsi"/>
                <w:sz w:val="24"/>
              </w:rPr>
              <w:t xml:space="preserve">   </w:t>
            </w:r>
            <w:r w:rsidRPr="00CA67F8">
              <w:rPr>
                <w:rFonts w:asciiTheme="minorHAnsi" w:hAnsiTheme="minorHAnsi" w:cstheme="minorHAnsi"/>
              </w:rPr>
              <w:t xml:space="preserve"> </w:t>
            </w:r>
          </w:p>
        </w:tc>
      </w:tr>
      <w:tr w:rsidR="00192D5E" w:rsidRPr="00CA67F8" w:rsidTr="00CA67F8">
        <w:trPr>
          <w:trHeight w:val="73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4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DELIVERY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PERIOD    </w:t>
            </w:r>
            <w:r w:rsidRPr="00CA67F8">
              <w:rPr>
                <w:rFonts w:asciiTheme="minorHAnsi" w:hAnsiTheme="minorHAnsi" w:cstheme="minorHAnsi"/>
                <w:color w:val="1F3864" w:themeColor="accent5" w:themeShade="80"/>
              </w:rPr>
              <w:t xml:space="preserve"> </w:t>
            </w:r>
          </w:p>
        </w:tc>
        <w:tc>
          <w:tcPr>
            <w:tcW w:w="8322" w:type="dxa"/>
          </w:tcPr>
          <w:p w:rsidR="00192D5E" w:rsidRPr="00CA67F8" w:rsidRDefault="005533EB" w:rsidP="005533EB">
            <w:pPr>
              <w:pStyle w:val="NoSpacing"/>
              <w:rPr>
                <w:rFonts w:asciiTheme="minorHAnsi" w:hAnsiTheme="minorHAnsi" w:cstheme="minorHAnsi"/>
              </w:rPr>
            </w:pPr>
            <w:r w:rsidRPr="005533EB">
              <w:rPr>
                <w:rFonts w:asciiTheme="minorHAnsi" w:hAnsiTheme="minorHAnsi" w:cstheme="minorHAnsi"/>
                <w:b/>
                <w:sz w:val="24"/>
              </w:rPr>
              <w:t>Within 40-50 days</w:t>
            </w:r>
            <w:r w:rsidR="00192D5E" w:rsidRPr="00CA67F8">
              <w:rPr>
                <w:rFonts w:asciiTheme="minorHAnsi" w:hAnsiTheme="minorHAnsi" w:cstheme="minorHAnsi"/>
                <w:sz w:val="24"/>
              </w:rPr>
              <w:t xml:space="preserve"> from the date of receipt of technically &amp; commercially clear order along with advance payment or receipt of approval for input dimensions, whichever is later  </w:t>
            </w:r>
            <w:r w:rsidR="00192D5E"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5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INSURANCE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rsidRPr="00CA67F8">
              <w:rPr>
                <w:rFonts w:asciiTheme="minorHAnsi" w:hAnsiTheme="minorHAnsi" w:cstheme="minorHAnsi"/>
              </w:rPr>
              <w:t xml:space="preserve"> </w:t>
            </w:r>
          </w:p>
        </w:tc>
      </w:tr>
      <w:tr w:rsidR="00192D5E" w:rsidRPr="00CA67F8" w:rsidTr="00CA67F8">
        <w:trPr>
          <w:trHeight w:val="2321"/>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6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TRANSPORT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rsidRPr="00CA67F8">
              <w:rPr>
                <w:rFonts w:asciiTheme="minorHAnsi" w:hAnsiTheme="minorHAnsi" w:cstheme="minorHAnsi"/>
              </w:rPr>
              <w:t xml:space="preserve"> </w:t>
            </w:r>
          </w:p>
        </w:tc>
      </w:tr>
      <w:tr w:rsidR="00192D5E" w:rsidRPr="00CA67F8" w:rsidTr="00CA67F8">
        <w:trPr>
          <w:trHeight w:val="1529"/>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7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INSPECTION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rsidRPr="00CA67F8">
              <w:rPr>
                <w:rFonts w:asciiTheme="minorHAnsi" w:hAnsiTheme="minorHAnsi" w:cstheme="minorHAnsi"/>
              </w:rPr>
              <w:t xml:space="preserve"> </w:t>
            </w:r>
          </w:p>
        </w:tc>
      </w:tr>
      <w:tr w:rsidR="00192D5E" w:rsidRPr="00CA67F8" w:rsidTr="00CA67F8">
        <w:trPr>
          <w:trHeight w:val="2096"/>
        </w:trPr>
        <w:tc>
          <w:tcPr>
            <w:tcW w:w="624"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rPr>
              <w:t xml:space="preserve">8  </w:t>
            </w:r>
          </w:p>
        </w:tc>
        <w:tc>
          <w:tcPr>
            <w:tcW w:w="2310" w:type="dxa"/>
          </w:tcPr>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FACTORY </w:t>
            </w:r>
            <w:r w:rsidRPr="00CA67F8">
              <w:rPr>
                <w:rFonts w:asciiTheme="minorHAnsi" w:hAnsiTheme="minorHAnsi" w:cstheme="minorHAnsi"/>
                <w:color w:val="1F3864" w:themeColor="accent5" w:themeShade="80"/>
              </w:rPr>
              <w:t xml:space="preserve"> </w:t>
            </w:r>
          </w:p>
          <w:p w:rsidR="00192D5E" w:rsidRPr="00CA67F8" w:rsidRDefault="00192D5E" w:rsidP="005D75EA">
            <w:pPr>
              <w:pStyle w:val="NoSpacing"/>
              <w:rPr>
                <w:rFonts w:asciiTheme="minorHAnsi" w:hAnsiTheme="minorHAnsi" w:cstheme="minorHAnsi"/>
                <w:color w:val="1F3864" w:themeColor="accent5" w:themeShade="80"/>
              </w:rPr>
            </w:pPr>
            <w:r w:rsidRPr="00CA67F8">
              <w:rPr>
                <w:rFonts w:asciiTheme="minorHAnsi" w:hAnsiTheme="minorHAnsi" w:cstheme="minorHAnsi"/>
                <w:color w:val="1F3864" w:themeColor="accent5" w:themeShade="80"/>
                <w:sz w:val="24"/>
              </w:rPr>
              <w:t xml:space="preserve">TRAINING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pStyle w:val="NoSpacing"/>
              <w:rPr>
                <w:rFonts w:asciiTheme="minorHAnsi" w:hAnsiTheme="minorHAnsi" w:cstheme="minorHAnsi"/>
              </w:rPr>
            </w:pPr>
            <w:r w:rsidRPr="00CA67F8">
              <w:rPr>
                <w:rFonts w:asciiTheme="minorHAnsi" w:hAnsiTheme="minorHAnsi" w:cstheme="minorHAnsi"/>
                <w:sz w:val="24"/>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9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INSTALLATION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10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COMMISSIONING  </w:t>
            </w:r>
          </w:p>
        </w:tc>
        <w:tc>
          <w:tcPr>
            <w:tcW w:w="8322" w:type="dxa"/>
          </w:tcPr>
          <w:p w:rsidR="00192D5E" w:rsidRPr="00CA67F8" w:rsidRDefault="00192D5E" w:rsidP="005D75EA">
            <w:pPr>
              <w:spacing w:after="279" w:line="266" w:lineRule="auto"/>
              <w:ind w:left="15" w:hanging="10"/>
              <w:rPr>
                <w:rFonts w:asciiTheme="minorHAnsi" w:hAnsiTheme="minorHAnsi" w:cstheme="minorHAnsi"/>
              </w:rPr>
            </w:pPr>
            <w:r w:rsidRPr="00CA67F8">
              <w:rPr>
                <w:rFonts w:asciiTheme="minorHAnsi" w:eastAsia="Cambria" w:hAnsiTheme="minorHAnsi" w:cstheme="minorHAnsi"/>
                <w:sz w:val="24"/>
              </w:rPr>
              <w:t>For supervising and commissioning of the machine we will depute one of our engineers on chargeable bases. Customer will have to send a prior intimation of readiness of electrical and utility connections along with required materials.</w:t>
            </w:r>
            <w:r w:rsidRPr="00CA67F8">
              <w:rPr>
                <w:rFonts w:asciiTheme="minorHAnsi" w:eastAsia="Cambria" w:hAnsiTheme="minorHAnsi" w:cstheme="minorHAnsi"/>
                <w:color w:val="222222"/>
                <w:sz w:val="24"/>
              </w:rPr>
              <w:t xml:space="preserve"> </w:t>
            </w:r>
            <w:r w:rsidRPr="00CA67F8">
              <w:rPr>
                <w:rFonts w:asciiTheme="minorHAnsi" w:eastAsia="Cambria" w:hAnsiTheme="minorHAnsi" w:cstheme="minorHAnsi"/>
                <w:sz w:val="24"/>
              </w:rPr>
              <w:t xml:space="preserve">   </w:t>
            </w:r>
            <w:r w:rsidRPr="00CA67F8">
              <w:rPr>
                <w:rFonts w:asciiTheme="minorHAnsi" w:hAnsiTheme="minorHAnsi" w:cstheme="minorHAnsi"/>
              </w:rPr>
              <w:t xml:space="preserve"> </w:t>
            </w:r>
          </w:p>
          <w:p w:rsidR="00192D5E" w:rsidRPr="00CA67F8" w:rsidRDefault="00192D5E" w:rsidP="005D75EA">
            <w:pPr>
              <w:ind w:left="15" w:hanging="10"/>
              <w:rPr>
                <w:rFonts w:asciiTheme="minorHAnsi" w:hAnsiTheme="minorHAnsi" w:cstheme="minorHAnsi"/>
              </w:rPr>
            </w:pPr>
            <w:proofErr w:type="spellStart"/>
            <w:r w:rsidRPr="00CA67F8">
              <w:rPr>
                <w:rFonts w:asciiTheme="minorHAnsi" w:eastAsia="Cambria" w:hAnsiTheme="minorHAnsi" w:cstheme="minorHAnsi"/>
                <w:sz w:val="24"/>
              </w:rPr>
              <w:lastRenderedPageBreak/>
              <w:t>Rs</w:t>
            </w:r>
            <w:proofErr w:type="spellEnd"/>
            <w:r w:rsidRPr="00CA67F8">
              <w:rPr>
                <w:rFonts w:asciiTheme="minorHAnsi" w:eastAsia="Cambria" w:hAnsiTheme="minorHAnsi" w:cstheme="minorHAnsi"/>
                <w:sz w:val="24"/>
              </w:rPr>
              <w:t>. 2,000/- per man day will be charged</w:t>
            </w:r>
            <w:r w:rsidR="005533EB">
              <w:rPr>
                <w:rFonts w:asciiTheme="minorHAnsi" w:eastAsia="Cambria" w:hAnsiTheme="minorHAnsi" w:cstheme="minorHAnsi"/>
                <w:sz w:val="24"/>
              </w:rPr>
              <w:t xml:space="preserve"> after warranty period</w:t>
            </w:r>
            <w:r w:rsidRPr="00CA67F8">
              <w:rPr>
                <w:rFonts w:asciiTheme="minorHAnsi" w:eastAsia="Cambria" w:hAnsiTheme="minorHAnsi" w:cstheme="minorHAnsi"/>
                <w:sz w:val="24"/>
              </w:rPr>
              <w:t>. Cust</w:t>
            </w:r>
            <w:r w:rsidR="005533EB">
              <w:rPr>
                <w:rFonts w:asciiTheme="minorHAnsi" w:eastAsia="Cambria" w:hAnsiTheme="minorHAnsi" w:cstheme="minorHAnsi"/>
                <w:sz w:val="24"/>
              </w:rPr>
              <w:t>omer will reimburse to and for</w:t>
            </w:r>
            <w:bookmarkStart w:id="0" w:name="_GoBack"/>
            <w:bookmarkEnd w:id="0"/>
            <w:r w:rsidRPr="00CA67F8">
              <w:rPr>
                <w:rFonts w:asciiTheme="minorHAnsi" w:eastAsia="Cambria" w:hAnsiTheme="minorHAnsi" w:cstheme="minorHAnsi"/>
                <w:sz w:val="24"/>
              </w:rPr>
              <w:t xml:space="preserve"> fare from Ahmedabad to the destination, lodging and boarding expenses and other local expenses for the period of commissioning.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lastRenderedPageBreak/>
              <w:t xml:space="preserve">11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SPECIFICATION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12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WARRANTY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15" w:hanging="10"/>
              <w:rPr>
                <w:rFonts w:asciiTheme="minorHAnsi" w:hAnsiTheme="minorHAnsi" w:cstheme="minorHAnsi"/>
              </w:rPr>
            </w:pPr>
            <w:r w:rsidRPr="00CA67F8">
              <w:rPr>
                <w:rFonts w:asciiTheme="minorHAnsi" w:eastAsia="Cambria" w:hAnsiTheme="minorHAnsi" w:cstheme="minorHAnsi"/>
                <w:sz w:val="24"/>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13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NOTE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Customer have to provide samples of bottles, caps, labels etc. along with the purchase order otherwise machine will be made as per our standard specifications, wherein we will take trial with water, caps, bottle, label </w:t>
            </w:r>
            <w:proofErr w:type="spellStart"/>
            <w:r w:rsidRPr="00CA67F8">
              <w:rPr>
                <w:rFonts w:asciiTheme="minorHAnsi" w:eastAsia="Cambria" w:hAnsiTheme="minorHAnsi" w:cstheme="minorHAnsi"/>
                <w:sz w:val="24"/>
              </w:rPr>
              <w:t>etc</w:t>
            </w:r>
            <w:proofErr w:type="spellEnd"/>
            <w:r w:rsidRPr="00CA67F8">
              <w:rPr>
                <w:rFonts w:asciiTheme="minorHAnsi" w:eastAsia="Cambria" w:hAnsiTheme="minorHAnsi" w:cstheme="minorHAnsi"/>
                <w:sz w:val="24"/>
              </w:rPr>
              <w:t xml:space="preserve"> available with us, which will be acceptable to you. </w:t>
            </w:r>
            <w:r w:rsidRPr="00CA67F8">
              <w:rPr>
                <w:rFonts w:asciiTheme="minorHAnsi" w:hAnsiTheme="minorHAnsi" w:cstheme="minorHAnsi"/>
              </w:rPr>
              <w:t xml:space="preserve"> </w:t>
            </w:r>
          </w:p>
        </w:tc>
      </w:tr>
      <w:tr w:rsidR="00192D5E" w:rsidRPr="00CA67F8" w:rsidTr="00CA67F8">
        <w:trPr>
          <w:trHeight w:val="917"/>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14 </w:t>
            </w:r>
            <w:r w:rsidRPr="00CA67F8">
              <w:rPr>
                <w:rFonts w:asciiTheme="minorHAnsi" w:hAnsiTheme="minorHAnsi" w:cstheme="minorHAnsi"/>
              </w:rPr>
              <w:t xml:space="preserve"> </w:t>
            </w:r>
          </w:p>
        </w:tc>
        <w:tc>
          <w:tcPr>
            <w:tcW w:w="2310" w:type="dxa"/>
          </w:tcPr>
          <w:p w:rsidR="00192D5E" w:rsidRPr="00CA67F8" w:rsidRDefault="00192D5E" w:rsidP="005D75EA">
            <w:pPr>
              <w:spacing w:after="99"/>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CANCELLATON </w:t>
            </w:r>
            <w:r w:rsidRPr="00CA67F8">
              <w:rPr>
                <w:rFonts w:asciiTheme="minorHAnsi" w:hAnsiTheme="minorHAnsi" w:cstheme="minorHAnsi"/>
                <w:color w:val="1F3864" w:themeColor="accent5" w:themeShade="80"/>
              </w:rPr>
              <w:t xml:space="preserve"> </w:t>
            </w:r>
          </w:p>
          <w:p w:rsidR="00192D5E" w:rsidRPr="00CA67F8" w:rsidRDefault="00192D5E" w:rsidP="005D75EA">
            <w:pPr>
              <w:ind w:left="10"/>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 ORDER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Order once placed, cannot be cancelled under any circumstances. In case of orders being cancelled, then the entire amount of advance payment will stand forfeited. </w:t>
            </w:r>
            <w:r w:rsidRPr="00CA67F8">
              <w:rPr>
                <w:rFonts w:asciiTheme="minorHAnsi" w:hAnsiTheme="minorHAnsi" w:cstheme="minorHAnsi"/>
              </w:rPr>
              <w:t xml:space="preserve"> </w:t>
            </w:r>
          </w:p>
        </w:tc>
      </w:tr>
      <w:tr w:rsidR="00192D5E" w:rsidRPr="00CA67F8" w:rsidTr="00CA67F8">
        <w:trPr>
          <w:trHeight w:val="476"/>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15 </w:t>
            </w:r>
            <w:r w:rsidRPr="00CA67F8">
              <w:rPr>
                <w:rFonts w:asciiTheme="minorHAnsi" w:hAnsiTheme="minorHAnsi" w:cstheme="minorHAnsi"/>
              </w:rPr>
              <w:t xml:space="preserve"> </w:t>
            </w:r>
          </w:p>
        </w:tc>
        <w:tc>
          <w:tcPr>
            <w:tcW w:w="2310" w:type="dxa"/>
          </w:tcPr>
          <w:p w:rsidR="00192D5E" w:rsidRPr="00CA67F8" w:rsidRDefault="00192D5E" w:rsidP="005D75EA">
            <w:pPr>
              <w:jc w:val="both"/>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OFFER VALIDITY  </w:t>
            </w:r>
          </w:p>
        </w:tc>
        <w:tc>
          <w:tcPr>
            <w:tcW w:w="8322" w:type="dxa"/>
          </w:tcPr>
          <w:p w:rsidR="00192D5E" w:rsidRPr="00CA67F8" w:rsidRDefault="00192D5E" w:rsidP="005D75EA">
            <w:pPr>
              <w:ind w:left="230" w:hanging="230"/>
              <w:rPr>
                <w:rFonts w:asciiTheme="minorHAnsi" w:hAnsiTheme="minorHAnsi" w:cstheme="minorHAnsi"/>
              </w:rPr>
            </w:pPr>
            <w:r w:rsidRPr="00CA67F8">
              <w:rPr>
                <w:rFonts w:asciiTheme="minorHAnsi" w:hAnsiTheme="minorHAnsi" w:cstheme="minorHAnsi"/>
              </w:rPr>
              <w:t xml:space="preserve"> </w:t>
            </w:r>
            <w:r w:rsidRPr="00CA67F8">
              <w:rPr>
                <w:rFonts w:asciiTheme="minorHAnsi" w:eastAsia="Cambria" w:hAnsiTheme="minorHAnsi" w:cstheme="minorHAnsi"/>
                <w:sz w:val="24"/>
              </w:rPr>
              <w:t xml:space="preserve"> This offer remains valid for the period of 30 days. Any extension thereafter will be subject to our written confirmation only. </w:t>
            </w:r>
            <w:r w:rsidRPr="00CA67F8">
              <w:rPr>
                <w:rFonts w:asciiTheme="minorHAnsi" w:hAnsiTheme="minorHAnsi" w:cstheme="minorHAnsi"/>
              </w:rPr>
              <w:t xml:space="preserve"> </w:t>
            </w:r>
          </w:p>
        </w:tc>
      </w:tr>
      <w:tr w:rsidR="00192D5E" w:rsidRPr="00CA67F8" w:rsidTr="00CA67F8">
        <w:trPr>
          <w:trHeight w:val="620"/>
        </w:trPr>
        <w:tc>
          <w:tcPr>
            <w:tcW w:w="624" w:type="dxa"/>
          </w:tcPr>
          <w:p w:rsidR="00192D5E" w:rsidRPr="00CA67F8" w:rsidRDefault="00192D5E" w:rsidP="005D75EA">
            <w:pPr>
              <w:ind w:left="5"/>
              <w:rPr>
                <w:rFonts w:asciiTheme="minorHAnsi" w:hAnsiTheme="minorHAnsi" w:cstheme="minorHAnsi"/>
              </w:rPr>
            </w:pPr>
            <w:r w:rsidRPr="00CA67F8">
              <w:rPr>
                <w:rFonts w:asciiTheme="minorHAnsi" w:eastAsia="Cambria" w:hAnsiTheme="minorHAnsi" w:cstheme="minorHAnsi"/>
                <w:sz w:val="20"/>
              </w:rPr>
              <w:t xml:space="preserve">16 </w:t>
            </w:r>
            <w:r w:rsidRPr="00CA67F8">
              <w:rPr>
                <w:rFonts w:asciiTheme="minorHAnsi" w:hAnsiTheme="minorHAnsi" w:cstheme="minorHAnsi"/>
              </w:rPr>
              <w:t xml:space="preserve"> </w:t>
            </w:r>
          </w:p>
        </w:tc>
        <w:tc>
          <w:tcPr>
            <w:tcW w:w="2310" w:type="dxa"/>
          </w:tcPr>
          <w:p w:rsidR="00192D5E" w:rsidRPr="00CA67F8" w:rsidRDefault="00192D5E" w:rsidP="005D75EA">
            <w:pPr>
              <w:rPr>
                <w:rFonts w:asciiTheme="minorHAnsi" w:hAnsiTheme="minorHAnsi" w:cstheme="minorHAnsi"/>
                <w:color w:val="1F3864" w:themeColor="accent5" w:themeShade="80"/>
              </w:rPr>
            </w:pPr>
            <w:r w:rsidRPr="00CA67F8">
              <w:rPr>
                <w:rFonts w:asciiTheme="minorHAnsi" w:eastAsia="Cambria" w:hAnsiTheme="minorHAnsi" w:cstheme="minorHAnsi"/>
                <w:color w:val="1F3864" w:themeColor="accent5" w:themeShade="80"/>
                <w:sz w:val="24"/>
              </w:rPr>
              <w:t xml:space="preserve">JURISDICTION    </w:t>
            </w:r>
            <w:r w:rsidRPr="00CA67F8">
              <w:rPr>
                <w:rFonts w:asciiTheme="minorHAnsi" w:hAnsiTheme="minorHAnsi" w:cstheme="minorHAnsi"/>
                <w:color w:val="1F3864" w:themeColor="accent5" w:themeShade="80"/>
              </w:rPr>
              <w:t xml:space="preserve"> </w:t>
            </w:r>
          </w:p>
        </w:tc>
        <w:tc>
          <w:tcPr>
            <w:tcW w:w="8322" w:type="dxa"/>
          </w:tcPr>
          <w:p w:rsidR="00192D5E" w:rsidRPr="00CA67F8" w:rsidRDefault="00192D5E" w:rsidP="005D75EA">
            <w:pPr>
              <w:ind w:left="24" w:hanging="10"/>
              <w:rPr>
                <w:rFonts w:asciiTheme="minorHAnsi" w:hAnsiTheme="minorHAnsi" w:cstheme="minorHAnsi"/>
              </w:rPr>
            </w:pPr>
            <w:r w:rsidRPr="00CA67F8">
              <w:rPr>
                <w:rFonts w:asciiTheme="minorHAnsi" w:eastAsia="Cambria" w:hAnsiTheme="minorHAnsi" w:cstheme="minorHAnsi"/>
                <w:sz w:val="24"/>
              </w:rPr>
              <w:t xml:space="preserve">No legal proceedings shall be taken to enforce claims and no suit arising out of any contracts shall be instituted except in a court of competent jurisdiction located within Ahmedabad, Gujarat. </w:t>
            </w:r>
            <w:r w:rsidRPr="00CA67F8">
              <w:rPr>
                <w:rFonts w:asciiTheme="minorHAnsi" w:hAnsiTheme="minorHAnsi" w:cstheme="minorHAnsi"/>
              </w:rPr>
              <w:t xml:space="preserve"> </w:t>
            </w:r>
          </w:p>
        </w:tc>
      </w:tr>
    </w:tbl>
    <w:p w:rsidR="00E83BC0" w:rsidRDefault="00E83BC0" w:rsidP="00CC65A5">
      <w:pPr>
        <w:spacing w:line="240" w:lineRule="auto"/>
        <w:jc w:val="both"/>
      </w:pPr>
    </w:p>
    <w:sectPr w:rsidR="00E83BC0" w:rsidSect="00BB048C">
      <w:pgSz w:w="12240" w:h="15840"/>
      <w:pgMar w:top="450" w:right="1428"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8">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0">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11"/>
  </w:num>
  <w:num w:numId="2">
    <w:abstractNumId w:val="10"/>
  </w:num>
  <w:num w:numId="3">
    <w:abstractNumId w:val="8"/>
  </w:num>
  <w:num w:numId="4">
    <w:abstractNumId w:val="0"/>
  </w:num>
  <w:num w:numId="5">
    <w:abstractNumId w:val="5"/>
  </w:num>
  <w:num w:numId="6">
    <w:abstractNumId w:val="4"/>
  </w:num>
  <w:num w:numId="7">
    <w:abstractNumId w:val="3"/>
  </w:num>
  <w:num w:numId="8">
    <w:abstractNumId w:val="7"/>
  </w:num>
  <w:num w:numId="9">
    <w:abstractNumId w:val="2"/>
  </w:num>
  <w:num w:numId="10">
    <w:abstractNumId w:val="1"/>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091491"/>
    <w:rsid w:val="00095777"/>
    <w:rsid w:val="000C4798"/>
    <w:rsid w:val="00192D5E"/>
    <w:rsid w:val="001F1DCB"/>
    <w:rsid w:val="002C0D7E"/>
    <w:rsid w:val="00300BC4"/>
    <w:rsid w:val="00326A44"/>
    <w:rsid w:val="00347FD3"/>
    <w:rsid w:val="003B4795"/>
    <w:rsid w:val="003C1F61"/>
    <w:rsid w:val="003F213C"/>
    <w:rsid w:val="004202BE"/>
    <w:rsid w:val="004463B1"/>
    <w:rsid w:val="004720BA"/>
    <w:rsid w:val="004B7B0B"/>
    <w:rsid w:val="004D5E46"/>
    <w:rsid w:val="004E14C5"/>
    <w:rsid w:val="004E373A"/>
    <w:rsid w:val="004F5B31"/>
    <w:rsid w:val="00522DDE"/>
    <w:rsid w:val="005533EB"/>
    <w:rsid w:val="00586E09"/>
    <w:rsid w:val="005916B8"/>
    <w:rsid w:val="005D75EA"/>
    <w:rsid w:val="005F531F"/>
    <w:rsid w:val="0065711B"/>
    <w:rsid w:val="00720468"/>
    <w:rsid w:val="00727299"/>
    <w:rsid w:val="007A1AF4"/>
    <w:rsid w:val="007A6E16"/>
    <w:rsid w:val="007C11B3"/>
    <w:rsid w:val="00807051"/>
    <w:rsid w:val="008240C5"/>
    <w:rsid w:val="00856FB7"/>
    <w:rsid w:val="008F0E48"/>
    <w:rsid w:val="008F5B09"/>
    <w:rsid w:val="0092787D"/>
    <w:rsid w:val="0094111B"/>
    <w:rsid w:val="00997832"/>
    <w:rsid w:val="00A1204F"/>
    <w:rsid w:val="00A745F5"/>
    <w:rsid w:val="00AF4030"/>
    <w:rsid w:val="00B67763"/>
    <w:rsid w:val="00BB048C"/>
    <w:rsid w:val="00C334D9"/>
    <w:rsid w:val="00CA0B00"/>
    <w:rsid w:val="00CA67F8"/>
    <w:rsid w:val="00CC65A5"/>
    <w:rsid w:val="00D70282"/>
    <w:rsid w:val="00D85063"/>
    <w:rsid w:val="00DD7CC3"/>
    <w:rsid w:val="00DF2F69"/>
    <w:rsid w:val="00E16E65"/>
    <w:rsid w:val="00E83BC0"/>
    <w:rsid w:val="00EC541A"/>
    <w:rsid w:val="00F36C79"/>
    <w:rsid w:val="00F505F1"/>
    <w:rsid w:val="00FE2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table" w:styleId="TableGrid0">
    <w:name w:val="Table Grid"/>
    <w:basedOn w:val="TableNormal"/>
    <w:uiPriority w:val="39"/>
    <w:rsid w:val="003F2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00BC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0BC4"/>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3</cp:revision>
  <cp:lastPrinted>2022-01-18T04:34:00Z</cp:lastPrinted>
  <dcterms:created xsi:type="dcterms:W3CDTF">2022-01-18T11:09:00Z</dcterms:created>
  <dcterms:modified xsi:type="dcterms:W3CDTF">2022-01-18T11:12:00Z</dcterms:modified>
</cp:coreProperties>
</file>