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2D8CE8" w14:textId="77777777" w:rsidR="00814B57" w:rsidRDefault="00814B57" w:rsidP="00814B57">
      <w:pPr>
        <w:spacing w:after="25" w:line="240" w:lineRule="auto"/>
        <w:rPr>
          <w:b/>
        </w:rPr>
      </w:pPr>
      <w:r>
        <w:rPr>
          <w:rFonts w:ascii="Cambria" w:eastAsia="Cambria" w:hAnsi="Cambria" w:cs="Cambria"/>
          <w:b/>
        </w:rPr>
        <w:t xml:space="preserve"> </w:t>
      </w:r>
      <w:r>
        <w:t xml:space="preserve"> </w:t>
      </w:r>
      <w:r w:rsidRPr="007F1FA4">
        <w:rPr>
          <w:noProof/>
        </w:rPr>
        <w:drawing>
          <wp:anchor distT="0" distB="0" distL="114300" distR="114300" simplePos="0" relativeHeight="251660288" behindDoc="0" locked="0" layoutInCell="1" allowOverlap="1" wp14:anchorId="3284CC73" wp14:editId="2BA433F1">
            <wp:simplePos x="0" y="0"/>
            <wp:positionH relativeFrom="column">
              <wp:posOffset>-208828</wp:posOffset>
            </wp:positionH>
            <wp:positionV relativeFrom="paragraph">
              <wp:posOffset>0</wp:posOffset>
            </wp:positionV>
            <wp:extent cx="2797810" cy="1076960"/>
            <wp:effectExtent l="0" t="0" r="2540" b="8890"/>
            <wp:wrapSquare wrapText="bothSides"/>
            <wp:docPr id="4" name="Picture 4" descr="C:\Users\ronak\Desktop\TORQ LOGO-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ronak\Desktop\TORQ LOGO-02.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797810" cy="1076960"/>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rPr>
        <w:tab/>
      </w:r>
      <w:r>
        <w:rPr>
          <w:b/>
        </w:rPr>
        <w:tab/>
      </w:r>
      <w:r>
        <w:rPr>
          <w:b/>
        </w:rPr>
        <w:tab/>
      </w:r>
      <w:r>
        <w:rPr>
          <w:b/>
        </w:rPr>
        <w:tab/>
      </w:r>
    </w:p>
    <w:tbl>
      <w:tblPr>
        <w:tblStyle w:val="TableGrid0"/>
        <w:tblpPr w:leftFromText="180" w:rightFromText="180" w:vertAnchor="text" w:horzAnchor="page" w:tblpX="5899" w:tblpY="15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50"/>
      </w:tblGrid>
      <w:tr w:rsidR="00814B57" w14:paraId="61B54533" w14:textId="77777777" w:rsidTr="003972ED">
        <w:trPr>
          <w:trHeight w:val="706"/>
        </w:trPr>
        <w:tc>
          <w:tcPr>
            <w:tcW w:w="5850" w:type="dxa"/>
          </w:tcPr>
          <w:p w14:paraId="78835733" w14:textId="77777777" w:rsidR="00814B57" w:rsidRDefault="00814B57" w:rsidP="003972ED">
            <w:pPr>
              <w:spacing w:after="25" w:line="240" w:lineRule="auto"/>
              <w:jc w:val="right"/>
              <w:rPr>
                <w:b/>
              </w:rPr>
            </w:pPr>
            <w:r>
              <w:t>34, VISHALA ESTATE, S.P.RING ROAD,OPP.ODHAV TO NIKOL ROAD, NIKOL, Ahmedabad, Gujarat, 382350</w:t>
            </w:r>
            <w:r>
              <w:rPr>
                <w:b/>
              </w:rPr>
              <w:br w:type="textWrapping" w:clear="all"/>
            </w:r>
            <w:r w:rsidRPr="007506B2">
              <w:t>GST</w:t>
            </w:r>
            <w:r>
              <w:t xml:space="preserve"> NO</w:t>
            </w:r>
            <w:r w:rsidRPr="007506B2">
              <w:t>:-</w:t>
            </w:r>
            <w:r>
              <w:t>:24ARDPD2565K1ZX</w:t>
            </w:r>
          </w:p>
        </w:tc>
      </w:tr>
    </w:tbl>
    <w:p w14:paraId="022C912B" w14:textId="77777777" w:rsidR="00814B57" w:rsidRDefault="00814B57" w:rsidP="00814B57">
      <w:pPr>
        <w:spacing w:after="25" w:line="240" w:lineRule="auto"/>
        <w:ind w:left="2160"/>
        <w:rPr>
          <w:b/>
        </w:rPr>
      </w:pPr>
    </w:p>
    <w:p w14:paraId="02C9D7B8" w14:textId="77777777" w:rsidR="00814B57" w:rsidRDefault="00814B57" w:rsidP="00814B57">
      <w:pPr>
        <w:spacing w:after="25" w:line="240" w:lineRule="auto"/>
        <w:ind w:left="2160"/>
        <w:rPr>
          <w:b/>
        </w:rPr>
      </w:pPr>
    </w:p>
    <w:p w14:paraId="1465710F" w14:textId="77777777" w:rsidR="00814B57" w:rsidRDefault="00814B57" w:rsidP="00814B57">
      <w:pPr>
        <w:spacing w:after="25" w:line="240" w:lineRule="auto"/>
        <w:rPr>
          <w:b/>
        </w:rPr>
      </w:pPr>
    </w:p>
    <w:p w14:paraId="12AF144E" w14:textId="77777777" w:rsidR="00814B57" w:rsidRDefault="00814B57" w:rsidP="00814B57">
      <w:pPr>
        <w:spacing w:after="25" w:line="240" w:lineRule="auto"/>
        <w:ind w:left="2160"/>
        <w:rPr>
          <w:b/>
        </w:rPr>
      </w:pPr>
    </w:p>
    <w:p w14:paraId="61AAA79B" w14:textId="352CE70B" w:rsidR="00814B57" w:rsidRDefault="00000000" w:rsidP="00814B57">
      <w:pPr>
        <w:spacing w:after="25" w:line="240" w:lineRule="auto"/>
        <w:rPr>
          <w:b/>
        </w:rPr>
      </w:pPr>
      <w:hyperlink r:id="rId7" w:history="1">
        <w:r w:rsidR="0051035A" w:rsidRPr="00C273F2">
          <w:rPr>
            <w:rStyle w:val="Hyperlink"/>
            <w:b/>
          </w:rPr>
          <w:t>info@torqpackagingsolution.com</w:t>
        </w:r>
      </w:hyperlink>
      <w:r w:rsidR="0051035A">
        <w:rPr>
          <w:b/>
        </w:rPr>
        <w:t xml:space="preserve"> </w:t>
      </w:r>
    </w:p>
    <w:p w14:paraId="6AECC096" w14:textId="632E12C4" w:rsidR="00814B57" w:rsidRDefault="00000000" w:rsidP="00814B57">
      <w:pPr>
        <w:spacing w:after="25" w:line="240" w:lineRule="auto"/>
        <w:rPr>
          <w:b/>
        </w:rPr>
      </w:pPr>
      <w:hyperlink r:id="rId8" w:history="1">
        <w:r w:rsidR="0051035A" w:rsidRPr="00C273F2">
          <w:rPr>
            <w:rStyle w:val="Hyperlink"/>
            <w:b/>
          </w:rPr>
          <w:t>www.torqpackagingsolution.com</w:t>
        </w:r>
      </w:hyperlink>
      <w:r w:rsidR="0051035A">
        <w:rPr>
          <w:b/>
        </w:rPr>
        <w:t xml:space="preserve"> </w:t>
      </w:r>
    </w:p>
    <w:p w14:paraId="7992C9DC" w14:textId="77777777" w:rsidR="0051035A" w:rsidRPr="00D04EC8" w:rsidRDefault="0051035A" w:rsidP="00814B57">
      <w:pPr>
        <w:spacing w:after="25" w:line="240" w:lineRule="auto"/>
        <w:rPr>
          <w:b/>
        </w:rPr>
      </w:pPr>
    </w:p>
    <w:p w14:paraId="17A53BF9" w14:textId="6832EB80" w:rsidR="00814B57" w:rsidRDefault="006C1F6F">
      <w:pPr>
        <w:spacing w:after="67" w:line="277" w:lineRule="auto"/>
        <w:ind w:left="14" w:right="5461"/>
        <w:rPr>
          <w:rFonts w:ascii="Cambria" w:eastAsia="Cambria" w:hAnsi="Cambria" w:cs="Cambria"/>
          <w:b/>
        </w:rPr>
      </w:pPr>
      <w:r>
        <w:rPr>
          <w:rFonts w:ascii="Cambria" w:eastAsia="Cambria" w:hAnsi="Cambria" w:cs="Cambria"/>
          <w:b/>
        </w:rPr>
        <w:t>Date: -</w:t>
      </w:r>
      <w:r w:rsidR="0051035A">
        <w:rPr>
          <w:rFonts w:ascii="Cambria" w:eastAsia="Cambria" w:hAnsi="Cambria" w:cs="Cambria"/>
          <w:b/>
        </w:rPr>
        <w:t xml:space="preserve"> </w:t>
      </w:r>
      <w:r w:rsidR="00160040">
        <w:rPr>
          <w:rFonts w:ascii="Cambria" w:eastAsia="Cambria" w:hAnsi="Cambria" w:cs="Cambria"/>
          <w:b/>
        </w:rPr>
        <w:t>10</w:t>
      </w:r>
      <w:r w:rsidR="0051035A">
        <w:rPr>
          <w:rFonts w:ascii="Cambria" w:eastAsia="Cambria" w:hAnsi="Cambria" w:cs="Cambria"/>
          <w:b/>
        </w:rPr>
        <w:t>/</w:t>
      </w:r>
      <w:r w:rsidR="00A7590E">
        <w:rPr>
          <w:rFonts w:ascii="Cambria" w:eastAsia="Cambria" w:hAnsi="Cambria" w:cs="Cambria"/>
          <w:b/>
        </w:rPr>
        <w:t>1</w:t>
      </w:r>
      <w:r w:rsidR="00446B82">
        <w:rPr>
          <w:rFonts w:ascii="Cambria" w:eastAsia="Cambria" w:hAnsi="Cambria" w:cs="Cambria"/>
          <w:b/>
        </w:rPr>
        <w:t>2</w:t>
      </w:r>
      <w:r w:rsidR="0051035A">
        <w:rPr>
          <w:rFonts w:ascii="Cambria" w:eastAsia="Cambria" w:hAnsi="Cambria" w:cs="Cambria"/>
          <w:b/>
        </w:rPr>
        <w:t>/22</w:t>
      </w:r>
    </w:p>
    <w:p w14:paraId="38FA6E23" w14:textId="77777777" w:rsidR="00814B57" w:rsidRDefault="00814B57">
      <w:pPr>
        <w:spacing w:after="67" w:line="277" w:lineRule="auto"/>
        <w:ind w:left="14" w:right="5461"/>
        <w:rPr>
          <w:rFonts w:ascii="Cambria" w:eastAsia="Cambria" w:hAnsi="Cambria" w:cs="Cambria"/>
          <w:b/>
        </w:rPr>
      </w:pPr>
    </w:p>
    <w:p w14:paraId="15992E62" w14:textId="43419146" w:rsidR="00446B82" w:rsidRDefault="0032659B" w:rsidP="00446B82">
      <w:pPr>
        <w:pBdr>
          <w:bottom w:val="single" w:sz="12" w:space="1" w:color="auto"/>
        </w:pBdr>
        <w:spacing w:after="67" w:line="277" w:lineRule="auto"/>
        <w:ind w:left="14" w:right="4163"/>
        <w:rPr>
          <w:rFonts w:ascii="Cambria" w:eastAsia="Cambria" w:hAnsi="Cambria" w:cs="Cambria"/>
          <w:b/>
          <w:sz w:val="28"/>
        </w:rPr>
      </w:pPr>
      <w:r>
        <w:rPr>
          <w:rFonts w:ascii="Cambria" w:eastAsia="Cambria" w:hAnsi="Cambria" w:cs="Cambria"/>
          <w:b/>
          <w:sz w:val="28"/>
        </w:rPr>
        <w:t>To.</w:t>
      </w:r>
    </w:p>
    <w:p w14:paraId="3FD07D0F" w14:textId="73211FE6" w:rsidR="00446B82" w:rsidRPr="00446B82" w:rsidRDefault="00160040" w:rsidP="00446B82">
      <w:pPr>
        <w:pBdr>
          <w:bottom w:val="single" w:sz="12" w:space="1" w:color="auto"/>
        </w:pBdr>
        <w:spacing w:after="67" w:line="277" w:lineRule="auto"/>
        <w:ind w:left="14" w:right="-515"/>
        <w:rPr>
          <w:rFonts w:ascii="Cambria" w:eastAsia="Cambria" w:hAnsi="Cambria" w:cs="Cambria"/>
          <w:b/>
          <w:sz w:val="28"/>
        </w:rPr>
      </w:pPr>
      <w:r>
        <w:rPr>
          <w:rFonts w:ascii="Cambria" w:eastAsia="Cambria" w:hAnsi="Cambria" w:cs="Cambria"/>
          <w:b/>
          <w:sz w:val="28"/>
        </w:rPr>
        <w:t>Mr. Prabhu</w:t>
      </w:r>
    </w:p>
    <w:p w14:paraId="21F1B7FB" w14:textId="632C4338" w:rsidR="007D620D" w:rsidRDefault="0032659B" w:rsidP="00446B82">
      <w:pPr>
        <w:pBdr>
          <w:bottom w:val="single" w:sz="12" w:space="1" w:color="auto"/>
        </w:pBdr>
        <w:spacing w:after="67" w:line="277" w:lineRule="auto"/>
        <w:ind w:left="14" w:right="-515"/>
        <w:rPr>
          <w:rFonts w:ascii="Cambria" w:eastAsia="Cambria" w:hAnsi="Cambria" w:cs="Cambria"/>
          <w:color w:val="5B9BD5"/>
          <w:sz w:val="32"/>
        </w:rPr>
      </w:pPr>
      <w:r>
        <w:rPr>
          <w:color w:val="5B9BD5"/>
          <w:sz w:val="32"/>
        </w:rPr>
        <w:t xml:space="preserve">Sub: - </w:t>
      </w:r>
      <w:r w:rsidR="00A7590E">
        <w:rPr>
          <w:rFonts w:ascii="Cambria" w:eastAsia="Cambria" w:hAnsi="Cambria" w:cs="Cambria"/>
          <w:color w:val="5B9BD5"/>
          <w:sz w:val="32"/>
        </w:rPr>
        <w:t>AUTOMATIC OIL</w:t>
      </w:r>
      <w:r w:rsidR="00446B82">
        <w:rPr>
          <w:rFonts w:ascii="Cambria" w:eastAsia="Cambria" w:hAnsi="Cambria" w:cs="Cambria"/>
          <w:color w:val="5B9BD5"/>
          <w:sz w:val="32"/>
        </w:rPr>
        <w:t xml:space="preserve"> </w:t>
      </w:r>
      <w:r w:rsidR="00A7590E">
        <w:rPr>
          <w:rFonts w:ascii="Cambria" w:eastAsia="Cambria" w:hAnsi="Cambria" w:cs="Cambria"/>
          <w:color w:val="5B9BD5"/>
          <w:sz w:val="32"/>
        </w:rPr>
        <w:t>POUCH PACKING MACHINE</w:t>
      </w:r>
    </w:p>
    <w:p w14:paraId="4D96B2E0" w14:textId="77777777" w:rsidR="0051035A" w:rsidRDefault="0051035A">
      <w:pPr>
        <w:spacing w:after="100" w:line="240" w:lineRule="auto"/>
        <w:ind w:left="29"/>
      </w:pPr>
    </w:p>
    <w:p w14:paraId="512BD82C" w14:textId="77777777" w:rsidR="007D620D" w:rsidRDefault="0032659B">
      <w:pPr>
        <w:spacing w:after="104" w:line="240" w:lineRule="auto"/>
        <w:ind w:left="14"/>
      </w:pPr>
      <w:r>
        <w:rPr>
          <w:rFonts w:ascii="Cambria" w:eastAsia="Cambria" w:hAnsi="Cambria" w:cs="Cambria"/>
          <w:b/>
          <w:sz w:val="28"/>
        </w:rPr>
        <w:t xml:space="preserve">Dear Sir,  </w:t>
      </w:r>
    </w:p>
    <w:p w14:paraId="1A10EE79" w14:textId="77777777" w:rsidR="007D620D" w:rsidRPr="0032659B" w:rsidRDefault="0032659B">
      <w:pPr>
        <w:spacing w:after="23" w:line="244" w:lineRule="auto"/>
        <w:ind w:left="9" w:hanging="10"/>
        <w:jc w:val="both"/>
        <w:rPr>
          <w:sz w:val="28"/>
          <w:szCs w:val="28"/>
        </w:rPr>
      </w:pPr>
      <w:r w:rsidRPr="0032659B">
        <w:rPr>
          <w:rFonts w:ascii="Cambria" w:eastAsia="Cambria" w:hAnsi="Cambria" w:cs="Cambria"/>
          <w:sz w:val="28"/>
          <w:szCs w:val="28"/>
        </w:rPr>
        <w:t xml:space="preserve">Many thanks for your valuable inquiry of above subject. </w:t>
      </w:r>
      <w:r w:rsidR="00096155">
        <w:rPr>
          <w:rFonts w:ascii="Cambria" w:eastAsia="Cambria" w:hAnsi="Cambria" w:cs="Cambria"/>
          <w:sz w:val="28"/>
          <w:szCs w:val="28"/>
        </w:rPr>
        <w:t xml:space="preserve">TORQ </w:t>
      </w:r>
      <w:r w:rsidRPr="0032659B">
        <w:rPr>
          <w:rFonts w:ascii="Cambria" w:eastAsia="Cambria" w:hAnsi="Cambria" w:cs="Cambria"/>
          <w:sz w:val="28"/>
          <w:szCs w:val="28"/>
        </w:rPr>
        <w:t xml:space="preserve">PACKAGING  Solutions  Is engage in making preliminary Bottle </w:t>
      </w:r>
      <w:r w:rsidR="00902BDA">
        <w:rPr>
          <w:rFonts w:ascii="Cambria" w:eastAsia="Cambria" w:hAnsi="Cambria" w:cs="Cambria"/>
          <w:sz w:val="28"/>
          <w:szCs w:val="28"/>
        </w:rPr>
        <w:t>Packaging machines like bottle f</w:t>
      </w:r>
      <w:r w:rsidRPr="0032659B">
        <w:rPr>
          <w:rFonts w:ascii="Cambria" w:eastAsia="Cambria" w:hAnsi="Cambria" w:cs="Cambria"/>
          <w:sz w:val="28"/>
          <w:szCs w:val="28"/>
        </w:rPr>
        <w:t xml:space="preserve">illing , capping , labeling, </w:t>
      </w:r>
      <w:r w:rsidR="00902BDA">
        <w:rPr>
          <w:rFonts w:ascii="Cambria" w:eastAsia="Cambria" w:hAnsi="Cambria" w:cs="Cambria"/>
          <w:sz w:val="28"/>
          <w:szCs w:val="28"/>
        </w:rPr>
        <w:t xml:space="preserve">Automation, </w:t>
      </w:r>
      <w:r w:rsidRPr="0032659B">
        <w:rPr>
          <w:rFonts w:ascii="Cambria" w:eastAsia="Cambria" w:hAnsi="Cambria" w:cs="Cambria"/>
          <w:sz w:val="28"/>
          <w:szCs w:val="28"/>
        </w:rPr>
        <w:t xml:space="preserve">etc… in Ahmedabad, We are having dedicated team for manufacturing, customized machine development, Sales, servicing and back office.   </w:t>
      </w:r>
    </w:p>
    <w:p w14:paraId="16994D4F" w14:textId="77777777" w:rsidR="007D620D" w:rsidRDefault="007D620D">
      <w:pPr>
        <w:spacing w:after="66" w:line="240" w:lineRule="auto"/>
        <w:ind w:left="29"/>
      </w:pPr>
    </w:p>
    <w:p w14:paraId="12378FC4" w14:textId="77777777" w:rsidR="007D620D" w:rsidRDefault="0032659B">
      <w:pPr>
        <w:spacing w:after="76" w:line="240" w:lineRule="auto"/>
        <w:ind w:left="9" w:right="-15" w:hanging="10"/>
      </w:pPr>
      <w:r>
        <w:rPr>
          <w:rFonts w:ascii="Cambria" w:eastAsia="Cambria" w:hAnsi="Cambria" w:cs="Cambria"/>
          <w:sz w:val="28"/>
        </w:rPr>
        <w:t xml:space="preserve">Thanks &amp; Regards </w:t>
      </w:r>
    </w:p>
    <w:p w14:paraId="7893114A" w14:textId="77777777" w:rsidR="007D620D" w:rsidRDefault="00814B57">
      <w:pPr>
        <w:spacing w:after="76" w:line="240" w:lineRule="auto"/>
        <w:ind w:left="9" w:right="-15" w:hanging="10"/>
      </w:pPr>
      <w:r>
        <w:rPr>
          <w:rFonts w:ascii="Cambria" w:eastAsia="Cambria" w:hAnsi="Cambria" w:cs="Cambria"/>
          <w:sz w:val="28"/>
        </w:rPr>
        <w:t>Ronak Dave</w:t>
      </w:r>
    </w:p>
    <w:p w14:paraId="2BA828F6" w14:textId="46BFA463" w:rsidR="00A7590E" w:rsidRPr="00A7590E" w:rsidRDefault="00814B57" w:rsidP="00446B82">
      <w:pPr>
        <w:spacing w:after="76" w:line="240" w:lineRule="auto"/>
        <w:ind w:left="9" w:right="-15" w:hanging="10"/>
      </w:pPr>
      <w:r>
        <w:rPr>
          <w:rFonts w:ascii="Cambria" w:eastAsia="Cambria" w:hAnsi="Cambria" w:cs="Cambria"/>
          <w:sz w:val="28"/>
        </w:rPr>
        <w:t>+91 80000 3212</w:t>
      </w:r>
      <w:r w:rsidR="00446B82">
        <w:rPr>
          <w:rFonts w:ascii="Cambria" w:eastAsia="Cambria" w:hAnsi="Cambria" w:cs="Cambria"/>
          <w:sz w:val="28"/>
        </w:rPr>
        <w:t>8</w:t>
      </w:r>
    </w:p>
    <w:p w14:paraId="54703E04" w14:textId="1410EC6A" w:rsidR="00814B57" w:rsidRDefault="00814B57" w:rsidP="008A29D7">
      <w:pPr>
        <w:spacing w:after="22" w:line="240" w:lineRule="auto"/>
        <w:jc w:val="both"/>
      </w:pPr>
    </w:p>
    <w:tbl>
      <w:tblPr>
        <w:tblW w:w="9668" w:type="dxa"/>
        <w:tblInd w:w="108" w:type="dxa"/>
        <w:tblBorders>
          <w:top w:val="single" w:sz="4" w:space="0" w:color="FF0000"/>
          <w:left w:val="single" w:sz="4" w:space="0" w:color="FF0000"/>
          <w:bottom w:val="single" w:sz="4" w:space="0" w:color="FF0000"/>
          <w:right w:val="single" w:sz="4" w:space="0" w:color="FF0000"/>
          <w:insideH w:val="single" w:sz="4" w:space="0" w:color="FF0000"/>
          <w:insideV w:val="single" w:sz="4" w:space="0" w:color="FF0000"/>
        </w:tblBorders>
        <w:tblLook w:val="01E0" w:firstRow="1" w:lastRow="1" w:firstColumn="1" w:lastColumn="1" w:noHBand="0" w:noVBand="0"/>
      </w:tblPr>
      <w:tblGrid>
        <w:gridCol w:w="818"/>
        <w:gridCol w:w="5041"/>
        <w:gridCol w:w="715"/>
        <w:gridCol w:w="3094"/>
      </w:tblGrid>
      <w:tr w:rsidR="00A7590E" w:rsidRPr="003339AC" w14:paraId="170893BA" w14:textId="77777777" w:rsidTr="00A7590E">
        <w:trPr>
          <w:trHeight w:val="341"/>
        </w:trPr>
        <w:tc>
          <w:tcPr>
            <w:tcW w:w="818" w:type="dxa"/>
            <w:hideMark/>
          </w:tcPr>
          <w:p w14:paraId="1B8E9391" w14:textId="77777777" w:rsidR="00A7590E" w:rsidRPr="003339AC" w:rsidRDefault="00A7590E" w:rsidP="00F214FE">
            <w:pPr>
              <w:jc w:val="center"/>
              <w:rPr>
                <w:rFonts w:ascii="Cambria" w:hAnsi="Cambria"/>
                <w:b/>
                <w:sz w:val="24"/>
                <w:szCs w:val="24"/>
                <w:u w:val="single"/>
                <w:lang w:bidi="te-IN"/>
              </w:rPr>
            </w:pPr>
            <w:proofErr w:type="spellStart"/>
            <w:proofErr w:type="gramStart"/>
            <w:r w:rsidRPr="003339AC">
              <w:rPr>
                <w:rFonts w:ascii="Cambria" w:hAnsi="Cambria"/>
                <w:b/>
                <w:sz w:val="24"/>
                <w:szCs w:val="24"/>
                <w:u w:val="single"/>
              </w:rPr>
              <w:t>Sr.No</w:t>
            </w:r>
            <w:proofErr w:type="spellEnd"/>
            <w:proofErr w:type="gramEnd"/>
          </w:p>
        </w:tc>
        <w:tc>
          <w:tcPr>
            <w:tcW w:w="5041" w:type="dxa"/>
            <w:hideMark/>
          </w:tcPr>
          <w:p w14:paraId="47BFEF27" w14:textId="77777777" w:rsidR="00A7590E" w:rsidRPr="003339AC" w:rsidRDefault="00A7590E" w:rsidP="00F214FE">
            <w:pPr>
              <w:rPr>
                <w:rFonts w:ascii="Cambria" w:hAnsi="Cambria"/>
                <w:b/>
                <w:sz w:val="24"/>
                <w:szCs w:val="24"/>
                <w:u w:val="single"/>
                <w:lang w:bidi="te-IN"/>
              </w:rPr>
            </w:pPr>
            <w:r w:rsidRPr="003339AC">
              <w:rPr>
                <w:rFonts w:ascii="Cambria" w:hAnsi="Cambria"/>
                <w:b/>
                <w:sz w:val="24"/>
                <w:szCs w:val="24"/>
                <w:u w:val="single"/>
              </w:rPr>
              <w:t>Description</w:t>
            </w:r>
          </w:p>
        </w:tc>
        <w:tc>
          <w:tcPr>
            <w:tcW w:w="715" w:type="dxa"/>
            <w:hideMark/>
          </w:tcPr>
          <w:p w14:paraId="29467DF7" w14:textId="77777777" w:rsidR="00A7590E" w:rsidRPr="003339AC" w:rsidRDefault="00A7590E" w:rsidP="00F214FE">
            <w:pPr>
              <w:jc w:val="center"/>
              <w:rPr>
                <w:rFonts w:ascii="Cambria" w:hAnsi="Cambria"/>
                <w:b/>
                <w:sz w:val="24"/>
                <w:szCs w:val="24"/>
                <w:u w:val="single"/>
                <w:lang w:bidi="te-IN"/>
              </w:rPr>
            </w:pPr>
            <w:r w:rsidRPr="003339AC">
              <w:rPr>
                <w:rFonts w:ascii="Cambria" w:hAnsi="Cambria"/>
                <w:b/>
                <w:sz w:val="24"/>
                <w:szCs w:val="24"/>
                <w:u w:val="single"/>
              </w:rPr>
              <w:t>Qty</w:t>
            </w:r>
          </w:p>
        </w:tc>
        <w:tc>
          <w:tcPr>
            <w:tcW w:w="3094" w:type="dxa"/>
            <w:hideMark/>
          </w:tcPr>
          <w:p w14:paraId="105B3B8F" w14:textId="77777777" w:rsidR="00A7590E" w:rsidRPr="003339AC" w:rsidRDefault="00A7590E" w:rsidP="00F214FE">
            <w:pPr>
              <w:jc w:val="center"/>
              <w:rPr>
                <w:rFonts w:ascii="Cambria" w:hAnsi="Cambria"/>
                <w:b/>
                <w:sz w:val="24"/>
                <w:szCs w:val="24"/>
                <w:u w:val="single"/>
                <w:lang w:bidi="te-IN"/>
              </w:rPr>
            </w:pPr>
            <w:r w:rsidRPr="003339AC">
              <w:rPr>
                <w:rFonts w:ascii="Cambria" w:hAnsi="Cambria"/>
                <w:b/>
                <w:sz w:val="24"/>
                <w:szCs w:val="24"/>
                <w:u w:val="single"/>
              </w:rPr>
              <w:t>Unit Rate (Rs.)</w:t>
            </w:r>
          </w:p>
        </w:tc>
      </w:tr>
      <w:tr w:rsidR="00A7590E" w:rsidRPr="003339AC" w14:paraId="7F71F17B" w14:textId="77777777" w:rsidTr="00A7590E">
        <w:trPr>
          <w:trHeight w:val="311"/>
        </w:trPr>
        <w:tc>
          <w:tcPr>
            <w:tcW w:w="818" w:type="dxa"/>
          </w:tcPr>
          <w:p w14:paraId="3F17F194" w14:textId="77777777" w:rsidR="00A7590E" w:rsidRPr="003339AC" w:rsidRDefault="00A7590E" w:rsidP="00F214FE">
            <w:pPr>
              <w:jc w:val="center"/>
              <w:rPr>
                <w:rFonts w:ascii="Cambria" w:hAnsi="Cambria"/>
                <w:b/>
                <w:sz w:val="24"/>
                <w:szCs w:val="24"/>
              </w:rPr>
            </w:pPr>
          </w:p>
          <w:p w14:paraId="149B9EA6" w14:textId="77777777" w:rsidR="00A7590E" w:rsidRPr="003339AC" w:rsidRDefault="00A7590E" w:rsidP="00F214FE">
            <w:pPr>
              <w:jc w:val="center"/>
              <w:rPr>
                <w:rFonts w:ascii="Cambria" w:hAnsi="Cambria"/>
                <w:b/>
                <w:sz w:val="24"/>
                <w:szCs w:val="24"/>
                <w:lang w:bidi="te-IN"/>
              </w:rPr>
            </w:pPr>
            <w:r w:rsidRPr="003339AC">
              <w:rPr>
                <w:rFonts w:ascii="Cambria" w:hAnsi="Cambria"/>
                <w:b/>
                <w:sz w:val="24"/>
                <w:szCs w:val="24"/>
              </w:rPr>
              <w:t>1</w:t>
            </w:r>
          </w:p>
        </w:tc>
        <w:tc>
          <w:tcPr>
            <w:tcW w:w="5041" w:type="dxa"/>
          </w:tcPr>
          <w:p w14:paraId="3121FEA7" w14:textId="77777777" w:rsidR="00A7590E" w:rsidRPr="003339AC" w:rsidRDefault="00A7590E" w:rsidP="00F214FE">
            <w:pPr>
              <w:rPr>
                <w:rFonts w:ascii="Cambria" w:hAnsi="Cambria"/>
                <w:sz w:val="24"/>
                <w:szCs w:val="24"/>
              </w:rPr>
            </w:pPr>
          </w:p>
          <w:p w14:paraId="003316ED" w14:textId="6C1D30AB" w:rsidR="00A7590E" w:rsidRPr="003339AC" w:rsidRDefault="00A7590E" w:rsidP="00F214FE">
            <w:pPr>
              <w:rPr>
                <w:rFonts w:ascii="Cambria" w:hAnsi="Cambria"/>
                <w:b/>
                <w:sz w:val="24"/>
                <w:szCs w:val="24"/>
                <w:lang w:bidi="te-IN"/>
              </w:rPr>
            </w:pPr>
            <w:proofErr w:type="gramStart"/>
            <w:r w:rsidRPr="003339AC">
              <w:rPr>
                <w:rFonts w:ascii="Cambria" w:hAnsi="Cambria"/>
                <w:b/>
                <w:sz w:val="24"/>
                <w:szCs w:val="24"/>
                <w:lang w:bidi="te-IN"/>
              </w:rPr>
              <w:t>Model :</w:t>
            </w:r>
            <w:proofErr w:type="gramEnd"/>
            <w:r w:rsidRPr="003339AC">
              <w:rPr>
                <w:rFonts w:ascii="Cambria" w:hAnsi="Cambria"/>
                <w:b/>
                <w:sz w:val="24"/>
                <w:szCs w:val="24"/>
                <w:lang w:bidi="te-IN"/>
              </w:rPr>
              <w:t xml:space="preserve"> </w:t>
            </w:r>
            <w:r>
              <w:rPr>
                <w:rFonts w:ascii="Cambria" w:hAnsi="Cambria"/>
                <w:b/>
                <w:sz w:val="24"/>
                <w:szCs w:val="24"/>
                <w:lang w:bidi="te-IN"/>
              </w:rPr>
              <w:t>TPS-PP-O3</w:t>
            </w:r>
            <w:r w:rsidRPr="003339AC">
              <w:rPr>
                <w:rFonts w:ascii="Cambria" w:hAnsi="Cambria"/>
                <w:b/>
                <w:sz w:val="24"/>
                <w:szCs w:val="24"/>
                <w:lang w:bidi="te-IN"/>
              </w:rPr>
              <w:t xml:space="preserve">  (250 to 1000 ml)</w:t>
            </w:r>
          </w:p>
          <w:p w14:paraId="430335CC" w14:textId="77777777" w:rsidR="00A7590E" w:rsidRPr="003339AC" w:rsidRDefault="00A7590E" w:rsidP="00F214FE">
            <w:pPr>
              <w:jc w:val="both"/>
              <w:rPr>
                <w:rFonts w:ascii="Cambria" w:hAnsi="Cambria"/>
                <w:b/>
                <w:sz w:val="24"/>
                <w:szCs w:val="24"/>
                <w:u w:val="single"/>
              </w:rPr>
            </w:pPr>
          </w:p>
          <w:p w14:paraId="6D33B9AF" w14:textId="77777777" w:rsidR="00A7590E" w:rsidRPr="003339AC" w:rsidRDefault="00A7590E" w:rsidP="00F214FE">
            <w:pPr>
              <w:jc w:val="both"/>
              <w:rPr>
                <w:rFonts w:ascii="Cambria" w:hAnsi="Cambria"/>
                <w:b/>
                <w:sz w:val="24"/>
                <w:szCs w:val="24"/>
                <w:u w:val="single"/>
              </w:rPr>
            </w:pPr>
            <w:r w:rsidRPr="003339AC">
              <w:rPr>
                <w:rFonts w:ascii="Cambria" w:hAnsi="Cambria"/>
                <w:b/>
                <w:sz w:val="24"/>
                <w:szCs w:val="24"/>
                <w:u w:val="single"/>
              </w:rPr>
              <w:t xml:space="preserve">Scope of Supply along with Machine: </w:t>
            </w:r>
          </w:p>
          <w:p w14:paraId="74677059" w14:textId="77777777" w:rsidR="00A7590E" w:rsidRPr="003339AC" w:rsidRDefault="00A7590E" w:rsidP="00A7590E">
            <w:pPr>
              <w:pStyle w:val="ListParagraph"/>
              <w:numPr>
                <w:ilvl w:val="0"/>
                <w:numId w:val="22"/>
              </w:numPr>
              <w:ind w:right="-455"/>
              <w:jc w:val="both"/>
              <w:rPr>
                <w:rFonts w:ascii="Cambria" w:hAnsi="Cambria"/>
                <w:sz w:val="24"/>
                <w:szCs w:val="24"/>
              </w:rPr>
            </w:pPr>
            <w:r w:rsidRPr="003339AC">
              <w:rPr>
                <w:rFonts w:ascii="Cambria" w:hAnsi="Cambria"/>
                <w:sz w:val="24"/>
                <w:szCs w:val="24"/>
              </w:rPr>
              <w:t xml:space="preserve">Photo Mark Sensor with fittings </w:t>
            </w:r>
          </w:p>
          <w:p w14:paraId="3F4DF740" w14:textId="77777777" w:rsidR="00A7590E" w:rsidRPr="003339AC" w:rsidRDefault="00A7590E" w:rsidP="00F214FE">
            <w:pPr>
              <w:ind w:right="-455"/>
              <w:rPr>
                <w:rFonts w:ascii="Cambria" w:hAnsi="Cambria"/>
                <w:sz w:val="24"/>
                <w:szCs w:val="24"/>
              </w:rPr>
            </w:pPr>
            <w:r w:rsidRPr="003339AC">
              <w:rPr>
                <w:rFonts w:ascii="Cambria" w:hAnsi="Cambria"/>
                <w:sz w:val="24"/>
                <w:szCs w:val="24"/>
              </w:rPr>
              <w:t xml:space="preserve">       b)   Positive displacement Pump with Motor          </w:t>
            </w:r>
          </w:p>
          <w:p w14:paraId="2D1321E6" w14:textId="77777777" w:rsidR="00A7590E" w:rsidRPr="003339AC" w:rsidRDefault="00A7590E" w:rsidP="00F214FE">
            <w:pPr>
              <w:ind w:right="-455"/>
              <w:rPr>
                <w:rFonts w:ascii="Cambria" w:hAnsi="Cambria"/>
                <w:sz w:val="24"/>
                <w:szCs w:val="24"/>
              </w:rPr>
            </w:pPr>
          </w:p>
        </w:tc>
        <w:tc>
          <w:tcPr>
            <w:tcW w:w="715" w:type="dxa"/>
          </w:tcPr>
          <w:p w14:paraId="5208519D" w14:textId="77777777" w:rsidR="00A7590E" w:rsidRPr="003339AC" w:rsidRDefault="00A7590E" w:rsidP="00F214FE">
            <w:pPr>
              <w:jc w:val="center"/>
              <w:rPr>
                <w:rFonts w:ascii="Cambria" w:hAnsi="Cambria"/>
                <w:b/>
                <w:sz w:val="24"/>
                <w:szCs w:val="24"/>
              </w:rPr>
            </w:pPr>
            <w:r w:rsidRPr="003339AC">
              <w:rPr>
                <w:rFonts w:ascii="Cambria" w:hAnsi="Cambria"/>
                <w:b/>
                <w:sz w:val="24"/>
                <w:szCs w:val="24"/>
              </w:rPr>
              <w:t>1</w:t>
            </w:r>
          </w:p>
          <w:p w14:paraId="242FE4CE" w14:textId="77777777" w:rsidR="00A7590E" w:rsidRPr="003339AC" w:rsidRDefault="00A7590E" w:rsidP="00F214FE">
            <w:pPr>
              <w:jc w:val="center"/>
              <w:rPr>
                <w:rFonts w:ascii="Cambria" w:hAnsi="Cambria"/>
                <w:i/>
                <w:sz w:val="24"/>
                <w:szCs w:val="24"/>
                <w:lang w:bidi="te-IN"/>
              </w:rPr>
            </w:pPr>
          </w:p>
        </w:tc>
        <w:tc>
          <w:tcPr>
            <w:tcW w:w="3094" w:type="dxa"/>
          </w:tcPr>
          <w:p w14:paraId="5C697479" w14:textId="77777777" w:rsidR="00A7590E" w:rsidRPr="003339AC" w:rsidRDefault="00A7590E" w:rsidP="00F214FE">
            <w:pPr>
              <w:rPr>
                <w:rFonts w:ascii="Cambria" w:hAnsi="Cambria"/>
                <w:b/>
                <w:i/>
                <w:sz w:val="24"/>
                <w:szCs w:val="24"/>
              </w:rPr>
            </w:pPr>
          </w:p>
          <w:p w14:paraId="54A6244A" w14:textId="78061086" w:rsidR="00A7590E" w:rsidRPr="003339AC" w:rsidRDefault="001B52DA" w:rsidP="00A7590E">
            <w:pPr>
              <w:jc w:val="center"/>
              <w:rPr>
                <w:rFonts w:ascii="Cambria" w:hAnsi="Cambria"/>
                <w:b/>
                <w:sz w:val="24"/>
                <w:szCs w:val="24"/>
              </w:rPr>
            </w:pPr>
            <w:r>
              <w:rPr>
                <w:rFonts w:ascii="Cambria" w:hAnsi="Cambria"/>
                <w:b/>
                <w:sz w:val="24"/>
                <w:szCs w:val="24"/>
              </w:rPr>
              <w:t>3,</w:t>
            </w:r>
            <w:r w:rsidR="00160040">
              <w:rPr>
                <w:rFonts w:ascii="Cambria" w:hAnsi="Cambria"/>
                <w:b/>
                <w:sz w:val="24"/>
                <w:szCs w:val="24"/>
              </w:rPr>
              <w:t>40</w:t>
            </w:r>
            <w:r>
              <w:rPr>
                <w:rFonts w:ascii="Cambria" w:hAnsi="Cambria"/>
                <w:b/>
                <w:sz w:val="24"/>
                <w:szCs w:val="24"/>
              </w:rPr>
              <w:t>,000/-</w:t>
            </w:r>
          </w:p>
          <w:p w14:paraId="04CB1F07" w14:textId="77777777" w:rsidR="00A7590E" w:rsidRPr="003339AC" w:rsidRDefault="00A7590E" w:rsidP="00F214FE">
            <w:pPr>
              <w:rPr>
                <w:rFonts w:ascii="Cambria" w:hAnsi="Cambria"/>
                <w:b/>
                <w:i/>
                <w:sz w:val="24"/>
                <w:szCs w:val="24"/>
                <w:lang w:bidi="te-IN"/>
              </w:rPr>
            </w:pPr>
          </w:p>
        </w:tc>
      </w:tr>
      <w:tr w:rsidR="00A7590E" w:rsidRPr="003339AC" w14:paraId="3064E7D0" w14:textId="77777777" w:rsidTr="00A7590E">
        <w:trPr>
          <w:trHeight w:val="611"/>
        </w:trPr>
        <w:tc>
          <w:tcPr>
            <w:tcW w:w="818" w:type="dxa"/>
            <w:hideMark/>
          </w:tcPr>
          <w:p w14:paraId="514A06C0" w14:textId="77777777" w:rsidR="00A7590E" w:rsidRPr="003339AC" w:rsidRDefault="00A7590E" w:rsidP="00F214FE">
            <w:pPr>
              <w:tabs>
                <w:tab w:val="center" w:pos="317"/>
              </w:tabs>
              <w:rPr>
                <w:rFonts w:ascii="Cambria" w:hAnsi="Cambria"/>
                <w:b/>
                <w:sz w:val="24"/>
                <w:szCs w:val="24"/>
                <w:lang w:bidi="te-IN"/>
              </w:rPr>
            </w:pPr>
            <w:r w:rsidRPr="003339AC">
              <w:rPr>
                <w:rFonts w:ascii="Cambria" w:hAnsi="Cambria"/>
                <w:b/>
                <w:sz w:val="24"/>
                <w:szCs w:val="24"/>
                <w:lang w:bidi="te-IN"/>
              </w:rPr>
              <w:tab/>
              <w:t xml:space="preserve">    2</w:t>
            </w:r>
          </w:p>
        </w:tc>
        <w:tc>
          <w:tcPr>
            <w:tcW w:w="5041" w:type="dxa"/>
          </w:tcPr>
          <w:p w14:paraId="1FF1D263" w14:textId="77777777" w:rsidR="00A7590E" w:rsidRPr="003339AC" w:rsidRDefault="00A7590E" w:rsidP="00F214FE">
            <w:pPr>
              <w:ind w:right="-455"/>
              <w:rPr>
                <w:rFonts w:ascii="Cambria" w:hAnsi="Cambria"/>
                <w:b/>
                <w:sz w:val="24"/>
                <w:szCs w:val="24"/>
                <w:lang w:bidi="te-IN"/>
              </w:rPr>
            </w:pPr>
            <w:r w:rsidRPr="003339AC">
              <w:rPr>
                <w:rFonts w:ascii="Cambria" w:hAnsi="Cambria"/>
                <w:b/>
                <w:sz w:val="24"/>
                <w:szCs w:val="24"/>
              </w:rPr>
              <w:t>MACHANICAL BATCH CODING</w:t>
            </w:r>
          </w:p>
        </w:tc>
        <w:tc>
          <w:tcPr>
            <w:tcW w:w="715" w:type="dxa"/>
          </w:tcPr>
          <w:p w14:paraId="1B20E341" w14:textId="77777777" w:rsidR="00A7590E" w:rsidRPr="00D32C23" w:rsidRDefault="00A7590E" w:rsidP="00F214FE">
            <w:pPr>
              <w:jc w:val="center"/>
              <w:rPr>
                <w:rFonts w:ascii="Cambria" w:hAnsi="Cambria"/>
                <w:b/>
                <w:sz w:val="24"/>
                <w:szCs w:val="24"/>
              </w:rPr>
            </w:pPr>
            <w:r w:rsidRPr="00D32C23">
              <w:rPr>
                <w:rFonts w:ascii="Cambria" w:hAnsi="Cambria"/>
                <w:b/>
                <w:sz w:val="24"/>
                <w:szCs w:val="24"/>
              </w:rPr>
              <w:t>1</w:t>
            </w:r>
          </w:p>
          <w:p w14:paraId="57BAEC6F" w14:textId="77777777" w:rsidR="00A7590E" w:rsidRPr="003339AC" w:rsidRDefault="00A7590E" w:rsidP="00F214FE">
            <w:pPr>
              <w:rPr>
                <w:rFonts w:ascii="Cambria" w:hAnsi="Cambria"/>
                <w:sz w:val="24"/>
                <w:szCs w:val="24"/>
                <w:lang w:bidi="te-IN"/>
              </w:rPr>
            </w:pPr>
          </w:p>
          <w:p w14:paraId="390D4487" w14:textId="77777777" w:rsidR="00A7590E" w:rsidRPr="003339AC" w:rsidRDefault="00A7590E" w:rsidP="00F214FE">
            <w:pPr>
              <w:rPr>
                <w:rFonts w:ascii="Cambria" w:hAnsi="Cambria"/>
                <w:sz w:val="24"/>
                <w:szCs w:val="24"/>
                <w:lang w:bidi="te-IN"/>
              </w:rPr>
            </w:pPr>
          </w:p>
        </w:tc>
        <w:tc>
          <w:tcPr>
            <w:tcW w:w="3094" w:type="dxa"/>
          </w:tcPr>
          <w:p w14:paraId="4D0ABF97" w14:textId="31A5490C" w:rsidR="00A7590E" w:rsidRPr="003339AC" w:rsidRDefault="00A7590E" w:rsidP="00A7590E">
            <w:pPr>
              <w:jc w:val="center"/>
              <w:rPr>
                <w:rFonts w:ascii="Cambria" w:hAnsi="Cambria"/>
                <w:b/>
                <w:sz w:val="24"/>
                <w:szCs w:val="24"/>
                <w:lang w:bidi="te-IN"/>
              </w:rPr>
            </w:pPr>
            <w:r>
              <w:rPr>
                <w:rFonts w:ascii="Cambria" w:hAnsi="Cambria"/>
                <w:b/>
                <w:sz w:val="24"/>
                <w:szCs w:val="24"/>
                <w:lang w:bidi="te-IN"/>
              </w:rPr>
              <w:t>----</w:t>
            </w:r>
          </w:p>
        </w:tc>
      </w:tr>
    </w:tbl>
    <w:p w14:paraId="684A488A" w14:textId="5F5CD9EB" w:rsidR="001030BF" w:rsidRDefault="001030BF" w:rsidP="008A29D7">
      <w:pPr>
        <w:spacing w:after="22" w:line="240" w:lineRule="auto"/>
        <w:jc w:val="both"/>
      </w:pPr>
    </w:p>
    <w:p w14:paraId="5DE8988B" w14:textId="77777777" w:rsidR="001030BF" w:rsidRDefault="001030BF" w:rsidP="008A29D7">
      <w:pPr>
        <w:spacing w:after="22" w:line="240" w:lineRule="auto"/>
        <w:jc w:val="both"/>
      </w:pPr>
    </w:p>
    <w:p w14:paraId="6711D982" w14:textId="64A41933" w:rsidR="001030BF" w:rsidRDefault="00A7590E" w:rsidP="008A29D7">
      <w:pPr>
        <w:spacing w:after="22" w:line="240" w:lineRule="auto"/>
        <w:jc w:val="both"/>
      </w:pPr>
      <w:r>
        <w:rPr>
          <w:noProof/>
        </w:rPr>
        <w:lastRenderedPageBreak/>
        <w:drawing>
          <wp:inline distT="0" distB="0" distL="0" distR="0" wp14:anchorId="754A7BC0" wp14:editId="4AEC2B1C">
            <wp:extent cx="5974080" cy="7965440"/>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74080" cy="7965440"/>
                    </a:xfrm>
                    <a:prstGeom prst="rect">
                      <a:avLst/>
                    </a:prstGeom>
                    <a:noFill/>
                    <a:ln>
                      <a:noFill/>
                    </a:ln>
                  </pic:spPr>
                </pic:pic>
              </a:graphicData>
            </a:graphic>
          </wp:inline>
        </w:drawing>
      </w:r>
    </w:p>
    <w:p w14:paraId="71081516" w14:textId="77777777" w:rsidR="00096155" w:rsidRDefault="00096155" w:rsidP="00F0052F">
      <w:pPr>
        <w:spacing w:after="22" w:line="240" w:lineRule="auto"/>
        <w:jc w:val="both"/>
      </w:pPr>
    </w:p>
    <w:p w14:paraId="72D0FE10" w14:textId="613EADB5" w:rsidR="001030BF" w:rsidRDefault="001030BF" w:rsidP="0051035A">
      <w:pPr>
        <w:spacing w:after="22" w:line="240" w:lineRule="auto"/>
        <w:ind w:left="29"/>
        <w:jc w:val="center"/>
      </w:pPr>
    </w:p>
    <w:p w14:paraId="2AE1B24C" w14:textId="5DFD96F0" w:rsidR="00C32B2E" w:rsidRDefault="00C32B2E" w:rsidP="00D8781B">
      <w:pPr>
        <w:spacing w:line="240" w:lineRule="auto"/>
      </w:pPr>
    </w:p>
    <w:p w14:paraId="6494661A" w14:textId="1965BD31" w:rsidR="00A7590E" w:rsidRDefault="00A7590E" w:rsidP="00D8781B">
      <w:pPr>
        <w:spacing w:line="240" w:lineRule="auto"/>
      </w:pPr>
    </w:p>
    <w:p w14:paraId="6F17C210" w14:textId="4FDF9E1D" w:rsidR="00A7590E" w:rsidRDefault="00A7590E" w:rsidP="00D8781B">
      <w:pPr>
        <w:spacing w:line="240" w:lineRule="auto"/>
      </w:pPr>
    </w:p>
    <w:p w14:paraId="50C18D36" w14:textId="77777777" w:rsidR="00A7590E" w:rsidRDefault="00A7590E" w:rsidP="00D8781B">
      <w:pPr>
        <w:spacing w:line="240" w:lineRule="auto"/>
      </w:pPr>
    </w:p>
    <w:tbl>
      <w:tblPr>
        <w:tblpPr w:leftFromText="180" w:rightFromText="180" w:vertAnchor="text" w:horzAnchor="margin" w:tblpXSpec="center" w:tblpY="1"/>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25"/>
        <w:gridCol w:w="2932"/>
        <w:gridCol w:w="6323"/>
      </w:tblGrid>
      <w:tr w:rsidR="00A7590E" w:rsidRPr="00304EEC" w14:paraId="38F6031E" w14:textId="77777777" w:rsidTr="00A7590E">
        <w:trPr>
          <w:trHeight w:val="347"/>
        </w:trPr>
        <w:tc>
          <w:tcPr>
            <w:tcW w:w="825" w:type="dxa"/>
            <w:shd w:val="clear" w:color="auto" w:fill="FFE599" w:themeFill="accent4" w:themeFillTint="66"/>
            <w:vAlign w:val="center"/>
            <w:hideMark/>
          </w:tcPr>
          <w:p w14:paraId="5A8221A1" w14:textId="77777777" w:rsidR="00A7590E" w:rsidRPr="00304EEC" w:rsidRDefault="00A7590E" w:rsidP="00F214FE">
            <w:pPr>
              <w:jc w:val="center"/>
              <w:rPr>
                <w:b/>
              </w:rPr>
            </w:pPr>
            <w:bookmarkStart w:id="0" w:name="_Hlk115611519"/>
            <w:proofErr w:type="spellStart"/>
            <w:proofErr w:type="gramStart"/>
            <w:r w:rsidRPr="00304EEC">
              <w:rPr>
                <w:b/>
              </w:rPr>
              <w:t>S.No</w:t>
            </w:r>
            <w:proofErr w:type="spellEnd"/>
            <w:proofErr w:type="gramEnd"/>
          </w:p>
        </w:tc>
        <w:tc>
          <w:tcPr>
            <w:tcW w:w="9255" w:type="dxa"/>
            <w:gridSpan w:val="2"/>
            <w:shd w:val="clear" w:color="auto" w:fill="FFE599" w:themeFill="accent4" w:themeFillTint="66"/>
            <w:vAlign w:val="center"/>
            <w:hideMark/>
          </w:tcPr>
          <w:p w14:paraId="4D5109E9" w14:textId="77777777" w:rsidR="00A7590E" w:rsidRPr="00304EEC" w:rsidRDefault="00A7590E" w:rsidP="00F214FE">
            <w:pPr>
              <w:rPr>
                <w:b/>
              </w:rPr>
            </w:pPr>
            <w:r w:rsidRPr="00304EEC">
              <w:rPr>
                <w:b/>
              </w:rPr>
              <w:t>Specifications</w:t>
            </w:r>
          </w:p>
        </w:tc>
      </w:tr>
      <w:tr w:rsidR="00A7590E" w:rsidRPr="00304EEC" w14:paraId="791B6E90" w14:textId="77777777" w:rsidTr="00A7590E">
        <w:trPr>
          <w:trHeight w:val="347"/>
        </w:trPr>
        <w:tc>
          <w:tcPr>
            <w:tcW w:w="825" w:type="dxa"/>
            <w:vAlign w:val="center"/>
            <w:hideMark/>
          </w:tcPr>
          <w:p w14:paraId="50E256B6" w14:textId="77777777" w:rsidR="00A7590E" w:rsidRPr="00304EEC" w:rsidRDefault="00A7590E" w:rsidP="00F214FE">
            <w:pPr>
              <w:jc w:val="center"/>
            </w:pPr>
            <w:r w:rsidRPr="00304EEC">
              <w:t>1</w:t>
            </w:r>
          </w:p>
        </w:tc>
        <w:tc>
          <w:tcPr>
            <w:tcW w:w="2932" w:type="dxa"/>
            <w:vAlign w:val="center"/>
            <w:hideMark/>
          </w:tcPr>
          <w:p w14:paraId="16256288" w14:textId="77777777" w:rsidR="00A7590E" w:rsidRPr="00304EEC" w:rsidRDefault="00A7590E" w:rsidP="00F214FE">
            <w:r w:rsidRPr="00304EEC">
              <w:t>Product to Pack</w:t>
            </w:r>
          </w:p>
        </w:tc>
        <w:tc>
          <w:tcPr>
            <w:tcW w:w="6323" w:type="dxa"/>
            <w:vAlign w:val="center"/>
            <w:hideMark/>
          </w:tcPr>
          <w:p w14:paraId="3341A9CA" w14:textId="77777777" w:rsidR="00A7590E" w:rsidRPr="00304EEC" w:rsidRDefault="00A7590E" w:rsidP="00F214FE">
            <w:r w:rsidRPr="00304EEC">
              <w:t>Edible Oil / Ghee /</w:t>
            </w:r>
            <w:r>
              <w:t xml:space="preserve">Milk </w:t>
            </w:r>
            <w:r w:rsidRPr="00304EEC">
              <w:t>(Any High Viscous Products)</w:t>
            </w:r>
          </w:p>
        </w:tc>
      </w:tr>
      <w:tr w:rsidR="00A7590E" w:rsidRPr="00304EEC" w14:paraId="0051787E" w14:textId="77777777" w:rsidTr="00A7590E">
        <w:trPr>
          <w:trHeight w:val="410"/>
        </w:trPr>
        <w:tc>
          <w:tcPr>
            <w:tcW w:w="825" w:type="dxa"/>
            <w:vAlign w:val="center"/>
            <w:hideMark/>
          </w:tcPr>
          <w:p w14:paraId="2C6D95C1" w14:textId="77777777" w:rsidR="00A7590E" w:rsidRPr="00304EEC" w:rsidRDefault="00A7590E" w:rsidP="00F214FE">
            <w:pPr>
              <w:jc w:val="center"/>
            </w:pPr>
            <w:r w:rsidRPr="00304EEC">
              <w:t>2</w:t>
            </w:r>
          </w:p>
        </w:tc>
        <w:tc>
          <w:tcPr>
            <w:tcW w:w="2932" w:type="dxa"/>
            <w:vAlign w:val="center"/>
            <w:hideMark/>
          </w:tcPr>
          <w:p w14:paraId="0316E84E" w14:textId="77777777" w:rsidR="00A7590E" w:rsidRPr="00304EEC" w:rsidRDefault="00A7590E" w:rsidP="00F214FE">
            <w:r w:rsidRPr="00304EEC">
              <w:t>Type of Machine</w:t>
            </w:r>
          </w:p>
        </w:tc>
        <w:tc>
          <w:tcPr>
            <w:tcW w:w="6323" w:type="dxa"/>
            <w:vAlign w:val="center"/>
            <w:hideMark/>
          </w:tcPr>
          <w:p w14:paraId="20DAADFD" w14:textId="77777777" w:rsidR="00A7590E" w:rsidRPr="00304EEC" w:rsidRDefault="00A7590E" w:rsidP="00F214FE">
            <w:r w:rsidRPr="00304EEC">
              <w:t xml:space="preserve">Fully Automatic </w:t>
            </w:r>
            <w:r w:rsidRPr="00304EEC">
              <w:rPr>
                <w:b/>
              </w:rPr>
              <w:t>Normal Speed Single Head</w:t>
            </w:r>
            <w:r>
              <w:rPr>
                <w:b/>
              </w:rPr>
              <w:t xml:space="preserve"> </w:t>
            </w:r>
            <w:r w:rsidRPr="00304EEC">
              <w:t>Mechanically controlled</w:t>
            </w:r>
            <w:r>
              <w:t xml:space="preserve"> </w:t>
            </w:r>
            <w:proofErr w:type="gramStart"/>
            <w:r>
              <w:t>through  PLC</w:t>
            </w:r>
            <w:proofErr w:type="gramEnd"/>
            <w:r>
              <w:t xml:space="preserve">/ CONTROLLER </w:t>
            </w:r>
          </w:p>
        </w:tc>
      </w:tr>
      <w:tr w:rsidR="00A7590E" w:rsidRPr="00304EEC" w14:paraId="1F9B6E46" w14:textId="77777777" w:rsidTr="00A7590E">
        <w:trPr>
          <w:trHeight w:val="383"/>
        </w:trPr>
        <w:tc>
          <w:tcPr>
            <w:tcW w:w="825" w:type="dxa"/>
            <w:vAlign w:val="center"/>
            <w:hideMark/>
          </w:tcPr>
          <w:p w14:paraId="50881905" w14:textId="77777777" w:rsidR="00A7590E" w:rsidRPr="00304EEC" w:rsidRDefault="00A7590E" w:rsidP="00F214FE">
            <w:pPr>
              <w:jc w:val="center"/>
            </w:pPr>
            <w:r w:rsidRPr="00304EEC">
              <w:t>3</w:t>
            </w:r>
          </w:p>
        </w:tc>
        <w:tc>
          <w:tcPr>
            <w:tcW w:w="2932" w:type="dxa"/>
            <w:vAlign w:val="center"/>
            <w:hideMark/>
          </w:tcPr>
          <w:p w14:paraId="1034A4D8" w14:textId="77777777" w:rsidR="00A7590E" w:rsidRPr="00304EEC" w:rsidRDefault="00A7590E" w:rsidP="00F214FE">
            <w:r w:rsidRPr="00304EEC">
              <w:t>Model</w:t>
            </w:r>
          </w:p>
        </w:tc>
        <w:tc>
          <w:tcPr>
            <w:tcW w:w="6323" w:type="dxa"/>
            <w:vAlign w:val="center"/>
            <w:hideMark/>
          </w:tcPr>
          <w:p w14:paraId="4EA4B408" w14:textId="146F0753" w:rsidR="00A7590E" w:rsidRPr="00304EEC" w:rsidRDefault="00A7590E" w:rsidP="00F214FE">
            <w:pPr>
              <w:rPr>
                <w:b/>
              </w:rPr>
            </w:pPr>
            <w:r>
              <w:rPr>
                <w:b/>
              </w:rPr>
              <w:t>TPS-PP-03</w:t>
            </w:r>
          </w:p>
        </w:tc>
      </w:tr>
      <w:tr w:rsidR="00A7590E" w:rsidRPr="00304EEC" w14:paraId="7D3C7073" w14:textId="77777777" w:rsidTr="00A7590E">
        <w:trPr>
          <w:trHeight w:val="347"/>
        </w:trPr>
        <w:tc>
          <w:tcPr>
            <w:tcW w:w="825" w:type="dxa"/>
            <w:vAlign w:val="center"/>
            <w:hideMark/>
          </w:tcPr>
          <w:p w14:paraId="28E24554" w14:textId="77777777" w:rsidR="00A7590E" w:rsidRPr="00304EEC" w:rsidRDefault="00A7590E" w:rsidP="00F214FE">
            <w:pPr>
              <w:jc w:val="center"/>
            </w:pPr>
            <w:r w:rsidRPr="00304EEC">
              <w:t>4</w:t>
            </w:r>
          </w:p>
        </w:tc>
        <w:tc>
          <w:tcPr>
            <w:tcW w:w="2932" w:type="dxa"/>
            <w:vAlign w:val="center"/>
            <w:hideMark/>
          </w:tcPr>
          <w:p w14:paraId="0B8A6F73" w14:textId="77777777" w:rsidR="00A7590E" w:rsidRPr="00304EEC" w:rsidRDefault="00A7590E" w:rsidP="00F214FE">
            <w:r w:rsidRPr="00304EEC">
              <w:t>Feeding systems</w:t>
            </w:r>
          </w:p>
        </w:tc>
        <w:tc>
          <w:tcPr>
            <w:tcW w:w="6323" w:type="dxa"/>
            <w:vAlign w:val="center"/>
            <w:hideMark/>
          </w:tcPr>
          <w:p w14:paraId="58E250A3" w14:textId="77777777" w:rsidR="00A7590E" w:rsidRPr="00304EEC" w:rsidRDefault="00A7590E" w:rsidP="00F214FE">
            <w:r w:rsidRPr="00304EEC">
              <w:t>Volumetric Filler</w:t>
            </w:r>
          </w:p>
        </w:tc>
      </w:tr>
      <w:tr w:rsidR="00A7590E" w:rsidRPr="00304EEC" w14:paraId="13A19F1C" w14:textId="77777777" w:rsidTr="00A7590E">
        <w:trPr>
          <w:trHeight w:val="347"/>
        </w:trPr>
        <w:tc>
          <w:tcPr>
            <w:tcW w:w="825" w:type="dxa"/>
            <w:vAlign w:val="center"/>
            <w:hideMark/>
          </w:tcPr>
          <w:p w14:paraId="12B2F9EB" w14:textId="77777777" w:rsidR="00A7590E" w:rsidRPr="00304EEC" w:rsidRDefault="00A7590E" w:rsidP="00F214FE">
            <w:pPr>
              <w:jc w:val="center"/>
            </w:pPr>
            <w:r w:rsidRPr="00304EEC">
              <w:t>5</w:t>
            </w:r>
          </w:p>
        </w:tc>
        <w:tc>
          <w:tcPr>
            <w:tcW w:w="2932" w:type="dxa"/>
            <w:vAlign w:val="center"/>
            <w:hideMark/>
          </w:tcPr>
          <w:p w14:paraId="772A75DF" w14:textId="77777777" w:rsidR="00A7590E" w:rsidRPr="00304EEC" w:rsidRDefault="00A7590E" w:rsidP="00F214FE">
            <w:r w:rsidRPr="00304EEC">
              <w:t>Packaging range</w:t>
            </w:r>
          </w:p>
        </w:tc>
        <w:tc>
          <w:tcPr>
            <w:tcW w:w="6323" w:type="dxa"/>
            <w:vAlign w:val="center"/>
            <w:hideMark/>
          </w:tcPr>
          <w:p w14:paraId="32F8F37C" w14:textId="77777777" w:rsidR="00A7590E" w:rsidRPr="00304EEC" w:rsidRDefault="00A7590E" w:rsidP="00F214FE">
            <w:r>
              <w:t>200/</w:t>
            </w:r>
            <w:r w:rsidRPr="00304EEC">
              <w:t>250/500/1000 ml</w:t>
            </w:r>
          </w:p>
        </w:tc>
      </w:tr>
      <w:tr w:rsidR="00A7590E" w:rsidRPr="00304EEC" w14:paraId="4E6861D9" w14:textId="77777777" w:rsidTr="00A7590E">
        <w:trPr>
          <w:trHeight w:val="347"/>
        </w:trPr>
        <w:tc>
          <w:tcPr>
            <w:tcW w:w="825" w:type="dxa"/>
            <w:vAlign w:val="center"/>
            <w:hideMark/>
          </w:tcPr>
          <w:p w14:paraId="3A61BE74" w14:textId="77777777" w:rsidR="00A7590E" w:rsidRPr="00304EEC" w:rsidRDefault="00A7590E" w:rsidP="00F214FE">
            <w:pPr>
              <w:jc w:val="center"/>
            </w:pPr>
            <w:r w:rsidRPr="00304EEC">
              <w:t>6</w:t>
            </w:r>
          </w:p>
        </w:tc>
        <w:tc>
          <w:tcPr>
            <w:tcW w:w="2932" w:type="dxa"/>
            <w:vAlign w:val="center"/>
            <w:hideMark/>
          </w:tcPr>
          <w:p w14:paraId="52D43458" w14:textId="77777777" w:rsidR="00A7590E" w:rsidRPr="00304EEC" w:rsidRDefault="00A7590E" w:rsidP="00F214FE">
            <w:r w:rsidRPr="00304EEC">
              <w:t>Accuracy in volume</w:t>
            </w:r>
          </w:p>
        </w:tc>
        <w:tc>
          <w:tcPr>
            <w:tcW w:w="6323" w:type="dxa"/>
            <w:vAlign w:val="center"/>
            <w:hideMark/>
          </w:tcPr>
          <w:p w14:paraId="31E8E365" w14:textId="77777777" w:rsidR="00A7590E" w:rsidRPr="00304EEC" w:rsidRDefault="00A7590E" w:rsidP="00F214FE">
            <w:r w:rsidRPr="00304EEC">
              <w:t xml:space="preserve">   +/- 0.5% of the Quantity Packed</w:t>
            </w:r>
          </w:p>
        </w:tc>
      </w:tr>
      <w:tr w:rsidR="00A7590E" w:rsidRPr="00304EEC" w14:paraId="02CFCDA6" w14:textId="77777777" w:rsidTr="00A7590E">
        <w:trPr>
          <w:trHeight w:val="365"/>
        </w:trPr>
        <w:tc>
          <w:tcPr>
            <w:tcW w:w="825" w:type="dxa"/>
            <w:vAlign w:val="center"/>
            <w:hideMark/>
          </w:tcPr>
          <w:p w14:paraId="157E989A" w14:textId="77777777" w:rsidR="00A7590E" w:rsidRPr="00304EEC" w:rsidRDefault="00A7590E" w:rsidP="00F214FE">
            <w:pPr>
              <w:jc w:val="center"/>
            </w:pPr>
            <w:r w:rsidRPr="00304EEC">
              <w:t>7</w:t>
            </w:r>
          </w:p>
        </w:tc>
        <w:tc>
          <w:tcPr>
            <w:tcW w:w="2932" w:type="dxa"/>
            <w:vAlign w:val="center"/>
            <w:hideMark/>
          </w:tcPr>
          <w:p w14:paraId="34B10C76" w14:textId="77777777" w:rsidR="00A7590E" w:rsidRPr="00304EEC" w:rsidRDefault="00A7590E" w:rsidP="00F214FE">
            <w:r w:rsidRPr="00304EEC">
              <w:t>Accuracy in length</w:t>
            </w:r>
          </w:p>
        </w:tc>
        <w:tc>
          <w:tcPr>
            <w:tcW w:w="6323" w:type="dxa"/>
            <w:vAlign w:val="center"/>
            <w:hideMark/>
          </w:tcPr>
          <w:p w14:paraId="0737CD68" w14:textId="77777777" w:rsidR="00A7590E" w:rsidRPr="00304EEC" w:rsidRDefault="00A7590E" w:rsidP="00F214FE">
            <w:r w:rsidRPr="00304EEC">
              <w:t>+/- 2mm</w:t>
            </w:r>
          </w:p>
        </w:tc>
      </w:tr>
      <w:tr w:rsidR="00A7590E" w:rsidRPr="00304EEC" w14:paraId="105FFA52" w14:textId="77777777" w:rsidTr="00A7590E">
        <w:trPr>
          <w:trHeight w:val="428"/>
        </w:trPr>
        <w:tc>
          <w:tcPr>
            <w:tcW w:w="825" w:type="dxa"/>
            <w:vAlign w:val="center"/>
            <w:hideMark/>
          </w:tcPr>
          <w:p w14:paraId="79111BFD" w14:textId="77777777" w:rsidR="00A7590E" w:rsidRPr="00304EEC" w:rsidRDefault="00A7590E" w:rsidP="00F214FE">
            <w:pPr>
              <w:jc w:val="center"/>
            </w:pPr>
            <w:r w:rsidRPr="00304EEC">
              <w:t>8</w:t>
            </w:r>
          </w:p>
        </w:tc>
        <w:tc>
          <w:tcPr>
            <w:tcW w:w="2932" w:type="dxa"/>
            <w:vAlign w:val="center"/>
            <w:hideMark/>
          </w:tcPr>
          <w:p w14:paraId="206BAC14" w14:textId="77777777" w:rsidR="00A7590E" w:rsidRPr="00304EEC" w:rsidRDefault="00A7590E" w:rsidP="00F214FE">
            <w:r w:rsidRPr="00304EEC">
              <w:t>Speed of the machine</w:t>
            </w:r>
          </w:p>
        </w:tc>
        <w:tc>
          <w:tcPr>
            <w:tcW w:w="6323" w:type="dxa"/>
            <w:vAlign w:val="center"/>
            <w:hideMark/>
          </w:tcPr>
          <w:p w14:paraId="5DB54CB6" w14:textId="0721E287" w:rsidR="00A7590E" w:rsidRPr="00E522D0" w:rsidRDefault="00A7590E" w:rsidP="00F214FE">
            <w:pPr>
              <w:rPr>
                <w:b/>
              </w:rPr>
            </w:pPr>
            <w:r>
              <w:rPr>
                <w:b/>
              </w:rPr>
              <w:t xml:space="preserve">18 TO 22 </w:t>
            </w:r>
            <w:r w:rsidRPr="00304EEC">
              <w:rPr>
                <w:b/>
              </w:rPr>
              <w:t>Pouches/Min</w:t>
            </w:r>
          </w:p>
          <w:p w14:paraId="0F4CCCF8" w14:textId="77777777" w:rsidR="00A7590E" w:rsidRPr="00E522D0" w:rsidRDefault="00A7590E" w:rsidP="00F214FE">
            <w:pPr>
              <w:rPr>
                <w:b/>
              </w:rPr>
            </w:pPr>
          </w:p>
        </w:tc>
      </w:tr>
      <w:tr w:rsidR="00A7590E" w:rsidRPr="00304EEC" w14:paraId="09A13696" w14:textId="77777777" w:rsidTr="00A7590E">
        <w:trPr>
          <w:trHeight w:val="392"/>
        </w:trPr>
        <w:tc>
          <w:tcPr>
            <w:tcW w:w="825" w:type="dxa"/>
            <w:vAlign w:val="center"/>
            <w:hideMark/>
          </w:tcPr>
          <w:p w14:paraId="4D12E66B" w14:textId="77777777" w:rsidR="00A7590E" w:rsidRPr="00304EEC" w:rsidRDefault="00A7590E" w:rsidP="00F214FE">
            <w:pPr>
              <w:jc w:val="center"/>
            </w:pPr>
            <w:r w:rsidRPr="00304EEC">
              <w:t>9</w:t>
            </w:r>
          </w:p>
        </w:tc>
        <w:tc>
          <w:tcPr>
            <w:tcW w:w="2932" w:type="dxa"/>
            <w:vAlign w:val="center"/>
            <w:hideMark/>
          </w:tcPr>
          <w:p w14:paraId="691E6D69" w14:textId="77777777" w:rsidR="00A7590E" w:rsidRPr="00304EEC" w:rsidRDefault="00A7590E" w:rsidP="00F214FE">
            <w:r w:rsidRPr="00304EEC">
              <w:t>Packing Material</w:t>
            </w:r>
          </w:p>
        </w:tc>
        <w:tc>
          <w:tcPr>
            <w:tcW w:w="6323" w:type="dxa"/>
            <w:vAlign w:val="center"/>
            <w:hideMark/>
          </w:tcPr>
          <w:p w14:paraId="4F584D7B" w14:textId="77777777" w:rsidR="00A7590E" w:rsidRPr="00304EEC" w:rsidRDefault="00A7590E" w:rsidP="00F214FE">
            <w:r w:rsidRPr="00304EEC">
              <w:t>LD / Bonding/Nylon Bonding/ Prime core</w:t>
            </w:r>
          </w:p>
        </w:tc>
      </w:tr>
      <w:tr w:rsidR="00A7590E" w:rsidRPr="00304EEC" w14:paraId="1A5CE33A" w14:textId="77777777" w:rsidTr="00A7590E">
        <w:trPr>
          <w:trHeight w:val="383"/>
        </w:trPr>
        <w:tc>
          <w:tcPr>
            <w:tcW w:w="825" w:type="dxa"/>
            <w:vAlign w:val="center"/>
            <w:hideMark/>
          </w:tcPr>
          <w:p w14:paraId="08B7D63D" w14:textId="77777777" w:rsidR="00A7590E" w:rsidRPr="00304EEC" w:rsidRDefault="00A7590E" w:rsidP="00F214FE">
            <w:pPr>
              <w:jc w:val="center"/>
            </w:pPr>
            <w:r w:rsidRPr="00304EEC">
              <w:t>10</w:t>
            </w:r>
          </w:p>
        </w:tc>
        <w:tc>
          <w:tcPr>
            <w:tcW w:w="2932" w:type="dxa"/>
            <w:vAlign w:val="center"/>
            <w:hideMark/>
          </w:tcPr>
          <w:p w14:paraId="0FA2890D" w14:textId="77777777" w:rsidR="00A7590E" w:rsidRPr="00304EEC" w:rsidRDefault="00A7590E" w:rsidP="00F214FE">
            <w:r w:rsidRPr="00304EEC">
              <w:t>Film thickness</w:t>
            </w:r>
          </w:p>
        </w:tc>
        <w:tc>
          <w:tcPr>
            <w:tcW w:w="6323" w:type="dxa"/>
            <w:vAlign w:val="center"/>
            <w:hideMark/>
          </w:tcPr>
          <w:p w14:paraId="6970759C" w14:textId="77777777" w:rsidR="00A7590E" w:rsidRPr="00304EEC" w:rsidRDefault="00A7590E" w:rsidP="00F214FE">
            <w:r>
              <w:t>75</w:t>
            </w:r>
            <w:r w:rsidRPr="00304EEC">
              <w:t xml:space="preserve"> to 110 microns</w:t>
            </w:r>
          </w:p>
        </w:tc>
      </w:tr>
      <w:tr w:rsidR="00A7590E" w:rsidRPr="00304EEC" w14:paraId="285BDB16" w14:textId="77777777" w:rsidTr="00A7590E">
        <w:trPr>
          <w:trHeight w:val="347"/>
        </w:trPr>
        <w:tc>
          <w:tcPr>
            <w:tcW w:w="825" w:type="dxa"/>
            <w:vAlign w:val="center"/>
            <w:hideMark/>
          </w:tcPr>
          <w:p w14:paraId="7885DDB7" w14:textId="77777777" w:rsidR="00A7590E" w:rsidRPr="00304EEC" w:rsidRDefault="00A7590E" w:rsidP="00F214FE">
            <w:pPr>
              <w:jc w:val="center"/>
            </w:pPr>
            <w:r w:rsidRPr="00304EEC">
              <w:t>11</w:t>
            </w:r>
          </w:p>
        </w:tc>
        <w:tc>
          <w:tcPr>
            <w:tcW w:w="2932" w:type="dxa"/>
            <w:vAlign w:val="center"/>
            <w:hideMark/>
          </w:tcPr>
          <w:p w14:paraId="4297B7C8" w14:textId="77777777" w:rsidR="00A7590E" w:rsidRPr="00304EEC" w:rsidRDefault="00A7590E" w:rsidP="00F214FE">
            <w:r w:rsidRPr="00304EEC">
              <w:t>Film width</w:t>
            </w:r>
          </w:p>
        </w:tc>
        <w:tc>
          <w:tcPr>
            <w:tcW w:w="6323" w:type="dxa"/>
            <w:vAlign w:val="center"/>
            <w:hideMark/>
          </w:tcPr>
          <w:p w14:paraId="517248B3" w14:textId="77777777" w:rsidR="00A7590E" w:rsidRPr="00304EEC" w:rsidRDefault="00A7590E" w:rsidP="00F214FE">
            <w:r>
              <w:t>325</w:t>
            </w:r>
            <w:r w:rsidRPr="00304EEC">
              <w:t>+/-2mm</w:t>
            </w:r>
          </w:p>
        </w:tc>
      </w:tr>
      <w:tr w:rsidR="00A7590E" w:rsidRPr="00304EEC" w14:paraId="06D83D92" w14:textId="77777777" w:rsidTr="00A7590E">
        <w:trPr>
          <w:trHeight w:val="338"/>
        </w:trPr>
        <w:tc>
          <w:tcPr>
            <w:tcW w:w="825" w:type="dxa"/>
            <w:vAlign w:val="center"/>
            <w:hideMark/>
          </w:tcPr>
          <w:p w14:paraId="66F0AF96" w14:textId="77777777" w:rsidR="00A7590E" w:rsidRPr="00304EEC" w:rsidRDefault="00A7590E" w:rsidP="00F214FE">
            <w:pPr>
              <w:jc w:val="center"/>
            </w:pPr>
            <w:r w:rsidRPr="00304EEC">
              <w:t>12</w:t>
            </w:r>
          </w:p>
        </w:tc>
        <w:tc>
          <w:tcPr>
            <w:tcW w:w="2932" w:type="dxa"/>
            <w:vAlign w:val="center"/>
            <w:hideMark/>
          </w:tcPr>
          <w:p w14:paraId="3A8CEA1B" w14:textId="77777777" w:rsidR="00A7590E" w:rsidRPr="00304EEC" w:rsidRDefault="00A7590E" w:rsidP="00F214FE">
            <w:r w:rsidRPr="00304EEC">
              <w:t>Film roll weight</w:t>
            </w:r>
          </w:p>
        </w:tc>
        <w:tc>
          <w:tcPr>
            <w:tcW w:w="6323" w:type="dxa"/>
            <w:vAlign w:val="center"/>
            <w:hideMark/>
          </w:tcPr>
          <w:p w14:paraId="4AFDD4C4" w14:textId="77777777" w:rsidR="00A7590E" w:rsidRPr="00304EEC" w:rsidRDefault="00A7590E" w:rsidP="00F214FE">
            <w:r w:rsidRPr="00304EEC">
              <w:t>15 to 2</w:t>
            </w:r>
            <w:r>
              <w:t>0</w:t>
            </w:r>
            <w:r w:rsidRPr="00304EEC">
              <w:t xml:space="preserve"> kgs</w:t>
            </w:r>
          </w:p>
        </w:tc>
      </w:tr>
      <w:tr w:rsidR="00A7590E" w:rsidRPr="00304EEC" w14:paraId="14B37544" w14:textId="77777777" w:rsidTr="00A7590E">
        <w:trPr>
          <w:trHeight w:val="365"/>
        </w:trPr>
        <w:tc>
          <w:tcPr>
            <w:tcW w:w="825" w:type="dxa"/>
            <w:vAlign w:val="center"/>
            <w:hideMark/>
          </w:tcPr>
          <w:p w14:paraId="30BEBFC4" w14:textId="77777777" w:rsidR="00A7590E" w:rsidRPr="00304EEC" w:rsidRDefault="00A7590E" w:rsidP="00F214FE">
            <w:pPr>
              <w:jc w:val="center"/>
            </w:pPr>
            <w:r w:rsidRPr="00304EEC">
              <w:t>13</w:t>
            </w:r>
          </w:p>
        </w:tc>
        <w:tc>
          <w:tcPr>
            <w:tcW w:w="2932" w:type="dxa"/>
            <w:vAlign w:val="center"/>
            <w:hideMark/>
          </w:tcPr>
          <w:p w14:paraId="20CF7EBF" w14:textId="77777777" w:rsidR="00A7590E" w:rsidRPr="00304EEC" w:rsidRDefault="00A7590E" w:rsidP="00F214FE">
            <w:r w:rsidRPr="00304EEC">
              <w:t>Type of seal</w:t>
            </w:r>
          </w:p>
        </w:tc>
        <w:tc>
          <w:tcPr>
            <w:tcW w:w="6323" w:type="dxa"/>
            <w:vAlign w:val="center"/>
            <w:hideMark/>
          </w:tcPr>
          <w:p w14:paraId="533E363C" w14:textId="77777777" w:rsidR="00A7590E" w:rsidRPr="00304EEC" w:rsidRDefault="00A7590E" w:rsidP="00F214FE">
            <w:r>
              <w:t>3SIDE SEAL</w:t>
            </w:r>
            <w:r w:rsidRPr="00304EEC">
              <w:t xml:space="preserve"> </w:t>
            </w:r>
            <w:r>
              <w:t>/ CENTER SEAL   Y</w:t>
            </w:r>
            <w:r w:rsidRPr="00304EEC">
              <w:t>--Impulse heat seal</w:t>
            </w:r>
          </w:p>
        </w:tc>
      </w:tr>
      <w:tr w:rsidR="00A7590E" w:rsidRPr="00304EEC" w14:paraId="67E7B8ED" w14:textId="77777777" w:rsidTr="00A7590E">
        <w:trPr>
          <w:trHeight w:val="428"/>
        </w:trPr>
        <w:tc>
          <w:tcPr>
            <w:tcW w:w="825" w:type="dxa"/>
            <w:vAlign w:val="center"/>
            <w:hideMark/>
          </w:tcPr>
          <w:p w14:paraId="43A66089" w14:textId="77777777" w:rsidR="00A7590E" w:rsidRPr="00304EEC" w:rsidRDefault="00A7590E" w:rsidP="00F214FE">
            <w:pPr>
              <w:jc w:val="center"/>
            </w:pPr>
            <w:r w:rsidRPr="00304EEC">
              <w:t>14</w:t>
            </w:r>
          </w:p>
        </w:tc>
        <w:tc>
          <w:tcPr>
            <w:tcW w:w="2932" w:type="dxa"/>
            <w:vAlign w:val="center"/>
            <w:hideMark/>
          </w:tcPr>
          <w:p w14:paraId="60D22F66" w14:textId="77777777" w:rsidR="00A7590E" w:rsidRPr="00304EEC" w:rsidRDefault="00A7590E" w:rsidP="00F214FE">
            <w:r w:rsidRPr="00304EEC">
              <w:t>Material of construction</w:t>
            </w:r>
          </w:p>
        </w:tc>
        <w:tc>
          <w:tcPr>
            <w:tcW w:w="6323" w:type="dxa"/>
            <w:vAlign w:val="center"/>
            <w:hideMark/>
          </w:tcPr>
          <w:p w14:paraId="7A714EC4" w14:textId="77777777" w:rsidR="00A7590E" w:rsidRPr="00304EEC" w:rsidRDefault="00A7590E" w:rsidP="00F214FE">
            <w:r w:rsidRPr="00304EEC">
              <w:t>S.S-304 / M.S / Aluminum</w:t>
            </w:r>
          </w:p>
        </w:tc>
      </w:tr>
      <w:tr w:rsidR="00A7590E" w:rsidRPr="00304EEC" w14:paraId="0D9C6B5B" w14:textId="77777777" w:rsidTr="00A7590E">
        <w:trPr>
          <w:trHeight w:val="392"/>
        </w:trPr>
        <w:tc>
          <w:tcPr>
            <w:tcW w:w="825" w:type="dxa"/>
            <w:vAlign w:val="center"/>
            <w:hideMark/>
          </w:tcPr>
          <w:p w14:paraId="3FAE4286" w14:textId="77777777" w:rsidR="00A7590E" w:rsidRPr="00304EEC" w:rsidRDefault="00A7590E" w:rsidP="00F214FE">
            <w:pPr>
              <w:jc w:val="center"/>
            </w:pPr>
            <w:r w:rsidRPr="00304EEC">
              <w:t>15</w:t>
            </w:r>
          </w:p>
        </w:tc>
        <w:tc>
          <w:tcPr>
            <w:tcW w:w="2932" w:type="dxa"/>
            <w:vAlign w:val="center"/>
            <w:hideMark/>
          </w:tcPr>
          <w:p w14:paraId="1B3AF423" w14:textId="6188C4FB" w:rsidR="00A7590E" w:rsidRPr="00304EEC" w:rsidRDefault="00A7590E" w:rsidP="00F214FE">
            <w:r>
              <w:t>Gear Pump/ FILLING CONTECT PARTS</w:t>
            </w:r>
          </w:p>
        </w:tc>
        <w:tc>
          <w:tcPr>
            <w:tcW w:w="6323" w:type="dxa"/>
            <w:vAlign w:val="center"/>
            <w:hideMark/>
          </w:tcPr>
          <w:p w14:paraId="3FB493F1" w14:textId="77777777" w:rsidR="00A7590E" w:rsidRPr="00304EEC" w:rsidRDefault="00A7590E" w:rsidP="00F214FE">
            <w:r>
              <w:t xml:space="preserve">S.S 316 </w:t>
            </w:r>
          </w:p>
        </w:tc>
      </w:tr>
      <w:tr w:rsidR="00A7590E" w:rsidRPr="00304EEC" w14:paraId="0029252E" w14:textId="77777777" w:rsidTr="00A7590E">
        <w:trPr>
          <w:trHeight w:val="365"/>
        </w:trPr>
        <w:tc>
          <w:tcPr>
            <w:tcW w:w="825" w:type="dxa"/>
            <w:vAlign w:val="center"/>
            <w:hideMark/>
          </w:tcPr>
          <w:p w14:paraId="44CF3DA0" w14:textId="77777777" w:rsidR="00A7590E" w:rsidRPr="00304EEC" w:rsidRDefault="00A7590E" w:rsidP="00F214FE">
            <w:pPr>
              <w:jc w:val="center"/>
            </w:pPr>
            <w:r w:rsidRPr="00304EEC">
              <w:t>16</w:t>
            </w:r>
          </w:p>
        </w:tc>
        <w:tc>
          <w:tcPr>
            <w:tcW w:w="2932" w:type="dxa"/>
            <w:vAlign w:val="center"/>
            <w:hideMark/>
          </w:tcPr>
          <w:p w14:paraId="5D7C0C79" w14:textId="77777777" w:rsidR="00A7590E" w:rsidRPr="00304EEC" w:rsidRDefault="00A7590E" w:rsidP="00F214FE">
            <w:r w:rsidRPr="00304EEC">
              <w:t>Movement / operation</w:t>
            </w:r>
          </w:p>
        </w:tc>
        <w:tc>
          <w:tcPr>
            <w:tcW w:w="6323" w:type="dxa"/>
            <w:vAlign w:val="center"/>
            <w:hideMark/>
          </w:tcPr>
          <w:p w14:paraId="7AF766A1" w14:textId="77777777" w:rsidR="00A7590E" w:rsidRPr="00304EEC" w:rsidRDefault="00A7590E" w:rsidP="00F214FE">
            <w:r w:rsidRPr="00304EEC">
              <w:t>Eccentric Cam operated</w:t>
            </w:r>
          </w:p>
        </w:tc>
      </w:tr>
      <w:tr w:rsidR="00A7590E" w:rsidRPr="00304EEC" w14:paraId="52B9B395" w14:textId="77777777" w:rsidTr="00A7590E">
        <w:trPr>
          <w:trHeight w:val="392"/>
        </w:trPr>
        <w:tc>
          <w:tcPr>
            <w:tcW w:w="825" w:type="dxa"/>
            <w:vAlign w:val="center"/>
            <w:hideMark/>
          </w:tcPr>
          <w:p w14:paraId="4583FE66" w14:textId="77777777" w:rsidR="00A7590E" w:rsidRPr="00304EEC" w:rsidRDefault="00A7590E" w:rsidP="00F214FE">
            <w:pPr>
              <w:jc w:val="center"/>
            </w:pPr>
            <w:r w:rsidRPr="00304EEC">
              <w:t>17</w:t>
            </w:r>
          </w:p>
        </w:tc>
        <w:tc>
          <w:tcPr>
            <w:tcW w:w="2932" w:type="dxa"/>
            <w:vAlign w:val="center"/>
            <w:hideMark/>
          </w:tcPr>
          <w:p w14:paraId="73C35ABB" w14:textId="77777777" w:rsidR="00A7590E" w:rsidRPr="00304EEC" w:rsidRDefault="00A7590E" w:rsidP="00F214FE">
            <w:r w:rsidRPr="00304EEC">
              <w:t>Product Feed System</w:t>
            </w:r>
          </w:p>
        </w:tc>
        <w:tc>
          <w:tcPr>
            <w:tcW w:w="6323" w:type="dxa"/>
            <w:vAlign w:val="center"/>
            <w:hideMark/>
          </w:tcPr>
          <w:p w14:paraId="287CB1B2" w14:textId="77777777" w:rsidR="00A7590E" w:rsidRPr="00304EEC" w:rsidRDefault="00A7590E" w:rsidP="00F214FE">
            <w:r w:rsidRPr="00304EEC">
              <w:t>Positive displacement Pump with Motor</w:t>
            </w:r>
          </w:p>
        </w:tc>
      </w:tr>
      <w:tr w:rsidR="00A7590E" w:rsidRPr="00304EEC" w14:paraId="194EBE0C" w14:textId="77777777" w:rsidTr="00A7590E">
        <w:trPr>
          <w:trHeight w:val="291"/>
        </w:trPr>
        <w:tc>
          <w:tcPr>
            <w:tcW w:w="825" w:type="dxa"/>
            <w:hideMark/>
          </w:tcPr>
          <w:p w14:paraId="392B44A1" w14:textId="77777777" w:rsidR="00A7590E" w:rsidRPr="00304EEC" w:rsidRDefault="00A7590E" w:rsidP="00F214FE">
            <w:pPr>
              <w:jc w:val="center"/>
            </w:pPr>
            <w:r w:rsidRPr="00304EEC">
              <w:t>18</w:t>
            </w:r>
          </w:p>
        </w:tc>
        <w:tc>
          <w:tcPr>
            <w:tcW w:w="2932" w:type="dxa"/>
            <w:hideMark/>
          </w:tcPr>
          <w:p w14:paraId="4BF4A4BC" w14:textId="77777777" w:rsidR="00A7590E" w:rsidRPr="00304EEC" w:rsidRDefault="00A7590E" w:rsidP="00F214FE">
            <w:r w:rsidRPr="00304EEC">
              <w:t xml:space="preserve">Electric and Instrumentation </w:t>
            </w:r>
          </w:p>
        </w:tc>
        <w:tc>
          <w:tcPr>
            <w:tcW w:w="6323" w:type="dxa"/>
            <w:hideMark/>
          </w:tcPr>
          <w:p w14:paraId="0360AEBF" w14:textId="77777777" w:rsidR="00A7590E" w:rsidRPr="00304EEC" w:rsidRDefault="00A7590E" w:rsidP="00A7590E">
            <w:pPr>
              <w:pStyle w:val="ListParagraph"/>
              <w:numPr>
                <w:ilvl w:val="0"/>
                <w:numId w:val="21"/>
              </w:numPr>
              <w:spacing w:line="240" w:lineRule="auto"/>
              <w:ind w:right="-648"/>
            </w:pPr>
            <w:r w:rsidRPr="00304EEC">
              <w:t xml:space="preserve"> PLC </w:t>
            </w:r>
            <w:r>
              <w:t>–HMI /</w:t>
            </w:r>
            <w:r w:rsidRPr="00304EEC">
              <w:t xml:space="preserve">Control </w:t>
            </w:r>
          </w:p>
          <w:p w14:paraId="2F1C7ED3" w14:textId="77777777" w:rsidR="00A7590E" w:rsidRPr="00304EEC" w:rsidRDefault="00A7590E" w:rsidP="00A7590E">
            <w:pPr>
              <w:pStyle w:val="ListParagraph"/>
              <w:numPr>
                <w:ilvl w:val="0"/>
                <w:numId w:val="21"/>
              </w:numPr>
              <w:spacing w:line="240" w:lineRule="auto"/>
              <w:ind w:right="-648"/>
            </w:pPr>
            <w:r w:rsidRPr="00304EEC">
              <w:t xml:space="preserve">VFD </w:t>
            </w:r>
          </w:p>
          <w:p w14:paraId="733A2949" w14:textId="77777777" w:rsidR="00A7590E" w:rsidRPr="00304EEC" w:rsidRDefault="00A7590E" w:rsidP="00A7590E">
            <w:pPr>
              <w:pStyle w:val="ListParagraph"/>
              <w:numPr>
                <w:ilvl w:val="0"/>
                <w:numId w:val="21"/>
              </w:numPr>
              <w:spacing w:line="240" w:lineRule="auto"/>
              <w:ind w:right="-648"/>
            </w:pPr>
            <w:r w:rsidRPr="00304EEC">
              <w:t>Step Down Transformer AC</w:t>
            </w:r>
          </w:p>
        </w:tc>
      </w:tr>
      <w:tr w:rsidR="00A7590E" w:rsidRPr="00304EEC" w14:paraId="42167113" w14:textId="77777777" w:rsidTr="00A7590E">
        <w:trPr>
          <w:trHeight w:val="291"/>
        </w:trPr>
        <w:tc>
          <w:tcPr>
            <w:tcW w:w="825" w:type="dxa"/>
            <w:vAlign w:val="center"/>
            <w:hideMark/>
          </w:tcPr>
          <w:p w14:paraId="7CDD94D1" w14:textId="77777777" w:rsidR="00A7590E" w:rsidRPr="00304EEC" w:rsidRDefault="00A7590E" w:rsidP="00F214FE">
            <w:pPr>
              <w:jc w:val="center"/>
            </w:pPr>
            <w:r w:rsidRPr="00304EEC">
              <w:t>19</w:t>
            </w:r>
          </w:p>
        </w:tc>
        <w:tc>
          <w:tcPr>
            <w:tcW w:w="2932" w:type="dxa"/>
            <w:vAlign w:val="center"/>
            <w:hideMark/>
          </w:tcPr>
          <w:p w14:paraId="5BA31A8C" w14:textId="77777777" w:rsidR="00A7590E" w:rsidRPr="00304EEC" w:rsidRDefault="00A7590E" w:rsidP="00F214FE">
            <w:r w:rsidRPr="00304EEC">
              <w:t>Cooling water requirement</w:t>
            </w:r>
          </w:p>
        </w:tc>
        <w:tc>
          <w:tcPr>
            <w:tcW w:w="6323" w:type="dxa"/>
            <w:vAlign w:val="center"/>
            <w:hideMark/>
          </w:tcPr>
          <w:p w14:paraId="1B3E5A2F" w14:textId="0CA2EDC8" w:rsidR="00A7590E" w:rsidRPr="00304EEC" w:rsidRDefault="00A7590E" w:rsidP="00F214FE">
            <w:r w:rsidRPr="00304EEC">
              <w:t xml:space="preserve"> </w:t>
            </w:r>
            <w:r w:rsidR="001B52DA">
              <w:t>---</w:t>
            </w:r>
          </w:p>
        </w:tc>
      </w:tr>
      <w:tr w:rsidR="00A7590E" w:rsidRPr="00304EEC" w14:paraId="5A74D065" w14:textId="77777777" w:rsidTr="00A7590E">
        <w:trPr>
          <w:trHeight w:val="398"/>
        </w:trPr>
        <w:tc>
          <w:tcPr>
            <w:tcW w:w="825" w:type="dxa"/>
            <w:vAlign w:val="center"/>
            <w:hideMark/>
          </w:tcPr>
          <w:p w14:paraId="71FCC1FD" w14:textId="77777777" w:rsidR="00A7590E" w:rsidRPr="00304EEC" w:rsidRDefault="00A7590E" w:rsidP="00F214FE">
            <w:pPr>
              <w:jc w:val="center"/>
            </w:pPr>
            <w:r>
              <w:t>20</w:t>
            </w:r>
          </w:p>
        </w:tc>
        <w:tc>
          <w:tcPr>
            <w:tcW w:w="2932" w:type="dxa"/>
            <w:vAlign w:val="center"/>
            <w:hideMark/>
          </w:tcPr>
          <w:p w14:paraId="08AAE9D2" w14:textId="77777777" w:rsidR="00A7590E" w:rsidRPr="00304EEC" w:rsidRDefault="00A7590E" w:rsidP="00F214FE">
            <w:r w:rsidRPr="00304EEC">
              <w:t>Power Consumption</w:t>
            </w:r>
          </w:p>
        </w:tc>
        <w:tc>
          <w:tcPr>
            <w:tcW w:w="6323" w:type="dxa"/>
            <w:vAlign w:val="center"/>
            <w:hideMark/>
          </w:tcPr>
          <w:p w14:paraId="1FD8C7C7" w14:textId="77777777" w:rsidR="00A7590E" w:rsidRPr="00304EEC" w:rsidRDefault="00A7590E" w:rsidP="00F214FE">
            <w:r w:rsidRPr="00304EEC">
              <w:t xml:space="preserve">  </w:t>
            </w:r>
            <w:r>
              <w:t>5</w:t>
            </w:r>
            <w:r w:rsidRPr="00304EEC">
              <w:t xml:space="preserve"> K.W / Hour</w:t>
            </w:r>
            <w:r>
              <w:t xml:space="preserve"> (Single phase)</w:t>
            </w:r>
          </w:p>
        </w:tc>
      </w:tr>
      <w:tr w:rsidR="00A7590E" w:rsidRPr="00304EEC" w14:paraId="4BADCDAF" w14:textId="77777777" w:rsidTr="00A7590E">
        <w:trPr>
          <w:trHeight w:val="291"/>
        </w:trPr>
        <w:tc>
          <w:tcPr>
            <w:tcW w:w="825" w:type="dxa"/>
            <w:vAlign w:val="center"/>
            <w:hideMark/>
          </w:tcPr>
          <w:p w14:paraId="4E6B87E2" w14:textId="77777777" w:rsidR="00A7590E" w:rsidRPr="00304EEC" w:rsidRDefault="00A7590E" w:rsidP="00F214FE">
            <w:pPr>
              <w:jc w:val="center"/>
            </w:pPr>
            <w:r>
              <w:t>21</w:t>
            </w:r>
          </w:p>
        </w:tc>
        <w:tc>
          <w:tcPr>
            <w:tcW w:w="2932" w:type="dxa"/>
            <w:vAlign w:val="center"/>
            <w:hideMark/>
          </w:tcPr>
          <w:p w14:paraId="0E48D71A" w14:textId="77777777" w:rsidR="00A7590E" w:rsidRPr="00304EEC" w:rsidRDefault="00A7590E" w:rsidP="00F214FE">
            <w:r w:rsidRPr="00304EEC">
              <w:t>Machine weight</w:t>
            </w:r>
          </w:p>
        </w:tc>
        <w:tc>
          <w:tcPr>
            <w:tcW w:w="6323" w:type="dxa"/>
            <w:vAlign w:val="center"/>
            <w:hideMark/>
          </w:tcPr>
          <w:p w14:paraId="1B70A670" w14:textId="77777777" w:rsidR="00A7590E" w:rsidRPr="00304EEC" w:rsidRDefault="00A7590E" w:rsidP="00F214FE">
            <w:r w:rsidRPr="00304EEC">
              <w:t xml:space="preserve">  450 kgs Approx.</w:t>
            </w:r>
          </w:p>
        </w:tc>
      </w:tr>
      <w:tr w:rsidR="00A7590E" w:rsidRPr="00304EEC" w14:paraId="5754CB67" w14:textId="77777777" w:rsidTr="00A7590E">
        <w:trPr>
          <w:trHeight w:val="392"/>
        </w:trPr>
        <w:tc>
          <w:tcPr>
            <w:tcW w:w="825" w:type="dxa"/>
            <w:vAlign w:val="center"/>
            <w:hideMark/>
          </w:tcPr>
          <w:p w14:paraId="65B898D9" w14:textId="77777777" w:rsidR="00A7590E" w:rsidRPr="00304EEC" w:rsidRDefault="00A7590E" w:rsidP="00F214FE">
            <w:pPr>
              <w:jc w:val="center"/>
            </w:pPr>
            <w:r w:rsidRPr="00304EEC">
              <w:t>2</w:t>
            </w:r>
            <w:r>
              <w:t>2</w:t>
            </w:r>
          </w:p>
        </w:tc>
        <w:tc>
          <w:tcPr>
            <w:tcW w:w="2932" w:type="dxa"/>
            <w:vAlign w:val="center"/>
            <w:hideMark/>
          </w:tcPr>
          <w:p w14:paraId="75CCBAB5" w14:textId="77777777" w:rsidR="00A7590E" w:rsidRPr="00304EEC" w:rsidRDefault="00A7590E" w:rsidP="00F214FE">
            <w:r w:rsidRPr="00304EEC">
              <w:t>Photo sensor</w:t>
            </w:r>
          </w:p>
        </w:tc>
        <w:tc>
          <w:tcPr>
            <w:tcW w:w="6323" w:type="dxa"/>
            <w:vAlign w:val="center"/>
            <w:hideMark/>
          </w:tcPr>
          <w:p w14:paraId="4A23B7F3" w14:textId="77777777" w:rsidR="00A7590E" w:rsidRPr="00304EEC" w:rsidRDefault="00A7590E" w:rsidP="00F214FE">
            <w:r w:rsidRPr="00304EEC">
              <w:t xml:space="preserve">  Included</w:t>
            </w:r>
          </w:p>
        </w:tc>
      </w:tr>
      <w:tr w:rsidR="00A7590E" w:rsidRPr="00304EEC" w14:paraId="07364094" w14:textId="77777777" w:rsidTr="00A7590E">
        <w:trPr>
          <w:trHeight w:val="291"/>
        </w:trPr>
        <w:tc>
          <w:tcPr>
            <w:tcW w:w="825" w:type="dxa"/>
            <w:vAlign w:val="center"/>
            <w:hideMark/>
          </w:tcPr>
          <w:p w14:paraId="6B0C1E5C" w14:textId="77777777" w:rsidR="00A7590E" w:rsidRPr="00304EEC" w:rsidRDefault="00A7590E" w:rsidP="00F214FE">
            <w:pPr>
              <w:jc w:val="center"/>
            </w:pPr>
            <w:r w:rsidRPr="00304EEC">
              <w:t>2</w:t>
            </w:r>
            <w:r>
              <w:t>3</w:t>
            </w:r>
          </w:p>
        </w:tc>
        <w:tc>
          <w:tcPr>
            <w:tcW w:w="2932" w:type="dxa"/>
            <w:vAlign w:val="center"/>
            <w:hideMark/>
          </w:tcPr>
          <w:p w14:paraId="4AF5977F" w14:textId="77777777" w:rsidR="00A7590E" w:rsidRPr="00304EEC" w:rsidRDefault="00A7590E" w:rsidP="00F214FE">
            <w:r w:rsidRPr="00304EEC">
              <w:t>Date Coding unit</w:t>
            </w:r>
          </w:p>
        </w:tc>
        <w:tc>
          <w:tcPr>
            <w:tcW w:w="6323" w:type="dxa"/>
            <w:vAlign w:val="center"/>
            <w:hideMark/>
          </w:tcPr>
          <w:p w14:paraId="4AC1C884" w14:textId="77777777" w:rsidR="00A7590E" w:rsidRPr="00304EEC" w:rsidRDefault="00A7590E" w:rsidP="00F214FE">
            <w:pPr>
              <w:rPr>
                <w:b/>
              </w:rPr>
            </w:pPr>
            <w:r w:rsidRPr="00304EEC">
              <w:rPr>
                <w:b/>
              </w:rPr>
              <w:t xml:space="preserve">Client </w:t>
            </w:r>
            <w:proofErr w:type="gramStart"/>
            <w:r w:rsidRPr="00304EEC">
              <w:rPr>
                <w:b/>
              </w:rPr>
              <w:t xml:space="preserve">Scope </w:t>
            </w:r>
            <w:r>
              <w:rPr>
                <w:b/>
              </w:rPr>
              <w:t>.</w:t>
            </w:r>
            <w:proofErr w:type="gramEnd"/>
            <w:r w:rsidRPr="00304EEC">
              <w:rPr>
                <w:b/>
              </w:rPr>
              <w:t xml:space="preserve"> </w:t>
            </w:r>
          </w:p>
        </w:tc>
      </w:tr>
      <w:tr w:rsidR="00A7590E" w:rsidRPr="00304EEC" w14:paraId="52EFC00A" w14:textId="77777777" w:rsidTr="00A7590E">
        <w:trPr>
          <w:trHeight w:val="291"/>
        </w:trPr>
        <w:tc>
          <w:tcPr>
            <w:tcW w:w="825" w:type="dxa"/>
            <w:vAlign w:val="center"/>
            <w:hideMark/>
          </w:tcPr>
          <w:p w14:paraId="47583253" w14:textId="77777777" w:rsidR="00A7590E" w:rsidRPr="00304EEC" w:rsidRDefault="00A7590E" w:rsidP="00F214FE">
            <w:pPr>
              <w:jc w:val="center"/>
            </w:pPr>
            <w:r w:rsidRPr="00304EEC">
              <w:t>2</w:t>
            </w:r>
            <w:r>
              <w:t>4</w:t>
            </w:r>
          </w:p>
        </w:tc>
        <w:tc>
          <w:tcPr>
            <w:tcW w:w="2932" w:type="dxa"/>
            <w:vAlign w:val="center"/>
            <w:hideMark/>
          </w:tcPr>
          <w:p w14:paraId="1D8F7BB6" w14:textId="77777777" w:rsidR="00A7590E" w:rsidRPr="00304EEC" w:rsidRDefault="00A7590E" w:rsidP="00F214FE">
            <w:r w:rsidRPr="00304EEC">
              <w:t xml:space="preserve">Pouch counter </w:t>
            </w:r>
          </w:p>
        </w:tc>
        <w:tc>
          <w:tcPr>
            <w:tcW w:w="6323" w:type="dxa"/>
            <w:vAlign w:val="center"/>
            <w:hideMark/>
          </w:tcPr>
          <w:p w14:paraId="2489BBA0" w14:textId="77777777" w:rsidR="00A7590E" w:rsidRPr="00304EEC" w:rsidRDefault="00A7590E" w:rsidP="00F214FE">
            <w:r w:rsidRPr="00304EEC">
              <w:t xml:space="preserve">  Built in PLC</w:t>
            </w:r>
          </w:p>
        </w:tc>
      </w:tr>
      <w:tr w:rsidR="00A7590E" w:rsidRPr="00304EEC" w14:paraId="6200B589" w14:textId="77777777" w:rsidTr="00A7590E">
        <w:trPr>
          <w:trHeight w:val="2148"/>
        </w:trPr>
        <w:tc>
          <w:tcPr>
            <w:tcW w:w="825" w:type="dxa"/>
            <w:hideMark/>
          </w:tcPr>
          <w:p w14:paraId="52A73472" w14:textId="77777777" w:rsidR="00A7590E" w:rsidRPr="00304EEC" w:rsidRDefault="00A7590E" w:rsidP="00F214FE">
            <w:pPr>
              <w:jc w:val="center"/>
            </w:pPr>
            <w:r w:rsidRPr="00304EEC">
              <w:t>2</w:t>
            </w:r>
            <w:r>
              <w:t>5</w:t>
            </w:r>
          </w:p>
        </w:tc>
        <w:tc>
          <w:tcPr>
            <w:tcW w:w="2932" w:type="dxa"/>
            <w:hideMark/>
          </w:tcPr>
          <w:p w14:paraId="7393DA12" w14:textId="77777777" w:rsidR="00A7590E" w:rsidRPr="00304EEC" w:rsidRDefault="00A7590E" w:rsidP="00F214FE">
            <w:r w:rsidRPr="00304EEC">
              <w:t>Safety Parameters</w:t>
            </w:r>
          </w:p>
        </w:tc>
        <w:tc>
          <w:tcPr>
            <w:tcW w:w="6323" w:type="dxa"/>
            <w:hideMark/>
          </w:tcPr>
          <w:p w14:paraId="0A21CA85" w14:textId="77777777" w:rsidR="00A7590E" w:rsidRPr="00304EEC" w:rsidRDefault="00A7590E" w:rsidP="00A7590E">
            <w:pPr>
              <w:numPr>
                <w:ilvl w:val="0"/>
                <w:numId w:val="18"/>
              </w:numPr>
              <w:spacing w:line="240" w:lineRule="auto"/>
            </w:pPr>
            <w:r w:rsidRPr="00304EEC">
              <w:t>The entire electrical component with proper earthling and cover.</w:t>
            </w:r>
          </w:p>
          <w:p w14:paraId="4D630C09" w14:textId="77777777" w:rsidR="00A7590E" w:rsidRPr="00304EEC" w:rsidRDefault="00A7590E" w:rsidP="00A7590E">
            <w:pPr>
              <w:numPr>
                <w:ilvl w:val="0"/>
                <w:numId w:val="18"/>
              </w:numPr>
              <w:spacing w:line="240" w:lineRule="auto"/>
            </w:pPr>
            <w:r w:rsidRPr="00304EEC">
              <w:t>Emergency stop switch when incoming supply cutoff</w:t>
            </w:r>
          </w:p>
          <w:p w14:paraId="6BD18631" w14:textId="77777777" w:rsidR="00A7590E" w:rsidRPr="00304EEC" w:rsidRDefault="00A7590E" w:rsidP="00A7590E">
            <w:pPr>
              <w:numPr>
                <w:ilvl w:val="0"/>
                <w:numId w:val="18"/>
              </w:numPr>
              <w:spacing w:line="240" w:lineRule="auto"/>
            </w:pPr>
            <w:r>
              <w:t xml:space="preserve"> </w:t>
            </w:r>
            <w:r w:rsidRPr="00304EEC">
              <w:t xml:space="preserve">Manual emergency stop </w:t>
            </w:r>
          </w:p>
          <w:p w14:paraId="6015E63B" w14:textId="77777777" w:rsidR="00A7590E" w:rsidRPr="00304EEC" w:rsidRDefault="00A7590E" w:rsidP="00A7590E">
            <w:pPr>
              <w:numPr>
                <w:ilvl w:val="0"/>
                <w:numId w:val="18"/>
              </w:numPr>
              <w:spacing w:line="240" w:lineRule="auto"/>
            </w:pPr>
            <w:r w:rsidRPr="00304EEC">
              <w:t xml:space="preserve"> Film roll end </w:t>
            </w:r>
          </w:p>
          <w:p w14:paraId="432E5CF2" w14:textId="77777777" w:rsidR="00A7590E" w:rsidRPr="00304EEC" w:rsidRDefault="00A7590E" w:rsidP="00A7590E">
            <w:pPr>
              <w:numPr>
                <w:ilvl w:val="0"/>
                <w:numId w:val="18"/>
              </w:numPr>
              <w:spacing w:line="240" w:lineRule="auto"/>
            </w:pPr>
            <w:r w:rsidRPr="00304EEC">
              <w:t xml:space="preserve">Film </w:t>
            </w:r>
            <w:proofErr w:type="gramStart"/>
            <w:r w:rsidRPr="00304EEC">
              <w:t>roll</w:t>
            </w:r>
            <w:proofErr w:type="gramEnd"/>
            <w:r w:rsidRPr="00304EEC">
              <w:t xml:space="preserve"> unwinding </w:t>
            </w:r>
          </w:p>
          <w:p w14:paraId="64B07EE3" w14:textId="77777777" w:rsidR="00A7590E" w:rsidRPr="00304EEC" w:rsidRDefault="00A7590E" w:rsidP="00A7590E">
            <w:pPr>
              <w:numPr>
                <w:ilvl w:val="0"/>
                <w:numId w:val="18"/>
              </w:numPr>
              <w:spacing w:line="240" w:lineRule="auto"/>
            </w:pPr>
            <w:r w:rsidRPr="00304EEC">
              <w:t>During power failure the machine shall stop / normal position.</w:t>
            </w:r>
          </w:p>
        </w:tc>
      </w:tr>
      <w:tr w:rsidR="00A7590E" w:rsidRPr="00304EEC" w14:paraId="5A375365" w14:textId="77777777" w:rsidTr="00A7590E">
        <w:trPr>
          <w:trHeight w:val="306"/>
        </w:trPr>
        <w:tc>
          <w:tcPr>
            <w:tcW w:w="825" w:type="dxa"/>
            <w:hideMark/>
          </w:tcPr>
          <w:p w14:paraId="50413843" w14:textId="77777777" w:rsidR="00A7590E" w:rsidRPr="00304EEC" w:rsidRDefault="00A7590E" w:rsidP="00F214FE">
            <w:pPr>
              <w:jc w:val="center"/>
            </w:pPr>
            <w:r w:rsidRPr="00304EEC">
              <w:t>2</w:t>
            </w:r>
            <w:r>
              <w:t>6</w:t>
            </w:r>
          </w:p>
        </w:tc>
        <w:tc>
          <w:tcPr>
            <w:tcW w:w="2932" w:type="dxa"/>
            <w:hideMark/>
          </w:tcPr>
          <w:p w14:paraId="711846F7" w14:textId="77777777" w:rsidR="00A7590E" w:rsidRPr="00304EEC" w:rsidRDefault="00A7590E" w:rsidP="00F214FE">
            <w:r w:rsidRPr="00304EEC">
              <w:t>Maintenances and Operational Requirements</w:t>
            </w:r>
          </w:p>
        </w:tc>
        <w:tc>
          <w:tcPr>
            <w:tcW w:w="6323" w:type="dxa"/>
            <w:hideMark/>
          </w:tcPr>
          <w:p w14:paraId="4B676FC2" w14:textId="77777777" w:rsidR="00A7590E" w:rsidRPr="00304EEC" w:rsidRDefault="00A7590E" w:rsidP="00A7590E">
            <w:pPr>
              <w:numPr>
                <w:ilvl w:val="0"/>
                <w:numId w:val="18"/>
              </w:numPr>
              <w:spacing w:line="240" w:lineRule="auto"/>
            </w:pPr>
            <w:r w:rsidRPr="00304EEC">
              <w:t>3 phase</w:t>
            </w:r>
            <w:r>
              <w:t xml:space="preserve"> / Single </w:t>
            </w:r>
            <w:proofErr w:type="gramStart"/>
            <w:r>
              <w:t xml:space="preserve">Phase </w:t>
            </w:r>
            <w:r w:rsidRPr="00304EEC">
              <w:t xml:space="preserve"> electrical</w:t>
            </w:r>
            <w:proofErr w:type="gramEnd"/>
            <w:r w:rsidRPr="00304EEC">
              <w:t xml:space="preserve"> power (415V, 50Hz) (to be provided by Client)</w:t>
            </w:r>
          </w:p>
        </w:tc>
      </w:tr>
      <w:tr w:rsidR="00A7590E" w:rsidRPr="00304EEC" w14:paraId="02EB6572" w14:textId="77777777" w:rsidTr="00A7590E">
        <w:trPr>
          <w:trHeight w:val="306"/>
        </w:trPr>
        <w:tc>
          <w:tcPr>
            <w:tcW w:w="825" w:type="dxa"/>
            <w:hideMark/>
          </w:tcPr>
          <w:p w14:paraId="17873571" w14:textId="77777777" w:rsidR="00A7590E" w:rsidRPr="00304EEC" w:rsidRDefault="00A7590E" w:rsidP="00F214FE">
            <w:pPr>
              <w:jc w:val="center"/>
            </w:pPr>
            <w:r>
              <w:t>27</w:t>
            </w:r>
          </w:p>
        </w:tc>
        <w:tc>
          <w:tcPr>
            <w:tcW w:w="2932" w:type="dxa"/>
            <w:hideMark/>
          </w:tcPr>
          <w:p w14:paraId="3919EB2C" w14:textId="77777777" w:rsidR="00A7590E" w:rsidRPr="00304EEC" w:rsidRDefault="00A7590E" w:rsidP="00F214FE">
            <w:r w:rsidRPr="00304EEC">
              <w:t>Site Installation and Field Identification</w:t>
            </w:r>
          </w:p>
        </w:tc>
        <w:tc>
          <w:tcPr>
            <w:tcW w:w="6323" w:type="dxa"/>
            <w:hideMark/>
          </w:tcPr>
          <w:p w14:paraId="325FB686" w14:textId="77777777" w:rsidR="00A7590E" w:rsidRPr="00304EEC" w:rsidRDefault="00A7590E" w:rsidP="00A7590E">
            <w:pPr>
              <w:numPr>
                <w:ilvl w:val="0"/>
                <w:numId w:val="18"/>
              </w:numPr>
              <w:spacing w:line="240" w:lineRule="auto"/>
            </w:pPr>
            <w:r w:rsidRPr="00304EEC">
              <w:t xml:space="preserve">Earthling to Machine (Before Commissioning) </w:t>
            </w:r>
          </w:p>
          <w:p w14:paraId="1CEA0DB8" w14:textId="77777777" w:rsidR="00A7590E" w:rsidRPr="00304EEC" w:rsidRDefault="00A7590E" w:rsidP="00A7590E">
            <w:pPr>
              <w:numPr>
                <w:ilvl w:val="0"/>
                <w:numId w:val="18"/>
              </w:numPr>
              <w:spacing w:line="240" w:lineRule="auto"/>
            </w:pPr>
            <w:r w:rsidRPr="00304EEC">
              <w:lastRenderedPageBreak/>
              <w:t>Machine shall be installed in slope (as per the Manufacturer rep)</w:t>
            </w:r>
          </w:p>
          <w:p w14:paraId="5A1D19EB" w14:textId="77777777" w:rsidR="00A7590E" w:rsidRPr="00304EEC" w:rsidRDefault="00A7590E" w:rsidP="00A7590E">
            <w:pPr>
              <w:numPr>
                <w:ilvl w:val="0"/>
                <w:numId w:val="19"/>
              </w:numPr>
              <w:spacing w:line="240" w:lineRule="auto"/>
              <w:rPr>
                <w:bCs/>
              </w:rPr>
            </w:pPr>
            <w:r w:rsidRPr="00304EEC">
              <w:t xml:space="preserve">No water spillage over and above the machine  </w:t>
            </w:r>
          </w:p>
          <w:p w14:paraId="2978308D" w14:textId="77777777" w:rsidR="00A7590E" w:rsidRPr="00304EEC" w:rsidRDefault="00A7590E" w:rsidP="00A7590E">
            <w:pPr>
              <w:numPr>
                <w:ilvl w:val="0"/>
                <w:numId w:val="19"/>
              </w:numPr>
              <w:spacing w:line="240" w:lineRule="auto"/>
              <w:rPr>
                <w:bCs/>
              </w:rPr>
            </w:pPr>
            <w:r w:rsidRPr="00304EEC">
              <w:t xml:space="preserve">Only manual </w:t>
            </w:r>
            <w:proofErr w:type="gramStart"/>
            <w:r w:rsidRPr="00304EEC">
              <w:t>cleaning ,</w:t>
            </w:r>
            <w:proofErr w:type="gramEnd"/>
            <w:r w:rsidRPr="00304EEC">
              <w:t xml:space="preserve"> No spray or Jet washing </w:t>
            </w:r>
          </w:p>
        </w:tc>
      </w:tr>
      <w:tr w:rsidR="00A7590E" w:rsidRPr="00304EEC" w14:paraId="51493544" w14:textId="77777777" w:rsidTr="00A7590E">
        <w:trPr>
          <w:trHeight w:val="306"/>
        </w:trPr>
        <w:tc>
          <w:tcPr>
            <w:tcW w:w="825" w:type="dxa"/>
            <w:hideMark/>
          </w:tcPr>
          <w:p w14:paraId="1B9F8030" w14:textId="77777777" w:rsidR="00A7590E" w:rsidRPr="00304EEC" w:rsidRDefault="00A7590E" w:rsidP="00F214FE">
            <w:pPr>
              <w:jc w:val="center"/>
            </w:pPr>
            <w:r>
              <w:lastRenderedPageBreak/>
              <w:t>28</w:t>
            </w:r>
          </w:p>
        </w:tc>
        <w:tc>
          <w:tcPr>
            <w:tcW w:w="2932" w:type="dxa"/>
            <w:hideMark/>
          </w:tcPr>
          <w:p w14:paraId="510566A3" w14:textId="77777777" w:rsidR="00A7590E" w:rsidRPr="00304EEC" w:rsidRDefault="00A7590E" w:rsidP="00F214FE">
            <w:r w:rsidRPr="00304EEC">
              <w:t>Warranty certificate</w:t>
            </w:r>
          </w:p>
        </w:tc>
        <w:tc>
          <w:tcPr>
            <w:tcW w:w="6323" w:type="dxa"/>
            <w:hideMark/>
          </w:tcPr>
          <w:p w14:paraId="573F6AB5" w14:textId="77777777" w:rsidR="00A7590E" w:rsidRPr="00304EEC" w:rsidRDefault="00A7590E" w:rsidP="00A7590E">
            <w:pPr>
              <w:numPr>
                <w:ilvl w:val="0"/>
                <w:numId w:val="20"/>
              </w:numPr>
              <w:spacing w:line="240" w:lineRule="auto"/>
            </w:pPr>
            <w:r w:rsidRPr="00304EEC">
              <w:t>Warranty certificate for the equipment for the period of 12 months from the date of dispatch against any manufacturing defects</w:t>
            </w:r>
          </w:p>
          <w:p w14:paraId="36ED8662" w14:textId="77777777" w:rsidR="00A7590E" w:rsidRPr="00304EEC" w:rsidRDefault="00A7590E" w:rsidP="00F214FE"/>
        </w:tc>
      </w:tr>
      <w:bookmarkEnd w:id="0"/>
    </w:tbl>
    <w:p w14:paraId="143BC788" w14:textId="77777777" w:rsidR="001030BF" w:rsidRDefault="001030BF" w:rsidP="00D8781B">
      <w:pPr>
        <w:spacing w:line="240" w:lineRule="auto"/>
      </w:pPr>
    </w:p>
    <w:p w14:paraId="2E48E27E" w14:textId="69CB3ACB" w:rsidR="006748F1" w:rsidRDefault="006748F1" w:rsidP="00D8781B">
      <w:pPr>
        <w:spacing w:line="240" w:lineRule="auto"/>
      </w:pPr>
    </w:p>
    <w:p w14:paraId="349B63CD" w14:textId="1CC18064" w:rsidR="00AC7B42" w:rsidRDefault="00AC7B42" w:rsidP="00D8781B">
      <w:pPr>
        <w:spacing w:line="240" w:lineRule="auto"/>
      </w:pPr>
    </w:p>
    <w:p w14:paraId="46673473" w14:textId="048189CE" w:rsidR="00AC7B42" w:rsidRDefault="00AC7B42" w:rsidP="00AC7B42">
      <w:pPr>
        <w:spacing w:line="240" w:lineRule="auto"/>
        <w:ind w:left="-1134"/>
      </w:pPr>
    </w:p>
    <w:p w14:paraId="3D25C162" w14:textId="00396B0D" w:rsidR="006748F1" w:rsidRDefault="006748F1" w:rsidP="00D8781B">
      <w:pPr>
        <w:spacing w:line="240" w:lineRule="auto"/>
      </w:pPr>
    </w:p>
    <w:p w14:paraId="35CC7F48" w14:textId="013BB16C" w:rsidR="00AC7B42" w:rsidRDefault="00AC7B42" w:rsidP="00D8781B">
      <w:pPr>
        <w:spacing w:line="240" w:lineRule="auto"/>
      </w:pPr>
    </w:p>
    <w:p w14:paraId="6A1229F0" w14:textId="77777777" w:rsidR="00AC7B42" w:rsidRDefault="00AC7B42" w:rsidP="00D8781B">
      <w:pPr>
        <w:spacing w:line="240" w:lineRule="auto"/>
      </w:pPr>
    </w:p>
    <w:tbl>
      <w:tblPr>
        <w:tblW w:w="11160" w:type="dxa"/>
        <w:tblInd w:w="-9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630"/>
        <w:gridCol w:w="6300"/>
        <w:gridCol w:w="1170"/>
        <w:gridCol w:w="963"/>
        <w:gridCol w:w="2097"/>
      </w:tblGrid>
      <w:tr w:rsidR="006C31FD" w14:paraId="6A1D7FA9" w14:textId="77777777" w:rsidTr="006C31FD">
        <w:trPr>
          <w:trHeight w:val="639"/>
        </w:trPr>
        <w:tc>
          <w:tcPr>
            <w:tcW w:w="11160" w:type="dxa"/>
            <w:gridSpan w:val="5"/>
          </w:tcPr>
          <w:p w14:paraId="6C789C9F" w14:textId="77777777" w:rsidR="006C31FD" w:rsidRDefault="006C31FD" w:rsidP="003972ED">
            <w:pPr>
              <w:pStyle w:val="TableParagraph"/>
              <w:spacing w:before="41"/>
              <w:ind w:left="3141" w:right="3117"/>
              <w:jc w:val="center"/>
              <w:rPr>
                <w:rFonts w:ascii="Arial"/>
                <w:b/>
                <w:sz w:val="48"/>
              </w:rPr>
            </w:pPr>
            <w:r>
              <w:rPr>
                <w:rFonts w:ascii="Arial"/>
                <w:b/>
                <w:color w:val="001F5F"/>
                <w:sz w:val="48"/>
              </w:rPr>
              <w:t>Price</w:t>
            </w:r>
            <w:r>
              <w:rPr>
                <w:rFonts w:ascii="Arial"/>
                <w:b/>
                <w:color w:val="001F5F"/>
                <w:spacing w:val="-1"/>
                <w:sz w:val="48"/>
              </w:rPr>
              <w:t xml:space="preserve"> </w:t>
            </w:r>
            <w:r>
              <w:rPr>
                <w:rFonts w:ascii="Arial"/>
                <w:b/>
                <w:color w:val="001F5F"/>
                <w:sz w:val="48"/>
              </w:rPr>
              <w:t>Breakup</w:t>
            </w:r>
          </w:p>
        </w:tc>
      </w:tr>
      <w:tr w:rsidR="006C31FD" w14:paraId="2DCB45DF" w14:textId="77777777" w:rsidTr="006C31FD">
        <w:trPr>
          <w:trHeight w:val="484"/>
        </w:trPr>
        <w:tc>
          <w:tcPr>
            <w:tcW w:w="630" w:type="dxa"/>
          </w:tcPr>
          <w:p w14:paraId="08B77900" w14:textId="77777777" w:rsidR="006C31FD" w:rsidRDefault="006C31FD" w:rsidP="003972ED">
            <w:pPr>
              <w:pStyle w:val="TableParagraph"/>
              <w:spacing w:line="227" w:lineRule="exact"/>
              <w:ind w:left="16"/>
              <w:rPr>
                <w:rFonts w:ascii="Arial"/>
                <w:b/>
                <w:sz w:val="20"/>
              </w:rPr>
            </w:pPr>
            <w:r>
              <w:rPr>
                <w:rFonts w:ascii="Arial"/>
                <w:b/>
                <w:sz w:val="20"/>
              </w:rPr>
              <w:t>S.N.</w:t>
            </w:r>
          </w:p>
        </w:tc>
        <w:tc>
          <w:tcPr>
            <w:tcW w:w="6300" w:type="dxa"/>
          </w:tcPr>
          <w:p w14:paraId="01A9991F" w14:textId="77777777" w:rsidR="006C31FD" w:rsidRDefault="006C31FD" w:rsidP="003972ED">
            <w:pPr>
              <w:pStyle w:val="TableParagraph"/>
              <w:spacing w:before="90"/>
              <w:ind w:left="1489"/>
              <w:rPr>
                <w:rFonts w:ascii="Arial"/>
                <w:b/>
                <w:sz w:val="20"/>
              </w:rPr>
            </w:pPr>
            <w:r>
              <w:rPr>
                <w:rFonts w:ascii="Arial"/>
                <w:b/>
                <w:sz w:val="20"/>
              </w:rPr>
              <w:t>PARTICULERS</w:t>
            </w:r>
          </w:p>
        </w:tc>
        <w:tc>
          <w:tcPr>
            <w:tcW w:w="1170" w:type="dxa"/>
          </w:tcPr>
          <w:p w14:paraId="6263DC81" w14:textId="77777777" w:rsidR="006C31FD" w:rsidRDefault="006C31FD" w:rsidP="003972ED">
            <w:pPr>
              <w:pStyle w:val="TableParagraph"/>
              <w:spacing w:before="90"/>
              <w:ind w:left="102"/>
              <w:jc w:val="center"/>
              <w:rPr>
                <w:rFonts w:ascii="Arial"/>
                <w:b/>
                <w:sz w:val="20"/>
              </w:rPr>
            </w:pPr>
            <w:r>
              <w:rPr>
                <w:rFonts w:ascii="Arial"/>
                <w:b/>
                <w:sz w:val="20"/>
              </w:rPr>
              <w:t>CAPACITY</w:t>
            </w:r>
          </w:p>
        </w:tc>
        <w:tc>
          <w:tcPr>
            <w:tcW w:w="963" w:type="dxa"/>
          </w:tcPr>
          <w:p w14:paraId="2C0F1B14" w14:textId="77777777" w:rsidR="006C31FD" w:rsidRDefault="006C31FD" w:rsidP="003972ED">
            <w:pPr>
              <w:pStyle w:val="TableParagraph"/>
              <w:spacing w:before="90"/>
              <w:ind w:left="333" w:right="63"/>
              <w:rPr>
                <w:rFonts w:ascii="Arial"/>
                <w:b/>
                <w:sz w:val="20"/>
              </w:rPr>
            </w:pPr>
            <w:r>
              <w:rPr>
                <w:rFonts w:ascii="Arial"/>
                <w:b/>
                <w:sz w:val="20"/>
              </w:rPr>
              <w:t>QTY</w:t>
            </w:r>
          </w:p>
        </w:tc>
        <w:tc>
          <w:tcPr>
            <w:tcW w:w="2097" w:type="dxa"/>
          </w:tcPr>
          <w:p w14:paraId="5A8EA7E1" w14:textId="563A32CE" w:rsidR="006C31FD" w:rsidRDefault="006C31FD" w:rsidP="003972ED">
            <w:pPr>
              <w:pStyle w:val="TableParagraph"/>
              <w:spacing w:before="170"/>
              <w:ind w:right="182"/>
              <w:jc w:val="right"/>
              <w:rPr>
                <w:rFonts w:ascii="Arial"/>
                <w:b/>
                <w:sz w:val="20"/>
              </w:rPr>
            </w:pPr>
            <w:r>
              <w:rPr>
                <w:rFonts w:ascii="Arial"/>
                <w:b/>
                <w:sz w:val="20"/>
              </w:rPr>
              <w:t>AMOUNT</w:t>
            </w:r>
            <w:r w:rsidR="00A7590E">
              <w:rPr>
                <w:rFonts w:ascii="Arial"/>
                <w:b/>
                <w:spacing w:val="-1"/>
                <w:sz w:val="20"/>
              </w:rPr>
              <w:t xml:space="preserve"> USD</w:t>
            </w:r>
          </w:p>
        </w:tc>
      </w:tr>
      <w:tr w:rsidR="001030BF" w14:paraId="19564FCE" w14:textId="77777777" w:rsidTr="006C31FD">
        <w:trPr>
          <w:trHeight w:val="682"/>
        </w:trPr>
        <w:tc>
          <w:tcPr>
            <w:tcW w:w="630" w:type="dxa"/>
          </w:tcPr>
          <w:p w14:paraId="032A569C" w14:textId="2FADC16C" w:rsidR="001030BF" w:rsidRDefault="006C1F6F" w:rsidP="00814B57">
            <w:pPr>
              <w:pStyle w:val="TableParagraph"/>
              <w:spacing w:line="320" w:lineRule="exact"/>
              <w:ind w:left="13"/>
              <w:rPr>
                <w:sz w:val="28"/>
              </w:rPr>
            </w:pPr>
            <w:r>
              <w:rPr>
                <w:sz w:val="28"/>
              </w:rPr>
              <w:t>1</w:t>
            </w:r>
          </w:p>
        </w:tc>
        <w:tc>
          <w:tcPr>
            <w:tcW w:w="6300" w:type="dxa"/>
          </w:tcPr>
          <w:p w14:paraId="0A495F1D" w14:textId="78E621BB" w:rsidR="001030BF" w:rsidRDefault="00A7590E" w:rsidP="00814B57">
            <w:pPr>
              <w:rPr>
                <w:rFonts w:ascii="Arial" w:hAnsi="Arial" w:cs="Arial"/>
                <w:sz w:val="24"/>
                <w:szCs w:val="24"/>
              </w:rPr>
            </w:pPr>
            <w:r>
              <w:rPr>
                <w:rFonts w:ascii="Arial" w:hAnsi="Arial" w:cs="Arial"/>
                <w:sz w:val="24"/>
                <w:szCs w:val="24"/>
              </w:rPr>
              <w:t>AUTOMATIC OIL POUCH PACKING MACHINE</w:t>
            </w:r>
            <w:r w:rsidR="001B52DA">
              <w:rPr>
                <w:rFonts w:ascii="Arial" w:hAnsi="Arial" w:cs="Arial"/>
                <w:sz w:val="24"/>
                <w:szCs w:val="24"/>
              </w:rPr>
              <w:t xml:space="preserve"> WITH CHILLER</w:t>
            </w:r>
          </w:p>
        </w:tc>
        <w:tc>
          <w:tcPr>
            <w:tcW w:w="1170" w:type="dxa"/>
          </w:tcPr>
          <w:p w14:paraId="3BD2971B" w14:textId="3EAF5990" w:rsidR="001030BF" w:rsidRDefault="00A7590E" w:rsidP="00814B57">
            <w:pPr>
              <w:jc w:val="center"/>
            </w:pPr>
            <w:r>
              <w:t>250</w:t>
            </w:r>
            <w:r w:rsidR="001030BF">
              <w:t xml:space="preserve"> TO 1000 ML</w:t>
            </w:r>
          </w:p>
        </w:tc>
        <w:tc>
          <w:tcPr>
            <w:tcW w:w="963" w:type="dxa"/>
          </w:tcPr>
          <w:p w14:paraId="18FBC0CA" w14:textId="45413685" w:rsidR="001030BF" w:rsidRDefault="001030BF" w:rsidP="00814B57">
            <w:pPr>
              <w:pStyle w:val="TableParagraph"/>
              <w:spacing w:line="229" w:lineRule="exact"/>
              <w:ind w:left="31"/>
              <w:jc w:val="center"/>
              <w:rPr>
                <w:sz w:val="20"/>
              </w:rPr>
            </w:pPr>
            <w:r>
              <w:rPr>
                <w:sz w:val="20"/>
              </w:rPr>
              <w:t>1</w:t>
            </w:r>
          </w:p>
        </w:tc>
        <w:tc>
          <w:tcPr>
            <w:tcW w:w="2097" w:type="dxa"/>
          </w:tcPr>
          <w:p w14:paraId="0D1FD5B6" w14:textId="21A047A6" w:rsidR="001030BF" w:rsidRDefault="001B52DA" w:rsidP="00814B57">
            <w:pPr>
              <w:jc w:val="right"/>
              <w:rPr>
                <w:rFonts w:ascii="Arial" w:hAnsi="Arial" w:cs="Arial"/>
                <w:sz w:val="24"/>
                <w:szCs w:val="24"/>
              </w:rPr>
            </w:pPr>
            <w:r>
              <w:rPr>
                <w:rFonts w:ascii="Arial" w:hAnsi="Arial" w:cs="Arial"/>
                <w:sz w:val="24"/>
                <w:szCs w:val="24"/>
              </w:rPr>
              <w:t>3,</w:t>
            </w:r>
            <w:r w:rsidR="00160040">
              <w:rPr>
                <w:rFonts w:ascii="Arial" w:hAnsi="Arial" w:cs="Arial"/>
                <w:sz w:val="24"/>
                <w:szCs w:val="24"/>
              </w:rPr>
              <w:t>40</w:t>
            </w:r>
            <w:r>
              <w:rPr>
                <w:rFonts w:ascii="Arial" w:hAnsi="Arial" w:cs="Arial"/>
                <w:sz w:val="24"/>
                <w:szCs w:val="24"/>
              </w:rPr>
              <w:t>,000/-</w:t>
            </w:r>
            <w:r w:rsidR="00A7590E">
              <w:rPr>
                <w:rFonts w:ascii="Arial" w:hAnsi="Arial" w:cs="Arial"/>
                <w:sz w:val="24"/>
                <w:szCs w:val="24"/>
              </w:rPr>
              <w:t xml:space="preserve"> </w:t>
            </w:r>
          </w:p>
        </w:tc>
      </w:tr>
      <w:tr w:rsidR="006C31FD" w14:paraId="5F51E9A3" w14:textId="77777777" w:rsidTr="006C31FD">
        <w:trPr>
          <w:trHeight w:val="377"/>
        </w:trPr>
        <w:tc>
          <w:tcPr>
            <w:tcW w:w="630" w:type="dxa"/>
            <w:vMerge w:val="restart"/>
          </w:tcPr>
          <w:p w14:paraId="12709D30" w14:textId="77777777" w:rsidR="006C31FD" w:rsidRDefault="006C31FD" w:rsidP="00814B57">
            <w:pPr>
              <w:pStyle w:val="TableParagraph"/>
              <w:rPr>
                <w:rFonts w:ascii="Times New Roman"/>
              </w:rPr>
            </w:pPr>
          </w:p>
        </w:tc>
        <w:tc>
          <w:tcPr>
            <w:tcW w:w="6300" w:type="dxa"/>
            <w:vMerge w:val="restart"/>
          </w:tcPr>
          <w:p w14:paraId="054B0119" w14:textId="77777777" w:rsidR="006C31FD" w:rsidRPr="00814B57" w:rsidRDefault="006C31FD" w:rsidP="00814B57">
            <w:pPr>
              <w:pStyle w:val="TableParagraph"/>
              <w:spacing w:line="177" w:lineRule="exact"/>
              <w:ind w:left="15"/>
              <w:rPr>
                <w:rFonts w:ascii="Arial"/>
                <w:b/>
                <w:sz w:val="18"/>
              </w:rPr>
            </w:pPr>
            <w:r w:rsidRPr="00814B57">
              <w:rPr>
                <w:rFonts w:ascii="Arial"/>
                <w:b/>
                <w:color w:val="C00000"/>
                <w:sz w:val="18"/>
              </w:rPr>
              <w:t>BANK</w:t>
            </w:r>
            <w:r w:rsidRPr="00814B57">
              <w:rPr>
                <w:rFonts w:ascii="Arial"/>
                <w:b/>
                <w:color w:val="C00000"/>
                <w:spacing w:val="-3"/>
                <w:sz w:val="18"/>
              </w:rPr>
              <w:t xml:space="preserve"> </w:t>
            </w:r>
            <w:proofErr w:type="gramStart"/>
            <w:r w:rsidRPr="00814B57">
              <w:rPr>
                <w:rFonts w:ascii="Arial"/>
                <w:b/>
                <w:color w:val="C00000"/>
                <w:sz w:val="18"/>
              </w:rPr>
              <w:t>DETAIL</w:t>
            </w:r>
            <w:r w:rsidRPr="00814B57">
              <w:rPr>
                <w:rFonts w:ascii="Arial"/>
                <w:b/>
                <w:color w:val="C00000"/>
                <w:spacing w:val="-1"/>
                <w:sz w:val="18"/>
              </w:rPr>
              <w:t xml:space="preserve"> </w:t>
            </w:r>
            <w:r w:rsidRPr="00814B57">
              <w:rPr>
                <w:rFonts w:ascii="Arial"/>
                <w:b/>
                <w:color w:val="C00000"/>
                <w:sz w:val="18"/>
              </w:rPr>
              <w:t>:</w:t>
            </w:r>
            <w:proofErr w:type="gramEnd"/>
          </w:p>
          <w:p w14:paraId="2975DA93" w14:textId="77777777" w:rsidR="006C31FD" w:rsidRPr="00814B57" w:rsidRDefault="006C31FD" w:rsidP="00814B57">
            <w:pPr>
              <w:pStyle w:val="TableParagraph"/>
              <w:spacing w:before="1"/>
              <w:ind w:left="15" w:right="1280"/>
              <w:rPr>
                <w:rFonts w:ascii="Arial"/>
                <w:b/>
                <w:sz w:val="18"/>
              </w:rPr>
            </w:pPr>
            <w:r w:rsidRPr="00814B57">
              <w:rPr>
                <w:rFonts w:ascii="Arial"/>
                <w:b/>
                <w:sz w:val="18"/>
              </w:rPr>
              <w:t>Account</w:t>
            </w:r>
            <w:r w:rsidRPr="00814B57">
              <w:rPr>
                <w:rFonts w:ascii="Arial"/>
                <w:b/>
                <w:spacing w:val="1"/>
                <w:sz w:val="18"/>
              </w:rPr>
              <w:t xml:space="preserve"> </w:t>
            </w:r>
            <w:r w:rsidRPr="00814B57">
              <w:rPr>
                <w:rFonts w:ascii="Arial"/>
                <w:b/>
                <w:sz w:val="18"/>
              </w:rPr>
              <w:t>name :- TORQ PACKAGING SOLUTION</w:t>
            </w:r>
          </w:p>
          <w:p w14:paraId="294EFF9D" w14:textId="77777777" w:rsidR="006C31FD" w:rsidRPr="00814B57" w:rsidRDefault="006C31FD" w:rsidP="00814B57">
            <w:pPr>
              <w:pStyle w:val="TableParagraph"/>
              <w:spacing w:before="1"/>
              <w:ind w:left="15" w:right="1280"/>
              <w:rPr>
                <w:rFonts w:ascii="Arial"/>
                <w:b/>
                <w:sz w:val="18"/>
              </w:rPr>
            </w:pPr>
            <w:r w:rsidRPr="00814B57">
              <w:rPr>
                <w:rFonts w:ascii="Arial"/>
                <w:b/>
                <w:sz w:val="18"/>
              </w:rPr>
              <w:t>Account</w:t>
            </w:r>
            <w:r w:rsidRPr="00814B57">
              <w:rPr>
                <w:rFonts w:ascii="Arial"/>
                <w:b/>
                <w:spacing w:val="-1"/>
                <w:sz w:val="18"/>
              </w:rPr>
              <w:t xml:space="preserve"> </w:t>
            </w:r>
            <w:r w:rsidRPr="00814B57">
              <w:rPr>
                <w:rFonts w:ascii="Arial"/>
                <w:b/>
                <w:sz w:val="18"/>
              </w:rPr>
              <w:t>number</w:t>
            </w:r>
            <w:r w:rsidRPr="00814B57">
              <w:rPr>
                <w:rFonts w:ascii="Arial"/>
                <w:b/>
                <w:spacing w:val="-5"/>
                <w:sz w:val="18"/>
              </w:rPr>
              <w:t xml:space="preserve"> </w:t>
            </w:r>
            <w:r w:rsidRPr="00814B57">
              <w:rPr>
                <w:rFonts w:ascii="Arial"/>
                <w:b/>
                <w:sz w:val="18"/>
              </w:rPr>
              <w:t>:- 8000032128</w:t>
            </w:r>
          </w:p>
          <w:p w14:paraId="56B0E514" w14:textId="77777777" w:rsidR="006C31FD" w:rsidRPr="00814B57" w:rsidRDefault="006C31FD" w:rsidP="00814B57">
            <w:pPr>
              <w:pStyle w:val="TableParagraph"/>
              <w:spacing w:line="183" w:lineRule="exact"/>
              <w:ind w:left="15"/>
              <w:rPr>
                <w:rFonts w:ascii="Arial"/>
                <w:b/>
                <w:sz w:val="18"/>
              </w:rPr>
            </w:pPr>
            <w:r w:rsidRPr="00814B57">
              <w:rPr>
                <w:rFonts w:ascii="Arial"/>
                <w:b/>
                <w:sz w:val="18"/>
              </w:rPr>
              <w:t>Bank</w:t>
            </w:r>
            <w:r w:rsidRPr="00814B57">
              <w:rPr>
                <w:rFonts w:ascii="Arial"/>
                <w:b/>
                <w:spacing w:val="-1"/>
                <w:sz w:val="18"/>
              </w:rPr>
              <w:t xml:space="preserve"> </w:t>
            </w:r>
            <w:r w:rsidRPr="00814B57">
              <w:rPr>
                <w:rFonts w:ascii="Arial"/>
                <w:b/>
                <w:sz w:val="18"/>
              </w:rPr>
              <w:t>name</w:t>
            </w:r>
            <w:r w:rsidRPr="00814B57">
              <w:rPr>
                <w:rFonts w:ascii="Arial"/>
                <w:b/>
                <w:spacing w:val="-6"/>
                <w:sz w:val="18"/>
              </w:rPr>
              <w:t xml:space="preserve"> </w:t>
            </w:r>
            <w:r w:rsidRPr="00814B57">
              <w:rPr>
                <w:rFonts w:ascii="Arial"/>
                <w:b/>
                <w:sz w:val="18"/>
              </w:rPr>
              <w:t>:- KOTAK</w:t>
            </w:r>
            <w:r w:rsidRPr="00814B57">
              <w:rPr>
                <w:rFonts w:ascii="Arial"/>
                <w:b/>
                <w:spacing w:val="-1"/>
                <w:sz w:val="18"/>
              </w:rPr>
              <w:t xml:space="preserve"> </w:t>
            </w:r>
            <w:r w:rsidRPr="00814B57">
              <w:rPr>
                <w:rFonts w:ascii="Arial"/>
                <w:b/>
                <w:sz w:val="18"/>
              </w:rPr>
              <w:t>MAHINDRA</w:t>
            </w:r>
            <w:r w:rsidRPr="00814B57">
              <w:rPr>
                <w:rFonts w:ascii="Arial"/>
                <w:b/>
                <w:spacing w:val="-3"/>
                <w:sz w:val="18"/>
              </w:rPr>
              <w:t xml:space="preserve"> </w:t>
            </w:r>
            <w:r w:rsidRPr="00814B57">
              <w:rPr>
                <w:rFonts w:ascii="Arial"/>
                <w:b/>
                <w:sz w:val="18"/>
              </w:rPr>
              <w:t>BANK</w:t>
            </w:r>
            <w:r w:rsidRPr="00814B57">
              <w:rPr>
                <w:rFonts w:ascii="Arial"/>
                <w:b/>
                <w:spacing w:val="-1"/>
                <w:sz w:val="18"/>
              </w:rPr>
              <w:t xml:space="preserve"> </w:t>
            </w:r>
            <w:r w:rsidRPr="00814B57">
              <w:rPr>
                <w:rFonts w:ascii="Arial"/>
                <w:b/>
                <w:sz w:val="18"/>
              </w:rPr>
              <w:t>LTD</w:t>
            </w:r>
          </w:p>
          <w:p w14:paraId="5B510F33" w14:textId="77777777" w:rsidR="006C31FD" w:rsidRPr="00814B57" w:rsidRDefault="006C31FD" w:rsidP="00814B57">
            <w:pPr>
              <w:pStyle w:val="TableParagraph"/>
              <w:ind w:left="15" w:right="2788"/>
              <w:rPr>
                <w:rFonts w:ascii="Arial"/>
                <w:b/>
                <w:sz w:val="18"/>
              </w:rPr>
            </w:pPr>
            <w:r w:rsidRPr="00814B57">
              <w:rPr>
                <w:rFonts w:ascii="Arial"/>
                <w:b/>
                <w:sz w:val="18"/>
              </w:rPr>
              <w:t>Branch :- KATHWADA</w:t>
            </w:r>
          </w:p>
          <w:p w14:paraId="4FC0F6B0" w14:textId="77777777" w:rsidR="006C31FD" w:rsidRPr="00814B57" w:rsidRDefault="006C31FD" w:rsidP="00814B57">
            <w:pPr>
              <w:pStyle w:val="TableParagraph"/>
              <w:ind w:left="15" w:right="2788"/>
              <w:rPr>
                <w:rFonts w:ascii="Arial"/>
                <w:b/>
                <w:sz w:val="18"/>
              </w:rPr>
            </w:pPr>
            <w:r w:rsidRPr="00814B57">
              <w:rPr>
                <w:rFonts w:ascii="Arial"/>
                <w:b/>
                <w:spacing w:val="-42"/>
                <w:sz w:val="18"/>
              </w:rPr>
              <w:t xml:space="preserve"> </w:t>
            </w:r>
            <w:r w:rsidRPr="00814B57">
              <w:rPr>
                <w:rFonts w:ascii="Arial"/>
                <w:b/>
                <w:sz w:val="18"/>
              </w:rPr>
              <w:t>IFSC</w:t>
            </w:r>
            <w:r w:rsidRPr="00814B57">
              <w:rPr>
                <w:rFonts w:ascii="Arial"/>
                <w:b/>
                <w:spacing w:val="-3"/>
                <w:sz w:val="18"/>
              </w:rPr>
              <w:t xml:space="preserve"> </w:t>
            </w:r>
            <w:r w:rsidRPr="00814B57">
              <w:rPr>
                <w:rFonts w:ascii="Arial"/>
                <w:b/>
                <w:sz w:val="18"/>
              </w:rPr>
              <w:t>:-</w:t>
            </w:r>
            <w:r w:rsidRPr="00814B57">
              <w:rPr>
                <w:rFonts w:ascii="Arial"/>
                <w:b/>
                <w:spacing w:val="-3"/>
                <w:sz w:val="18"/>
              </w:rPr>
              <w:t xml:space="preserve"> </w:t>
            </w:r>
            <w:r w:rsidRPr="00814B57">
              <w:rPr>
                <w:rFonts w:ascii="Arial"/>
                <w:b/>
                <w:sz w:val="18"/>
              </w:rPr>
              <w:t>KKBK0002606</w:t>
            </w:r>
          </w:p>
          <w:p w14:paraId="38C48BA4" w14:textId="77777777" w:rsidR="006C31FD" w:rsidRDefault="006C31FD" w:rsidP="00814B57">
            <w:pPr>
              <w:pStyle w:val="TableParagraph"/>
              <w:spacing w:before="4"/>
              <w:ind w:left="15"/>
              <w:rPr>
                <w:rFonts w:ascii="Times New Roman"/>
                <w:b/>
                <w:sz w:val="20"/>
              </w:rPr>
            </w:pPr>
            <w:r w:rsidRPr="00814B57">
              <w:rPr>
                <w:rFonts w:ascii="Arial"/>
                <w:b/>
                <w:sz w:val="18"/>
              </w:rPr>
              <w:t>COMPANY</w:t>
            </w:r>
            <w:r w:rsidRPr="00814B57">
              <w:rPr>
                <w:rFonts w:ascii="Arial"/>
                <w:b/>
                <w:spacing w:val="-3"/>
                <w:sz w:val="18"/>
              </w:rPr>
              <w:t xml:space="preserve"> </w:t>
            </w:r>
            <w:r w:rsidRPr="00814B57">
              <w:rPr>
                <w:rFonts w:ascii="Arial"/>
                <w:b/>
                <w:sz w:val="18"/>
              </w:rPr>
              <w:t>GSTIN</w:t>
            </w:r>
            <w:r w:rsidRPr="00814B57">
              <w:rPr>
                <w:rFonts w:ascii="Arial"/>
                <w:b/>
                <w:spacing w:val="39"/>
                <w:sz w:val="18"/>
              </w:rPr>
              <w:t xml:space="preserve"> </w:t>
            </w:r>
            <w:r w:rsidRPr="00814B57">
              <w:rPr>
                <w:rFonts w:ascii="Arial"/>
                <w:b/>
                <w:sz w:val="18"/>
              </w:rPr>
              <w:t>:</w:t>
            </w:r>
            <w:r w:rsidRPr="00814B57">
              <w:rPr>
                <w:rFonts w:ascii="Arial"/>
                <w:b/>
                <w:spacing w:val="-2"/>
                <w:sz w:val="18"/>
              </w:rPr>
              <w:t xml:space="preserve"> </w:t>
            </w:r>
            <w:r w:rsidRPr="00814B57">
              <w:rPr>
                <w:rFonts w:ascii="Times New Roman"/>
                <w:b/>
              </w:rPr>
              <w:t>24ARDPD2565K1ZX</w:t>
            </w:r>
          </w:p>
        </w:tc>
        <w:tc>
          <w:tcPr>
            <w:tcW w:w="2133" w:type="dxa"/>
            <w:gridSpan w:val="2"/>
          </w:tcPr>
          <w:p w14:paraId="672DD3EA" w14:textId="7C44DC43" w:rsidR="006C31FD" w:rsidRDefault="006C31FD" w:rsidP="00814B57">
            <w:pPr>
              <w:pStyle w:val="TableParagraph"/>
              <w:spacing w:before="27"/>
              <w:ind w:left="953"/>
              <w:rPr>
                <w:rFonts w:ascii="Arial"/>
                <w:b/>
                <w:sz w:val="28"/>
              </w:rPr>
            </w:pPr>
            <w:r>
              <w:rPr>
                <w:rFonts w:ascii="Arial"/>
                <w:b/>
                <w:sz w:val="28"/>
              </w:rPr>
              <w:t>TOTAL</w:t>
            </w:r>
          </w:p>
        </w:tc>
        <w:tc>
          <w:tcPr>
            <w:tcW w:w="2097" w:type="dxa"/>
          </w:tcPr>
          <w:p w14:paraId="6427A0D5" w14:textId="64E9F47A" w:rsidR="006C31FD" w:rsidRPr="00D04EC8" w:rsidRDefault="00160040" w:rsidP="00814B57">
            <w:pPr>
              <w:pStyle w:val="TableParagraph"/>
              <w:spacing w:line="358" w:lineRule="exact"/>
              <w:jc w:val="right"/>
              <w:rPr>
                <w:rFonts w:ascii="Cambria" w:hAnsi="Cambria"/>
                <w:b/>
                <w:sz w:val="28"/>
                <w:szCs w:val="28"/>
              </w:rPr>
            </w:pPr>
            <w:r>
              <w:rPr>
                <w:rFonts w:ascii="Cambria" w:hAnsi="Cambria"/>
                <w:b/>
                <w:sz w:val="28"/>
                <w:szCs w:val="28"/>
              </w:rPr>
              <w:t>3,40</w:t>
            </w:r>
            <w:r w:rsidR="00AC7B42">
              <w:rPr>
                <w:rFonts w:ascii="Cambria" w:hAnsi="Cambria"/>
                <w:b/>
                <w:sz w:val="28"/>
                <w:szCs w:val="28"/>
              </w:rPr>
              <w:t>,000</w:t>
            </w:r>
            <w:r w:rsidR="001B52DA">
              <w:rPr>
                <w:rFonts w:ascii="Cambria" w:hAnsi="Cambria"/>
                <w:b/>
                <w:sz w:val="28"/>
                <w:szCs w:val="28"/>
              </w:rPr>
              <w:t>/-</w:t>
            </w:r>
          </w:p>
        </w:tc>
      </w:tr>
      <w:tr w:rsidR="006C31FD" w14:paraId="7423B57A" w14:textId="77777777" w:rsidTr="006C31FD">
        <w:trPr>
          <w:trHeight w:val="325"/>
        </w:trPr>
        <w:tc>
          <w:tcPr>
            <w:tcW w:w="630" w:type="dxa"/>
            <w:vMerge/>
            <w:tcBorders>
              <w:top w:val="nil"/>
            </w:tcBorders>
          </w:tcPr>
          <w:p w14:paraId="647CFF62" w14:textId="77777777" w:rsidR="006C31FD" w:rsidRDefault="006C31FD" w:rsidP="00814B57">
            <w:pPr>
              <w:rPr>
                <w:sz w:val="2"/>
                <w:szCs w:val="2"/>
              </w:rPr>
            </w:pPr>
          </w:p>
        </w:tc>
        <w:tc>
          <w:tcPr>
            <w:tcW w:w="6300" w:type="dxa"/>
            <w:vMerge/>
            <w:tcBorders>
              <w:top w:val="nil"/>
            </w:tcBorders>
          </w:tcPr>
          <w:p w14:paraId="2A5E4565" w14:textId="77777777" w:rsidR="006C31FD" w:rsidRDefault="006C31FD" w:rsidP="00814B57">
            <w:pPr>
              <w:rPr>
                <w:sz w:val="2"/>
                <w:szCs w:val="2"/>
              </w:rPr>
            </w:pPr>
          </w:p>
        </w:tc>
        <w:tc>
          <w:tcPr>
            <w:tcW w:w="2133" w:type="dxa"/>
            <w:gridSpan w:val="2"/>
          </w:tcPr>
          <w:p w14:paraId="7D98F1A7" w14:textId="77777777" w:rsidR="006C31FD" w:rsidRDefault="006C31FD" w:rsidP="00814B57">
            <w:pPr>
              <w:pStyle w:val="TableParagraph"/>
              <w:spacing w:line="292" w:lineRule="exact"/>
              <w:ind w:left="195"/>
              <w:rPr>
                <w:sz w:val="26"/>
              </w:rPr>
            </w:pPr>
            <w:r>
              <w:rPr>
                <w:sz w:val="26"/>
              </w:rPr>
              <w:t>CGST</w:t>
            </w:r>
            <w:r>
              <w:rPr>
                <w:spacing w:val="-1"/>
                <w:sz w:val="26"/>
              </w:rPr>
              <w:t xml:space="preserve"> </w:t>
            </w:r>
            <w:r>
              <w:rPr>
                <w:sz w:val="26"/>
              </w:rPr>
              <w:t>@</w:t>
            </w:r>
            <w:r>
              <w:rPr>
                <w:spacing w:val="-1"/>
                <w:sz w:val="26"/>
              </w:rPr>
              <w:t xml:space="preserve"> </w:t>
            </w:r>
            <w:r>
              <w:rPr>
                <w:sz w:val="26"/>
              </w:rPr>
              <w:t>9%</w:t>
            </w:r>
          </w:p>
        </w:tc>
        <w:tc>
          <w:tcPr>
            <w:tcW w:w="2097" w:type="dxa"/>
          </w:tcPr>
          <w:p w14:paraId="6F7B9C2F" w14:textId="77777777" w:rsidR="006C31FD" w:rsidRPr="00D04EC8" w:rsidRDefault="006C31FD" w:rsidP="00814B57">
            <w:pPr>
              <w:pStyle w:val="TableParagraph"/>
              <w:spacing w:line="305" w:lineRule="exact"/>
              <w:ind w:left="388"/>
              <w:jc w:val="center"/>
              <w:rPr>
                <w:rFonts w:ascii="Cambria" w:hAnsi="Cambria"/>
                <w:sz w:val="28"/>
                <w:szCs w:val="28"/>
              </w:rPr>
            </w:pPr>
          </w:p>
        </w:tc>
      </w:tr>
      <w:tr w:rsidR="006C31FD" w14:paraId="769DA78D" w14:textId="77777777" w:rsidTr="006C31FD">
        <w:trPr>
          <w:trHeight w:val="330"/>
        </w:trPr>
        <w:tc>
          <w:tcPr>
            <w:tcW w:w="630" w:type="dxa"/>
            <w:vMerge/>
            <w:tcBorders>
              <w:top w:val="nil"/>
            </w:tcBorders>
          </w:tcPr>
          <w:p w14:paraId="18F5F3A5" w14:textId="77777777" w:rsidR="006C31FD" w:rsidRDefault="006C31FD" w:rsidP="00814B57">
            <w:pPr>
              <w:rPr>
                <w:sz w:val="2"/>
                <w:szCs w:val="2"/>
              </w:rPr>
            </w:pPr>
          </w:p>
        </w:tc>
        <w:tc>
          <w:tcPr>
            <w:tcW w:w="6300" w:type="dxa"/>
            <w:vMerge/>
            <w:tcBorders>
              <w:top w:val="nil"/>
            </w:tcBorders>
          </w:tcPr>
          <w:p w14:paraId="2E90D131" w14:textId="77777777" w:rsidR="006C31FD" w:rsidRDefault="006C31FD" w:rsidP="00814B57">
            <w:pPr>
              <w:rPr>
                <w:sz w:val="2"/>
                <w:szCs w:val="2"/>
              </w:rPr>
            </w:pPr>
          </w:p>
        </w:tc>
        <w:tc>
          <w:tcPr>
            <w:tcW w:w="2133" w:type="dxa"/>
            <w:gridSpan w:val="2"/>
          </w:tcPr>
          <w:p w14:paraId="04B60CE3" w14:textId="77777777" w:rsidR="006C31FD" w:rsidRDefault="006C31FD" w:rsidP="00814B57">
            <w:pPr>
              <w:pStyle w:val="TableParagraph"/>
              <w:spacing w:before="2"/>
              <w:ind w:left="195"/>
              <w:rPr>
                <w:sz w:val="26"/>
              </w:rPr>
            </w:pPr>
            <w:r>
              <w:rPr>
                <w:sz w:val="26"/>
              </w:rPr>
              <w:t>SGST</w:t>
            </w:r>
            <w:r>
              <w:rPr>
                <w:spacing w:val="-1"/>
                <w:sz w:val="26"/>
              </w:rPr>
              <w:t xml:space="preserve"> </w:t>
            </w:r>
            <w:r>
              <w:rPr>
                <w:sz w:val="26"/>
              </w:rPr>
              <w:t>@</w:t>
            </w:r>
            <w:r>
              <w:rPr>
                <w:spacing w:val="-1"/>
                <w:sz w:val="26"/>
              </w:rPr>
              <w:t xml:space="preserve"> </w:t>
            </w:r>
            <w:r>
              <w:rPr>
                <w:sz w:val="26"/>
              </w:rPr>
              <w:t>9%</w:t>
            </w:r>
          </w:p>
        </w:tc>
        <w:tc>
          <w:tcPr>
            <w:tcW w:w="2097" w:type="dxa"/>
          </w:tcPr>
          <w:p w14:paraId="571909E6" w14:textId="77777777" w:rsidR="006C31FD" w:rsidRPr="00D04EC8" w:rsidRDefault="006C31FD" w:rsidP="00814B57">
            <w:pPr>
              <w:pStyle w:val="TableParagraph"/>
              <w:spacing w:line="310" w:lineRule="exact"/>
              <w:ind w:left="388"/>
              <w:jc w:val="right"/>
              <w:rPr>
                <w:rFonts w:ascii="Cambria" w:hAnsi="Cambria"/>
                <w:sz w:val="28"/>
                <w:szCs w:val="28"/>
              </w:rPr>
            </w:pPr>
          </w:p>
        </w:tc>
      </w:tr>
      <w:tr w:rsidR="006C31FD" w14:paraId="0C1E864A" w14:textId="77777777" w:rsidTr="006C31FD">
        <w:trPr>
          <w:trHeight w:val="387"/>
        </w:trPr>
        <w:tc>
          <w:tcPr>
            <w:tcW w:w="630" w:type="dxa"/>
            <w:vMerge/>
            <w:tcBorders>
              <w:top w:val="nil"/>
            </w:tcBorders>
          </w:tcPr>
          <w:p w14:paraId="1931B4C0" w14:textId="77777777" w:rsidR="006C31FD" w:rsidRDefault="006C31FD" w:rsidP="00814B57">
            <w:pPr>
              <w:rPr>
                <w:sz w:val="2"/>
                <w:szCs w:val="2"/>
              </w:rPr>
            </w:pPr>
          </w:p>
        </w:tc>
        <w:tc>
          <w:tcPr>
            <w:tcW w:w="6300" w:type="dxa"/>
            <w:vMerge/>
            <w:tcBorders>
              <w:top w:val="nil"/>
            </w:tcBorders>
          </w:tcPr>
          <w:p w14:paraId="22EFEC37" w14:textId="77777777" w:rsidR="006C31FD" w:rsidRDefault="006C31FD" w:rsidP="00814B57">
            <w:pPr>
              <w:rPr>
                <w:sz w:val="2"/>
                <w:szCs w:val="2"/>
              </w:rPr>
            </w:pPr>
          </w:p>
        </w:tc>
        <w:tc>
          <w:tcPr>
            <w:tcW w:w="2133" w:type="dxa"/>
            <w:gridSpan w:val="2"/>
          </w:tcPr>
          <w:p w14:paraId="6945B1E0" w14:textId="77777777" w:rsidR="006C31FD" w:rsidRDefault="006C31FD" w:rsidP="00814B57">
            <w:pPr>
              <w:pStyle w:val="TableParagraph"/>
              <w:spacing w:before="22"/>
              <w:ind w:left="195"/>
              <w:rPr>
                <w:sz w:val="26"/>
              </w:rPr>
            </w:pPr>
            <w:r>
              <w:rPr>
                <w:sz w:val="26"/>
              </w:rPr>
              <w:t>IGST</w:t>
            </w:r>
            <w:r>
              <w:rPr>
                <w:spacing w:val="-1"/>
                <w:sz w:val="26"/>
              </w:rPr>
              <w:t xml:space="preserve"> </w:t>
            </w:r>
            <w:r>
              <w:rPr>
                <w:sz w:val="26"/>
              </w:rPr>
              <w:t>@</w:t>
            </w:r>
            <w:r>
              <w:rPr>
                <w:spacing w:val="-1"/>
                <w:sz w:val="26"/>
              </w:rPr>
              <w:t xml:space="preserve"> </w:t>
            </w:r>
            <w:r>
              <w:rPr>
                <w:sz w:val="26"/>
              </w:rPr>
              <w:t>18%</w:t>
            </w:r>
          </w:p>
        </w:tc>
        <w:tc>
          <w:tcPr>
            <w:tcW w:w="2097" w:type="dxa"/>
          </w:tcPr>
          <w:p w14:paraId="31C5CB8C" w14:textId="599D5D8B" w:rsidR="006C31FD" w:rsidRPr="00D04EC8" w:rsidRDefault="00160040" w:rsidP="00F84F90">
            <w:pPr>
              <w:pStyle w:val="TableParagraph"/>
              <w:jc w:val="right"/>
              <w:rPr>
                <w:rFonts w:ascii="Cambria" w:hAnsi="Cambria"/>
                <w:sz w:val="28"/>
                <w:szCs w:val="28"/>
              </w:rPr>
            </w:pPr>
            <w:r>
              <w:rPr>
                <w:rFonts w:ascii="Cambria" w:hAnsi="Cambria"/>
                <w:sz w:val="28"/>
                <w:szCs w:val="28"/>
              </w:rPr>
              <w:t>61,200</w:t>
            </w:r>
            <w:r w:rsidR="001B52DA">
              <w:rPr>
                <w:rFonts w:ascii="Cambria" w:hAnsi="Cambria"/>
                <w:sz w:val="28"/>
                <w:szCs w:val="28"/>
              </w:rPr>
              <w:t>/-</w:t>
            </w:r>
          </w:p>
        </w:tc>
      </w:tr>
      <w:tr w:rsidR="006C31FD" w14:paraId="4856E1CD" w14:textId="77777777" w:rsidTr="006C31FD">
        <w:trPr>
          <w:trHeight w:val="363"/>
        </w:trPr>
        <w:tc>
          <w:tcPr>
            <w:tcW w:w="9063" w:type="dxa"/>
            <w:gridSpan w:val="4"/>
          </w:tcPr>
          <w:p w14:paraId="0A1282DA" w14:textId="77777777" w:rsidR="006C31FD" w:rsidRDefault="006C31FD" w:rsidP="00814B57">
            <w:pPr>
              <w:pStyle w:val="TableParagraph"/>
              <w:spacing w:before="12"/>
              <w:ind w:left="2831" w:right="2707"/>
              <w:jc w:val="center"/>
              <w:rPr>
                <w:rFonts w:ascii="Arial"/>
                <w:b/>
                <w:sz w:val="28"/>
              </w:rPr>
            </w:pPr>
            <w:r>
              <w:rPr>
                <w:rFonts w:ascii="Arial"/>
                <w:b/>
                <w:sz w:val="28"/>
              </w:rPr>
              <w:t>TOTAL</w:t>
            </w:r>
            <w:r>
              <w:rPr>
                <w:rFonts w:ascii="Arial"/>
                <w:b/>
                <w:spacing w:val="-1"/>
                <w:sz w:val="28"/>
              </w:rPr>
              <w:t xml:space="preserve"> </w:t>
            </w:r>
            <w:r>
              <w:rPr>
                <w:rFonts w:ascii="Arial"/>
                <w:b/>
                <w:sz w:val="28"/>
              </w:rPr>
              <w:t>AMOUNT</w:t>
            </w:r>
          </w:p>
        </w:tc>
        <w:tc>
          <w:tcPr>
            <w:tcW w:w="2097" w:type="dxa"/>
          </w:tcPr>
          <w:p w14:paraId="0332A0FE" w14:textId="4EEDEA2B" w:rsidR="006C31FD" w:rsidRDefault="00160040" w:rsidP="00814B57">
            <w:pPr>
              <w:pStyle w:val="TableParagraph"/>
              <w:spacing w:line="344" w:lineRule="exact"/>
              <w:jc w:val="right"/>
              <w:rPr>
                <w:rFonts w:ascii="Arial"/>
                <w:b/>
                <w:sz w:val="32"/>
              </w:rPr>
            </w:pPr>
            <w:r>
              <w:rPr>
                <w:rFonts w:ascii="Arial"/>
                <w:b/>
                <w:sz w:val="32"/>
              </w:rPr>
              <w:t>4,01,200</w:t>
            </w:r>
            <w:r w:rsidR="001B52DA">
              <w:rPr>
                <w:rFonts w:ascii="Arial"/>
                <w:b/>
                <w:sz w:val="32"/>
              </w:rPr>
              <w:t>/-</w:t>
            </w:r>
          </w:p>
        </w:tc>
      </w:tr>
      <w:tr w:rsidR="006C31FD" w14:paraId="1AE20844" w14:textId="77777777" w:rsidTr="006C31FD">
        <w:trPr>
          <w:trHeight w:val="299"/>
        </w:trPr>
        <w:tc>
          <w:tcPr>
            <w:tcW w:w="6930" w:type="dxa"/>
            <w:gridSpan w:val="2"/>
          </w:tcPr>
          <w:p w14:paraId="482151C9" w14:textId="77777777" w:rsidR="006C31FD" w:rsidRDefault="006C31FD" w:rsidP="00814B57">
            <w:pPr>
              <w:pStyle w:val="TableParagraph"/>
              <w:spacing w:before="21"/>
              <w:ind w:left="129"/>
              <w:rPr>
                <w:rFonts w:ascii="Arial"/>
                <w:b/>
              </w:rPr>
            </w:pPr>
            <w:r>
              <w:rPr>
                <w:rFonts w:ascii="Arial"/>
                <w:b/>
                <w:u w:val="thick" w:color="272727"/>
              </w:rPr>
              <w:t>TERMS</w:t>
            </w:r>
            <w:r>
              <w:rPr>
                <w:rFonts w:ascii="Arial"/>
                <w:b/>
                <w:spacing w:val="-3"/>
                <w:u w:val="thick" w:color="272727"/>
              </w:rPr>
              <w:t xml:space="preserve"> </w:t>
            </w:r>
            <w:r>
              <w:rPr>
                <w:rFonts w:ascii="Arial"/>
                <w:b/>
                <w:u w:val="thick" w:color="272727"/>
              </w:rPr>
              <w:t>&amp;</w:t>
            </w:r>
            <w:r>
              <w:rPr>
                <w:rFonts w:ascii="Arial"/>
                <w:b/>
                <w:spacing w:val="-3"/>
                <w:u w:val="thick" w:color="272727"/>
              </w:rPr>
              <w:t xml:space="preserve"> </w:t>
            </w:r>
            <w:r>
              <w:rPr>
                <w:rFonts w:ascii="Arial"/>
                <w:b/>
                <w:u w:val="thick" w:color="272727"/>
              </w:rPr>
              <w:t>CONDITIONS</w:t>
            </w:r>
          </w:p>
        </w:tc>
        <w:tc>
          <w:tcPr>
            <w:tcW w:w="4230" w:type="dxa"/>
            <w:gridSpan w:val="3"/>
            <w:vMerge w:val="restart"/>
          </w:tcPr>
          <w:p w14:paraId="414B7478" w14:textId="77777777" w:rsidR="006C31FD" w:rsidRDefault="006C31FD" w:rsidP="00814B57">
            <w:pPr>
              <w:pStyle w:val="TableParagraph"/>
              <w:spacing w:line="321" w:lineRule="exact"/>
              <w:ind w:left="195"/>
              <w:rPr>
                <w:sz w:val="28"/>
              </w:rPr>
            </w:pPr>
            <w:r>
              <w:rPr>
                <w:sz w:val="28"/>
              </w:rPr>
              <w:t>For,</w:t>
            </w:r>
            <w:r>
              <w:rPr>
                <w:spacing w:val="1"/>
                <w:sz w:val="28"/>
              </w:rPr>
              <w:t xml:space="preserve"> </w:t>
            </w:r>
            <w:r>
              <w:rPr>
                <w:sz w:val="28"/>
              </w:rPr>
              <w:t>TORQ</w:t>
            </w:r>
            <w:r>
              <w:rPr>
                <w:spacing w:val="75"/>
                <w:sz w:val="28"/>
              </w:rPr>
              <w:t xml:space="preserve"> </w:t>
            </w:r>
            <w:r>
              <w:rPr>
                <w:sz w:val="28"/>
              </w:rPr>
              <w:t>Packaging Solution</w:t>
            </w:r>
          </w:p>
          <w:p w14:paraId="06C00161" w14:textId="77777777" w:rsidR="006C31FD" w:rsidRDefault="006C31FD" w:rsidP="00814B57">
            <w:pPr>
              <w:pStyle w:val="TableParagraph"/>
              <w:spacing w:before="7"/>
              <w:rPr>
                <w:rFonts w:ascii="Arial"/>
                <w:b/>
                <w:sz w:val="23"/>
              </w:rPr>
            </w:pPr>
          </w:p>
          <w:p w14:paraId="0F019B4A" w14:textId="77777777" w:rsidR="006C31FD" w:rsidRDefault="006C31FD" w:rsidP="00814B57">
            <w:pPr>
              <w:pStyle w:val="TableParagraph"/>
              <w:ind w:left="1905"/>
              <w:rPr>
                <w:rFonts w:ascii="Arial"/>
                <w:sz w:val="20"/>
              </w:rPr>
            </w:pPr>
          </w:p>
          <w:p w14:paraId="4BAF3070" w14:textId="77777777" w:rsidR="006C31FD" w:rsidRDefault="006C31FD" w:rsidP="00814B57">
            <w:pPr>
              <w:pStyle w:val="TableParagraph"/>
              <w:rPr>
                <w:rFonts w:ascii="Arial"/>
                <w:b/>
                <w:sz w:val="20"/>
              </w:rPr>
            </w:pPr>
          </w:p>
        </w:tc>
      </w:tr>
      <w:tr w:rsidR="006C31FD" w14:paraId="094FD105" w14:textId="77777777" w:rsidTr="006C31FD">
        <w:trPr>
          <w:trHeight w:val="1769"/>
        </w:trPr>
        <w:tc>
          <w:tcPr>
            <w:tcW w:w="6930" w:type="dxa"/>
            <w:gridSpan w:val="2"/>
          </w:tcPr>
          <w:p w14:paraId="6C63C86E" w14:textId="77777777" w:rsidR="006C31FD" w:rsidRDefault="006C31FD" w:rsidP="00814B57">
            <w:pPr>
              <w:pStyle w:val="TableParagraph"/>
              <w:spacing w:before="5"/>
              <w:rPr>
                <w:rFonts w:ascii="Arial"/>
                <w:b/>
                <w:sz w:val="17"/>
              </w:rPr>
            </w:pPr>
          </w:p>
          <w:p w14:paraId="4B0D18D9" w14:textId="37BB80D8" w:rsidR="006C31FD" w:rsidRDefault="006C1F6F" w:rsidP="00814B57">
            <w:pPr>
              <w:pStyle w:val="TableParagraph"/>
              <w:numPr>
                <w:ilvl w:val="0"/>
                <w:numId w:val="17"/>
              </w:numPr>
              <w:tabs>
                <w:tab w:val="left" w:pos="733"/>
                <w:tab w:val="left" w:pos="734"/>
              </w:tabs>
              <w:ind w:hanging="361"/>
              <w:rPr>
                <w:sz w:val="20"/>
              </w:rPr>
            </w:pPr>
            <w:r>
              <w:rPr>
                <w:rFonts w:ascii="Arial" w:hAnsi="Arial"/>
                <w:b/>
                <w:sz w:val="20"/>
              </w:rPr>
              <w:t>5</w:t>
            </w:r>
            <w:r w:rsidR="006C31FD">
              <w:rPr>
                <w:rFonts w:ascii="Arial" w:hAnsi="Arial"/>
                <w:b/>
                <w:sz w:val="20"/>
              </w:rPr>
              <w:t>0</w:t>
            </w:r>
            <w:r w:rsidR="006C31FD">
              <w:rPr>
                <w:rFonts w:ascii="Arial" w:hAnsi="Arial"/>
                <w:b/>
                <w:spacing w:val="-1"/>
                <w:sz w:val="20"/>
              </w:rPr>
              <w:t xml:space="preserve"> </w:t>
            </w:r>
            <w:r w:rsidR="006C31FD">
              <w:rPr>
                <w:rFonts w:ascii="Arial" w:hAnsi="Arial"/>
                <w:b/>
                <w:sz w:val="20"/>
              </w:rPr>
              <w:t>%</w:t>
            </w:r>
            <w:r w:rsidR="006C31FD">
              <w:rPr>
                <w:rFonts w:ascii="Arial" w:hAnsi="Arial"/>
                <w:b/>
                <w:spacing w:val="-2"/>
                <w:sz w:val="20"/>
              </w:rPr>
              <w:t xml:space="preserve"> </w:t>
            </w:r>
            <w:r w:rsidR="006C31FD">
              <w:rPr>
                <w:sz w:val="20"/>
              </w:rPr>
              <w:t>Advance</w:t>
            </w:r>
            <w:r w:rsidR="006C31FD">
              <w:rPr>
                <w:spacing w:val="-1"/>
                <w:sz w:val="20"/>
              </w:rPr>
              <w:t xml:space="preserve"> </w:t>
            </w:r>
            <w:r w:rsidR="006C31FD">
              <w:rPr>
                <w:sz w:val="20"/>
              </w:rPr>
              <w:t>on</w:t>
            </w:r>
            <w:r w:rsidR="006C31FD">
              <w:rPr>
                <w:spacing w:val="-1"/>
                <w:sz w:val="20"/>
              </w:rPr>
              <w:t xml:space="preserve"> </w:t>
            </w:r>
            <w:r w:rsidR="006C31FD">
              <w:rPr>
                <w:sz w:val="20"/>
              </w:rPr>
              <w:t>Signing</w:t>
            </w:r>
            <w:r w:rsidR="006C31FD">
              <w:rPr>
                <w:spacing w:val="1"/>
                <w:sz w:val="20"/>
              </w:rPr>
              <w:t xml:space="preserve"> </w:t>
            </w:r>
            <w:r w:rsidR="006C31FD">
              <w:rPr>
                <w:sz w:val="20"/>
              </w:rPr>
              <w:t>up</w:t>
            </w:r>
            <w:r w:rsidR="006C31FD">
              <w:rPr>
                <w:spacing w:val="-3"/>
                <w:sz w:val="20"/>
              </w:rPr>
              <w:t xml:space="preserve"> </w:t>
            </w:r>
            <w:r w:rsidR="006C31FD">
              <w:rPr>
                <w:sz w:val="20"/>
              </w:rPr>
              <w:t>of</w:t>
            </w:r>
            <w:r w:rsidR="006C31FD">
              <w:rPr>
                <w:spacing w:val="-1"/>
                <w:sz w:val="20"/>
              </w:rPr>
              <w:t xml:space="preserve"> </w:t>
            </w:r>
            <w:r w:rsidR="006C31FD">
              <w:rPr>
                <w:sz w:val="20"/>
              </w:rPr>
              <w:t>Contract</w:t>
            </w:r>
          </w:p>
          <w:p w14:paraId="507F2475" w14:textId="5E8817A6" w:rsidR="006C31FD" w:rsidRDefault="006C1F6F" w:rsidP="00814B57">
            <w:pPr>
              <w:pStyle w:val="TableParagraph"/>
              <w:numPr>
                <w:ilvl w:val="0"/>
                <w:numId w:val="17"/>
              </w:numPr>
              <w:tabs>
                <w:tab w:val="left" w:pos="733"/>
                <w:tab w:val="left" w:pos="734"/>
              </w:tabs>
              <w:spacing w:line="242" w:lineRule="auto"/>
              <w:ind w:right="916"/>
              <w:rPr>
                <w:sz w:val="20"/>
              </w:rPr>
            </w:pPr>
            <w:r>
              <w:rPr>
                <w:rFonts w:ascii="Arial" w:hAnsi="Arial"/>
                <w:b/>
                <w:sz w:val="20"/>
              </w:rPr>
              <w:t>5</w:t>
            </w:r>
            <w:r w:rsidR="006C31FD">
              <w:rPr>
                <w:rFonts w:ascii="Arial" w:hAnsi="Arial"/>
                <w:b/>
                <w:sz w:val="20"/>
              </w:rPr>
              <w:t xml:space="preserve">0% </w:t>
            </w:r>
            <w:r w:rsidR="006C31FD">
              <w:rPr>
                <w:sz w:val="20"/>
              </w:rPr>
              <w:t>On Completion of</w:t>
            </w:r>
            <w:r w:rsidR="006C31FD">
              <w:rPr>
                <w:spacing w:val="1"/>
                <w:sz w:val="20"/>
              </w:rPr>
              <w:t xml:space="preserve"> </w:t>
            </w:r>
            <w:r w:rsidR="006C31FD">
              <w:rPr>
                <w:sz w:val="20"/>
              </w:rPr>
              <w:t>Machinery</w:t>
            </w:r>
            <w:r w:rsidR="006C31FD">
              <w:rPr>
                <w:spacing w:val="1"/>
                <w:sz w:val="20"/>
              </w:rPr>
              <w:t xml:space="preserve"> </w:t>
            </w:r>
            <w:r w:rsidR="006C31FD">
              <w:rPr>
                <w:sz w:val="20"/>
              </w:rPr>
              <w:t>Manufacturing</w:t>
            </w:r>
            <w:r w:rsidR="006C31FD">
              <w:rPr>
                <w:spacing w:val="53"/>
                <w:sz w:val="20"/>
              </w:rPr>
              <w:t xml:space="preserve"> </w:t>
            </w:r>
            <w:r w:rsidR="006C31FD">
              <w:rPr>
                <w:sz w:val="20"/>
              </w:rPr>
              <w:t>Before</w:t>
            </w:r>
            <w:r w:rsidR="006C31FD">
              <w:rPr>
                <w:spacing w:val="-3"/>
                <w:sz w:val="20"/>
              </w:rPr>
              <w:t xml:space="preserve"> </w:t>
            </w:r>
            <w:r w:rsidR="006C31FD">
              <w:rPr>
                <w:sz w:val="20"/>
              </w:rPr>
              <w:t>Dispatch</w:t>
            </w:r>
            <w:r w:rsidR="006C31FD">
              <w:rPr>
                <w:spacing w:val="-3"/>
                <w:sz w:val="20"/>
              </w:rPr>
              <w:t xml:space="preserve"> </w:t>
            </w:r>
            <w:r w:rsidR="006C31FD">
              <w:rPr>
                <w:sz w:val="20"/>
              </w:rPr>
              <w:t>/</w:t>
            </w:r>
            <w:r w:rsidR="006C31FD">
              <w:rPr>
                <w:spacing w:val="-2"/>
                <w:sz w:val="20"/>
              </w:rPr>
              <w:t xml:space="preserve"> </w:t>
            </w:r>
            <w:r w:rsidR="006C31FD">
              <w:rPr>
                <w:sz w:val="20"/>
              </w:rPr>
              <w:t>During</w:t>
            </w:r>
            <w:r w:rsidR="006C31FD">
              <w:rPr>
                <w:spacing w:val="-53"/>
                <w:sz w:val="20"/>
              </w:rPr>
              <w:t xml:space="preserve"> </w:t>
            </w:r>
            <w:r w:rsidR="006C31FD">
              <w:rPr>
                <w:sz w:val="20"/>
              </w:rPr>
              <w:t>Inspection</w:t>
            </w:r>
            <w:r w:rsidR="006C31FD">
              <w:rPr>
                <w:spacing w:val="-2"/>
                <w:sz w:val="20"/>
              </w:rPr>
              <w:t xml:space="preserve"> </w:t>
            </w:r>
            <w:r w:rsidR="006C31FD">
              <w:rPr>
                <w:sz w:val="20"/>
              </w:rPr>
              <w:t>of</w:t>
            </w:r>
            <w:r w:rsidR="006C31FD">
              <w:rPr>
                <w:spacing w:val="1"/>
                <w:sz w:val="20"/>
              </w:rPr>
              <w:t xml:space="preserve"> </w:t>
            </w:r>
            <w:r w:rsidR="006C31FD">
              <w:rPr>
                <w:sz w:val="20"/>
              </w:rPr>
              <w:t>machinery</w:t>
            </w:r>
          </w:p>
          <w:p w14:paraId="38A67E5C" w14:textId="77777777" w:rsidR="006C31FD" w:rsidRDefault="006C31FD" w:rsidP="00814B57">
            <w:pPr>
              <w:pStyle w:val="TableParagraph"/>
              <w:numPr>
                <w:ilvl w:val="0"/>
                <w:numId w:val="17"/>
              </w:numPr>
              <w:tabs>
                <w:tab w:val="left" w:pos="733"/>
                <w:tab w:val="left" w:pos="734"/>
              </w:tabs>
              <w:spacing w:line="227" w:lineRule="exact"/>
              <w:ind w:hanging="361"/>
              <w:rPr>
                <w:sz w:val="20"/>
              </w:rPr>
            </w:pPr>
            <w:r>
              <w:rPr>
                <w:sz w:val="20"/>
              </w:rPr>
              <w:t>Order</w:t>
            </w:r>
            <w:r>
              <w:rPr>
                <w:spacing w:val="-3"/>
                <w:sz w:val="20"/>
              </w:rPr>
              <w:t xml:space="preserve"> </w:t>
            </w:r>
            <w:r>
              <w:rPr>
                <w:sz w:val="20"/>
              </w:rPr>
              <w:t>Once</w:t>
            </w:r>
            <w:r>
              <w:rPr>
                <w:spacing w:val="-3"/>
                <w:sz w:val="20"/>
              </w:rPr>
              <w:t xml:space="preserve"> </w:t>
            </w:r>
            <w:r>
              <w:rPr>
                <w:sz w:val="20"/>
              </w:rPr>
              <w:t>Placed</w:t>
            </w:r>
            <w:r>
              <w:rPr>
                <w:spacing w:val="-1"/>
                <w:sz w:val="20"/>
              </w:rPr>
              <w:t xml:space="preserve"> </w:t>
            </w:r>
            <w:r>
              <w:rPr>
                <w:sz w:val="20"/>
              </w:rPr>
              <w:t>Cannot</w:t>
            </w:r>
            <w:r>
              <w:rPr>
                <w:spacing w:val="-2"/>
                <w:sz w:val="20"/>
              </w:rPr>
              <w:t xml:space="preserve"> </w:t>
            </w:r>
            <w:r>
              <w:rPr>
                <w:sz w:val="20"/>
              </w:rPr>
              <w:t>be</w:t>
            </w:r>
            <w:r>
              <w:rPr>
                <w:spacing w:val="-3"/>
                <w:sz w:val="20"/>
              </w:rPr>
              <w:t xml:space="preserve"> </w:t>
            </w:r>
            <w:r>
              <w:rPr>
                <w:sz w:val="20"/>
              </w:rPr>
              <w:t>Cancelled</w:t>
            </w:r>
          </w:p>
          <w:p w14:paraId="664A71CD" w14:textId="77777777" w:rsidR="006C31FD" w:rsidRDefault="006C31FD" w:rsidP="00814B57">
            <w:pPr>
              <w:pStyle w:val="TableParagraph"/>
              <w:numPr>
                <w:ilvl w:val="0"/>
                <w:numId w:val="17"/>
              </w:numPr>
              <w:tabs>
                <w:tab w:val="left" w:pos="733"/>
                <w:tab w:val="left" w:pos="734"/>
              </w:tabs>
              <w:spacing w:before="1"/>
              <w:ind w:hanging="361"/>
              <w:rPr>
                <w:sz w:val="20"/>
              </w:rPr>
            </w:pPr>
            <w:r>
              <w:rPr>
                <w:sz w:val="20"/>
              </w:rPr>
              <w:t>No</w:t>
            </w:r>
            <w:r>
              <w:rPr>
                <w:spacing w:val="-3"/>
                <w:sz w:val="20"/>
              </w:rPr>
              <w:t xml:space="preserve"> </w:t>
            </w:r>
            <w:r>
              <w:rPr>
                <w:sz w:val="20"/>
              </w:rPr>
              <w:t>Refund</w:t>
            </w:r>
            <w:r>
              <w:rPr>
                <w:spacing w:val="1"/>
                <w:sz w:val="20"/>
              </w:rPr>
              <w:t xml:space="preserve"> </w:t>
            </w:r>
            <w:r>
              <w:rPr>
                <w:sz w:val="20"/>
              </w:rPr>
              <w:t>will</w:t>
            </w:r>
            <w:r>
              <w:rPr>
                <w:spacing w:val="-2"/>
                <w:sz w:val="20"/>
              </w:rPr>
              <w:t xml:space="preserve"> </w:t>
            </w:r>
            <w:r>
              <w:rPr>
                <w:sz w:val="20"/>
              </w:rPr>
              <w:t>be</w:t>
            </w:r>
            <w:r>
              <w:rPr>
                <w:spacing w:val="-1"/>
                <w:sz w:val="20"/>
              </w:rPr>
              <w:t xml:space="preserve"> </w:t>
            </w:r>
            <w:r>
              <w:rPr>
                <w:sz w:val="20"/>
              </w:rPr>
              <w:t>entertained</w:t>
            </w:r>
          </w:p>
        </w:tc>
        <w:tc>
          <w:tcPr>
            <w:tcW w:w="4230" w:type="dxa"/>
            <w:gridSpan w:val="3"/>
            <w:vMerge/>
            <w:tcBorders>
              <w:top w:val="nil"/>
            </w:tcBorders>
          </w:tcPr>
          <w:p w14:paraId="50FCB245" w14:textId="77777777" w:rsidR="006C31FD" w:rsidRDefault="006C31FD" w:rsidP="00814B57">
            <w:pPr>
              <w:rPr>
                <w:sz w:val="2"/>
                <w:szCs w:val="2"/>
              </w:rPr>
            </w:pPr>
          </w:p>
        </w:tc>
      </w:tr>
    </w:tbl>
    <w:p w14:paraId="06F192A9" w14:textId="77777777" w:rsidR="00AC7B42" w:rsidRDefault="00AC7B42" w:rsidP="00D8781B">
      <w:pPr>
        <w:spacing w:line="240" w:lineRule="auto"/>
      </w:pPr>
    </w:p>
    <w:p w14:paraId="730256CA" w14:textId="3BC86DDB" w:rsidR="00A7590E" w:rsidRDefault="00A7590E" w:rsidP="00D8781B">
      <w:pPr>
        <w:spacing w:line="240" w:lineRule="auto"/>
      </w:pPr>
    </w:p>
    <w:p w14:paraId="132B48BF" w14:textId="7E928739" w:rsidR="00A7590E" w:rsidRDefault="00A7590E" w:rsidP="00D8781B">
      <w:pPr>
        <w:spacing w:line="240" w:lineRule="auto"/>
      </w:pPr>
    </w:p>
    <w:p w14:paraId="565A8C9E" w14:textId="77777777" w:rsidR="00A7590E" w:rsidRDefault="00A7590E" w:rsidP="00D8781B">
      <w:pPr>
        <w:spacing w:line="240" w:lineRule="auto"/>
      </w:pPr>
    </w:p>
    <w:p w14:paraId="7EFEBD75" w14:textId="77777777" w:rsidR="00814B57" w:rsidRDefault="00814B57" w:rsidP="00D8781B">
      <w:pPr>
        <w:spacing w:line="240" w:lineRule="auto"/>
      </w:pPr>
    </w:p>
    <w:p w14:paraId="0DB71DC8" w14:textId="77777777" w:rsidR="007D620D" w:rsidRPr="0032659B" w:rsidRDefault="0032659B" w:rsidP="0032659B">
      <w:pPr>
        <w:pStyle w:val="ListParagraph"/>
        <w:numPr>
          <w:ilvl w:val="0"/>
          <w:numId w:val="10"/>
        </w:numPr>
        <w:spacing w:after="22" w:line="240" w:lineRule="auto"/>
        <w:rPr>
          <w:u w:val="single"/>
        </w:rPr>
      </w:pPr>
      <w:r w:rsidRPr="0032659B">
        <w:rPr>
          <w:rFonts w:ascii="Cambria" w:eastAsia="Cambria" w:hAnsi="Cambria" w:cs="Cambria"/>
          <w:b/>
          <w:sz w:val="32"/>
          <w:szCs w:val="32"/>
          <w:u w:val="single" w:color="000000"/>
        </w:rPr>
        <w:t>Terms &amp; Conditions</w:t>
      </w:r>
    </w:p>
    <w:p w14:paraId="44FE37D4" w14:textId="77777777" w:rsidR="0032659B" w:rsidRPr="0032659B" w:rsidRDefault="0032659B" w:rsidP="0032659B">
      <w:pPr>
        <w:pStyle w:val="ListParagraph"/>
        <w:spacing w:after="22" w:line="240" w:lineRule="auto"/>
      </w:pPr>
    </w:p>
    <w:tbl>
      <w:tblPr>
        <w:tblStyle w:val="TableGrid"/>
        <w:tblW w:w="11438" w:type="dxa"/>
        <w:tblInd w:w="-869" w:type="dxa"/>
        <w:tblCellMar>
          <w:left w:w="91" w:type="dxa"/>
          <w:right w:w="8" w:type="dxa"/>
        </w:tblCellMar>
        <w:tblLook w:val="04A0" w:firstRow="1" w:lastRow="0" w:firstColumn="1" w:lastColumn="0" w:noHBand="0" w:noVBand="1"/>
      </w:tblPr>
      <w:tblGrid>
        <w:gridCol w:w="447"/>
        <w:gridCol w:w="1709"/>
        <w:gridCol w:w="9282"/>
      </w:tblGrid>
      <w:tr w:rsidR="007D620D" w14:paraId="0F1CA6BE" w14:textId="77777777">
        <w:trPr>
          <w:trHeight w:val="548"/>
        </w:trPr>
        <w:tc>
          <w:tcPr>
            <w:tcW w:w="447" w:type="dxa"/>
            <w:tcBorders>
              <w:top w:val="single" w:sz="4" w:space="0" w:color="000000"/>
              <w:left w:val="single" w:sz="4" w:space="0" w:color="000000"/>
              <w:bottom w:val="single" w:sz="4" w:space="0" w:color="000000"/>
              <w:right w:val="single" w:sz="4" w:space="0" w:color="000000"/>
            </w:tcBorders>
          </w:tcPr>
          <w:p w14:paraId="67B0A65E" w14:textId="77777777" w:rsidR="007D620D" w:rsidRDefault="0032659B">
            <w:pPr>
              <w:ind w:left="5"/>
            </w:pPr>
            <w:r>
              <w:rPr>
                <w:rFonts w:ascii="Cambria" w:eastAsia="Cambria" w:hAnsi="Cambria" w:cs="Cambria"/>
                <w:sz w:val="20"/>
              </w:rPr>
              <w:t xml:space="preserve">1 </w:t>
            </w:r>
          </w:p>
        </w:tc>
        <w:tc>
          <w:tcPr>
            <w:tcW w:w="1709" w:type="dxa"/>
            <w:tcBorders>
              <w:top w:val="single" w:sz="4" w:space="0" w:color="000000"/>
              <w:left w:val="single" w:sz="4" w:space="0" w:color="000000"/>
              <w:bottom w:val="single" w:sz="4" w:space="0" w:color="000000"/>
              <w:right w:val="single" w:sz="4" w:space="0" w:color="000000"/>
            </w:tcBorders>
          </w:tcPr>
          <w:p w14:paraId="7EEB42A1" w14:textId="77777777" w:rsidR="007D620D" w:rsidRDefault="0032659B">
            <w:r>
              <w:rPr>
                <w:rFonts w:ascii="Cambria" w:eastAsia="Cambria" w:hAnsi="Cambria" w:cs="Cambria"/>
                <w:color w:val="FF0000"/>
                <w:sz w:val="20"/>
              </w:rPr>
              <w:t>PRICE</w:t>
            </w:r>
          </w:p>
        </w:tc>
        <w:tc>
          <w:tcPr>
            <w:tcW w:w="9282" w:type="dxa"/>
            <w:tcBorders>
              <w:top w:val="single" w:sz="4" w:space="0" w:color="000000"/>
              <w:left w:val="single" w:sz="4" w:space="0" w:color="000000"/>
              <w:bottom w:val="single" w:sz="4" w:space="0" w:color="000000"/>
              <w:right w:val="single" w:sz="4" w:space="0" w:color="000000"/>
            </w:tcBorders>
          </w:tcPr>
          <w:p w14:paraId="22681C91" w14:textId="77777777" w:rsidR="007D620D" w:rsidRDefault="0032659B">
            <w:pPr>
              <w:ind w:left="5"/>
            </w:pPr>
            <w:r>
              <w:rPr>
                <w:rFonts w:ascii="Cambria" w:eastAsia="Cambria" w:hAnsi="Cambria" w:cs="Cambria"/>
                <w:sz w:val="20"/>
              </w:rPr>
              <w:t xml:space="preserve">The prices mentioned are ex our Ahmadabad works    </w:t>
            </w:r>
          </w:p>
        </w:tc>
      </w:tr>
      <w:tr w:rsidR="007D620D" w14:paraId="52A12F87" w14:textId="77777777">
        <w:trPr>
          <w:trHeight w:val="552"/>
        </w:trPr>
        <w:tc>
          <w:tcPr>
            <w:tcW w:w="447" w:type="dxa"/>
            <w:tcBorders>
              <w:top w:val="single" w:sz="4" w:space="0" w:color="000000"/>
              <w:left w:val="single" w:sz="4" w:space="0" w:color="000000"/>
              <w:bottom w:val="single" w:sz="4" w:space="0" w:color="000000"/>
              <w:right w:val="single" w:sz="4" w:space="0" w:color="000000"/>
            </w:tcBorders>
          </w:tcPr>
          <w:p w14:paraId="5935861D" w14:textId="77777777" w:rsidR="007D620D" w:rsidRDefault="0032659B">
            <w:pPr>
              <w:ind w:left="5"/>
            </w:pPr>
            <w:r>
              <w:rPr>
                <w:rFonts w:ascii="Cambria" w:eastAsia="Cambria" w:hAnsi="Cambria" w:cs="Cambria"/>
                <w:sz w:val="20"/>
              </w:rPr>
              <w:t xml:space="preserve">2 </w:t>
            </w:r>
          </w:p>
        </w:tc>
        <w:tc>
          <w:tcPr>
            <w:tcW w:w="1709" w:type="dxa"/>
            <w:tcBorders>
              <w:top w:val="single" w:sz="4" w:space="0" w:color="000000"/>
              <w:left w:val="single" w:sz="4" w:space="0" w:color="000000"/>
              <w:bottom w:val="single" w:sz="4" w:space="0" w:color="000000"/>
              <w:right w:val="single" w:sz="4" w:space="0" w:color="000000"/>
            </w:tcBorders>
          </w:tcPr>
          <w:p w14:paraId="7566DE20" w14:textId="77777777" w:rsidR="007D620D" w:rsidRDefault="0032659B">
            <w:pPr>
              <w:jc w:val="both"/>
            </w:pPr>
            <w:r>
              <w:rPr>
                <w:rFonts w:ascii="Cambria" w:eastAsia="Cambria" w:hAnsi="Cambria" w:cs="Cambria"/>
                <w:color w:val="FF0000"/>
                <w:sz w:val="20"/>
              </w:rPr>
              <w:t xml:space="preserve">TAXES &amp; DUTIES </w:t>
            </w:r>
          </w:p>
        </w:tc>
        <w:tc>
          <w:tcPr>
            <w:tcW w:w="9282" w:type="dxa"/>
            <w:tcBorders>
              <w:top w:val="single" w:sz="4" w:space="0" w:color="000000"/>
              <w:left w:val="single" w:sz="4" w:space="0" w:color="000000"/>
              <w:bottom w:val="single" w:sz="4" w:space="0" w:color="000000"/>
              <w:right w:val="single" w:sz="4" w:space="0" w:color="000000"/>
            </w:tcBorders>
          </w:tcPr>
          <w:p w14:paraId="0664586E" w14:textId="77777777" w:rsidR="007D620D" w:rsidRDefault="0032659B">
            <w:pPr>
              <w:ind w:left="5"/>
            </w:pPr>
            <w:r>
              <w:rPr>
                <w:rFonts w:ascii="Cambria" w:eastAsia="Cambria" w:hAnsi="Cambria" w:cs="Cambria"/>
                <w:sz w:val="20"/>
              </w:rPr>
              <w:t xml:space="preserve">18% extra </w:t>
            </w:r>
          </w:p>
        </w:tc>
      </w:tr>
      <w:tr w:rsidR="007D620D" w14:paraId="5E9E6CFC" w14:textId="77777777">
        <w:trPr>
          <w:trHeight w:val="638"/>
        </w:trPr>
        <w:tc>
          <w:tcPr>
            <w:tcW w:w="447" w:type="dxa"/>
            <w:tcBorders>
              <w:top w:val="single" w:sz="4" w:space="0" w:color="000000"/>
              <w:left w:val="single" w:sz="4" w:space="0" w:color="000000"/>
              <w:bottom w:val="single" w:sz="4" w:space="0" w:color="000000"/>
              <w:right w:val="single" w:sz="4" w:space="0" w:color="000000"/>
            </w:tcBorders>
          </w:tcPr>
          <w:p w14:paraId="0CA93765" w14:textId="77777777" w:rsidR="007D620D" w:rsidRDefault="0032659B">
            <w:pPr>
              <w:ind w:left="5"/>
            </w:pPr>
            <w:r>
              <w:rPr>
                <w:rFonts w:ascii="Cambria" w:eastAsia="Cambria" w:hAnsi="Cambria" w:cs="Cambria"/>
                <w:sz w:val="20"/>
              </w:rPr>
              <w:t xml:space="preserve">3 </w:t>
            </w:r>
          </w:p>
        </w:tc>
        <w:tc>
          <w:tcPr>
            <w:tcW w:w="1709" w:type="dxa"/>
            <w:tcBorders>
              <w:top w:val="single" w:sz="4" w:space="0" w:color="000000"/>
              <w:left w:val="single" w:sz="4" w:space="0" w:color="000000"/>
              <w:bottom w:val="single" w:sz="4" w:space="0" w:color="000000"/>
              <w:right w:val="single" w:sz="4" w:space="0" w:color="000000"/>
            </w:tcBorders>
          </w:tcPr>
          <w:p w14:paraId="52BEE001" w14:textId="77777777" w:rsidR="007D620D" w:rsidRDefault="0032659B">
            <w:pPr>
              <w:ind w:left="10" w:hanging="10"/>
            </w:pPr>
            <w:r>
              <w:rPr>
                <w:rFonts w:ascii="Cambria" w:eastAsia="Cambria" w:hAnsi="Cambria" w:cs="Cambria"/>
                <w:color w:val="FF0000"/>
                <w:sz w:val="20"/>
              </w:rPr>
              <w:t xml:space="preserve">TERMS OF PAYMENT </w:t>
            </w:r>
          </w:p>
        </w:tc>
        <w:tc>
          <w:tcPr>
            <w:tcW w:w="9282" w:type="dxa"/>
            <w:tcBorders>
              <w:top w:val="single" w:sz="4" w:space="0" w:color="000000"/>
              <w:left w:val="single" w:sz="4" w:space="0" w:color="000000"/>
              <w:bottom w:val="single" w:sz="4" w:space="0" w:color="000000"/>
              <w:right w:val="single" w:sz="4" w:space="0" w:color="000000"/>
            </w:tcBorders>
          </w:tcPr>
          <w:p w14:paraId="7FA456AF" w14:textId="71AD8F0E" w:rsidR="007D620D" w:rsidRDefault="006C31FD">
            <w:pPr>
              <w:ind w:left="5"/>
            </w:pPr>
            <w:r>
              <w:rPr>
                <w:rFonts w:ascii="Cambria" w:eastAsia="Cambria" w:hAnsi="Cambria" w:cs="Cambria"/>
                <w:color w:val="222222"/>
                <w:sz w:val="20"/>
              </w:rPr>
              <w:t xml:space="preserve">We agreed to have </w:t>
            </w:r>
            <w:r w:rsidR="006C1F6F">
              <w:rPr>
                <w:rFonts w:ascii="Cambria" w:eastAsia="Cambria" w:hAnsi="Cambria" w:cs="Cambria"/>
                <w:color w:val="222222"/>
                <w:sz w:val="20"/>
              </w:rPr>
              <w:t>5</w:t>
            </w:r>
            <w:r>
              <w:rPr>
                <w:rFonts w:ascii="Cambria" w:eastAsia="Cambria" w:hAnsi="Cambria" w:cs="Cambria"/>
                <w:color w:val="222222"/>
                <w:sz w:val="20"/>
              </w:rPr>
              <w:t xml:space="preserve">0% advance and </w:t>
            </w:r>
            <w:r w:rsidR="006C1F6F">
              <w:rPr>
                <w:rFonts w:ascii="Cambria" w:eastAsia="Cambria" w:hAnsi="Cambria" w:cs="Cambria"/>
                <w:color w:val="222222"/>
                <w:sz w:val="20"/>
              </w:rPr>
              <w:t>5</w:t>
            </w:r>
            <w:r w:rsidR="0032659B">
              <w:rPr>
                <w:rFonts w:ascii="Cambria" w:eastAsia="Cambria" w:hAnsi="Cambria" w:cs="Cambria"/>
                <w:color w:val="222222"/>
                <w:sz w:val="20"/>
              </w:rPr>
              <w:t>0 % before Dispatch.</w:t>
            </w:r>
          </w:p>
        </w:tc>
      </w:tr>
      <w:tr w:rsidR="007D620D" w14:paraId="6FF104DB" w14:textId="77777777">
        <w:trPr>
          <w:trHeight w:val="821"/>
        </w:trPr>
        <w:tc>
          <w:tcPr>
            <w:tcW w:w="447" w:type="dxa"/>
            <w:tcBorders>
              <w:top w:val="single" w:sz="4" w:space="0" w:color="000000"/>
              <w:left w:val="single" w:sz="4" w:space="0" w:color="000000"/>
              <w:bottom w:val="single" w:sz="4" w:space="0" w:color="000000"/>
              <w:right w:val="single" w:sz="4" w:space="0" w:color="000000"/>
            </w:tcBorders>
          </w:tcPr>
          <w:p w14:paraId="7EC7F1A9" w14:textId="77777777" w:rsidR="007D620D" w:rsidRDefault="0032659B">
            <w:pPr>
              <w:ind w:left="5"/>
            </w:pPr>
            <w:r>
              <w:rPr>
                <w:rFonts w:ascii="Cambria" w:eastAsia="Cambria" w:hAnsi="Cambria" w:cs="Cambria"/>
                <w:sz w:val="20"/>
              </w:rPr>
              <w:lastRenderedPageBreak/>
              <w:t xml:space="preserve">4 </w:t>
            </w:r>
          </w:p>
        </w:tc>
        <w:tc>
          <w:tcPr>
            <w:tcW w:w="1709" w:type="dxa"/>
            <w:tcBorders>
              <w:top w:val="single" w:sz="4" w:space="0" w:color="000000"/>
              <w:left w:val="single" w:sz="4" w:space="0" w:color="000000"/>
              <w:bottom w:val="single" w:sz="4" w:space="0" w:color="000000"/>
              <w:right w:val="single" w:sz="4" w:space="0" w:color="000000"/>
            </w:tcBorders>
          </w:tcPr>
          <w:p w14:paraId="578ED2BC" w14:textId="77777777" w:rsidR="007D620D" w:rsidRDefault="0032659B">
            <w:pPr>
              <w:spacing w:after="83" w:line="240" w:lineRule="auto"/>
            </w:pPr>
            <w:r>
              <w:rPr>
                <w:rFonts w:ascii="Cambria" w:eastAsia="Cambria" w:hAnsi="Cambria" w:cs="Cambria"/>
                <w:color w:val="FF0000"/>
                <w:sz w:val="20"/>
              </w:rPr>
              <w:t xml:space="preserve">DELIVERY </w:t>
            </w:r>
          </w:p>
          <w:p w14:paraId="1D375755" w14:textId="77777777" w:rsidR="007D620D" w:rsidRDefault="0032659B">
            <w:pPr>
              <w:ind w:left="10"/>
            </w:pPr>
            <w:r>
              <w:rPr>
                <w:rFonts w:ascii="Cambria" w:eastAsia="Cambria" w:hAnsi="Cambria" w:cs="Cambria"/>
                <w:color w:val="FF0000"/>
                <w:sz w:val="20"/>
              </w:rPr>
              <w:t xml:space="preserve">PERIOD </w:t>
            </w:r>
          </w:p>
        </w:tc>
        <w:tc>
          <w:tcPr>
            <w:tcW w:w="9282" w:type="dxa"/>
            <w:tcBorders>
              <w:top w:val="single" w:sz="4" w:space="0" w:color="000000"/>
              <w:left w:val="single" w:sz="4" w:space="0" w:color="000000"/>
              <w:bottom w:val="single" w:sz="4" w:space="0" w:color="000000"/>
              <w:right w:val="single" w:sz="4" w:space="0" w:color="000000"/>
            </w:tcBorders>
          </w:tcPr>
          <w:p w14:paraId="6F1E13F8" w14:textId="77777777" w:rsidR="007D620D" w:rsidRDefault="0032659B">
            <w:pPr>
              <w:ind w:left="15" w:hanging="10"/>
            </w:pPr>
            <w:r>
              <w:rPr>
                <w:rFonts w:ascii="Cambria" w:eastAsia="Cambria" w:hAnsi="Cambria" w:cs="Cambria"/>
                <w:sz w:val="20"/>
              </w:rPr>
              <w:t xml:space="preserve">Within 3-4 Weeks from the date of receipt of technically &amp; commercially clear order along with advance payment or receipt of approval for input dimensions, whichever is later  </w:t>
            </w:r>
            <w:r>
              <w:rPr>
                <w:rFonts w:ascii="Cambria" w:eastAsia="Cambria" w:hAnsi="Cambria" w:cs="Cambria"/>
                <w:sz w:val="20"/>
              </w:rPr>
              <w:tab/>
            </w:r>
          </w:p>
        </w:tc>
      </w:tr>
      <w:tr w:rsidR="007D620D" w14:paraId="16E01496"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0C5437D4" w14:textId="77777777" w:rsidR="007D620D" w:rsidRDefault="0032659B">
            <w:pPr>
              <w:ind w:left="5"/>
            </w:pPr>
            <w:r>
              <w:rPr>
                <w:rFonts w:ascii="Cambria" w:eastAsia="Cambria" w:hAnsi="Cambria" w:cs="Cambria"/>
                <w:sz w:val="20"/>
              </w:rPr>
              <w:t xml:space="preserve">5 </w:t>
            </w:r>
          </w:p>
        </w:tc>
        <w:tc>
          <w:tcPr>
            <w:tcW w:w="1709" w:type="dxa"/>
            <w:tcBorders>
              <w:top w:val="single" w:sz="4" w:space="0" w:color="000000"/>
              <w:left w:val="single" w:sz="4" w:space="0" w:color="000000"/>
              <w:bottom w:val="single" w:sz="4" w:space="0" w:color="000000"/>
              <w:right w:val="single" w:sz="4" w:space="0" w:color="000000"/>
            </w:tcBorders>
          </w:tcPr>
          <w:p w14:paraId="15EE73A5" w14:textId="77777777" w:rsidR="007D620D" w:rsidRDefault="0032659B">
            <w:r>
              <w:rPr>
                <w:rFonts w:ascii="Cambria" w:eastAsia="Cambria" w:hAnsi="Cambria" w:cs="Cambria"/>
                <w:color w:val="FF0000"/>
                <w:sz w:val="20"/>
              </w:rPr>
              <w:t xml:space="preserve">INSURANCE </w:t>
            </w:r>
          </w:p>
        </w:tc>
        <w:tc>
          <w:tcPr>
            <w:tcW w:w="9282" w:type="dxa"/>
            <w:tcBorders>
              <w:top w:val="single" w:sz="4" w:space="0" w:color="000000"/>
              <w:left w:val="single" w:sz="4" w:space="0" w:color="000000"/>
              <w:bottom w:val="single" w:sz="4" w:space="0" w:color="000000"/>
              <w:right w:val="single" w:sz="4" w:space="0" w:color="000000"/>
            </w:tcBorders>
          </w:tcPr>
          <w:p w14:paraId="77D73A2F" w14:textId="77777777" w:rsidR="007D620D" w:rsidRDefault="0032659B">
            <w:pPr>
              <w:ind w:left="24" w:hanging="10"/>
            </w:pPr>
            <w:r>
              <w:rPr>
                <w:rFonts w:ascii="Cambria" w:eastAsia="Cambria" w:hAnsi="Cambria" w:cs="Cambria"/>
                <w:sz w:val="20"/>
              </w:rPr>
              <w:t xml:space="preserve">Transit Insurance against Theft, Pilferage, Breakage, Etc. will be arranged at extra cost at your explicit instruction, otherwise it will be assumed that goods are to be sent at your risk. Cost of such insurance will be as actual to be borne by the consignee.    </w:t>
            </w:r>
          </w:p>
        </w:tc>
      </w:tr>
      <w:tr w:rsidR="007D620D" w14:paraId="6FDE800F" w14:textId="77777777">
        <w:trPr>
          <w:trHeight w:val="1892"/>
        </w:trPr>
        <w:tc>
          <w:tcPr>
            <w:tcW w:w="447" w:type="dxa"/>
            <w:tcBorders>
              <w:top w:val="single" w:sz="4" w:space="0" w:color="000000"/>
              <w:left w:val="single" w:sz="4" w:space="0" w:color="000000"/>
              <w:bottom w:val="single" w:sz="4" w:space="0" w:color="000000"/>
              <w:right w:val="single" w:sz="4" w:space="0" w:color="000000"/>
            </w:tcBorders>
          </w:tcPr>
          <w:p w14:paraId="2D828D8B" w14:textId="77777777" w:rsidR="007D620D" w:rsidRDefault="0032659B">
            <w:pPr>
              <w:ind w:left="5"/>
            </w:pPr>
            <w:r>
              <w:rPr>
                <w:rFonts w:ascii="Cambria" w:eastAsia="Cambria" w:hAnsi="Cambria" w:cs="Cambria"/>
                <w:sz w:val="20"/>
              </w:rPr>
              <w:t xml:space="preserve">6 </w:t>
            </w:r>
          </w:p>
        </w:tc>
        <w:tc>
          <w:tcPr>
            <w:tcW w:w="1709" w:type="dxa"/>
            <w:tcBorders>
              <w:top w:val="single" w:sz="4" w:space="0" w:color="000000"/>
              <w:left w:val="single" w:sz="4" w:space="0" w:color="000000"/>
              <w:bottom w:val="single" w:sz="4" w:space="0" w:color="000000"/>
              <w:right w:val="single" w:sz="4" w:space="0" w:color="000000"/>
            </w:tcBorders>
          </w:tcPr>
          <w:p w14:paraId="047CD92D" w14:textId="77777777" w:rsidR="007D620D" w:rsidRDefault="0032659B">
            <w:r>
              <w:rPr>
                <w:rFonts w:ascii="Cambria" w:eastAsia="Cambria" w:hAnsi="Cambria" w:cs="Cambria"/>
                <w:color w:val="FF0000"/>
                <w:sz w:val="20"/>
              </w:rPr>
              <w:t xml:space="preserve">TRANSPORT </w:t>
            </w:r>
          </w:p>
        </w:tc>
        <w:tc>
          <w:tcPr>
            <w:tcW w:w="9282" w:type="dxa"/>
            <w:tcBorders>
              <w:top w:val="single" w:sz="4" w:space="0" w:color="000000"/>
              <w:left w:val="single" w:sz="4" w:space="0" w:color="000000"/>
              <w:bottom w:val="single" w:sz="4" w:space="0" w:color="000000"/>
              <w:right w:val="single" w:sz="4" w:space="0" w:color="000000"/>
            </w:tcBorders>
          </w:tcPr>
          <w:p w14:paraId="44A4585B" w14:textId="77777777" w:rsidR="007D620D" w:rsidRDefault="0032659B">
            <w:pPr>
              <w:ind w:left="24" w:hanging="10"/>
            </w:pPr>
            <w:r>
              <w:rPr>
                <w:rFonts w:ascii="Cambria" w:eastAsia="Cambria" w:hAnsi="Cambria" w:cs="Cambria"/>
                <w:sz w:val="20"/>
              </w:rPr>
              <w:t xml:space="preserve">Transportation of the machine from our factory has to be arranged by you. We will arrange for loading of the equipment at our factory. However unloading at site has to be arranged by you. Our responsibility ceases once the goods leave our factory and are handed over to carrier. We do not undertake any liability for damage/ loss in transit whatsoever, whether the goods are insured or not. In case of any damage / accident during transit, the client has to directly deal with the insurance company without holding any payments, irrespective of the insurance arranged by Consigner or Consignee.    </w:t>
            </w:r>
          </w:p>
        </w:tc>
      </w:tr>
      <w:tr w:rsidR="007D620D" w14:paraId="5F9E0C57" w14:textId="77777777">
        <w:trPr>
          <w:trHeight w:val="1358"/>
        </w:trPr>
        <w:tc>
          <w:tcPr>
            <w:tcW w:w="447" w:type="dxa"/>
            <w:tcBorders>
              <w:top w:val="single" w:sz="4" w:space="0" w:color="000000"/>
              <w:left w:val="single" w:sz="4" w:space="0" w:color="000000"/>
              <w:bottom w:val="single" w:sz="4" w:space="0" w:color="000000"/>
              <w:right w:val="single" w:sz="4" w:space="0" w:color="000000"/>
            </w:tcBorders>
          </w:tcPr>
          <w:p w14:paraId="45E3B9F5" w14:textId="77777777" w:rsidR="007D620D" w:rsidRDefault="0032659B">
            <w:pPr>
              <w:ind w:left="5"/>
            </w:pPr>
            <w:r>
              <w:rPr>
                <w:rFonts w:ascii="Cambria" w:eastAsia="Cambria" w:hAnsi="Cambria" w:cs="Cambria"/>
                <w:sz w:val="20"/>
              </w:rPr>
              <w:t xml:space="preserve">7 </w:t>
            </w:r>
          </w:p>
        </w:tc>
        <w:tc>
          <w:tcPr>
            <w:tcW w:w="1709" w:type="dxa"/>
            <w:tcBorders>
              <w:top w:val="single" w:sz="4" w:space="0" w:color="000000"/>
              <w:left w:val="single" w:sz="4" w:space="0" w:color="000000"/>
              <w:bottom w:val="single" w:sz="4" w:space="0" w:color="000000"/>
              <w:right w:val="single" w:sz="4" w:space="0" w:color="000000"/>
            </w:tcBorders>
          </w:tcPr>
          <w:p w14:paraId="4C61C53E" w14:textId="77777777" w:rsidR="007D620D" w:rsidRDefault="0032659B">
            <w:r>
              <w:rPr>
                <w:rFonts w:ascii="Cambria" w:eastAsia="Cambria" w:hAnsi="Cambria" w:cs="Cambria"/>
                <w:color w:val="FF0000"/>
                <w:sz w:val="20"/>
              </w:rPr>
              <w:t xml:space="preserve">INSPECTION </w:t>
            </w:r>
          </w:p>
        </w:tc>
        <w:tc>
          <w:tcPr>
            <w:tcW w:w="9282" w:type="dxa"/>
            <w:tcBorders>
              <w:top w:val="single" w:sz="4" w:space="0" w:color="000000"/>
              <w:left w:val="single" w:sz="4" w:space="0" w:color="000000"/>
              <w:bottom w:val="single" w:sz="4" w:space="0" w:color="000000"/>
              <w:right w:val="single" w:sz="4" w:space="0" w:color="000000"/>
            </w:tcBorders>
          </w:tcPr>
          <w:p w14:paraId="5DD8C22C" w14:textId="77777777" w:rsidR="007D620D" w:rsidRDefault="0032659B">
            <w:pPr>
              <w:ind w:left="24" w:hanging="10"/>
            </w:pPr>
            <w:r>
              <w:rPr>
                <w:rFonts w:ascii="Cambria" w:eastAsia="Cambria" w:hAnsi="Cambria" w:cs="Cambria"/>
                <w:sz w:val="20"/>
              </w:rPr>
              <w:t xml:space="preserve">We offer inspection of the machine at our factory, by your technically competent representative, prior to dispatch. This person should be present on our factory during packing and loading of the machine. In case you are not deputing anyone for pre dispatch inspection, then we will not entertain any dispute arising out of short supply, quality, workmanship, functionality, operating parameter, etc. once the machine is dispatched. </w:t>
            </w:r>
          </w:p>
        </w:tc>
      </w:tr>
      <w:tr w:rsidR="007D620D" w14:paraId="7585A8D0" w14:textId="77777777">
        <w:trPr>
          <w:trHeight w:val="1902"/>
        </w:trPr>
        <w:tc>
          <w:tcPr>
            <w:tcW w:w="447" w:type="dxa"/>
            <w:tcBorders>
              <w:top w:val="single" w:sz="4" w:space="0" w:color="000000"/>
              <w:left w:val="single" w:sz="4" w:space="0" w:color="000000"/>
              <w:bottom w:val="single" w:sz="4" w:space="0" w:color="000000"/>
              <w:right w:val="single" w:sz="4" w:space="0" w:color="000000"/>
            </w:tcBorders>
          </w:tcPr>
          <w:p w14:paraId="4D4C5732" w14:textId="77777777" w:rsidR="007D620D" w:rsidRDefault="0032659B">
            <w:pPr>
              <w:ind w:left="5"/>
            </w:pPr>
            <w:r>
              <w:rPr>
                <w:rFonts w:ascii="Cambria" w:eastAsia="Cambria" w:hAnsi="Cambria" w:cs="Cambria"/>
                <w:sz w:val="20"/>
              </w:rPr>
              <w:t xml:space="preserve">8 </w:t>
            </w:r>
          </w:p>
        </w:tc>
        <w:tc>
          <w:tcPr>
            <w:tcW w:w="1709" w:type="dxa"/>
            <w:tcBorders>
              <w:top w:val="single" w:sz="4" w:space="0" w:color="000000"/>
              <w:left w:val="single" w:sz="4" w:space="0" w:color="000000"/>
              <w:bottom w:val="single" w:sz="4" w:space="0" w:color="000000"/>
              <w:right w:val="single" w:sz="4" w:space="0" w:color="000000"/>
            </w:tcBorders>
          </w:tcPr>
          <w:p w14:paraId="04BA0118" w14:textId="77777777" w:rsidR="007D620D" w:rsidRDefault="0032659B">
            <w:pPr>
              <w:spacing w:after="73" w:line="240" w:lineRule="auto"/>
            </w:pPr>
            <w:r>
              <w:rPr>
                <w:rFonts w:ascii="Cambria" w:eastAsia="Cambria" w:hAnsi="Cambria" w:cs="Cambria"/>
                <w:color w:val="FF0000"/>
                <w:sz w:val="20"/>
              </w:rPr>
              <w:t xml:space="preserve">FACTORY </w:t>
            </w:r>
          </w:p>
          <w:p w14:paraId="6EC8A6B8" w14:textId="77777777" w:rsidR="007D620D" w:rsidRDefault="0032659B">
            <w:pPr>
              <w:ind w:left="10"/>
            </w:pPr>
            <w:r>
              <w:rPr>
                <w:rFonts w:ascii="Cambria" w:eastAsia="Cambria" w:hAnsi="Cambria" w:cs="Cambria"/>
                <w:color w:val="FF0000"/>
                <w:sz w:val="20"/>
              </w:rPr>
              <w:t xml:space="preserve">TRAINING </w:t>
            </w:r>
          </w:p>
        </w:tc>
        <w:tc>
          <w:tcPr>
            <w:tcW w:w="9282" w:type="dxa"/>
            <w:tcBorders>
              <w:top w:val="single" w:sz="4" w:space="0" w:color="000000"/>
              <w:left w:val="single" w:sz="4" w:space="0" w:color="000000"/>
              <w:bottom w:val="single" w:sz="4" w:space="0" w:color="000000"/>
              <w:right w:val="single" w:sz="4" w:space="0" w:color="000000"/>
            </w:tcBorders>
          </w:tcPr>
          <w:p w14:paraId="22B0D91B" w14:textId="77777777" w:rsidR="007D620D" w:rsidRDefault="0032659B">
            <w:pPr>
              <w:ind w:left="24" w:hanging="10"/>
            </w:pPr>
            <w:r>
              <w:rPr>
                <w:rFonts w:ascii="Cambria" w:eastAsia="Cambria" w:hAnsi="Cambria" w:cs="Cambria"/>
                <w:sz w:val="20"/>
              </w:rPr>
              <w:t xml:space="preserve">We will impart training to your operating staff in our factory before the machine is dispatched, at no additional cost. However, his lodging-boarding and local traveling expenses will have to be borne by you. This person should be technically competent to uncrate and assemble the machine at site before the arrival of our commissioning engineers. He must ensure that ground work necessary at site is competed in all respects before machine. Commissioning, He must be competent enough to be able to run the machine and carry out routine maintenance, once the machine is handed over after commissioning    </w:t>
            </w:r>
          </w:p>
        </w:tc>
      </w:tr>
      <w:tr w:rsidR="007D620D" w14:paraId="6ED24066" w14:textId="77777777">
        <w:trPr>
          <w:trHeight w:val="816"/>
        </w:trPr>
        <w:tc>
          <w:tcPr>
            <w:tcW w:w="447" w:type="dxa"/>
            <w:tcBorders>
              <w:top w:val="single" w:sz="4" w:space="0" w:color="000000"/>
              <w:left w:val="single" w:sz="4" w:space="0" w:color="000000"/>
              <w:bottom w:val="single" w:sz="4" w:space="0" w:color="000000"/>
              <w:right w:val="single" w:sz="4" w:space="0" w:color="000000"/>
            </w:tcBorders>
          </w:tcPr>
          <w:p w14:paraId="23AA22C2" w14:textId="77777777" w:rsidR="007D620D" w:rsidRDefault="0032659B">
            <w:pPr>
              <w:ind w:left="5"/>
            </w:pPr>
            <w:r>
              <w:rPr>
                <w:rFonts w:ascii="Cambria" w:eastAsia="Cambria" w:hAnsi="Cambria" w:cs="Cambria"/>
                <w:sz w:val="20"/>
              </w:rPr>
              <w:t xml:space="preserve">9 </w:t>
            </w:r>
          </w:p>
        </w:tc>
        <w:tc>
          <w:tcPr>
            <w:tcW w:w="1709" w:type="dxa"/>
            <w:tcBorders>
              <w:top w:val="single" w:sz="4" w:space="0" w:color="000000"/>
              <w:left w:val="single" w:sz="4" w:space="0" w:color="000000"/>
              <w:bottom w:val="single" w:sz="4" w:space="0" w:color="000000"/>
              <w:right w:val="single" w:sz="4" w:space="0" w:color="000000"/>
            </w:tcBorders>
          </w:tcPr>
          <w:p w14:paraId="5104353B" w14:textId="77777777" w:rsidR="007D620D" w:rsidRDefault="0032659B">
            <w:pPr>
              <w:jc w:val="both"/>
            </w:pPr>
            <w:r>
              <w:rPr>
                <w:rFonts w:ascii="Cambria" w:eastAsia="Cambria" w:hAnsi="Cambria" w:cs="Cambria"/>
                <w:color w:val="FF0000"/>
                <w:sz w:val="20"/>
              </w:rPr>
              <w:t xml:space="preserve">INSTALLATION </w:t>
            </w:r>
          </w:p>
        </w:tc>
        <w:tc>
          <w:tcPr>
            <w:tcW w:w="9282" w:type="dxa"/>
            <w:tcBorders>
              <w:top w:val="single" w:sz="4" w:space="0" w:color="000000"/>
              <w:left w:val="single" w:sz="4" w:space="0" w:color="000000"/>
              <w:bottom w:val="single" w:sz="4" w:space="0" w:color="000000"/>
              <w:right w:val="single" w:sz="4" w:space="0" w:color="000000"/>
            </w:tcBorders>
          </w:tcPr>
          <w:p w14:paraId="297B0096" w14:textId="77777777" w:rsidR="007D620D" w:rsidRDefault="0032659B">
            <w:pPr>
              <w:ind w:left="24" w:hanging="10"/>
            </w:pPr>
            <w:r>
              <w:rPr>
                <w:rFonts w:ascii="Cambria" w:eastAsia="Cambria" w:hAnsi="Cambria" w:cs="Cambria"/>
                <w:sz w:val="20"/>
              </w:rPr>
              <w:t xml:space="preserve">The machine has to be uncarted and placed in working position by you at site. You have to carry out all the external powers and air compressor at site. The machine must be available in the fully assembled condition when our commissioning engineer arrives at site.     </w:t>
            </w:r>
          </w:p>
        </w:tc>
      </w:tr>
      <w:tr w:rsidR="007D620D" w14:paraId="0B7BAB77" w14:textId="77777777">
        <w:trPr>
          <w:trHeight w:val="2050"/>
        </w:trPr>
        <w:tc>
          <w:tcPr>
            <w:tcW w:w="447" w:type="dxa"/>
            <w:tcBorders>
              <w:top w:val="single" w:sz="4" w:space="0" w:color="000000"/>
              <w:left w:val="single" w:sz="4" w:space="0" w:color="000000"/>
              <w:bottom w:val="single" w:sz="4" w:space="0" w:color="000000"/>
              <w:right w:val="single" w:sz="4" w:space="0" w:color="000000"/>
            </w:tcBorders>
          </w:tcPr>
          <w:p w14:paraId="12FD74F4" w14:textId="77777777" w:rsidR="007D620D" w:rsidRDefault="0032659B">
            <w:pPr>
              <w:ind w:left="5"/>
            </w:pPr>
            <w:r>
              <w:rPr>
                <w:rFonts w:ascii="Cambria" w:eastAsia="Cambria" w:hAnsi="Cambria" w:cs="Cambria"/>
                <w:sz w:val="20"/>
              </w:rPr>
              <w:t xml:space="preserve">10 </w:t>
            </w:r>
          </w:p>
        </w:tc>
        <w:tc>
          <w:tcPr>
            <w:tcW w:w="1709" w:type="dxa"/>
            <w:tcBorders>
              <w:top w:val="single" w:sz="4" w:space="0" w:color="000000"/>
              <w:left w:val="single" w:sz="4" w:space="0" w:color="000000"/>
              <w:bottom w:val="single" w:sz="4" w:space="0" w:color="000000"/>
              <w:right w:val="single" w:sz="4" w:space="0" w:color="000000"/>
            </w:tcBorders>
          </w:tcPr>
          <w:p w14:paraId="207C7DB3" w14:textId="77777777" w:rsidR="007D620D" w:rsidRDefault="0032659B">
            <w:pPr>
              <w:jc w:val="both"/>
            </w:pPr>
            <w:r>
              <w:rPr>
                <w:rFonts w:ascii="Cambria" w:eastAsia="Cambria" w:hAnsi="Cambria" w:cs="Cambria"/>
                <w:color w:val="FF0000"/>
                <w:sz w:val="20"/>
              </w:rPr>
              <w:t xml:space="preserve">COMMISSIONING </w:t>
            </w:r>
          </w:p>
        </w:tc>
        <w:tc>
          <w:tcPr>
            <w:tcW w:w="9282" w:type="dxa"/>
            <w:tcBorders>
              <w:top w:val="single" w:sz="4" w:space="0" w:color="000000"/>
              <w:left w:val="single" w:sz="4" w:space="0" w:color="000000"/>
              <w:bottom w:val="single" w:sz="4" w:space="0" w:color="000000"/>
              <w:right w:val="single" w:sz="4" w:space="0" w:color="000000"/>
            </w:tcBorders>
          </w:tcPr>
          <w:p w14:paraId="62EEF353" w14:textId="77777777" w:rsidR="007D620D" w:rsidRDefault="0032659B">
            <w:pPr>
              <w:spacing w:after="261" w:line="250" w:lineRule="auto"/>
              <w:ind w:left="15" w:hanging="10"/>
            </w:pPr>
            <w:r>
              <w:rPr>
                <w:rFonts w:ascii="Cambria" w:eastAsia="Cambria" w:hAnsi="Cambria" w:cs="Cambria"/>
                <w:sz w:val="20"/>
              </w:rPr>
              <w:t>For supervising and commissioning of the machine we will depute one of our engineers on chargeable bases. Customer will have to send a prior intimation of readiness of electrical and utility connections along with required materials.</w:t>
            </w:r>
          </w:p>
          <w:p w14:paraId="03F992F2" w14:textId="77777777" w:rsidR="007D620D" w:rsidRDefault="0032659B">
            <w:pPr>
              <w:spacing w:after="80" w:line="240" w:lineRule="auto"/>
              <w:ind w:left="5"/>
            </w:pPr>
            <w:r>
              <w:rPr>
                <w:rFonts w:ascii="Cambria" w:eastAsia="Cambria" w:hAnsi="Cambria" w:cs="Cambria"/>
                <w:sz w:val="20"/>
              </w:rPr>
              <w:t>Rs. 2,000/- per man day will be charged. Customer will reimburse to and for 1</w:t>
            </w:r>
            <w:r>
              <w:rPr>
                <w:rFonts w:ascii="Cambria" w:eastAsia="Cambria" w:hAnsi="Cambria" w:cs="Cambria"/>
                <w:sz w:val="20"/>
                <w:vertAlign w:val="superscript"/>
              </w:rPr>
              <w:t>st</w:t>
            </w:r>
            <w:r>
              <w:rPr>
                <w:rFonts w:ascii="Cambria" w:eastAsia="Cambria" w:hAnsi="Cambria" w:cs="Cambria"/>
                <w:sz w:val="20"/>
              </w:rPr>
              <w:t xml:space="preserve"> class fare from </w:t>
            </w:r>
          </w:p>
          <w:p w14:paraId="1886EE96" w14:textId="77777777" w:rsidR="007D620D" w:rsidRDefault="0032659B">
            <w:pPr>
              <w:ind w:left="14"/>
            </w:pPr>
            <w:r>
              <w:rPr>
                <w:rFonts w:ascii="Cambria" w:eastAsia="Cambria" w:hAnsi="Cambria" w:cs="Cambria"/>
                <w:sz w:val="20"/>
              </w:rPr>
              <w:t xml:space="preserve">Ahmedabad to the destination, lodging and boarding expenses and other local expenses for the period of commissioning.    </w:t>
            </w:r>
          </w:p>
        </w:tc>
      </w:tr>
      <w:tr w:rsidR="007D620D" w14:paraId="11121512"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226DA5D6" w14:textId="77777777" w:rsidR="007D620D" w:rsidRDefault="0032659B">
            <w:pPr>
              <w:ind w:left="5"/>
            </w:pPr>
            <w:r>
              <w:rPr>
                <w:rFonts w:ascii="Cambria" w:eastAsia="Cambria" w:hAnsi="Cambria" w:cs="Cambria"/>
                <w:sz w:val="20"/>
              </w:rPr>
              <w:t xml:space="preserve">11 </w:t>
            </w:r>
          </w:p>
        </w:tc>
        <w:tc>
          <w:tcPr>
            <w:tcW w:w="1709" w:type="dxa"/>
            <w:tcBorders>
              <w:top w:val="single" w:sz="4" w:space="0" w:color="000000"/>
              <w:left w:val="single" w:sz="4" w:space="0" w:color="000000"/>
              <w:bottom w:val="single" w:sz="4" w:space="0" w:color="000000"/>
              <w:right w:val="single" w:sz="4" w:space="0" w:color="000000"/>
            </w:tcBorders>
          </w:tcPr>
          <w:p w14:paraId="637FBFA8" w14:textId="77777777" w:rsidR="007D620D" w:rsidRDefault="0032659B">
            <w:r>
              <w:rPr>
                <w:rFonts w:ascii="Cambria" w:eastAsia="Cambria" w:hAnsi="Cambria" w:cs="Cambria"/>
                <w:color w:val="FF0000"/>
                <w:sz w:val="20"/>
              </w:rPr>
              <w:t xml:space="preserve">SPECIFICATION </w:t>
            </w:r>
          </w:p>
        </w:tc>
        <w:tc>
          <w:tcPr>
            <w:tcW w:w="9282" w:type="dxa"/>
            <w:tcBorders>
              <w:top w:val="single" w:sz="4" w:space="0" w:color="000000"/>
              <w:left w:val="single" w:sz="4" w:space="0" w:color="000000"/>
              <w:bottom w:val="single" w:sz="4" w:space="0" w:color="000000"/>
              <w:right w:val="single" w:sz="4" w:space="0" w:color="000000"/>
            </w:tcBorders>
          </w:tcPr>
          <w:p w14:paraId="36E883B9" w14:textId="77777777" w:rsidR="007D620D" w:rsidRDefault="0032659B">
            <w:pPr>
              <w:ind w:left="24" w:hanging="10"/>
            </w:pPr>
            <w:r>
              <w:rPr>
                <w:rFonts w:ascii="Cambria" w:eastAsia="Cambria" w:hAnsi="Cambria" w:cs="Cambria"/>
                <w:sz w:val="20"/>
              </w:rPr>
              <w:t xml:space="preserve">In line with our policy of continual improvements, we reserve The right to modify the design and change the specifications and make of any material, if in our opinion such modification leads to an improvement in the performance of the machine. Therefore specification, illustrations, dimensions, offers, drawings or photographs are not binding in detail.  </w:t>
            </w:r>
          </w:p>
        </w:tc>
      </w:tr>
      <w:tr w:rsidR="007D620D" w14:paraId="60A2EE33"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7DBF043D" w14:textId="77777777" w:rsidR="007D620D" w:rsidRDefault="0032659B">
            <w:pPr>
              <w:ind w:left="5"/>
            </w:pPr>
            <w:r>
              <w:rPr>
                <w:rFonts w:ascii="Cambria" w:eastAsia="Cambria" w:hAnsi="Cambria" w:cs="Cambria"/>
                <w:sz w:val="20"/>
              </w:rPr>
              <w:t xml:space="preserve">12 </w:t>
            </w:r>
          </w:p>
        </w:tc>
        <w:tc>
          <w:tcPr>
            <w:tcW w:w="1709" w:type="dxa"/>
            <w:tcBorders>
              <w:top w:val="single" w:sz="4" w:space="0" w:color="000000"/>
              <w:left w:val="single" w:sz="4" w:space="0" w:color="000000"/>
              <w:bottom w:val="single" w:sz="4" w:space="0" w:color="000000"/>
              <w:right w:val="single" w:sz="4" w:space="0" w:color="000000"/>
            </w:tcBorders>
          </w:tcPr>
          <w:p w14:paraId="24129AE9" w14:textId="77777777" w:rsidR="007D620D" w:rsidRDefault="0032659B">
            <w:r>
              <w:rPr>
                <w:rFonts w:ascii="Cambria" w:eastAsia="Cambria" w:hAnsi="Cambria" w:cs="Cambria"/>
                <w:color w:val="FF0000"/>
                <w:sz w:val="20"/>
              </w:rPr>
              <w:t xml:space="preserve">WARRANTY </w:t>
            </w:r>
          </w:p>
        </w:tc>
        <w:tc>
          <w:tcPr>
            <w:tcW w:w="9282" w:type="dxa"/>
            <w:tcBorders>
              <w:top w:val="single" w:sz="4" w:space="0" w:color="000000"/>
              <w:left w:val="single" w:sz="4" w:space="0" w:color="000000"/>
              <w:bottom w:val="single" w:sz="4" w:space="0" w:color="000000"/>
              <w:right w:val="single" w:sz="4" w:space="0" w:color="000000"/>
            </w:tcBorders>
          </w:tcPr>
          <w:p w14:paraId="78CDB522" w14:textId="77777777" w:rsidR="007D620D" w:rsidRDefault="0032659B">
            <w:pPr>
              <w:spacing w:after="103" w:line="243" w:lineRule="auto"/>
              <w:ind w:left="15" w:hanging="10"/>
            </w:pPr>
            <w:r>
              <w:rPr>
                <w:rFonts w:ascii="Cambria" w:eastAsia="Cambria" w:hAnsi="Cambria" w:cs="Cambria"/>
                <w:sz w:val="20"/>
              </w:rPr>
              <w:t xml:space="preserve">Our goods carry a warranty of one-year trouble free operation from the date of dispatch. The warranty is only against manufacturing defect. It does not cover any electrical, electronic or bought out components. </w:t>
            </w:r>
          </w:p>
          <w:p w14:paraId="06AAC70D" w14:textId="77777777" w:rsidR="007D620D" w:rsidRDefault="0032659B">
            <w:pPr>
              <w:ind w:left="14"/>
            </w:pPr>
            <w:r>
              <w:rPr>
                <w:rFonts w:ascii="Cambria" w:eastAsia="Cambria" w:hAnsi="Cambria" w:cs="Cambria"/>
                <w:sz w:val="20"/>
              </w:rPr>
              <w:t xml:space="preserve">Components getting normal wear and tear would be replaced at your cost. </w:t>
            </w:r>
          </w:p>
        </w:tc>
      </w:tr>
      <w:tr w:rsidR="007D620D" w14:paraId="13251794"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6599085F" w14:textId="77777777" w:rsidR="007D620D" w:rsidRDefault="0032659B">
            <w:pPr>
              <w:ind w:left="5"/>
            </w:pPr>
            <w:r>
              <w:rPr>
                <w:rFonts w:ascii="Cambria" w:eastAsia="Cambria" w:hAnsi="Cambria" w:cs="Cambria"/>
                <w:sz w:val="20"/>
              </w:rPr>
              <w:t xml:space="preserve">13 </w:t>
            </w:r>
          </w:p>
        </w:tc>
        <w:tc>
          <w:tcPr>
            <w:tcW w:w="1709" w:type="dxa"/>
            <w:tcBorders>
              <w:top w:val="single" w:sz="4" w:space="0" w:color="000000"/>
              <w:left w:val="single" w:sz="4" w:space="0" w:color="000000"/>
              <w:bottom w:val="single" w:sz="4" w:space="0" w:color="000000"/>
              <w:right w:val="single" w:sz="4" w:space="0" w:color="000000"/>
            </w:tcBorders>
          </w:tcPr>
          <w:p w14:paraId="3AE3094A" w14:textId="77777777" w:rsidR="007D620D" w:rsidRDefault="0032659B">
            <w:r>
              <w:rPr>
                <w:rFonts w:ascii="Cambria" w:eastAsia="Cambria" w:hAnsi="Cambria" w:cs="Cambria"/>
                <w:color w:val="FF0000"/>
                <w:sz w:val="20"/>
              </w:rPr>
              <w:t xml:space="preserve">NOTE </w:t>
            </w:r>
          </w:p>
        </w:tc>
        <w:tc>
          <w:tcPr>
            <w:tcW w:w="9282" w:type="dxa"/>
            <w:tcBorders>
              <w:top w:val="single" w:sz="4" w:space="0" w:color="000000"/>
              <w:left w:val="single" w:sz="4" w:space="0" w:color="000000"/>
              <w:bottom w:val="single" w:sz="4" w:space="0" w:color="000000"/>
              <w:right w:val="single" w:sz="4" w:space="0" w:color="000000"/>
            </w:tcBorders>
          </w:tcPr>
          <w:p w14:paraId="32E8417D" w14:textId="77777777" w:rsidR="007D620D" w:rsidRDefault="0032659B">
            <w:pPr>
              <w:ind w:left="24" w:right="40" w:hanging="10"/>
            </w:pPr>
            <w:r>
              <w:rPr>
                <w:rFonts w:ascii="Cambria" w:eastAsia="Cambria" w:hAnsi="Cambria" w:cs="Cambria"/>
                <w:sz w:val="20"/>
              </w:rPr>
              <w:t xml:space="preserve">Customer have to provide samples of bottles, caps, labels etc. along with the purchase order otherwise machine will be made as per our standard specifications, wherein we will take trial with water, caps, bottle, label </w:t>
            </w:r>
            <w:proofErr w:type="spellStart"/>
            <w:r>
              <w:rPr>
                <w:rFonts w:ascii="Cambria" w:eastAsia="Cambria" w:hAnsi="Cambria" w:cs="Cambria"/>
                <w:sz w:val="20"/>
              </w:rPr>
              <w:t>etc</w:t>
            </w:r>
            <w:proofErr w:type="spellEnd"/>
            <w:r>
              <w:rPr>
                <w:rFonts w:ascii="Cambria" w:eastAsia="Cambria" w:hAnsi="Cambria" w:cs="Cambria"/>
                <w:sz w:val="20"/>
              </w:rPr>
              <w:t xml:space="preserve"> available with us, which will be acceptable to you. </w:t>
            </w:r>
          </w:p>
        </w:tc>
      </w:tr>
      <w:tr w:rsidR="007D620D" w14:paraId="20FD6F90" w14:textId="77777777">
        <w:trPr>
          <w:trHeight w:val="639"/>
        </w:trPr>
        <w:tc>
          <w:tcPr>
            <w:tcW w:w="447" w:type="dxa"/>
            <w:tcBorders>
              <w:top w:val="single" w:sz="4" w:space="0" w:color="000000"/>
              <w:left w:val="single" w:sz="4" w:space="0" w:color="000000"/>
              <w:bottom w:val="single" w:sz="4" w:space="0" w:color="000000"/>
              <w:right w:val="single" w:sz="4" w:space="0" w:color="000000"/>
            </w:tcBorders>
          </w:tcPr>
          <w:p w14:paraId="110640F7" w14:textId="77777777" w:rsidR="007D620D" w:rsidRDefault="0032659B">
            <w:pPr>
              <w:ind w:left="5"/>
            </w:pPr>
            <w:r>
              <w:rPr>
                <w:rFonts w:ascii="Cambria" w:eastAsia="Cambria" w:hAnsi="Cambria" w:cs="Cambria"/>
                <w:sz w:val="20"/>
              </w:rPr>
              <w:t xml:space="preserve">14 </w:t>
            </w:r>
          </w:p>
        </w:tc>
        <w:tc>
          <w:tcPr>
            <w:tcW w:w="1709" w:type="dxa"/>
            <w:tcBorders>
              <w:top w:val="single" w:sz="4" w:space="0" w:color="000000"/>
              <w:left w:val="single" w:sz="4" w:space="0" w:color="000000"/>
              <w:bottom w:val="single" w:sz="4" w:space="0" w:color="000000"/>
              <w:right w:val="single" w:sz="4" w:space="0" w:color="000000"/>
            </w:tcBorders>
          </w:tcPr>
          <w:p w14:paraId="37F7000C" w14:textId="77777777" w:rsidR="007D620D" w:rsidRDefault="0032659B">
            <w:pPr>
              <w:spacing w:after="88" w:line="240" w:lineRule="auto"/>
            </w:pPr>
            <w:r>
              <w:rPr>
                <w:rFonts w:ascii="Cambria" w:eastAsia="Cambria" w:hAnsi="Cambria" w:cs="Cambria"/>
                <w:color w:val="FF0000"/>
                <w:sz w:val="20"/>
              </w:rPr>
              <w:t xml:space="preserve">CANCELLATON </w:t>
            </w:r>
          </w:p>
          <w:p w14:paraId="19C9AEAB" w14:textId="77777777" w:rsidR="007D620D" w:rsidRDefault="0032659B">
            <w:pPr>
              <w:ind w:left="10"/>
            </w:pPr>
            <w:r>
              <w:rPr>
                <w:rFonts w:ascii="Cambria" w:eastAsia="Cambria" w:hAnsi="Cambria" w:cs="Cambria"/>
                <w:color w:val="FF0000"/>
                <w:sz w:val="20"/>
              </w:rPr>
              <w:t xml:space="preserve">OF ORDER </w:t>
            </w:r>
          </w:p>
        </w:tc>
        <w:tc>
          <w:tcPr>
            <w:tcW w:w="9282" w:type="dxa"/>
            <w:tcBorders>
              <w:top w:val="single" w:sz="4" w:space="0" w:color="000000"/>
              <w:left w:val="single" w:sz="4" w:space="0" w:color="000000"/>
              <w:bottom w:val="single" w:sz="4" w:space="0" w:color="000000"/>
              <w:right w:val="single" w:sz="4" w:space="0" w:color="000000"/>
            </w:tcBorders>
          </w:tcPr>
          <w:p w14:paraId="693E9595" w14:textId="77777777" w:rsidR="007D620D" w:rsidRDefault="0032659B">
            <w:pPr>
              <w:ind w:left="24" w:right="25" w:hanging="10"/>
            </w:pPr>
            <w:r>
              <w:rPr>
                <w:rFonts w:ascii="Cambria" w:eastAsia="Cambria" w:hAnsi="Cambria" w:cs="Cambria"/>
                <w:sz w:val="20"/>
              </w:rPr>
              <w:t xml:space="preserve">Order once placed, cannot be cancelled under any circumstances. In case of orders being cancelled, then the entire amount of advance payment will stand forfeited. </w:t>
            </w:r>
          </w:p>
        </w:tc>
      </w:tr>
      <w:tr w:rsidR="007D620D" w14:paraId="583584AE" w14:textId="77777777">
        <w:trPr>
          <w:trHeight w:val="821"/>
        </w:trPr>
        <w:tc>
          <w:tcPr>
            <w:tcW w:w="447" w:type="dxa"/>
            <w:tcBorders>
              <w:top w:val="single" w:sz="4" w:space="0" w:color="000000"/>
              <w:left w:val="single" w:sz="4" w:space="0" w:color="000000"/>
              <w:bottom w:val="single" w:sz="4" w:space="0" w:color="000000"/>
              <w:right w:val="single" w:sz="4" w:space="0" w:color="000000"/>
            </w:tcBorders>
          </w:tcPr>
          <w:p w14:paraId="35ADB983" w14:textId="77777777" w:rsidR="007D620D" w:rsidRDefault="0032659B">
            <w:pPr>
              <w:ind w:left="5"/>
            </w:pPr>
            <w:r>
              <w:rPr>
                <w:rFonts w:ascii="Cambria" w:eastAsia="Cambria" w:hAnsi="Cambria" w:cs="Cambria"/>
                <w:sz w:val="20"/>
              </w:rPr>
              <w:lastRenderedPageBreak/>
              <w:t xml:space="preserve">15 </w:t>
            </w:r>
          </w:p>
        </w:tc>
        <w:tc>
          <w:tcPr>
            <w:tcW w:w="1709" w:type="dxa"/>
            <w:tcBorders>
              <w:top w:val="single" w:sz="4" w:space="0" w:color="000000"/>
              <w:left w:val="single" w:sz="4" w:space="0" w:color="000000"/>
              <w:bottom w:val="single" w:sz="4" w:space="0" w:color="000000"/>
              <w:right w:val="single" w:sz="4" w:space="0" w:color="000000"/>
            </w:tcBorders>
          </w:tcPr>
          <w:p w14:paraId="64B29407" w14:textId="77777777" w:rsidR="007D620D" w:rsidRDefault="0032659B">
            <w:pPr>
              <w:jc w:val="both"/>
            </w:pPr>
            <w:r>
              <w:rPr>
                <w:rFonts w:ascii="Cambria" w:eastAsia="Cambria" w:hAnsi="Cambria" w:cs="Cambria"/>
                <w:color w:val="FF0000"/>
                <w:sz w:val="20"/>
              </w:rPr>
              <w:t xml:space="preserve">OFFER VALIDITY </w:t>
            </w:r>
          </w:p>
        </w:tc>
        <w:tc>
          <w:tcPr>
            <w:tcW w:w="9282" w:type="dxa"/>
            <w:tcBorders>
              <w:top w:val="single" w:sz="4" w:space="0" w:color="000000"/>
              <w:left w:val="single" w:sz="4" w:space="0" w:color="000000"/>
              <w:bottom w:val="single" w:sz="4" w:space="0" w:color="000000"/>
              <w:right w:val="single" w:sz="4" w:space="0" w:color="000000"/>
            </w:tcBorders>
          </w:tcPr>
          <w:p w14:paraId="31E5CEA6" w14:textId="77777777" w:rsidR="007D620D" w:rsidRDefault="0032659B">
            <w:pPr>
              <w:ind w:left="226" w:hanging="226"/>
            </w:pPr>
            <w:r>
              <w:rPr>
                <w:rFonts w:ascii="Cambria" w:eastAsia="Cambria" w:hAnsi="Cambria" w:cs="Cambria"/>
                <w:sz w:val="20"/>
              </w:rPr>
              <w:t xml:space="preserve"> This offer remains valid for the period of 30 days. Any extension thereafter will be subject to our written confirmation only. </w:t>
            </w:r>
          </w:p>
        </w:tc>
      </w:tr>
      <w:tr w:rsidR="007D620D" w14:paraId="4A0D2886" w14:textId="77777777">
        <w:trPr>
          <w:trHeight w:val="552"/>
        </w:trPr>
        <w:tc>
          <w:tcPr>
            <w:tcW w:w="447" w:type="dxa"/>
            <w:tcBorders>
              <w:top w:val="single" w:sz="4" w:space="0" w:color="000000"/>
              <w:left w:val="single" w:sz="4" w:space="0" w:color="000000"/>
              <w:bottom w:val="single" w:sz="4" w:space="0" w:color="000000"/>
              <w:right w:val="single" w:sz="4" w:space="0" w:color="000000"/>
            </w:tcBorders>
          </w:tcPr>
          <w:p w14:paraId="182FE0E7" w14:textId="77777777" w:rsidR="007D620D" w:rsidRDefault="0032659B">
            <w:pPr>
              <w:ind w:left="5"/>
            </w:pPr>
            <w:r>
              <w:rPr>
                <w:rFonts w:ascii="Cambria" w:eastAsia="Cambria" w:hAnsi="Cambria" w:cs="Cambria"/>
                <w:sz w:val="20"/>
              </w:rPr>
              <w:t xml:space="preserve">16 </w:t>
            </w:r>
          </w:p>
        </w:tc>
        <w:tc>
          <w:tcPr>
            <w:tcW w:w="1709" w:type="dxa"/>
            <w:tcBorders>
              <w:top w:val="single" w:sz="4" w:space="0" w:color="000000"/>
              <w:left w:val="single" w:sz="4" w:space="0" w:color="000000"/>
              <w:bottom w:val="single" w:sz="4" w:space="0" w:color="000000"/>
              <w:right w:val="single" w:sz="4" w:space="0" w:color="000000"/>
            </w:tcBorders>
          </w:tcPr>
          <w:p w14:paraId="7FD3C1A6" w14:textId="77777777" w:rsidR="007D620D" w:rsidRDefault="0032659B">
            <w:r>
              <w:rPr>
                <w:rFonts w:ascii="Cambria" w:eastAsia="Cambria" w:hAnsi="Cambria" w:cs="Cambria"/>
                <w:color w:val="FF0000"/>
                <w:sz w:val="20"/>
              </w:rPr>
              <w:t xml:space="preserve">JURISDICTION </w:t>
            </w:r>
          </w:p>
        </w:tc>
        <w:tc>
          <w:tcPr>
            <w:tcW w:w="9282" w:type="dxa"/>
            <w:tcBorders>
              <w:top w:val="single" w:sz="4" w:space="0" w:color="000000"/>
              <w:left w:val="single" w:sz="4" w:space="0" w:color="000000"/>
              <w:bottom w:val="single" w:sz="4" w:space="0" w:color="000000"/>
              <w:right w:val="single" w:sz="4" w:space="0" w:color="000000"/>
            </w:tcBorders>
          </w:tcPr>
          <w:p w14:paraId="79B9054C" w14:textId="77777777" w:rsidR="007D620D" w:rsidRDefault="0032659B">
            <w:pPr>
              <w:ind w:left="24" w:hanging="10"/>
            </w:pPr>
            <w:r>
              <w:rPr>
                <w:rFonts w:ascii="Cambria" w:eastAsia="Cambria" w:hAnsi="Cambria" w:cs="Cambria"/>
                <w:sz w:val="20"/>
              </w:rPr>
              <w:t xml:space="preserve">No legal proceedings shall be taken to enforce claims and no suit arising out of any contracts shall be instituted except in a court of competent jurisdiction located within Ahmedabad, Gujarat. </w:t>
            </w:r>
          </w:p>
        </w:tc>
      </w:tr>
    </w:tbl>
    <w:p w14:paraId="75D87684" w14:textId="77777777" w:rsidR="007D620D" w:rsidRDefault="007D620D">
      <w:pPr>
        <w:spacing w:after="360" w:line="240" w:lineRule="auto"/>
        <w:ind w:left="14"/>
        <w:jc w:val="both"/>
      </w:pPr>
    </w:p>
    <w:p w14:paraId="0C479DFE" w14:textId="5E82055A" w:rsidR="007D620D" w:rsidRDefault="007D620D">
      <w:pPr>
        <w:spacing w:line="240" w:lineRule="auto"/>
        <w:ind w:left="14"/>
        <w:jc w:val="both"/>
      </w:pPr>
    </w:p>
    <w:sectPr w:rsidR="007D620D" w:rsidSect="00987A1B">
      <w:pgSz w:w="12240" w:h="15840"/>
      <w:pgMar w:top="312" w:right="1420" w:bottom="1440" w:left="141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hruti">
    <w:altName w:val="Cambria"/>
    <w:panose1 w:val="02000500000000000000"/>
    <w:charset w:val="01"/>
    <w:family w:val="roman"/>
    <w:pitch w:val="variable"/>
  </w:font>
  <w:font w:name="Tahoma">
    <w:panose1 w:val="020B0604030504040204"/>
    <w:charset w:val="00"/>
    <w:family w:val="swiss"/>
    <w:pitch w:val="variable"/>
    <w:sig w:usb0="E1002EFF" w:usb1="C000605B" w:usb2="00000029" w:usb3="00000000" w:csb0="000101FF" w:csb1="00000000"/>
  </w:font>
  <w:font w:name="Arial MT">
    <w:altName w:val="Arial"/>
    <w:charset w:val="01"/>
    <w:family w:val="swiss"/>
    <w:pitch w:val="variable"/>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34" type="#_x0000_t75" style="width:42.65pt;height:40.65pt;visibility:visible;mso-wrap-style:square" o:bullet="t">
        <v:imagedata r:id="rId1" o:title=""/>
      </v:shape>
    </w:pict>
  </w:numPicBullet>
  <w:numPicBullet w:numPicBulletId="1">
    <w:pict>
      <v:shape id="_x0000_i1735" type="#_x0000_t75" style="width:17.35pt;height:16.65pt;visibility:visible;mso-wrap-style:square" o:bullet="t">
        <v:imagedata r:id="rId2" o:title=""/>
      </v:shape>
    </w:pict>
  </w:numPicBullet>
  <w:abstractNum w:abstractNumId="0" w15:restartNumberingAfterBreak="0">
    <w:nsid w:val="052B6729"/>
    <w:multiLevelType w:val="hybridMultilevel"/>
    <w:tmpl w:val="7A4E8F4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201B68"/>
    <w:multiLevelType w:val="hybridMultilevel"/>
    <w:tmpl w:val="3E28E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8962A0"/>
    <w:multiLevelType w:val="hybridMultilevel"/>
    <w:tmpl w:val="A8BCDA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970DBA"/>
    <w:multiLevelType w:val="hybridMultilevel"/>
    <w:tmpl w:val="A9B89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DA1269"/>
    <w:multiLevelType w:val="hybridMultilevel"/>
    <w:tmpl w:val="CDD4C2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18F46D46"/>
    <w:multiLevelType w:val="hybridMultilevel"/>
    <w:tmpl w:val="D6646AD2"/>
    <w:lvl w:ilvl="0" w:tplc="9CAE6DFC">
      <w:start w:val="1"/>
      <w:numFmt w:val="bullet"/>
      <w:lvlText w:val=""/>
      <w:lvlPicBulletId w:val="0"/>
      <w:lvlJc w:val="left"/>
      <w:pPr>
        <w:ind w:left="2892" w:hanging="360"/>
      </w:pPr>
      <w:rPr>
        <w:rFonts w:ascii="Symbol" w:hAnsi="Symbol" w:hint="default"/>
      </w:rPr>
    </w:lvl>
    <w:lvl w:ilvl="1" w:tplc="04090003" w:tentative="1">
      <w:start w:val="1"/>
      <w:numFmt w:val="bullet"/>
      <w:lvlText w:val="o"/>
      <w:lvlJc w:val="left"/>
      <w:pPr>
        <w:ind w:left="3612" w:hanging="360"/>
      </w:pPr>
      <w:rPr>
        <w:rFonts w:ascii="Courier New" w:hAnsi="Courier New" w:cs="Courier New" w:hint="default"/>
      </w:rPr>
    </w:lvl>
    <w:lvl w:ilvl="2" w:tplc="04090005" w:tentative="1">
      <w:start w:val="1"/>
      <w:numFmt w:val="bullet"/>
      <w:lvlText w:val=""/>
      <w:lvlJc w:val="left"/>
      <w:pPr>
        <w:ind w:left="4332" w:hanging="360"/>
      </w:pPr>
      <w:rPr>
        <w:rFonts w:ascii="Wingdings" w:hAnsi="Wingdings" w:hint="default"/>
      </w:rPr>
    </w:lvl>
    <w:lvl w:ilvl="3" w:tplc="04090001" w:tentative="1">
      <w:start w:val="1"/>
      <w:numFmt w:val="bullet"/>
      <w:lvlText w:val=""/>
      <w:lvlJc w:val="left"/>
      <w:pPr>
        <w:ind w:left="5052" w:hanging="360"/>
      </w:pPr>
      <w:rPr>
        <w:rFonts w:ascii="Symbol" w:hAnsi="Symbol" w:hint="default"/>
      </w:rPr>
    </w:lvl>
    <w:lvl w:ilvl="4" w:tplc="04090003" w:tentative="1">
      <w:start w:val="1"/>
      <w:numFmt w:val="bullet"/>
      <w:lvlText w:val="o"/>
      <w:lvlJc w:val="left"/>
      <w:pPr>
        <w:ind w:left="5772" w:hanging="360"/>
      </w:pPr>
      <w:rPr>
        <w:rFonts w:ascii="Courier New" w:hAnsi="Courier New" w:cs="Courier New" w:hint="default"/>
      </w:rPr>
    </w:lvl>
    <w:lvl w:ilvl="5" w:tplc="04090005" w:tentative="1">
      <w:start w:val="1"/>
      <w:numFmt w:val="bullet"/>
      <w:lvlText w:val=""/>
      <w:lvlJc w:val="left"/>
      <w:pPr>
        <w:ind w:left="6492" w:hanging="360"/>
      </w:pPr>
      <w:rPr>
        <w:rFonts w:ascii="Wingdings" w:hAnsi="Wingdings" w:hint="default"/>
      </w:rPr>
    </w:lvl>
    <w:lvl w:ilvl="6" w:tplc="04090001" w:tentative="1">
      <w:start w:val="1"/>
      <w:numFmt w:val="bullet"/>
      <w:lvlText w:val=""/>
      <w:lvlJc w:val="left"/>
      <w:pPr>
        <w:ind w:left="7212" w:hanging="360"/>
      </w:pPr>
      <w:rPr>
        <w:rFonts w:ascii="Symbol" w:hAnsi="Symbol" w:hint="default"/>
      </w:rPr>
    </w:lvl>
    <w:lvl w:ilvl="7" w:tplc="04090003" w:tentative="1">
      <w:start w:val="1"/>
      <w:numFmt w:val="bullet"/>
      <w:lvlText w:val="o"/>
      <w:lvlJc w:val="left"/>
      <w:pPr>
        <w:ind w:left="7932" w:hanging="360"/>
      </w:pPr>
      <w:rPr>
        <w:rFonts w:ascii="Courier New" w:hAnsi="Courier New" w:cs="Courier New" w:hint="default"/>
      </w:rPr>
    </w:lvl>
    <w:lvl w:ilvl="8" w:tplc="04090005" w:tentative="1">
      <w:start w:val="1"/>
      <w:numFmt w:val="bullet"/>
      <w:lvlText w:val=""/>
      <w:lvlJc w:val="left"/>
      <w:pPr>
        <w:ind w:left="8652" w:hanging="360"/>
      </w:pPr>
      <w:rPr>
        <w:rFonts w:ascii="Wingdings" w:hAnsi="Wingdings" w:hint="default"/>
      </w:rPr>
    </w:lvl>
  </w:abstractNum>
  <w:abstractNum w:abstractNumId="6" w15:restartNumberingAfterBreak="0">
    <w:nsid w:val="1D99307F"/>
    <w:multiLevelType w:val="hybridMultilevel"/>
    <w:tmpl w:val="85D025E2"/>
    <w:lvl w:ilvl="0" w:tplc="AC7CC3D2">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F8C070A2">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8B386216">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4B9AA504">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3042D004">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E6747A1A">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A46AF32A">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57166E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3174BA0C">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7" w15:restartNumberingAfterBreak="0">
    <w:nsid w:val="1E042862"/>
    <w:multiLevelType w:val="hybridMultilevel"/>
    <w:tmpl w:val="E82444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06E40C3"/>
    <w:multiLevelType w:val="hybridMultilevel"/>
    <w:tmpl w:val="77E29088"/>
    <w:lvl w:ilvl="0" w:tplc="2210146E">
      <w:start w:val="1"/>
      <w:numFmt w:val="bullet"/>
      <w:lvlText w:val="•"/>
      <w:lvlJc w:val="left"/>
      <w:pPr>
        <w:ind w:left="7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2370DA90">
      <w:start w:val="1"/>
      <w:numFmt w:val="bullet"/>
      <w:lvlText w:val="o"/>
      <w:lvlJc w:val="left"/>
      <w:pPr>
        <w:ind w:left="14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45A8C700">
      <w:start w:val="1"/>
      <w:numFmt w:val="bullet"/>
      <w:lvlText w:val="▪"/>
      <w:lvlJc w:val="left"/>
      <w:pPr>
        <w:ind w:left="21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D11A6322">
      <w:start w:val="1"/>
      <w:numFmt w:val="bullet"/>
      <w:lvlText w:val="•"/>
      <w:lvlJc w:val="left"/>
      <w:pPr>
        <w:ind w:left="29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2C86F0A">
      <w:start w:val="1"/>
      <w:numFmt w:val="bullet"/>
      <w:lvlText w:val="o"/>
      <w:lvlJc w:val="left"/>
      <w:pPr>
        <w:ind w:left="36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4B1A7992">
      <w:start w:val="1"/>
      <w:numFmt w:val="bullet"/>
      <w:lvlText w:val="▪"/>
      <w:lvlJc w:val="left"/>
      <w:pPr>
        <w:ind w:left="43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4296E11A">
      <w:start w:val="1"/>
      <w:numFmt w:val="bullet"/>
      <w:lvlText w:val="•"/>
      <w:lvlJc w:val="left"/>
      <w:pPr>
        <w:ind w:left="50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62A60F4A">
      <w:start w:val="1"/>
      <w:numFmt w:val="bullet"/>
      <w:lvlText w:val="o"/>
      <w:lvlJc w:val="left"/>
      <w:pPr>
        <w:ind w:left="57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482D922">
      <w:start w:val="1"/>
      <w:numFmt w:val="bullet"/>
      <w:lvlText w:val="▪"/>
      <w:lvlJc w:val="left"/>
      <w:pPr>
        <w:ind w:left="6500"/>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9" w15:restartNumberingAfterBreak="0">
    <w:nsid w:val="25670ED6"/>
    <w:multiLevelType w:val="hybridMultilevel"/>
    <w:tmpl w:val="BA4A1DB2"/>
    <w:lvl w:ilvl="0" w:tplc="9CAE6DFC">
      <w:start w:val="1"/>
      <w:numFmt w:val="bullet"/>
      <w:lvlText w:val=""/>
      <w:lvlPicBulletId w:val="0"/>
      <w:lvlJc w:val="left"/>
      <w:pPr>
        <w:tabs>
          <w:tab w:val="num" w:pos="720"/>
        </w:tabs>
        <w:ind w:left="720" w:hanging="360"/>
      </w:pPr>
      <w:rPr>
        <w:rFonts w:ascii="Symbol" w:hAnsi="Symbol" w:hint="default"/>
      </w:rPr>
    </w:lvl>
    <w:lvl w:ilvl="1" w:tplc="EE0E21DA" w:tentative="1">
      <w:start w:val="1"/>
      <w:numFmt w:val="bullet"/>
      <w:lvlText w:val=""/>
      <w:lvlJc w:val="left"/>
      <w:pPr>
        <w:tabs>
          <w:tab w:val="num" w:pos="1440"/>
        </w:tabs>
        <w:ind w:left="1440" w:hanging="360"/>
      </w:pPr>
      <w:rPr>
        <w:rFonts w:ascii="Symbol" w:hAnsi="Symbol" w:hint="default"/>
      </w:rPr>
    </w:lvl>
    <w:lvl w:ilvl="2" w:tplc="220C6A92" w:tentative="1">
      <w:start w:val="1"/>
      <w:numFmt w:val="bullet"/>
      <w:lvlText w:val=""/>
      <w:lvlJc w:val="left"/>
      <w:pPr>
        <w:tabs>
          <w:tab w:val="num" w:pos="2160"/>
        </w:tabs>
        <w:ind w:left="2160" w:hanging="360"/>
      </w:pPr>
      <w:rPr>
        <w:rFonts w:ascii="Symbol" w:hAnsi="Symbol" w:hint="default"/>
      </w:rPr>
    </w:lvl>
    <w:lvl w:ilvl="3" w:tplc="BCBC1154" w:tentative="1">
      <w:start w:val="1"/>
      <w:numFmt w:val="bullet"/>
      <w:lvlText w:val=""/>
      <w:lvlJc w:val="left"/>
      <w:pPr>
        <w:tabs>
          <w:tab w:val="num" w:pos="2880"/>
        </w:tabs>
        <w:ind w:left="2880" w:hanging="360"/>
      </w:pPr>
      <w:rPr>
        <w:rFonts w:ascii="Symbol" w:hAnsi="Symbol" w:hint="default"/>
      </w:rPr>
    </w:lvl>
    <w:lvl w:ilvl="4" w:tplc="202EFB60" w:tentative="1">
      <w:start w:val="1"/>
      <w:numFmt w:val="bullet"/>
      <w:lvlText w:val=""/>
      <w:lvlJc w:val="left"/>
      <w:pPr>
        <w:tabs>
          <w:tab w:val="num" w:pos="3600"/>
        </w:tabs>
        <w:ind w:left="3600" w:hanging="360"/>
      </w:pPr>
      <w:rPr>
        <w:rFonts w:ascii="Symbol" w:hAnsi="Symbol" w:hint="default"/>
      </w:rPr>
    </w:lvl>
    <w:lvl w:ilvl="5" w:tplc="200479AE" w:tentative="1">
      <w:start w:val="1"/>
      <w:numFmt w:val="bullet"/>
      <w:lvlText w:val=""/>
      <w:lvlJc w:val="left"/>
      <w:pPr>
        <w:tabs>
          <w:tab w:val="num" w:pos="4320"/>
        </w:tabs>
        <w:ind w:left="4320" w:hanging="360"/>
      </w:pPr>
      <w:rPr>
        <w:rFonts w:ascii="Symbol" w:hAnsi="Symbol" w:hint="default"/>
      </w:rPr>
    </w:lvl>
    <w:lvl w:ilvl="6" w:tplc="A942D0F0" w:tentative="1">
      <w:start w:val="1"/>
      <w:numFmt w:val="bullet"/>
      <w:lvlText w:val=""/>
      <w:lvlJc w:val="left"/>
      <w:pPr>
        <w:tabs>
          <w:tab w:val="num" w:pos="5040"/>
        </w:tabs>
        <w:ind w:left="5040" w:hanging="360"/>
      </w:pPr>
      <w:rPr>
        <w:rFonts w:ascii="Symbol" w:hAnsi="Symbol" w:hint="default"/>
      </w:rPr>
    </w:lvl>
    <w:lvl w:ilvl="7" w:tplc="09BCC72C" w:tentative="1">
      <w:start w:val="1"/>
      <w:numFmt w:val="bullet"/>
      <w:lvlText w:val=""/>
      <w:lvlJc w:val="left"/>
      <w:pPr>
        <w:tabs>
          <w:tab w:val="num" w:pos="5760"/>
        </w:tabs>
        <w:ind w:left="5760" w:hanging="360"/>
      </w:pPr>
      <w:rPr>
        <w:rFonts w:ascii="Symbol" w:hAnsi="Symbol" w:hint="default"/>
      </w:rPr>
    </w:lvl>
    <w:lvl w:ilvl="8" w:tplc="71FC65C6" w:tentative="1">
      <w:start w:val="1"/>
      <w:numFmt w:val="bullet"/>
      <w:lvlText w:val=""/>
      <w:lvlJc w:val="left"/>
      <w:pPr>
        <w:tabs>
          <w:tab w:val="num" w:pos="6480"/>
        </w:tabs>
        <w:ind w:left="6480" w:hanging="360"/>
      </w:pPr>
      <w:rPr>
        <w:rFonts w:ascii="Symbol" w:hAnsi="Symbol" w:hint="default"/>
      </w:rPr>
    </w:lvl>
  </w:abstractNum>
  <w:abstractNum w:abstractNumId="10" w15:restartNumberingAfterBreak="0">
    <w:nsid w:val="261B1147"/>
    <w:multiLevelType w:val="hybridMultilevel"/>
    <w:tmpl w:val="0E7CEBD2"/>
    <w:lvl w:ilvl="0" w:tplc="04090001">
      <w:start w:val="1"/>
      <w:numFmt w:val="bullet"/>
      <w:lvlText w:val=""/>
      <w:lvlJc w:val="left"/>
      <w:pPr>
        <w:ind w:left="750" w:hanging="360"/>
      </w:pPr>
      <w:rPr>
        <w:rFonts w:ascii="Symbol" w:hAnsi="Symbol" w:hint="default"/>
      </w:rPr>
    </w:lvl>
    <w:lvl w:ilvl="1" w:tplc="04090003" w:tentative="1">
      <w:start w:val="1"/>
      <w:numFmt w:val="bullet"/>
      <w:lvlText w:val="o"/>
      <w:lvlJc w:val="left"/>
      <w:pPr>
        <w:ind w:left="1470" w:hanging="360"/>
      </w:pPr>
      <w:rPr>
        <w:rFonts w:ascii="Courier New" w:hAnsi="Courier New" w:cs="Courier New" w:hint="default"/>
      </w:rPr>
    </w:lvl>
    <w:lvl w:ilvl="2" w:tplc="04090005" w:tentative="1">
      <w:start w:val="1"/>
      <w:numFmt w:val="bullet"/>
      <w:lvlText w:val=""/>
      <w:lvlJc w:val="left"/>
      <w:pPr>
        <w:ind w:left="2190" w:hanging="360"/>
      </w:pPr>
      <w:rPr>
        <w:rFonts w:ascii="Wingdings" w:hAnsi="Wingdings" w:hint="default"/>
      </w:rPr>
    </w:lvl>
    <w:lvl w:ilvl="3" w:tplc="04090001" w:tentative="1">
      <w:start w:val="1"/>
      <w:numFmt w:val="bullet"/>
      <w:lvlText w:val=""/>
      <w:lvlJc w:val="left"/>
      <w:pPr>
        <w:ind w:left="2910" w:hanging="360"/>
      </w:pPr>
      <w:rPr>
        <w:rFonts w:ascii="Symbol" w:hAnsi="Symbol" w:hint="default"/>
      </w:rPr>
    </w:lvl>
    <w:lvl w:ilvl="4" w:tplc="04090003" w:tentative="1">
      <w:start w:val="1"/>
      <w:numFmt w:val="bullet"/>
      <w:lvlText w:val="o"/>
      <w:lvlJc w:val="left"/>
      <w:pPr>
        <w:ind w:left="3630" w:hanging="360"/>
      </w:pPr>
      <w:rPr>
        <w:rFonts w:ascii="Courier New" w:hAnsi="Courier New" w:cs="Courier New" w:hint="default"/>
      </w:rPr>
    </w:lvl>
    <w:lvl w:ilvl="5" w:tplc="04090005" w:tentative="1">
      <w:start w:val="1"/>
      <w:numFmt w:val="bullet"/>
      <w:lvlText w:val=""/>
      <w:lvlJc w:val="left"/>
      <w:pPr>
        <w:ind w:left="4350" w:hanging="360"/>
      </w:pPr>
      <w:rPr>
        <w:rFonts w:ascii="Wingdings" w:hAnsi="Wingdings" w:hint="default"/>
      </w:rPr>
    </w:lvl>
    <w:lvl w:ilvl="6" w:tplc="04090001" w:tentative="1">
      <w:start w:val="1"/>
      <w:numFmt w:val="bullet"/>
      <w:lvlText w:val=""/>
      <w:lvlJc w:val="left"/>
      <w:pPr>
        <w:ind w:left="5070" w:hanging="360"/>
      </w:pPr>
      <w:rPr>
        <w:rFonts w:ascii="Symbol" w:hAnsi="Symbol" w:hint="default"/>
      </w:rPr>
    </w:lvl>
    <w:lvl w:ilvl="7" w:tplc="04090003" w:tentative="1">
      <w:start w:val="1"/>
      <w:numFmt w:val="bullet"/>
      <w:lvlText w:val="o"/>
      <w:lvlJc w:val="left"/>
      <w:pPr>
        <w:ind w:left="5790" w:hanging="360"/>
      </w:pPr>
      <w:rPr>
        <w:rFonts w:ascii="Courier New" w:hAnsi="Courier New" w:cs="Courier New" w:hint="default"/>
      </w:rPr>
    </w:lvl>
    <w:lvl w:ilvl="8" w:tplc="04090005" w:tentative="1">
      <w:start w:val="1"/>
      <w:numFmt w:val="bullet"/>
      <w:lvlText w:val=""/>
      <w:lvlJc w:val="left"/>
      <w:pPr>
        <w:ind w:left="6510" w:hanging="360"/>
      </w:pPr>
      <w:rPr>
        <w:rFonts w:ascii="Wingdings" w:hAnsi="Wingdings" w:hint="default"/>
      </w:rPr>
    </w:lvl>
  </w:abstractNum>
  <w:abstractNum w:abstractNumId="11" w15:restartNumberingAfterBreak="0">
    <w:nsid w:val="264F5F4C"/>
    <w:multiLevelType w:val="hybridMultilevel"/>
    <w:tmpl w:val="71DA3A1A"/>
    <w:lvl w:ilvl="0" w:tplc="85D49C3A">
      <w:start w:val="1"/>
      <w:numFmt w:val="bullet"/>
      <w:lvlText w:val="•"/>
      <w:lvlJc w:val="left"/>
      <w:pPr>
        <w:ind w:left="8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18A5642">
      <w:start w:val="1"/>
      <w:numFmt w:val="bullet"/>
      <w:lvlText w:val="o"/>
      <w:lvlJc w:val="left"/>
      <w:pPr>
        <w:ind w:left="15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AEB02CC8">
      <w:start w:val="1"/>
      <w:numFmt w:val="bullet"/>
      <w:lvlText w:val="▪"/>
      <w:lvlJc w:val="left"/>
      <w:pPr>
        <w:ind w:left="23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755A937E">
      <w:start w:val="1"/>
      <w:numFmt w:val="bullet"/>
      <w:lvlText w:val="•"/>
      <w:lvlJc w:val="left"/>
      <w:pPr>
        <w:ind w:left="303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BADAB06E">
      <w:start w:val="1"/>
      <w:numFmt w:val="bullet"/>
      <w:lvlText w:val="o"/>
      <w:lvlJc w:val="left"/>
      <w:pPr>
        <w:ind w:left="375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20607ACC">
      <w:start w:val="1"/>
      <w:numFmt w:val="bullet"/>
      <w:lvlText w:val="▪"/>
      <w:lvlJc w:val="left"/>
      <w:pPr>
        <w:ind w:left="44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5C8E5202">
      <w:start w:val="1"/>
      <w:numFmt w:val="bullet"/>
      <w:lvlText w:val="•"/>
      <w:lvlJc w:val="left"/>
      <w:pPr>
        <w:ind w:left="51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72548774">
      <w:start w:val="1"/>
      <w:numFmt w:val="bullet"/>
      <w:lvlText w:val="o"/>
      <w:lvlJc w:val="left"/>
      <w:pPr>
        <w:ind w:left="59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AD66800">
      <w:start w:val="1"/>
      <w:numFmt w:val="bullet"/>
      <w:lvlText w:val="▪"/>
      <w:lvlJc w:val="left"/>
      <w:pPr>
        <w:ind w:left="6637"/>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2" w15:restartNumberingAfterBreak="0">
    <w:nsid w:val="277455A0"/>
    <w:multiLevelType w:val="hybridMultilevel"/>
    <w:tmpl w:val="4BD0CA00"/>
    <w:lvl w:ilvl="0" w:tplc="E484473E">
      <w:start w:val="1"/>
      <w:numFmt w:val="decimal"/>
      <w:lvlText w:val="(%1)"/>
      <w:lvlJc w:val="left"/>
      <w:pPr>
        <w:ind w:left="437"/>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1" w:tplc="99980996">
      <w:start w:val="1"/>
      <w:numFmt w:val="lowerLetter"/>
      <w:lvlText w:val="%2"/>
      <w:lvlJc w:val="left"/>
      <w:pPr>
        <w:ind w:left="10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2" w:tplc="420C4724">
      <w:start w:val="1"/>
      <w:numFmt w:val="lowerRoman"/>
      <w:lvlText w:val="%3"/>
      <w:lvlJc w:val="left"/>
      <w:pPr>
        <w:ind w:left="18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3" w:tplc="93A6B13E">
      <w:start w:val="1"/>
      <w:numFmt w:val="decimal"/>
      <w:lvlText w:val="%4"/>
      <w:lvlJc w:val="left"/>
      <w:pPr>
        <w:ind w:left="25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4" w:tplc="26281724">
      <w:start w:val="1"/>
      <w:numFmt w:val="lowerLetter"/>
      <w:lvlText w:val="%5"/>
      <w:lvlJc w:val="left"/>
      <w:pPr>
        <w:ind w:left="324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5" w:tplc="3CF4C538">
      <w:start w:val="1"/>
      <w:numFmt w:val="lowerRoman"/>
      <w:lvlText w:val="%6"/>
      <w:lvlJc w:val="left"/>
      <w:pPr>
        <w:ind w:left="396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6" w:tplc="8668C958">
      <w:start w:val="1"/>
      <w:numFmt w:val="decimal"/>
      <w:lvlText w:val="%7"/>
      <w:lvlJc w:val="left"/>
      <w:pPr>
        <w:ind w:left="46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7" w:tplc="CFB4B8D8">
      <w:start w:val="1"/>
      <w:numFmt w:val="lowerLetter"/>
      <w:lvlText w:val="%8"/>
      <w:lvlJc w:val="left"/>
      <w:pPr>
        <w:ind w:left="54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8" w:tplc="C2D85160">
      <w:start w:val="1"/>
      <w:numFmt w:val="lowerRoman"/>
      <w:lvlText w:val="%9"/>
      <w:lvlJc w:val="left"/>
      <w:pPr>
        <w:ind w:left="61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abstractNum>
  <w:abstractNum w:abstractNumId="13" w15:restartNumberingAfterBreak="0">
    <w:nsid w:val="2BE47DD6"/>
    <w:multiLevelType w:val="hybridMultilevel"/>
    <w:tmpl w:val="194486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CD35504"/>
    <w:multiLevelType w:val="hybridMultilevel"/>
    <w:tmpl w:val="7584E740"/>
    <w:lvl w:ilvl="0" w:tplc="0AF014C0">
      <w:numFmt w:val="bullet"/>
      <w:lvlText w:val=""/>
      <w:lvlJc w:val="left"/>
      <w:pPr>
        <w:ind w:left="733" w:hanging="360"/>
      </w:pPr>
      <w:rPr>
        <w:rFonts w:ascii="Wingdings" w:eastAsia="Wingdings" w:hAnsi="Wingdings" w:cs="Wingdings" w:hint="default"/>
        <w:w w:val="99"/>
        <w:sz w:val="20"/>
        <w:szCs w:val="20"/>
        <w:lang w:val="en-US" w:eastAsia="en-US" w:bidi="ar-SA"/>
      </w:rPr>
    </w:lvl>
    <w:lvl w:ilvl="1" w:tplc="871A5B26">
      <w:numFmt w:val="bullet"/>
      <w:lvlText w:val="•"/>
      <w:lvlJc w:val="left"/>
      <w:pPr>
        <w:ind w:left="1186" w:hanging="360"/>
      </w:pPr>
      <w:rPr>
        <w:rFonts w:hint="default"/>
        <w:lang w:val="en-US" w:eastAsia="en-US" w:bidi="ar-SA"/>
      </w:rPr>
    </w:lvl>
    <w:lvl w:ilvl="2" w:tplc="1B841314">
      <w:numFmt w:val="bullet"/>
      <w:lvlText w:val="•"/>
      <w:lvlJc w:val="left"/>
      <w:pPr>
        <w:ind w:left="1633" w:hanging="360"/>
      </w:pPr>
      <w:rPr>
        <w:rFonts w:hint="default"/>
        <w:lang w:val="en-US" w:eastAsia="en-US" w:bidi="ar-SA"/>
      </w:rPr>
    </w:lvl>
    <w:lvl w:ilvl="3" w:tplc="614C20D4">
      <w:numFmt w:val="bullet"/>
      <w:lvlText w:val="•"/>
      <w:lvlJc w:val="left"/>
      <w:pPr>
        <w:ind w:left="2079" w:hanging="360"/>
      </w:pPr>
      <w:rPr>
        <w:rFonts w:hint="default"/>
        <w:lang w:val="en-US" w:eastAsia="en-US" w:bidi="ar-SA"/>
      </w:rPr>
    </w:lvl>
    <w:lvl w:ilvl="4" w:tplc="F08E413A">
      <w:numFmt w:val="bullet"/>
      <w:lvlText w:val="•"/>
      <w:lvlJc w:val="left"/>
      <w:pPr>
        <w:ind w:left="2526" w:hanging="360"/>
      </w:pPr>
      <w:rPr>
        <w:rFonts w:hint="default"/>
        <w:lang w:val="en-US" w:eastAsia="en-US" w:bidi="ar-SA"/>
      </w:rPr>
    </w:lvl>
    <w:lvl w:ilvl="5" w:tplc="DF00B78C">
      <w:numFmt w:val="bullet"/>
      <w:lvlText w:val="•"/>
      <w:lvlJc w:val="left"/>
      <w:pPr>
        <w:ind w:left="2973" w:hanging="360"/>
      </w:pPr>
      <w:rPr>
        <w:rFonts w:hint="default"/>
        <w:lang w:val="en-US" w:eastAsia="en-US" w:bidi="ar-SA"/>
      </w:rPr>
    </w:lvl>
    <w:lvl w:ilvl="6" w:tplc="13481B6C">
      <w:numFmt w:val="bullet"/>
      <w:lvlText w:val="•"/>
      <w:lvlJc w:val="left"/>
      <w:pPr>
        <w:ind w:left="3419" w:hanging="360"/>
      </w:pPr>
      <w:rPr>
        <w:rFonts w:hint="default"/>
        <w:lang w:val="en-US" w:eastAsia="en-US" w:bidi="ar-SA"/>
      </w:rPr>
    </w:lvl>
    <w:lvl w:ilvl="7" w:tplc="664CFF68">
      <w:numFmt w:val="bullet"/>
      <w:lvlText w:val="•"/>
      <w:lvlJc w:val="left"/>
      <w:pPr>
        <w:ind w:left="3866" w:hanging="360"/>
      </w:pPr>
      <w:rPr>
        <w:rFonts w:hint="default"/>
        <w:lang w:val="en-US" w:eastAsia="en-US" w:bidi="ar-SA"/>
      </w:rPr>
    </w:lvl>
    <w:lvl w:ilvl="8" w:tplc="C71AC30C">
      <w:numFmt w:val="bullet"/>
      <w:lvlText w:val="•"/>
      <w:lvlJc w:val="left"/>
      <w:pPr>
        <w:ind w:left="4312" w:hanging="360"/>
      </w:pPr>
      <w:rPr>
        <w:rFonts w:hint="default"/>
        <w:lang w:val="en-US" w:eastAsia="en-US" w:bidi="ar-SA"/>
      </w:rPr>
    </w:lvl>
  </w:abstractNum>
  <w:abstractNum w:abstractNumId="15" w15:restartNumberingAfterBreak="0">
    <w:nsid w:val="40CC1791"/>
    <w:multiLevelType w:val="hybridMultilevel"/>
    <w:tmpl w:val="86308918"/>
    <w:lvl w:ilvl="0" w:tplc="C4685BCC">
      <w:start w:val="1"/>
      <w:numFmt w:val="bullet"/>
      <w:lvlText w:val="•"/>
      <w:lvlJc w:val="left"/>
      <w:pPr>
        <w:ind w:left="3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3BA71D4">
      <w:start w:val="1"/>
      <w:numFmt w:val="bullet"/>
      <w:lvlText w:val="o"/>
      <w:lvlJc w:val="left"/>
      <w:pPr>
        <w:ind w:left="10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5B6A55E8">
      <w:start w:val="1"/>
      <w:numFmt w:val="bullet"/>
      <w:lvlText w:val="▪"/>
      <w:lvlJc w:val="left"/>
      <w:pPr>
        <w:ind w:left="18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095AFDF8">
      <w:start w:val="1"/>
      <w:numFmt w:val="bullet"/>
      <w:lvlText w:val="•"/>
      <w:lvlJc w:val="left"/>
      <w:pPr>
        <w:ind w:left="253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D02C0D8">
      <w:start w:val="1"/>
      <w:numFmt w:val="bullet"/>
      <w:lvlText w:val="o"/>
      <w:lvlJc w:val="left"/>
      <w:pPr>
        <w:ind w:left="325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A6800C04">
      <w:start w:val="1"/>
      <w:numFmt w:val="bullet"/>
      <w:lvlText w:val="▪"/>
      <w:lvlJc w:val="left"/>
      <w:pPr>
        <w:ind w:left="397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624A3C88">
      <w:start w:val="1"/>
      <w:numFmt w:val="bullet"/>
      <w:lvlText w:val="•"/>
      <w:lvlJc w:val="left"/>
      <w:pPr>
        <w:ind w:left="46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9C4A5406">
      <w:start w:val="1"/>
      <w:numFmt w:val="bullet"/>
      <w:lvlText w:val="o"/>
      <w:lvlJc w:val="left"/>
      <w:pPr>
        <w:ind w:left="54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8F21F8A">
      <w:start w:val="1"/>
      <w:numFmt w:val="bullet"/>
      <w:lvlText w:val="▪"/>
      <w:lvlJc w:val="left"/>
      <w:pPr>
        <w:ind w:left="6134"/>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6" w15:restartNumberingAfterBreak="0">
    <w:nsid w:val="46352B69"/>
    <w:multiLevelType w:val="hybridMultilevel"/>
    <w:tmpl w:val="2D9888DE"/>
    <w:lvl w:ilvl="0" w:tplc="2B28FD62">
      <w:start w:val="1"/>
      <w:numFmt w:val="upperLetter"/>
      <w:lvlText w:val="(%1)"/>
      <w:lvlJc w:val="left"/>
      <w:pPr>
        <w:ind w:left="446"/>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439E7518">
      <w:start w:val="1"/>
      <w:numFmt w:val="lowerLetter"/>
      <w:lvlText w:val="%2"/>
      <w:lvlJc w:val="left"/>
      <w:pPr>
        <w:ind w:left="11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2" w:tplc="94E478DE">
      <w:start w:val="1"/>
      <w:numFmt w:val="lowerRoman"/>
      <w:lvlText w:val="%3"/>
      <w:lvlJc w:val="left"/>
      <w:pPr>
        <w:ind w:left="18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3" w:tplc="520AC096">
      <w:start w:val="1"/>
      <w:numFmt w:val="decimal"/>
      <w:lvlText w:val="%4"/>
      <w:lvlJc w:val="left"/>
      <w:pPr>
        <w:ind w:left="25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4" w:tplc="CFC8D3A0">
      <w:start w:val="1"/>
      <w:numFmt w:val="lowerLetter"/>
      <w:lvlText w:val="%5"/>
      <w:lvlJc w:val="left"/>
      <w:pPr>
        <w:ind w:left="328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5" w:tplc="55C25A44">
      <w:start w:val="1"/>
      <w:numFmt w:val="lowerRoman"/>
      <w:lvlText w:val="%6"/>
      <w:lvlJc w:val="left"/>
      <w:pPr>
        <w:ind w:left="400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6" w:tplc="72BE742C">
      <w:start w:val="1"/>
      <w:numFmt w:val="decimal"/>
      <w:lvlText w:val="%7"/>
      <w:lvlJc w:val="left"/>
      <w:pPr>
        <w:ind w:left="47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7" w:tplc="1ADE2224">
      <w:start w:val="1"/>
      <w:numFmt w:val="lowerLetter"/>
      <w:lvlText w:val="%8"/>
      <w:lvlJc w:val="left"/>
      <w:pPr>
        <w:ind w:left="54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8" w:tplc="48E4C496">
      <w:start w:val="1"/>
      <w:numFmt w:val="lowerRoman"/>
      <w:lvlText w:val="%9"/>
      <w:lvlJc w:val="left"/>
      <w:pPr>
        <w:ind w:left="61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abstractNum>
  <w:abstractNum w:abstractNumId="17" w15:restartNumberingAfterBreak="0">
    <w:nsid w:val="59BA6ACF"/>
    <w:multiLevelType w:val="hybridMultilevel"/>
    <w:tmpl w:val="94FC00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EBC26C1"/>
    <w:multiLevelType w:val="hybridMultilevel"/>
    <w:tmpl w:val="D8E452C4"/>
    <w:lvl w:ilvl="0" w:tplc="9DD21BE0">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B810D24E">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B1BE50CA">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C5C48B38">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7304F99E">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BFEAE6C6">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E2FA341E">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E2D225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9A7031A4">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19" w15:restartNumberingAfterBreak="0">
    <w:nsid w:val="66C2628A"/>
    <w:multiLevelType w:val="hybridMultilevel"/>
    <w:tmpl w:val="2DAA3AA4"/>
    <w:lvl w:ilvl="0" w:tplc="F90CED36">
      <w:start w:val="1"/>
      <w:numFmt w:val="bullet"/>
      <w:lvlText w:val="•"/>
      <w:lvlJc w:val="left"/>
      <w:pPr>
        <w:ind w:left="7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E8F003C2">
      <w:start w:val="1"/>
      <w:numFmt w:val="bullet"/>
      <w:lvlText w:val="o"/>
      <w:lvlJc w:val="left"/>
      <w:pPr>
        <w:ind w:left="14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60FAF306">
      <w:start w:val="1"/>
      <w:numFmt w:val="bullet"/>
      <w:lvlText w:val="▪"/>
      <w:lvlJc w:val="left"/>
      <w:pPr>
        <w:ind w:left="21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F22E7E0C">
      <w:start w:val="1"/>
      <w:numFmt w:val="bullet"/>
      <w:lvlText w:val="•"/>
      <w:lvlJc w:val="left"/>
      <w:pPr>
        <w:ind w:left="289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F4F88034">
      <w:start w:val="1"/>
      <w:numFmt w:val="bullet"/>
      <w:lvlText w:val="o"/>
      <w:lvlJc w:val="left"/>
      <w:pPr>
        <w:ind w:left="361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E6DAF380">
      <w:start w:val="1"/>
      <w:numFmt w:val="bullet"/>
      <w:lvlText w:val="▪"/>
      <w:lvlJc w:val="left"/>
      <w:pPr>
        <w:ind w:left="43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00E8FC6C">
      <w:start w:val="1"/>
      <w:numFmt w:val="bullet"/>
      <w:lvlText w:val="•"/>
      <w:lvlJc w:val="left"/>
      <w:pPr>
        <w:ind w:left="50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84F64564">
      <w:start w:val="1"/>
      <w:numFmt w:val="bullet"/>
      <w:lvlText w:val="o"/>
      <w:lvlJc w:val="left"/>
      <w:pPr>
        <w:ind w:left="57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687016AE">
      <w:start w:val="1"/>
      <w:numFmt w:val="bullet"/>
      <w:lvlText w:val="▪"/>
      <w:lvlJc w:val="left"/>
      <w:pPr>
        <w:ind w:left="6495"/>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20" w15:restartNumberingAfterBreak="0">
    <w:nsid w:val="6B057DAE"/>
    <w:multiLevelType w:val="hybridMultilevel"/>
    <w:tmpl w:val="7B501A58"/>
    <w:lvl w:ilvl="0" w:tplc="019AD0F2">
      <w:start w:val="1"/>
      <w:numFmt w:val="bullet"/>
      <w:lvlText w:val=""/>
      <w:lvlPicBulletId w:val="1"/>
      <w:lvlJc w:val="left"/>
      <w:pPr>
        <w:tabs>
          <w:tab w:val="num" w:pos="720"/>
        </w:tabs>
        <w:ind w:left="720" w:hanging="360"/>
      </w:pPr>
      <w:rPr>
        <w:rFonts w:ascii="Symbol" w:hAnsi="Symbol" w:hint="default"/>
      </w:rPr>
    </w:lvl>
    <w:lvl w:ilvl="1" w:tplc="75BC2A7E" w:tentative="1">
      <w:start w:val="1"/>
      <w:numFmt w:val="bullet"/>
      <w:lvlText w:val=""/>
      <w:lvlJc w:val="left"/>
      <w:pPr>
        <w:tabs>
          <w:tab w:val="num" w:pos="1440"/>
        </w:tabs>
        <w:ind w:left="1440" w:hanging="360"/>
      </w:pPr>
      <w:rPr>
        <w:rFonts w:ascii="Symbol" w:hAnsi="Symbol" w:hint="default"/>
      </w:rPr>
    </w:lvl>
    <w:lvl w:ilvl="2" w:tplc="9FAC27F2" w:tentative="1">
      <w:start w:val="1"/>
      <w:numFmt w:val="bullet"/>
      <w:lvlText w:val=""/>
      <w:lvlJc w:val="left"/>
      <w:pPr>
        <w:tabs>
          <w:tab w:val="num" w:pos="2160"/>
        </w:tabs>
        <w:ind w:left="2160" w:hanging="360"/>
      </w:pPr>
      <w:rPr>
        <w:rFonts w:ascii="Symbol" w:hAnsi="Symbol" w:hint="default"/>
      </w:rPr>
    </w:lvl>
    <w:lvl w:ilvl="3" w:tplc="B6206D04" w:tentative="1">
      <w:start w:val="1"/>
      <w:numFmt w:val="bullet"/>
      <w:lvlText w:val=""/>
      <w:lvlJc w:val="left"/>
      <w:pPr>
        <w:tabs>
          <w:tab w:val="num" w:pos="2880"/>
        </w:tabs>
        <w:ind w:left="2880" w:hanging="360"/>
      </w:pPr>
      <w:rPr>
        <w:rFonts w:ascii="Symbol" w:hAnsi="Symbol" w:hint="default"/>
      </w:rPr>
    </w:lvl>
    <w:lvl w:ilvl="4" w:tplc="9DD22BD6" w:tentative="1">
      <w:start w:val="1"/>
      <w:numFmt w:val="bullet"/>
      <w:lvlText w:val=""/>
      <w:lvlJc w:val="left"/>
      <w:pPr>
        <w:tabs>
          <w:tab w:val="num" w:pos="3600"/>
        </w:tabs>
        <w:ind w:left="3600" w:hanging="360"/>
      </w:pPr>
      <w:rPr>
        <w:rFonts w:ascii="Symbol" w:hAnsi="Symbol" w:hint="default"/>
      </w:rPr>
    </w:lvl>
    <w:lvl w:ilvl="5" w:tplc="1944AD28" w:tentative="1">
      <w:start w:val="1"/>
      <w:numFmt w:val="bullet"/>
      <w:lvlText w:val=""/>
      <w:lvlJc w:val="left"/>
      <w:pPr>
        <w:tabs>
          <w:tab w:val="num" w:pos="4320"/>
        </w:tabs>
        <w:ind w:left="4320" w:hanging="360"/>
      </w:pPr>
      <w:rPr>
        <w:rFonts w:ascii="Symbol" w:hAnsi="Symbol" w:hint="default"/>
      </w:rPr>
    </w:lvl>
    <w:lvl w:ilvl="6" w:tplc="6810CACC" w:tentative="1">
      <w:start w:val="1"/>
      <w:numFmt w:val="bullet"/>
      <w:lvlText w:val=""/>
      <w:lvlJc w:val="left"/>
      <w:pPr>
        <w:tabs>
          <w:tab w:val="num" w:pos="5040"/>
        </w:tabs>
        <w:ind w:left="5040" w:hanging="360"/>
      </w:pPr>
      <w:rPr>
        <w:rFonts w:ascii="Symbol" w:hAnsi="Symbol" w:hint="default"/>
      </w:rPr>
    </w:lvl>
    <w:lvl w:ilvl="7" w:tplc="6F743BA0" w:tentative="1">
      <w:start w:val="1"/>
      <w:numFmt w:val="bullet"/>
      <w:lvlText w:val=""/>
      <w:lvlJc w:val="left"/>
      <w:pPr>
        <w:tabs>
          <w:tab w:val="num" w:pos="5760"/>
        </w:tabs>
        <w:ind w:left="5760" w:hanging="360"/>
      </w:pPr>
      <w:rPr>
        <w:rFonts w:ascii="Symbol" w:hAnsi="Symbol" w:hint="default"/>
      </w:rPr>
    </w:lvl>
    <w:lvl w:ilvl="8" w:tplc="F064CD88" w:tentative="1">
      <w:start w:val="1"/>
      <w:numFmt w:val="bullet"/>
      <w:lvlText w:val=""/>
      <w:lvlJc w:val="left"/>
      <w:pPr>
        <w:tabs>
          <w:tab w:val="num" w:pos="6480"/>
        </w:tabs>
        <w:ind w:left="6480" w:hanging="360"/>
      </w:pPr>
      <w:rPr>
        <w:rFonts w:ascii="Symbol" w:hAnsi="Symbol" w:hint="default"/>
      </w:rPr>
    </w:lvl>
  </w:abstractNum>
  <w:abstractNum w:abstractNumId="21" w15:restartNumberingAfterBreak="0">
    <w:nsid w:val="6FAC74D9"/>
    <w:multiLevelType w:val="hybridMultilevel"/>
    <w:tmpl w:val="055ABD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06C3C15"/>
    <w:multiLevelType w:val="hybridMultilevel"/>
    <w:tmpl w:val="50B23BE4"/>
    <w:lvl w:ilvl="0" w:tplc="F5BE3BD2">
      <w:start w:val="1"/>
      <w:numFmt w:val="decimal"/>
      <w:lvlText w:val="(%1)"/>
      <w:lvlJc w:val="left"/>
      <w:pPr>
        <w:ind w:left="37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75D626F0">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21E482E4">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05726228">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345C2AA8">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B1FA7776">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89A2B280">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514C273C">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93628EF4">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num w:numId="1" w16cid:durableId="1809124809">
    <w:abstractNumId w:val="12"/>
  </w:num>
  <w:num w:numId="2" w16cid:durableId="1425883107">
    <w:abstractNumId w:val="6"/>
  </w:num>
  <w:num w:numId="3" w16cid:durableId="259266793">
    <w:abstractNumId w:val="22"/>
  </w:num>
  <w:num w:numId="4" w16cid:durableId="408233347">
    <w:abstractNumId w:val="18"/>
  </w:num>
  <w:num w:numId="5" w16cid:durableId="133060028">
    <w:abstractNumId w:val="19"/>
  </w:num>
  <w:num w:numId="6" w16cid:durableId="67699008">
    <w:abstractNumId w:val="16"/>
  </w:num>
  <w:num w:numId="7" w16cid:durableId="31466471">
    <w:abstractNumId w:val="11"/>
  </w:num>
  <w:num w:numId="8" w16cid:durableId="1351377526">
    <w:abstractNumId w:val="8"/>
  </w:num>
  <w:num w:numId="9" w16cid:durableId="1433668239">
    <w:abstractNumId w:val="9"/>
  </w:num>
  <w:num w:numId="10" w16cid:durableId="13924768">
    <w:abstractNumId w:val="5"/>
  </w:num>
  <w:num w:numId="11" w16cid:durableId="1674912367">
    <w:abstractNumId w:val="20"/>
  </w:num>
  <w:num w:numId="12" w16cid:durableId="308826165">
    <w:abstractNumId w:val="15"/>
  </w:num>
  <w:num w:numId="13" w16cid:durableId="2027823203">
    <w:abstractNumId w:val="13"/>
  </w:num>
  <w:num w:numId="14" w16cid:durableId="1878931014">
    <w:abstractNumId w:val="3"/>
  </w:num>
  <w:num w:numId="15" w16cid:durableId="1186678971">
    <w:abstractNumId w:val="1"/>
  </w:num>
  <w:num w:numId="16" w16cid:durableId="399212241">
    <w:abstractNumId w:val="4"/>
  </w:num>
  <w:num w:numId="17" w16cid:durableId="74128535">
    <w:abstractNumId w:val="14"/>
  </w:num>
  <w:num w:numId="18" w16cid:durableId="825709399">
    <w:abstractNumId w:val="17"/>
  </w:num>
  <w:num w:numId="19" w16cid:durableId="5910921">
    <w:abstractNumId w:val="2"/>
  </w:num>
  <w:num w:numId="20" w16cid:durableId="147328432">
    <w:abstractNumId w:val="21"/>
  </w:num>
  <w:num w:numId="21" w16cid:durableId="1113552475">
    <w:abstractNumId w:val="10"/>
  </w:num>
  <w:num w:numId="22" w16cid:durableId="1673604378">
    <w:abstractNumId w:val="0"/>
  </w:num>
  <w:num w:numId="23" w16cid:durableId="29322191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620D"/>
    <w:rsid w:val="00041781"/>
    <w:rsid w:val="00096155"/>
    <w:rsid w:val="001030BF"/>
    <w:rsid w:val="0010459D"/>
    <w:rsid w:val="00160040"/>
    <w:rsid w:val="001B52DA"/>
    <w:rsid w:val="0020508C"/>
    <w:rsid w:val="00205CB5"/>
    <w:rsid w:val="003106B5"/>
    <w:rsid w:val="0032659B"/>
    <w:rsid w:val="00446B82"/>
    <w:rsid w:val="0051035A"/>
    <w:rsid w:val="006748F1"/>
    <w:rsid w:val="006C1F6F"/>
    <w:rsid w:val="006C31FD"/>
    <w:rsid w:val="006F2302"/>
    <w:rsid w:val="0074005E"/>
    <w:rsid w:val="0074431B"/>
    <w:rsid w:val="0078310A"/>
    <w:rsid w:val="007D620D"/>
    <w:rsid w:val="007E1B8D"/>
    <w:rsid w:val="00814B57"/>
    <w:rsid w:val="008A29D7"/>
    <w:rsid w:val="00902BDA"/>
    <w:rsid w:val="00987A1B"/>
    <w:rsid w:val="009968C5"/>
    <w:rsid w:val="009B0AC7"/>
    <w:rsid w:val="009F3016"/>
    <w:rsid w:val="00A51952"/>
    <w:rsid w:val="00A7590E"/>
    <w:rsid w:val="00AB2A8B"/>
    <w:rsid w:val="00AC7B42"/>
    <w:rsid w:val="00AF0C82"/>
    <w:rsid w:val="00B46596"/>
    <w:rsid w:val="00B66EAA"/>
    <w:rsid w:val="00B958DC"/>
    <w:rsid w:val="00BA15B3"/>
    <w:rsid w:val="00C32B2E"/>
    <w:rsid w:val="00D42BE0"/>
    <w:rsid w:val="00D54EC7"/>
    <w:rsid w:val="00D8781B"/>
    <w:rsid w:val="00D94252"/>
    <w:rsid w:val="00DE56F5"/>
    <w:rsid w:val="00E65080"/>
    <w:rsid w:val="00EE302A"/>
    <w:rsid w:val="00F0052F"/>
    <w:rsid w:val="00F509F2"/>
    <w:rsid w:val="00F64F57"/>
    <w:rsid w:val="00F83683"/>
    <w:rsid w:val="00F84F90"/>
    <w:rsid w:val="00FD6EE9"/>
  </w:rsids>
  <m:mathPr>
    <m:mathFont m:val="Cambria Math"/>
    <m:brkBin m:val="before"/>
    <m:brkBinSub m:val="--"/>
    <m:smallFrac/>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A2665D"/>
  <w15:docId w15:val="{66B6548B-F999-400D-8828-96D00EC999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7A1B"/>
    <w:pPr>
      <w:spacing w:after="0" w:line="276" w:lineRule="auto"/>
    </w:pPr>
    <w:rPr>
      <w:rFonts w:ascii="Calibri" w:eastAsia="Calibri" w:hAnsi="Calibri" w:cs="Calibri"/>
      <w:color w:val="000000"/>
    </w:rPr>
  </w:style>
  <w:style w:type="paragraph" w:styleId="Heading1">
    <w:name w:val="heading 1"/>
    <w:next w:val="Normal"/>
    <w:link w:val="Heading1Char"/>
    <w:uiPriority w:val="9"/>
    <w:unhideWhenUsed/>
    <w:qFormat/>
    <w:rsid w:val="00987A1B"/>
    <w:pPr>
      <w:keepNext/>
      <w:keepLines/>
      <w:spacing w:after="482" w:line="398" w:lineRule="auto"/>
      <w:ind w:left="9" w:right="-15" w:hanging="10"/>
      <w:outlineLvl w:val="0"/>
    </w:pPr>
    <w:rPr>
      <w:rFonts w:ascii="Cambria" w:eastAsia="Cambria" w:hAnsi="Cambria" w:cs="Cambria"/>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987A1B"/>
    <w:rPr>
      <w:rFonts w:ascii="Cambria" w:eastAsia="Cambria" w:hAnsi="Cambria" w:cs="Cambria"/>
      <w:b/>
      <w:color w:val="000000"/>
      <w:sz w:val="24"/>
    </w:rPr>
  </w:style>
  <w:style w:type="table" w:customStyle="1" w:styleId="TableGrid">
    <w:name w:val="TableGrid"/>
    <w:rsid w:val="00987A1B"/>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32659B"/>
    <w:pPr>
      <w:ind w:left="720"/>
      <w:contextualSpacing/>
    </w:pPr>
  </w:style>
  <w:style w:type="character" w:styleId="Hyperlink">
    <w:name w:val="Hyperlink"/>
    <w:basedOn w:val="DefaultParagraphFont"/>
    <w:uiPriority w:val="99"/>
    <w:unhideWhenUsed/>
    <w:rsid w:val="0074005E"/>
    <w:rPr>
      <w:color w:val="0563C1" w:themeColor="hyperlink"/>
      <w:u w:val="single"/>
    </w:rPr>
  </w:style>
  <w:style w:type="paragraph" w:styleId="NoSpacing">
    <w:name w:val="No Spacing"/>
    <w:uiPriority w:val="1"/>
    <w:qFormat/>
    <w:rsid w:val="006F2302"/>
    <w:pPr>
      <w:spacing w:after="0" w:line="240" w:lineRule="auto"/>
    </w:pPr>
    <w:rPr>
      <w:rFonts w:ascii="Calibri" w:eastAsia="Calibri" w:hAnsi="Calibri" w:cs="Calibri"/>
      <w:color w:val="000000"/>
    </w:rPr>
  </w:style>
  <w:style w:type="paragraph" w:styleId="BalloonText">
    <w:name w:val="Balloon Text"/>
    <w:basedOn w:val="Normal"/>
    <w:link w:val="BalloonTextChar"/>
    <w:uiPriority w:val="99"/>
    <w:semiHidden/>
    <w:unhideWhenUsed/>
    <w:rsid w:val="009B0AC7"/>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B0AC7"/>
    <w:rPr>
      <w:rFonts w:ascii="Tahoma" w:eastAsia="Calibri" w:hAnsi="Tahoma" w:cs="Tahoma"/>
      <w:color w:val="000000"/>
      <w:sz w:val="16"/>
      <w:szCs w:val="16"/>
    </w:rPr>
  </w:style>
  <w:style w:type="table" w:styleId="TableGrid0">
    <w:name w:val="Table Grid"/>
    <w:basedOn w:val="TableNormal"/>
    <w:uiPriority w:val="39"/>
    <w:rsid w:val="000961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814B57"/>
    <w:pPr>
      <w:widowControl w:val="0"/>
      <w:autoSpaceDE w:val="0"/>
      <w:autoSpaceDN w:val="0"/>
      <w:spacing w:line="240" w:lineRule="auto"/>
    </w:pPr>
    <w:rPr>
      <w:rFonts w:ascii="Arial MT" w:eastAsia="Arial MT" w:hAnsi="Arial MT" w:cs="Arial MT"/>
      <w:color w:val="auto"/>
    </w:rPr>
  </w:style>
  <w:style w:type="character" w:styleId="UnresolvedMention">
    <w:name w:val="Unresolved Mention"/>
    <w:basedOn w:val="DefaultParagraphFont"/>
    <w:uiPriority w:val="99"/>
    <w:semiHidden/>
    <w:unhideWhenUsed/>
    <w:rsid w:val="0051035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www.torqpackagingsolution.com" TargetMode="External"/><Relationship Id="rId3" Type="http://schemas.openxmlformats.org/officeDocument/2006/relationships/styles" Target="styles.xml"/><Relationship Id="rId7" Type="http://schemas.openxmlformats.org/officeDocument/2006/relationships/hyperlink" Target="mailto:info@torqpackagingsolution.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3.jpe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jpeg"/></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EA9B96-0D26-42A0-BD6B-8A9D44E466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6</Pages>
  <Words>1245</Words>
  <Characters>7099</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8328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ronak dave</dc:creator>
  <cp:lastModifiedBy>rydave1990@gmail.com</cp:lastModifiedBy>
  <cp:revision>2</cp:revision>
  <cp:lastPrinted>2022-09-28T11:58:00Z</cp:lastPrinted>
  <dcterms:created xsi:type="dcterms:W3CDTF">2022-12-10T11:51:00Z</dcterms:created>
  <dcterms:modified xsi:type="dcterms:W3CDTF">2022-12-10T11:51:00Z</dcterms:modified>
</cp:coreProperties>
</file>