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C9D7B8" w14:textId="7E69CB22" w:rsidR="00814B57" w:rsidRDefault="00814B57" w:rsidP="00814B57">
      <w:pPr>
        <w:spacing w:after="25" w:line="240" w:lineRule="auto"/>
        <w:ind w:left="2160"/>
        <w:rPr>
          <w:b/>
        </w:rPr>
      </w:pPr>
    </w:p>
    <w:p w14:paraId="3BA2CFE9" w14:textId="700F0185" w:rsidR="00983B13" w:rsidRDefault="00983B13" w:rsidP="00814B57">
      <w:pPr>
        <w:spacing w:after="25" w:line="240" w:lineRule="auto"/>
        <w:ind w:left="2160"/>
        <w:rPr>
          <w:b/>
        </w:rPr>
      </w:pPr>
    </w:p>
    <w:p w14:paraId="0ABA5065" w14:textId="77777777" w:rsidR="00983B13" w:rsidRDefault="00983B13"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33627BEE" w:rsidR="00814B57" w:rsidRDefault="004179A1" w:rsidP="00BD4767">
      <w:pPr>
        <w:spacing w:after="67" w:line="277" w:lineRule="auto"/>
        <w:ind w:right="5461"/>
        <w:rPr>
          <w:rFonts w:ascii="Cambria" w:eastAsia="Cambria" w:hAnsi="Cambria" w:cs="Cambria"/>
          <w:b/>
        </w:rPr>
      </w:pPr>
      <w:r>
        <w:rPr>
          <w:rFonts w:ascii="Cambria" w:eastAsia="Cambria" w:hAnsi="Cambria" w:cs="Cambria"/>
          <w:b/>
        </w:rPr>
        <w:t>DATE:- 2</w:t>
      </w:r>
      <w:r w:rsidR="0069642F">
        <w:rPr>
          <w:rFonts w:ascii="Cambria" w:eastAsia="Cambria" w:hAnsi="Cambria" w:cs="Cambria"/>
          <w:b/>
        </w:rPr>
        <w:t>8</w:t>
      </w:r>
      <w:r>
        <w:rPr>
          <w:rFonts w:ascii="Cambria" w:eastAsia="Cambria" w:hAnsi="Cambria" w:cs="Cambria"/>
          <w:b/>
        </w:rPr>
        <w:t>/03/23</w:t>
      </w:r>
    </w:p>
    <w:p w14:paraId="38FA6E23" w14:textId="77777777" w:rsidR="00814B57" w:rsidRDefault="00814B57">
      <w:pPr>
        <w:spacing w:after="67" w:line="277" w:lineRule="auto"/>
        <w:ind w:left="14" w:right="5461"/>
        <w:rPr>
          <w:rFonts w:ascii="Cambria" w:eastAsia="Cambria" w:hAnsi="Cambria" w:cs="Cambria"/>
          <w:b/>
        </w:rPr>
      </w:pP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19E2E3D2" w14:textId="4399C749" w:rsidR="006A7B59" w:rsidRDefault="006A7B59" w:rsidP="0069642F">
      <w:pPr>
        <w:spacing w:after="77" w:line="240" w:lineRule="auto"/>
        <w:rPr>
          <w:rFonts w:ascii="Cambria" w:eastAsia="Cambria" w:hAnsi="Cambria" w:cs="Cambria"/>
          <w:b/>
          <w:sz w:val="28"/>
        </w:rPr>
      </w:pPr>
      <w:r>
        <w:rPr>
          <w:rFonts w:ascii="Cambria" w:eastAsia="Cambria" w:hAnsi="Cambria" w:cs="Cambria"/>
          <w:b/>
          <w:sz w:val="28"/>
        </w:rPr>
        <w:t xml:space="preserve">M/S </w:t>
      </w:r>
      <w:r w:rsidR="0069642F">
        <w:rPr>
          <w:rFonts w:ascii="Cambria" w:eastAsia="Cambria" w:hAnsi="Cambria" w:cs="Cambria"/>
          <w:b/>
          <w:sz w:val="28"/>
        </w:rPr>
        <w:t>SHREE SHAKTI GRUH UDHYOG</w:t>
      </w:r>
    </w:p>
    <w:p w14:paraId="7D7F0B17" w14:textId="231E2342" w:rsidR="0069642F" w:rsidRDefault="0069642F" w:rsidP="0069642F">
      <w:pPr>
        <w:spacing w:after="77" w:line="240" w:lineRule="auto"/>
        <w:rPr>
          <w:rFonts w:ascii="Cambria" w:eastAsia="Cambria" w:hAnsi="Cambria" w:cs="Cambria"/>
          <w:b/>
          <w:sz w:val="28"/>
        </w:rPr>
      </w:pPr>
      <w:r>
        <w:rPr>
          <w:rFonts w:ascii="Cambria" w:eastAsia="Cambria" w:hAnsi="Cambria" w:cs="Cambria"/>
          <w:b/>
          <w:sz w:val="28"/>
        </w:rPr>
        <w:t>SATNA MP-485001</w:t>
      </w: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5A5CCE9B" w:rsidR="007D620D" w:rsidRPr="006A7B59" w:rsidRDefault="0032659B">
      <w:pPr>
        <w:spacing w:after="100" w:line="240" w:lineRule="auto"/>
        <w:ind w:left="29"/>
        <w:rPr>
          <w:rFonts w:ascii="Cambria" w:eastAsia="Cambria" w:hAnsi="Cambria" w:cs="Cambria"/>
          <w:color w:val="5B9BD5"/>
          <w:sz w:val="32"/>
        </w:rPr>
      </w:pPr>
      <w:r w:rsidRPr="006A7B59">
        <w:rPr>
          <w:rFonts w:ascii="Cambria" w:hAnsi="Cambria"/>
          <w:color w:val="5B9BD5"/>
          <w:sz w:val="32"/>
        </w:rPr>
        <w:t>S</w:t>
      </w:r>
      <w:r w:rsidR="006A7B59" w:rsidRPr="006A7B59">
        <w:rPr>
          <w:rFonts w:ascii="Cambria" w:hAnsi="Cambria"/>
          <w:color w:val="5B9BD5"/>
          <w:sz w:val="32"/>
        </w:rPr>
        <w:t>UB</w:t>
      </w:r>
      <w:r w:rsidRPr="006A7B59">
        <w:rPr>
          <w:rFonts w:ascii="Cambria" w:hAnsi="Cambria"/>
          <w:color w:val="5B9BD5"/>
          <w:sz w:val="32"/>
        </w:rPr>
        <w:t xml:space="preserve">: - </w:t>
      </w:r>
      <w:r w:rsidR="00A7590E" w:rsidRPr="006A7B59">
        <w:rPr>
          <w:rFonts w:ascii="Cambria" w:eastAsia="Cambria" w:hAnsi="Cambria" w:cs="Cambria"/>
          <w:color w:val="5B9BD5"/>
          <w:sz w:val="32"/>
        </w:rPr>
        <w:t xml:space="preserve">AUTOMATIC </w:t>
      </w:r>
      <w:r w:rsidR="006A7B59" w:rsidRPr="006A7B59">
        <w:rPr>
          <w:rFonts w:ascii="Cambria" w:eastAsia="Cambria" w:hAnsi="Cambria" w:cs="Cambria"/>
          <w:color w:val="5B9BD5"/>
          <w:sz w:val="32"/>
        </w:rPr>
        <w:t>OIL</w:t>
      </w:r>
      <w:r w:rsidR="00A7590E" w:rsidRPr="006A7B59">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40A5A" w:rsidRDefault="00A7590E" w:rsidP="00F214FE">
            <w:pPr>
              <w:jc w:val="center"/>
              <w:rPr>
                <w:rFonts w:ascii="Cambria" w:hAnsi="Cambria"/>
                <w:bCs/>
                <w:sz w:val="24"/>
                <w:szCs w:val="24"/>
                <w:u w:val="single"/>
                <w:lang w:bidi="te-IN"/>
              </w:rPr>
            </w:pPr>
            <w:proofErr w:type="spellStart"/>
            <w:proofErr w:type="gramStart"/>
            <w:r w:rsidRPr="00340A5A">
              <w:rPr>
                <w:rFonts w:ascii="Cambria" w:hAnsi="Cambria"/>
                <w:bCs/>
                <w:sz w:val="24"/>
                <w:szCs w:val="24"/>
                <w:u w:val="single"/>
              </w:rPr>
              <w:t>Sr.No</w:t>
            </w:r>
            <w:proofErr w:type="spellEnd"/>
            <w:proofErr w:type="gramEnd"/>
          </w:p>
        </w:tc>
        <w:tc>
          <w:tcPr>
            <w:tcW w:w="5041" w:type="dxa"/>
            <w:hideMark/>
          </w:tcPr>
          <w:p w14:paraId="47BFEF27" w14:textId="77777777" w:rsidR="00A7590E" w:rsidRPr="00340A5A" w:rsidRDefault="00A7590E" w:rsidP="00F214FE">
            <w:pPr>
              <w:rPr>
                <w:rFonts w:ascii="Cambria" w:hAnsi="Cambria"/>
                <w:bCs/>
                <w:sz w:val="24"/>
                <w:szCs w:val="24"/>
                <w:u w:val="single"/>
                <w:lang w:bidi="te-IN"/>
              </w:rPr>
            </w:pPr>
            <w:r w:rsidRPr="00340A5A">
              <w:rPr>
                <w:rFonts w:ascii="Cambria" w:hAnsi="Cambria"/>
                <w:bCs/>
                <w:sz w:val="24"/>
                <w:szCs w:val="24"/>
                <w:u w:val="single"/>
              </w:rPr>
              <w:t>Description</w:t>
            </w:r>
          </w:p>
        </w:tc>
        <w:tc>
          <w:tcPr>
            <w:tcW w:w="715" w:type="dxa"/>
            <w:hideMark/>
          </w:tcPr>
          <w:p w14:paraId="29467DF7"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Qty</w:t>
            </w:r>
          </w:p>
        </w:tc>
        <w:tc>
          <w:tcPr>
            <w:tcW w:w="3094" w:type="dxa"/>
            <w:hideMark/>
          </w:tcPr>
          <w:p w14:paraId="105B3B8F" w14:textId="77777777" w:rsidR="00A7590E" w:rsidRPr="00340A5A" w:rsidRDefault="00A7590E" w:rsidP="00F214FE">
            <w:pPr>
              <w:jc w:val="center"/>
              <w:rPr>
                <w:rFonts w:ascii="Cambria" w:hAnsi="Cambria"/>
                <w:bCs/>
                <w:sz w:val="24"/>
                <w:szCs w:val="24"/>
                <w:u w:val="single"/>
                <w:lang w:bidi="te-IN"/>
              </w:rPr>
            </w:pPr>
            <w:r w:rsidRPr="00340A5A">
              <w:rPr>
                <w:rFonts w:ascii="Cambria" w:hAnsi="Cambria"/>
                <w:bCs/>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40A5A" w:rsidRDefault="00A7590E" w:rsidP="00F214FE">
            <w:pPr>
              <w:jc w:val="center"/>
              <w:rPr>
                <w:rFonts w:ascii="Cambria" w:hAnsi="Cambria"/>
                <w:bCs/>
                <w:sz w:val="24"/>
                <w:szCs w:val="24"/>
              </w:rPr>
            </w:pPr>
          </w:p>
          <w:p w14:paraId="149B9EA6" w14:textId="77777777" w:rsidR="00A7590E" w:rsidRPr="00340A5A" w:rsidRDefault="00A7590E" w:rsidP="00F214FE">
            <w:pPr>
              <w:jc w:val="center"/>
              <w:rPr>
                <w:rFonts w:ascii="Cambria" w:hAnsi="Cambria"/>
                <w:bCs/>
                <w:sz w:val="24"/>
                <w:szCs w:val="24"/>
                <w:lang w:bidi="te-IN"/>
              </w:rPr>
            </w:pPr>
            <w:r w:rsidRPr="00340A5A">
              <w:rPr>
                <w:rFonts w:ascii="Cambria" w:hAnsi="Cambria"/>
                <w:bCs/>
                <w:sz w:val="24"/>
                <w:szCs w:val="24"/>
              </w:rPr>
              <w:t>1</w:t>
            </w:r>
          </w:p>
        </w:tc>
        <w:tc>
          <w:tcPr>
            <w:tcW w:w="5041" w:type="dxa"/>
          </w:tcPr>
          <w:p w14:paraId="3121FEA7" w14:textId="77777777" w:rsidR="00A7590E" w:rsidRPr="00340A5A" w:rsidRDefault="00A7590E" w:rsidP="00F214FE">
            <w:pPr>
              <w:rPr>
                <w:rFonts w:ascii="Cambria" w:hAnsi="Cambria"/>
                <w:bCs/>
                <w:sz w:val="24"/>
                <w:szCs w:val="24"/>
              </w:rPr>
            </w:pPr>
          </w:p>
          <w:p w14:paraId="430335CC" w14:textId="5A49C039" w:rsidR="00A7590E" w:rsidRPr="00340A5A" w:rsidRDefault="00340A5A" w:rsidP="00983B13">
            <w:pPr>
              <w:rPr>
                <w:rFonts w:ascii="Cambria" w:hAnsi="Cambria"/>
                <w:bCs/>
                <w:sz w:val="24"/>
                <w:szCs w:val="24"/>
                <w:lang w:bidi="te-IN"/>
              </w:rPr>
            </w:pPr>
            <w:r w:rsidRPr="00340A5A">
              <w:rPr>
                <w:rFonts w:ascii="Cambria" w:hAnsi="Cambria"/>
                <w:bCs/>
                <w:sz w:val="24"/>
                <w:szCs w:val="24"/>
                <w:lang w:bidi="te-IN"/>
              </w:rPr>
              <w:t>Model:</w:t>
            </w:r>
            <w:r w:rsidR="00A7590E" w:rsidRPr="00340A5A">
              <w:rPr>
                <w:rFonts w:ascii="Cambria" w:hAnsi="Cambria"/>
                <w:bCs/>
                <w:sz w:val="24"/>
                <w:szCs w:val="24"/>
                <w:lang w:bidi="te-IN"/>
              </w:rPr>
              <w:t xml:space="preserve"> TPS-PP-O</w:t>
            </w:r>
            <w:r w:rsidRPr="00340A5A">
              <w:rPr>
                <w:rFonts w:ascii="Cambria" w:hAnsi="Cambria"/>
                <w:bCs/>
                <w:sz w:val="24"/>
                <w:szCs w:val="24"/>
                <w:lang w:bidi="te-IN"/>
              </w:rPr>
              <w:t>3 (</w:t>
            </w:r>
            <w:r w:rsidR="00A7590E" w:rsidRPr="00340A5A">
              <w:rPr>
                <w:rFonts w:ascii="Cambria" w:hAnsi="Cambria"/>
                <w:bCs/>
                <w:sz w:val="24"/>
                <w:szCs w:val="24"/>
                <w:lang w:bidi="te-IN"/>
              </w:rPr>
              <w:t>250 to 1000 ml)</w:t>
            </w:r>
          </w:p>
          <w:p w14:paraId="6D33B9AF" w14:textId="77777777" w:rsidR="00A7590E" w:rsidRPr="00340A5A" w:rsidRDefault="00A7590E" w:rsidP="00F214FE">
            <w:pPr>
              <w:jc w:val="both"/>
              <w:rPr>
                <w:rFonts w:ascii="Cambria" w:hAnsi="Cambria"/>
                <w:bCs/>
                <w:sz w:val="24"/>
                <w:szCs w:val="24"/>
                <w:u w:val="single"/>
              </w:rPr>
            </w:pPr>
            <w:r w:rsidRPr="00340A5A">
              <w:rPr>
                <w:rFonts w:ascii="Cambria" w:hAnsi="Cambria"/>
                <w:bCs/>
                <w:sz w:val="24"/>
                <w:szCs w:val="24"/>
                <w:u w:val="single"/>
              </w:rPr>
              <w:t xml:space="preserve">Scope of Supply along with Machine: </w:t>
            </w:r>
          </w:p>
          <w:p w14:paraId="74677059" w14:textId="77777777" w:rsidR="00A7590E" w:rsidRPr="00340A5A" w:rsidRDefault="00A7590E" w:rsidP="00A7590E">
            <w:pPr>
              <w:pStyle w:val="ListParagraph"/>
              <w:numPr>
                <w:ilvl w:val="0"/>
                <w:numId w:val="22"/>
              </w:numPr>
              <w:ind w:right="-455"/>
              <w:jc w:val="both"/>
              <w:rPr>
                <w:rFonts w:ascii="Cambria" w:hAnsi="Cambria"/>
                <w:bCs/>
                <w:sz w:val="24"/>
                <w:szCs w:val="24"/>
              </w:rPr>
            </w:pPr>
            <w:r w:rsidRPr="00340A5A">
              <w:rPr>
                <w:rFonts w:ascii="Cambria" w:hAnsi="Cambria"/>
                <w:bCs/>
                <w:sz w:val="24"/>
                <w:szCs w:val="24"/>
              </w:rPr>
              <w:t xml:space="preserve">Photo Mark Sensor with fittings </w:t>
            </w:r>
          </w:p>
          <w:p w14:paraId="3F4DF740" w14:textId="77777777" w:rsidR="00A7590E" w:rsidRPr="00340A5A" w:rsidRDefault="00A7590E" w:rsidP="00F214FE">
            <w:pPr>
              <w:ind w:right="-455"/>
              <w:rPr>
                <w:rFonts w:ascii="Cambria" w:hAnsi="Cambria"/>
                <w:bCs/>
                <w:sz w:val="24"/>
                <w:szCs w:val="24"/>
              </w:rPr>
            </w:pPr>
            <w:r w:rsidRPr="00340A5A">
              <w:rPr>
                <w:rFonts w:ascii="Cambria" w:hAnsi="Cambria"/>
                <w:bCs/>
                <w:sz w:val="24"/>
                <w:szCs w:val="24"/>
              </w:rPr>
              <w:t xml:space="preserve">       b)   Positive displacement Pump with Motor          </w:t>
            </w:r>
          </w:p>
          <w:p w14:paraId="2D1321E6" w14:textId="77777777" w:rsidR="00A7590E" w:rsidRPr="00340A5A" w:rsidRDefault="00A7590E" w:rsidP="00F214FE">
            <w:pPr>
              <w:ind w:right="-455"/>
              <w:rPr>
                <w:rFonts w:ascii="Cambria" w:hAnsi="Cambria"/>
                <w:bCs/>
                <w:sz w:val="24"/>
                <w:szCs w:val="24"/>
              </w:rPr>
            </w:pPr>
          </w:p>
        </w:tc>
        <w:tc>
          <w:tcPr>
            <w:tcW w:w="715" w:type="dxa"/>
          </w:tcPr>
          <w:p w14:paraId="5208519D" w14:textId="77777777" w:rsidR="00A7590E" w:rsidRPr="00340A5A" w:rsidRDefault="00A7590E" w:rsidP="00F214FE">
            <w:pPr>
              <w:jc w:val="center"/>
              <w:rPr>
                <w:rFonts w:ascii="Cambria" w:hAnsi="Cambria"/>
                <w:bCs/>
                <w:sz w:val="24"/>
                <w:szCs w:val="24"/>
              </w:rPr>
            </w:pPr>
            <w:r w:rsidRPr="00340A5A">
              <w:rPr>
                <w:rFonts w:ascii="Cambria" w:hAnsi="Cambria"/>
                <w:bCs/>
                <w:sz w:val="24"/>
                <w:szCs w:val="24"/>
              </w:rPr>
              <w:t>1</w:t>
            </w:r>
          </w:p>
          <w:p w14:paraId="242FE4CE" w14:textId="77777777" w:rsidR="00A7590E" w:rsidRPr="00340A5A" w:rsidRDefault="00A7590E" w:rsidP="00F214FE">
            <w:pPr>
              <w:jc w:val="center"/>
              <w:rPr>
                <w:rFonts w:ascii="Cambria" w:hAnsi="Cambria"/>
                <w:bCs/>
                <w:sz w:val="24"/>
                <w:szCs w:val="24"/>
                <w:lang w:bidi="te-IN"/>
              </w:rPr>
            </w:pPr>
          </w:p>
        </w:tc>
        <w:tc>
          <w:tcPr>
            <w:tcW w:w="3094" w:type="dxa"/>
          </w:tcPr>
          <w:p w14:paraId="5C697479" w14:textId="77777777" w:rsidR="00A7590E" w:rsidRPr="00340A5A" w:rsidRDefault="00A7590E" w:rsidP="00F214FE">
            <w:pPr>
              <w:rPr>
                <w:rFonts w:ascii="Cambria" w:hAnsi="Cambria"/>
                <w:bCs/>
                <w:sz w:val="24"/>
                <w:szCs w:val="24"/>
              </w:rPr>
            </w:pPr>
          </w:p>
          <w:p w14:paraId="54A6244A" w14:textId="08113056" w:rsidR="00A7590E" w:rsidRPr="00340A5A" w:rsidRDefault="001B52DA" w:rsidP="00340A5A">
            <w:pPr>
              <w:jc w:val="right"/>
              <w:rPr>
                <w:rFonts w:ascii="Cambria" w:hAnsi="Cambria"/>
                <w:bCs/>
                <w:sz w:val="24"/>
                <w:szCs w:val="24"/>
              </w:rPr>
            </w:pPr>
            <w:r w:rsidRPr="00340A5A">
              <w:rPr>
                <w:rFonts w:ascii="Cambria" w:hAnsi="Cambria"/>
                <w:bCs/>
                <w:sz w:val="24"/>
                <w:szCs w:val="24"/>
              </w:rPr>
              <w:t>3,</w:t>
            </w:r>
            <w:r w:rsidR="0069642F">
              <w:rPr>
                <w:rFonts w:ascii="Cambria" w:hAnsi="Cambria"/>
                <w:bCs/>
                <w:sz w:val="24"/>
                <w:szCs w:val="24"/>
              </w:rPr>
              <w:t>0</w:t>
            </w:r>
            <w:r w:rsidRPr="00340A5A">
              <w:rPr>
                <w:rFonts w:ascii="Cambria" w:hAnsi="Cambria"/>
                <w:bCs/>
                <w:sz w:val="24"/>
                <w:szCs w:val="24"/>
              </w:rPr>
              <w:t>0,000/-</w:t>
            </w:r>
          </w:p>
          <w:p w14:paraId="04CB1F07" w14:textId="77777777" w:rsidR="00A7590E" w:rsidRPr="00340A5A" w:rsidRDefault="00A7590E" w:rsidP="00F214FE">
            <w:pPr>
              <w:rPr>
                <w:rFonts w:ascii="Cambria" w:hAnsi="Cambria"/>
                <w:bCs/>
                <w:sz w:val="24"/>
                <w:szCs w:val="24"/>
                <w:lang w:bidi="te-IN"/>
              </w:rPr>
            </w:pPr>
          </w:p>
        </w:tc>
      </w:tr>
      <w:tr w:rsidR="006A7B59" w:rsidRPr="003339AC" w14:paraId="673E4430" w14:textId="77777777" w:rsidTr="00A7590E">
        <w:trPr>
          <w:trHeight w:val="311"/>
        </w:trPr>
        <w:tc>
          <w:tcPr>
            <w:tcW w:w="818" w:type="dxa"/>
          </w:tcPr>
          <w:p w14:paraId="70014535" w14:textId="5ACADCA6" w:rsidR="006A7B59" w:rsidRPr="00340A5A" w:rsidRDefault="006A7B59" w:rsidP="00F214FE">
            <w:pPr>
              <w:jc w:val="center"/>
              <w:rPr>
                <w:rFonts w:ascii="Cambria" w:hAnsi="Cambria"/>
                <w:bCs/>
                <w:sz w:val="24"/>
                <w:szCs w:val="24"/>
              </w:rPr>
            </w:pPr>
            <w:r w:rsidRPr="00340A5A">
              <w:rPr>
                <w:rFonts w:ascii="Cambria" w:hAnsi="Cambria"/>
                <w:bCs/>
                <w:sz w:val="24"/>
                <w:szCs w:val="24"/>
              </w:rPr>
              <w:t>2</w:t>
            </w:r>
          </w:p>
        </w:tc>
        <w:tc>
          <w:tcPr>
            <w:tcW w:w="5041" w:type="dxa"/>
          </w:tcPr>
          <w:p w14:paraId="7BC90659" w14:textId="4E520AB2" w:rsidR="006A7B59" w:rsidRPr="00340A5A" w:rsidRDefault="006A7B59" w:rsidP="00F214FE">
            <w:pPr>
              <w:rPr>
                <w:rFonts w:ascii="Cambria" w:hAnsi="Cambria"/>
                <w:bCs/>
                <w:sz w:val="24"/>
                <w:szCs w:val="24"/>
              </w:rPr>
            </w:pPr>
            <w:r w:rsidRPr="00340A5A">
              <w:rPr>
                <w:rFonts w:ascii="Cambria" w:hAnsi="Cambria"/>
                <w:bCs/>
                <w:sz w:val="24"/>
                <w:szCs w:val="24"/>
              </w:rPr>
              <w:t>STABILIZER 5KVA</w:t>
            </w:r>
          </w:p>
        </w:tc>
        <w:tc>
          <w:tcPr>
            <w:tcW w:w="715" w:type="dxa"/>
          </w:tcPr>
          <w:p w14:paraId="6A058D86" w14:textId="4C654A03"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72133DFF" w14:textId="2668E3A2" w:rsidR="006A7B59" w:rsidRPr="00340A5A" w:rsidRDefault="006A7B59" w:rsidP="00340A5A">
            <w:pPr>
              <w:jc w:val="right"/>
              <w:rPr>
                <w:rFonts w:ascii="Cambria" w:hAnsi="Cambria"/>
                <w:bCs/>
                <w:sz w:val="24"/>
                <w:szCs w:val="24"/>
              </w:rPr>
            </w:pPr>
            <w:r w:rsidRPr="00340A5A">
              <w:rPr>
                <w:rFonts w:ascii="Cambria" w:hAnsi="Cambria"/>
                <w:bCs/>
                <w:sz w:val="24"/>
                <w:szCs w:val="24"/>
              </w:rPr>
              <w:t>17,500</w:t>
            </w:r>
            <w:r w:rsidR="00340A5A" w:rsidRPr="00340A5A">
              <w:rPr>
                <w:rFonts w:ascii="Cambria" w:hAnsi="Cambria"/>
                <w:bCs/>
                <w:sz w:val="24"/>
                <w:szCs w:val="24"/>
              </w:rPr>
              <w:t>/-</w:t>
            </w:r>
          </w:p>
        </w:tc>
      </w:tr>
      <w:tr w:rsidR="006A7B59" w:rsidRPr="003339AC" w14:paraId="76843417" w14:textId="77777777" w:rsidTr="00A7590E">
        <w:trPr>
          <w:trHeight w:val="311"/>
        </w:trPr>
        <w:tc>
          <w:tcPr>
            <w:tcW w:w="818" w:type="dxa"/>
          </w:tcPr>
          <w:p w14:paraId="58708D9F" w14:textId="48CF4087" w:rsidR="006A7B59" w:rsidRPr="00340A5A" w:rsidRDefault="006A7B59" w:rsidP="00F214FE">
            <w:pPr>
              <w:jc w:val="center"/>
              <w:rPr>
                <w:rFonts w:ascii="Cambria" w:hAnsi="Cambria"/>
                <w:bCs/>
                <w:sz w:val="24"/>
                <w:szCs w:val="24"/>
              </w:rPr>
            </w:pPr>
            <w:r w:rsidRPr="00340A5A">
              <w:rPr>
                <w:rFonts w:ascii="Cambria" w:hAnsi="Cambria"/>
                <w:bCs/>
                <w:sz w:val="24"/>
                <w:szCs w:val="24"/>
              </w:rPr>
              <w:t>3</w:t>
            </w:r>
          </w:p>
        </w:tc>
        <w:tc>
          <w:tcPr>
            <w:tcW w:w="5041" w:type="dxa"/>
          </w:tcPr>
          <w:p w14:paraId="70F5F549" w14:textId="3C7136BD" w:rsidR="006A7B59" w:rsidRPr="00340A5A" w:rsidRDefault="006A7B59" w:rsidP="00F214FE">
            <w:pPr>
              <w:rPr>
                <w:rFonts w:ascii="Cambria" w:hAnsi="Cambria"/>
                <w:bCs/>
                <w:sz w:val="24"/>
                <w:szCs w:val="24"/>
              </w:rPr>
            </w:pPr>
            <w:r w:rsidRPr="00340A5A">
              <w:rPr>
                <w:rFonts w:ascii="Cambria" w:hAnsi="Cambria"/>
                <w:bCs/>
                <w:sz w:val="24"/>
                <w:szCs w:val="24"/>
              </w:rPr>
              <w:t>WATER CHILLER</w:t>
            </w:r>
          </w:p>
        </w:tc>
        <w:tc>
          <w:tcPr>
            <w:tcW w:w="715" w:type="dxa"/>
          </w:tcPr>
          <w:p w14:paraId="26CFDA45" w14:textId="1A83296B" w:rsidR="006A7B59" w:rsidRPr="00340A5A" w:rsidRDefault="00340A5A" w:rsidP="00F214FE">
            <w:pPr>
              <w:jc w:val="center"/>
              <w:rPr>
                <w:rFonts w:ascii="Cambria" w:hAnsi="Cambria"/>
                <w:bCs/>
                <w:sz w:val="24"/>
                <w:szCs w:val="24"/>
              </w:rPr>
            </w:pPr>
            <w:r>
              <w:rPr>
                <w:rFonts w:ascii="Cambria" w:hAnsi="Cambria"/>
                <w:bCs/>
                <w:sz w:val="24"/>
                <w:szCs w:val="24"/>
              </w:rPr>
              <w:t>1</w:t>
            </w:r>
          </w:p>
        </w:tc>
        <w:tc>
          <w:tcPr>
            <w:tcW w:w="3094" w:type="dxa"/>
          </w:tcPr>
          <w:p w14:paraId="0EF56083" w14:textId="6A7E2E87" w:rsidR="006A7B59" w:rsidRPr="00340A5A" w:rsidRDefault="00340A5A" w:rsidP="00340A5A">
            <w:pPr>
              <w:jc w:val="right"/>
              <w:rPr>
                <w:rFonts w:ascii="Cambria" w:hAnsi="Cambria"/>
                <w:bCs/>
                <w:sz w:val="24"/>
                <w:szCs w:val="24"/>
              </w:rPr>
            </w:pPr>
            <w:r w:rsidRPr="00340A5A">
              <w:rPr>
                <w:rFonts w:ascii="Cambria" w:hAnsi="Cambria"/>
                <w:bCs/>
                <w:sz w:val="24"/>
                <w:szCs w:val="24"/>
              </w:rPr>
              <w:t>18,500/-</w:t>
            </w:r>
          </w:p>
        </w:tc>
      </w:tr>
      <w:tr w:rsidR="006A7B59" w:rsidRPr="003339AC" w14:paraId="7C7773A4" w14:textId="77777777" w:rsidTr="00A7590E">
        <w:trPr>
          <w:trHeight w:val="311"/>
        </w:trPr>
        <w:tc>
          <w:tcPr>
            <w:tcW w:w="818" w:type="dxa"/>
          </w:tcPr>
          <w:p w14:paraId="71DA7DBA" w14:textId="0A496CDD" w:rsidR="006A7B59" w:rsidRPr="00340A5A" w:rsidRDefault="006A7B59" w:rsidP="00F214FE">
            <w:pPr>
              <w:jc w:val="center"/>
              <w:rPr>
                <w:rFonts w:ascii="Cambria" w:hAnsi="Cambria"/>
                <w:bCs/>
                <w:sz w:val="24"/>
                <w:szCs w:val="24"/>
              </w:rPr>
            </w:pPr>
            <w:r w:rsidRPr="00340A5A">
              <w:rPr>
                <w:rFonts w:ascii="Cambria" w:hAnsi="Cambria"/>
                <w:bCs/>
                <w:sz w:val="24"/>
                <w:szCs w:val="24"/>
              </w:rPr>
              <w:t>4</w:t>
            </w:r>
          </w:p>
        </w:tc>
        <w:tc>
          <w:tcPr>
            <w:tcW w:w="5041" w:type="dxa"/>
          </w:tcPr>
          <w:p w14:paraId="66162C00" w14:textId="1C09D538" w:rsidR="006A7B59" w:rsidRPr="00340A5A" w:rsidRDefault="006A7B59" w:rsidP="00F214FE">
            <w:pPr>
              <w:rPr>
                <w:rFonts w:ascii="Cambria" w:hAnsi="Cambria"/>
                <w:bCs/>
                <w:sz w:val="24"/>
                <w:szCs w:val="24"/>
              </w:rPr>
            </w:pPr>
            <w:r w:rsidRPr="00340A5A">
              <w:rPr>
                <w:rFonts w:ascii="Cambria" w:hAnsi="Cambria"/>
                <w:bCs/>
                <w:sz w:val="24"/>
                <w:szCs w:val="24"/>
              </w:rPr>
              <w:t xml:space="preserve">INKJET </w:t>
            </w:r>
            <w:proofErr w:type="gramStart"/>
            <w:r w:rsidRPr="00340A5A">
              <w:rPr>
                <w:rFonts w:ascii="Cambria" w:hAnsi="Cambria"/>
                <w:bCs/>
                <w:sz w:val="24"/>
                <w:szCs w:val="24"/>
              </w:rPr>
              <w:t>PRINTER(</w:t>
            </w:r>
            <w:proofErr w:type="gramEnd"/>
            <w:r w:rsidRPr="00340A5A">
              <w:rPr>
                <w:rFonts w:ascii="Cambria" w:hAnsi="Cambria"/>
                <w:bCs/>
                <w:sz w:val="24"/>
                <w:szCs w:val="24"/>
              </w:rPr>
              <w:t>TAIWAN MAKE IMPORTED)</w:t>
            </w:r>
          </w:p>
        </w:tc>
        <w:tc>
          <w:tcPr>
            <w:tcW w:w="715" w:type="dxa"/>
          </w:tcPr>
          <w:p w14:paraId="7BA2D756" w14:textId="404578BF" w:rsidR="006A7B59" w:rsidRPr="00340A5A" w:rsidRDefault="006A7B59" w:rsidP="00F214FE">
            <w:pPr>
              <w:jc w:val="center"/>
              <w:rPr>
                <w:rFonts w:ascii="Cambria" w:hAnsi="Cambria"/>
                <w:bCs/>
                <w:sz w:val="24"/>
                <w:szCs w:val="24"/>
              </w:rPr>
            </w:pPr>
            <w:r w:rsidRPr="00340A5A">
              <w:rPr>
                <w:rFonts w:ascii="Cambria" w:hAnsi="Cambria"/>
                <w:bCs/>
                <w:sz w:val="24"/>
                <w:szCs w:val="24"/>
              </w:rPr>
              <w:t>1</w:t>
            </w:r>
          </w:p>
        </w:tc>
        <w:tc>
          <w:tcPr>
            <w:tcW w:w="3094" w:type="dxa"/>
          </w:tcPr>
          <w:p w14:paraId="312BE831" w14:textId="32DACEB7" w:rsidR="006A7B59" w:rsidRPr="00340A5A" w:rsidRDefault="00340A5A" w:rsidP="00340A5A">
            <w:pPr>
              <w:jc w:val="right"/>
              <w:rPr>
                <w:rFonts w:ascii="Cambria" w:hAnsi="Cambria"/>
                <w:bCs/>
                <w:sz w:val="24"/>
                <w:szCs w:val="24"/>
              </w:rPr>
            </w:pPr>
            <w:r w:rsidRPr="00340A5A">
              <w:rPr>
                <w:rFonts w:ascii="Cambria" w:hAnsi="Cambria"/>
                <w:bCs/>
                <w:sz w:val="24"/>
                <w:szCs w:val="24"/>
              </w:rPr>
              <w:t>75,000/-</w:t>
            </w:r>
          </w:p>
        </w:tc>
      </w:tr>
      <w:tr w:rsidR="0069642F" w:rsidRPr="003339AC" w14:paraId="58CA7A09" w14:textId="77777777" w:rsidTr="00A7590E">
        <w:trPr>
          <w:trHeight w:val="311"/>
        </w:trPr>
        <w:tc>
          <w:tcPr>
            <w:tcW w:w="818" w:type="dxa"/>
          </w:tcPr>
          <w:p w14:paraId="5566DA27" w14:textId="6AB88C9A" w:rsidR="0069642F" w:rsidRPr="00340A5A" w:rsidRDefault="0069642F" w:rsidP="00F214FE">
            <w:pPr>
              <w:jc w:val="center"/>
              <w:rPr>
                <w:rFonts w:ascii="Cambria" w:hAnsi="Cambria"/>
                <w:bCs/>
                <w:sz w:val="24"/>
                <w:szCs w:val="24"/>
              </w:rPr>
            </w:pPr>
            <w:r>
              <w:rPr>
                <w:rFonts w:ascii="Cambria" w:hAnsi="Cambria"/>
                <w:bCs/>
                <w:sz w:val="24"/>
                <w:szCs w:val="24"/>
              </w:rPr>
              <w:t>5</w:t>
            </w:r>
          </w:p>
        </w:tc>
        <w:tc>
          <w:tcPr>
            <w:tcW w:w="5041" w:type="dxa"/>
          </w:tcPr>
          <w:p w14:paraId="65CBF996" w14:textId="2EADA186" w:rsidR="0069642F" w:rsidRPr="00340A5A" w:rsidRDefault="0069642F" w:rsidP="00F214FE">
            <w:pPr>
              <w:rPr>
                <w:rFonts w:ascii="Cambria" w:hAnsi="Cambria"/>
                <w:bCs/>
                <w:sz w:val="24"/>
                <w:szCs w:val="24"/>
              </w:rPr>
            </w:pPr>
            <w:r>
              <w:rPr>
                <w:rFonts w:ascii="Cambria" w:hAnsi="Cambria"/>
                <w:bCs/>
                <w:sz w:val="24"/>
                <w:szCs w:val="24"/>
              </w:rPr>
              <w:t>SERVICE CHARGE PER DAY</w:t>
            </w:r>
          </w:p>
        </w:tc>
        <w:tc>
          <w:tcPr>
            <w:tcW w:w="715" w:type="dxa"/>
          </w:tcPr>
          <w:p w14:paraId="5D32CD27" w14:textId="77777777" w:rsidR="0069642F" w:rsidRPr="00340A5A" w:rsidRDefault="0069642F" w:rsidP="00F214FE">
            <w:pPr>
              <w:jc w:val="center"/>
              <w:rPr>
                <w:rFonts w:ascii="Cambria" w:hAnsi="Cambria"/>
                <w:bCs/>
                <w:sz w:val="24"/>
                <w:szCs w:val="24"/>
              </w:rPr>
            </w:pPr>
          </w:p>
        </w:tc>
        <w:tc>
          <w:tcPr>
            <w:tcW w:w="3094" w:type="dxa"/>
          </w:tcPr>
          <w:p w14:paraId="00F52CF6" w14:textId="75F294C5" w:rsidR="0069642F" w:rsidRPr="00340A5A" w:rsidRDefault="0069642F" w:rsidP="00340A5A">
            <w:pPr>
              <w:jc w:val="right"/>
              <w:rPr>
                <w:rFonts w:ascii="Cambria" w:hAnsi="Cambria"/>
                <w:bCs/>
                <w:sz w:val="24"/>
                <w:szCs w:val="24"/>
              </w:rPr>
            </w:pPr>
            <w:r>
              <w:rPr>
                <w:rFonts w:ascii="Cambria" w:hAnsi="Cambria"/>
                <w:bCs/>
                <w:sz w:val="24"/>
                <w:szCs w:val="24"/>
              </w:rPr>
              <w:t>2500/-</w:t>
            </w:r>
          </w:p>
        </w:tc>
      </w:tr>
    </w:tbl>
    <w:p w14:paraId="5DE8988B" w14:textId="77777777" w:rsidR="001030BF" w:rsidRDefault="001030BF" w:rsidP="008A29D7">
      <w:pPr>
        <w:spacing w:after="22" w:line="240" w:lineRule="auto"/>
        <w:jc w:val="both"/>
      </w:pPr>
    </w:p>
    <w:p w14:paraId="6711D982" w14:textId="61C659EE" w:rsidR="001030BF" w:rsidRDefault="001030BF" w:rsidP="008A29D7">
      <w:pPr>
        <w:spacing w:after="22" w:line="240" w:lineRule="auto"/>
        <w:jc w:val="both"/>
      </w:pP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340FE9AB" w:rsidR="005167FB" w:rsidRDefault="005167FB"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lastRenderedPageBreak/>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77777777" w:rsidR="000A66FC" w:rsidRPr="00304EEC" w:rsidRDefault="000A66FC" w:rsidP="00A07967">
            <w:r w:rsidRPr="00304EEC">
              <w:t>Volumetric Filler</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lastRenderedPageBreak/>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p w14:paraId="2EF2F2EC" w14:textId="132C4229" w:rsidR="000A66FC" w:rsidRDefault="000A66FC" w:rsidP="00D8781B">
      <w:pPr>
        <w:spacing w:line="240" w:lineRule="auto"/>
      </w:pPr>
    </w:p>
    <w:p w14:paraId="070D798C" w14:textId="4A333BB7" w:rsidR="0021028D" w:rsidRDefault="006A7B59" w:rsidP="00D8781B">
      <w:pPr>
        <w:spacing w:line="240" w:lineRule="auto"/>
      </w:pPr>
      <w:r>
        <w:rPr>
          <w:rFonts w:cstheme="minorHAnsi"/>
          <w:noProof/>
          <w:sz w:val="24"/>
          <w:szCs w:val="24"/>
        </w:rPr>
        <w:drawing>
          <wp:inline distT="0" distB="0" distL="0" distR="0" wp14:anchorId="2A86ACDB" wp14:editId="4CCEC3A7">
            <wp:extent cx="5974080" cy="6828790"/>
            <wp:effectExtent l="0" t="0" r="762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4080" cy="6828790"/>
                    </a:xfrm>
                    <a:prstGeom prst="rect">
                      <a:avLst/>
                    </a:prstGeom>
                    <a:noFill/>
                    <a:ln>
                      <a:noFill/>
                    </a:ln>
                  </pic:spPr>
                </pic:pic>
              </a:graphicData>
            </a:graphic>
          </wp:inline>
        </w:drawing>
      </w: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06E2BA0A"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03058C44" w:rsidR="001030BF" w:rsidRDefault="006A7B59" w:rsidP="00814B57">
            <w:pPr>
              <w:pStyle w:val="TableParagraph"/>
              <w:spacing w:line="229" w:lineRule="exact"/>
              <w:ind w:left="31"/>
              <w:jc w:val="center"/>
              <w:rPr>
                <w:sz w:val="20"/>
              </w:rPr>
            </w:pPr>
            <w:r>
              <w:rPr>
                <w:sz w:val="20"/>
              </w:rPr>
              <w:t>1</w:t>
            </w:r>
          </w:p>
        </w:tc>
        <w:tc>
          <w:tcPr>
            <w:tcW w:w="2097" w:type="dxa"/>
          </w:tcPr>
          <w:p w14:paraId="0D1FD5B6" w14:textId="67B600A7" w:rsidR="001030BF" w:rsidRDefault="001B52DA" w:rsidP="00814B57">
            <w:pPr>
              <w:jc w:val="right"/>
              <w:rPr>
                <w:rFonts w:ascii="Arial" w:hAnsi="Arial" w:cs="Arial"/>
                <w:sz w:val="24"/>
                <w:szCs w:val="24"/>
              </w:rPr>
            </w:pPr>
            <w:r>
              <w:rPr>
                <w:rFonts w:ascii="Arial" w:hAnsi="Arial" w:cs="Arial"/>
                <w:sz w:val="24"/>
                <w:szCs w:val="24"/>
              </w:rPr>
              <w:t>3,</w:t>
            </w:r>
            <w:r w:rsidR="0069642F">
              <w:rPr>
                <w:rFonts w:ascii="Arial" w:hAnsi="Arial" w:cs="Arial"/>
                <w:sz w:val="24"/>
                <w:szCs w:val="24"/>
              </w:rPr>
              <w:t>0</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3360A010" w14:textId="77777777" w:rsidTr="006C31FD">
        <w:trPr>
          <w:trHeight w:val="682"/>
        </w:trPr>
        <w:tc>
          <w:tcPr>
            <w:tcW w:w="630" w:type="dxa"/>
          </w:tcPr>
          <w:p w14:paraId="55392226" w14:textId="1E9DA28A" w:rsidR="000B5C64" w:rsidRDefault="000B5C64" w:rsidP="000B5C64">
            <w:pPr>
              <w:pStyle w:val="TableParagraph"/>
              <w:spacing w:line="320" w:lineRule="exact"/>
              <w:ind w:left="13"/>
              <w:rPr>
                <w:sz w:val="28"/>
              </w:rPr>
            </w:pPr>
            <w:r>
              <w:rPr>
                <w:sz w:val="28"/>
              </w:rPr>
              <w:t>2</w:t>
            </w:r>
          </w:p>
        </w:tc>
        <w:tc>
          <w:tcPr>
            <w:tcW w:w="6300" w:type="dxa"/>
          </w:tcPr>
          <w:p w14:paraId="0BDFF66E" w14:textId="42057861" w:rsidR="000B5C64" w:rsidRDefault="006A7B59" w:rsidP="000B5C64">
            <w:pPr>
              <w:rPr>
                <w:rFonts w:ascii="Arial" w:hAnsi="Arial" w:cs="Arial"/>
                <w:sz w:val="24"/>
                <w:szCs w:val="24"/>
              </w:rPr>
            </w:pPr>
            <w:r>
              <w:rPr>
                <w:rFonts w:ascii="Arial" w:hAnsi="Arial" w:cs="Arial"/>
                <w:sz w:val="24"/>
                <w:szCs w:val="24"/>
              </w:rPr>
              <w:t>STABILIZER 5KVA</w:t>
            </w:r>
          </w:p>
        </w:tc>
        <w:tc>
          <w:tcPr>
            <w:tcW w:w="1170" w:type="dxa"/>
          </w:tcPr>
          <w:p w14:paraId="29FD9FA5" w14:textId="29C85967" w:rsidR="000B5C64" w:rsidRDefault="00CC2A97" w:rsidP="00CC2A97">
            <w:pPr>
              <w:jc w:val="center"/>
            </w:pPr>
            <w:r>
              <w:t xml:space="preserve">5 </w:t>
            </w:r>
            <w:proofErr w:type="spellStart"/>
            <w:r>
              <w:t>kv</w:t>
            </w:r>
            <w:proofErr w:type="spellEnd"/>
          </w:p>
        </w:tc>
        <w:tc>
          <w:tcPr>
            <w:tcW w:w="963" w:type="dxa"/>
          </w:tcPr>
          <w:p w14:paraId="01E253F0" w14:textId="725ABE1F" w:rsidR="000B5C64" w:rsidRDefault="000B5C64" w:rsidP="000B5C64">
            <w:pPr>
              <w:pStyle w:val="TableParagraph"/>
              <w:spacing w:line="229" w:lineRule="exact"/>
              <w:ind w:left="31"/>
              <w:jc w:val="center"/>
              <w:rPr>
                <w:sz w:val="20"/>
              </w:rPr>
            </w:pPr>
            <w:r>
              <w:rPr>
                <w:sz w:val="20"/>
              </w:rPr>
              <w:t>1</w:t>
            </w:r>
          </w:p>
        </w:tc>
        <w:tc>
          <w:tcPr>
            <w:tcW w:w="2097" w:type="dxa"/>
          </w:tcPr>
          <w:p w14:paraId="62BACD3E" w14:textId="0BB8B63E" w:rsidR="000B5C64" w:rsidRDefault="00CC2A97" w:rsidP="000B5C64">
            <w:pPr>
              <w:jc w:val="right"/>
              <w:rPr>
                <w:rFonts w:ascii="Arial" w:hAnsi="Arial" w:cs="Arial"/>
                <w:sz w:val="24"/>
                <w:szCs w:val="24"/>
              </w:rPr>
            </w:pPr>
            <w:r>
              <w:rPr>
                <w:rFonts w:ascii="Arial" w:hAnsi="Arial" w:cs="Arial"/>
                <w:sz w:val="24"/>
                <w:szCs w:val="24"/>
              </w:rPr>
              <w:t>1</w:t>
            </w:r>
            <w:r w:rsidR="006A7B59">
              <w:rPr>
                <w:rFonts w:ascii="Arial" w:hAnsi="Arial" w:cs="Arial"/>
                <w:sz w:val="24"/>
                <w:szCs w:val="24"/>
              </w:rPr>
              <w:t>7</w:t>
            </w:r>
            <w:r>
              <w:rPr>
                <w:rFonts w:ascii="Arial" w:hAnsi="Arial" w:cs="Arial"/>
                <w:sz w:val="24"/>
                <w:szCs w:val="24"/>
              </w:rPr>
              <w:t>,500</w:t>
            </w:r>
            <w:r w:rsidR="000B5C64">
              <w:rPr>
                <w:rFonts w:ascii="Arial" w:hAnsi="Arial" w:cs="Arial"/>
                <w:sz w:val="24"/>
                <w:szCs w:val="24"/>
              </w:rPr>
              <w:t>/-</w:t>
            </w:r>
          </w:p>
        </w:tc>
      </w:tr>
      <w:tr w:rsidR="000B5C64" w14:paraId="25E95CB1" w14:textId="77777777" w:rsidTr="006C31FD">
        <w:trPr>
          <w:trHeight w:val="682"/>
        </w:trPr>
        <w:tc>
          <w:tcPr>
            <w:tcW w:w="630" w:type="dxa"/>
          </w:tcPr>
          <w:p w14:paraId="009D4428" w14:textId="0DA084F0" w:rsidR="000B5C64" w:rsidRDefault="000B5C64" w:rsidP="000B5C64">
            <w:pPr>
              <w:pStyle w:val="TableParagraph"/>
              <w:spacing w:line="320" w:lineRule="exact"/>
              <w:ind w:left="13"/>
              <w:rPr>
                <w:sz w:val="28"/>
              </w:rPr>
            </w:pPr>
            <w:r>
              <w:rPr>
                <w:sz w:val="28"/>
              </w:rPr>
              <w:t>3</w:t>
            </w:r>
          </w:p>
        </w:tc>
        <w:tc>
          <w:tcPr>
            <w:tcW w:w="6300" w:type="dxa"/>
          </w:tcPr>
          <w:p w14:paraId="2C4C6A81" w14:textId="04849F63" w:rsidR="000B5C64" w:rsidRDefault="006A7B59" w:rsidP="000B5C64">
            <w:pPr>
              <w:rPr>
                <w:rFonts w:ascii="Arial" w:hAnsi="Arial" w:cs="Arial"/>
                <w:sz w:val="24"/>
                <w:szCs w:val="24"/>
              </w:rPr>
            </w:pPr>
            <w:r>
              <w:rPr>
                <w:rFonts w:ascii="Arial" w:hAnsi="Arial" w:cs="Arial"/>
                <w:sz w:val="24"/>
                <w:szCs w:val="24"/>
              </w:rPr>
              <w:t>WATER CHILLER</w:t>
            </w:r>
          </w:p>
        </w:tc>
        <w:tc>
          <w:tcPr>
            <w:tcW w:w="1170" w:type="dxa"/>
          </w:tcPr>
          <w:p w14:paraId="0A9EA4A5" w14:textId="0EB00FA2" w:rsidR="000B5C64" w:rsidRDefault="000B5C64" w:rsidP="000B5C64">
            <w:pPr>
              <w:jc w:val="center"/>
            </w:pPr>
          </w:p>
        </w:tc>
        <w:tc>
          <w:tcPr>
            <w:tcW w:w="963" w:type="dxa"/>
          </w:tcPr>
          <w:p w14:paraId="031EFB64" w14:textId="223E71F2" w:rsidR="000B5C64" w:rsidRDefault="00D52D72" w:rsidP="000B5C64">
            <w:pPr>
              <w:pStyle w:val="TableParagraph"/>
              <w:spacing w:line="229" w:lineRule="exact"/>
              <w:ind w:left="31"/>
              <w:jc w:val="center"/>
              <w:rPr>
                <w:sz w:val="20"/>
              </w:rPr>
            </w:pPr>
            <w:r>
              <w:rPr>
                <w:sz w:val="20"/>
              </w:rPr>
              <w:t>1</w:t>
            </w:r>
          </w:p>
        </w:tc>
        <w:tc>
          <w:tcPr>
            <w:tcW w:w="2097" w:type="dxa"/>
          </w:tcPr>
          <w:p w14:paraId="569ED1F4" w14:textId="1131888A" w:rsidR="000B5C64" w:rsidRPr="000B5C64" w:rsidRDefault="00CC2A97" w:rsidP="00CC2A97">
            <w:pPr>
              <w:jc w:val="right"/>
              <w:rPr>
                <w:rFonts w:ascii="Arial" w:hAnsi="Arial" w:cs="Arial"/>
                <w:sz w:val="24"/>
                <w:szCs w:val="24"/>
              </w:rPr>
            </w:pPr>
            <w:r>
              <w:rPr>
                <w:rFonts w:ascii="Arial" w:hAnsi="Arial" w:cs="Arial"/>
                <w:sz w:val="24"/>
                <w:szCs w:val="24"/>
              </w:rPr>
              <w:t>1</w:t>
            </w:r>
            <w:r w:rsidR="006A7B59">
              <w:rPr>
                <w:rFonts w:ascii="Arial" w:hAnsi="Arial" w:cs="Arial"/>
                <w:sz w:val="24"/>
                <w:szCs w:val="24"/>
              </w:rPr>
              <w:t>8</w:t>
            </w:r>
            <w:r>
              <w:rPr>
                <w:rFonts w:ascii="Arial" w:hAnsi="Arial" w:cs="Arial"/>
                <w:sz w:val="24"/>
                <w:szCs w:val="24"/>
              </w:rPr>
              <w:t>,500</w:t>
            </w:r>
            <w:r w:rsidR="000B5C64">
              <w:rPr>
                <w:rFonts w:ascii="Arial" w:hAnsi="Arial" w:cs="Arial"/>
                <w:sz w:val="24"/>
                <w:szCs w:val="24"/>
              </w:rPr>
              <w:t>/-</w:t>
            </w:r>
          </w:p>
        </w:tc>
      </w:tr>
      <w:tr w:rsidR="006A7B59" w14:paraId="7C9FD2DA" w14:textId="77777777" w:rsidTr="006C31FD">
        <w:trPr>
          <w:trHeight w:val="682"/>
        </w:trPr>
        <w:tc>
          <w:tcPr>
            <w:tcW w:w="630" w:type="dxa"/>
          </w:tcPr>
          <w:p w14:paraId="27FC25C2" w14:textId="4810F66D" w:rsidR="006A7B59" w:rsidRDefault="006A7B59" w:rsidP="000B5C64">
            <w:pPr>
              <w:pStyle w:val="TableParagraph"/>
              <w:spacing w:line="320" w:lineRule="exact"/>
              <w:ind w:left="13"/>
              <w:rPr>
                <w:sz w:val="28"/>
              </w:rPr>
            </w:pPr>
            <w:r>
              <w:rPr>
                <w:sz w:val="28"/>
              </w:rPr>
              <w:t xml:space="preserve">4 </w:t>
            </w:r>
          </w:p>
        </w:tc>
        <w:tc>
          <w:tcPr>
            <w:tcW w:w="6300" w:type="dxa"/>
          </w:tcPr>
          <w:p w14:paraId="0F41499D" w14:textId="40BBC06C" w:rsidR="006A7B59" w:rsidRDefault="006A7B59" w:rsidP="000B5C64">
            <w:pPr>
              <w:rPr>
                <w:rFonts w:ascii="Arial" w:hAnsi="Arial" w:cs="Arial"/>
                <w:sz w:val="24"/>
                <w:szCs w:val="24"/>
              </w:rPr>
            </w:pPr>
            <w:r>
              <w:rPr>
                <w:rFonts w:ascii="Arial" w:hAnsi="Arial" w:cs="Arial"/>
                <w:sz w:val="24"/>
                <w:szCs w:val="24"/>
              </w:rPr>
              <w:t xml:space="preserve">INKJET PRINTER </w:t>
            </w:r>
          </w:p>
        </w:tc>
        <w:tc>
          <w:tcPr>
            <w:tcW w:w="1170" w:type="dxa"/>
          </w:tcPr>
          <w:p w14:paraId="56B1C01C" w14:textId="77777777" w:rsidR="006A7B59" w:rsidRDefault="006A7B59" w:rsidP="000B5C64">
            <w:pPr>
              <w:jc w:val="center"/>
            </w:pPr>
          </w:p>
        </w:tc>
        <w:tc>
          <w:tcPr>
            <w:tcW w:w="963" w:type="dxa"/>
          </w:tcPr>
          <w:p w14:paraId="7C23D539" w14:textId="7DD1BAAF" w:rsidR="006A7B59" w:rsidRDefault="006A7B59" w:rsidP="000B5C64">
            <w:pPr>
              <w:pStyle w:val="TableParagraph"/>
              <w:spacing w:line="229" w:lineRule="exact"/>
              <w:ind w:left="31"/>
              <w:jc w:val="center"/>
              <w:rPr>
                <w:sz w:val="20"/>
              </w:rPr>
            </w:pPr>
            <w:r>
              <w:rPr>
                <w:sz w:val="20"/>
              </w:rPr>
              <w:t>1</w:t>
            </w:r>
          </w:p>
        </w:tc>
        <w:tc>
          <w:tcPr>
            <w:tcW w:w="2097" w:type="dxa"/>
          </w:tcPr>
          <w:p w14:paraId="05B7F0DC" w14:textId="3E20AB68" w:rsidR="006A7B59" w:rsidRDefault="006A7B59" w:rsidP="00CC2A97">
            <w:pPr>
              <w:jc w:val="right"/>
              <w:rPr>
                <w:rFonts w:ascii="Arial" w:hAnsi="Arial" w:cs="Arial"/>
                <w:sz w:val="24"/>
                <w:szCs w:val="24"/>
              </w:rPr>
            </w:pPr>
            <w:r>
              <w:rPr>
                <w:rFonts w:ascii="Arial" w:hAnsi="Arial" w:cs="Arial"/>
                <w:sz w:val="24"/>
                <w:szCs w:val="24"/>
              </w:rPr>
              <w:t>75,000/-</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6832F168" w:rsidR="000B5C64" w:rsidRPr="00D04EC8" w:rsidRDefault="006A7B59"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4,</w:t>
            </w:r>
            <w:r w:rsidR="0069642F">
              <w:rPr>
                <w:rFonts w:ascii="Cambria" w:hAnsi="Cambria"/>
                <w:b/>
                <w:sz w:val="28"/>
                <w:szCs w:val="28"/>
              </w:rPr>
              <w:t>1</w:t>
            </w:r>
            <w:r>
              <w:rPr>
                <w:rFonts w:ascii="Cambria" w:hAnsi="Cambria"/>
                <w:b/>
                <w:sz w:val="28"/>
                <w:szCs w:val="28"/>
              </w:rPr>
              <w:t>1,000</w:t>
            </w:r>
            <w:r w:rsidR="00CC2A97">
              <w:rPr>
                <w:rFonts w:ascii="Cambria" w:hAnsi="Cambria"/>
                <w:b/>
                <w:sz w:val="28"/>
                <w:szCs w:val="28"/>
              </w:rPr>
              <w:t>/-</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3F93F864" w:rsidR="000B5C64" w:rsidRPr="00D04EC8" w:rsidRDefault="0069642F" w:rsidP="0021028D">
            <w:pPr>
              <w:pStyle w:val="TableParagraph"/>
              <w:spacing w:line="305" w:lineRule="exact"/>
              <w:ind w:left="388"/>
              <w:jc w:val="right"/>
              <w:rPr>
                <w:rFonts w:ascii="Cambria" w:hAnsi="Cambria"/>
                <w:sz w:val="28"/>
                <w:szCs w:val="28"/>
              </w:rPr>
            </w:pPr>
            <w:r>
              <w:rPr>
                <w:rFonts w:ascii="Cambria" w:hAnsi="Cambria"/>
                <w:sz w:val="28"/>
                <w:szCs w:val="28"/>
              </w:rPr>
              <w:t>73,980</w:t>
            </w:r>
            <w:r w:rsidR="0021028D">
              <w:rPr>
                <w:rFonts w:ascii="Cambria" w:hAnsi="Cambria"/>
                <w:sz w:val="28"/>
                <w:szCs w:val="28"/>
              </w:rPr>
              <w:t>/-</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577FAA46" w:rsidR="000B5C64" w:rsidRDefault="0069642F" w:rsidP="0021028D">
            <w:pPr>
              <w:pStyle w:val="TableParagraph"/>
              <w:tabs>
                <w:tab w:val="left" w:pos="444"/>
              </w:tabs>
              <w:spacing w:line="344" w:lineRule="exact"/>
              <w:jc w:val="right"/>
              <w:rPr>
                <w:rFonts w:ascii="Arial"/>
                <w:b/>
                <w:sz w:val="32"/>
              </w:rPr>
            </w:pPr>
            <w:r>
              <w:rPr>
                <w:rFonts w:ascii="Arial"/>
                <w:b/>
                <w:sz w:val="32"/>
              </w:rPr>
              <w:t>4</w:t>
            </w:r>
            <w:r w:rsidR="006A7B59">
              <w:rPr>
                <w:rFonts w:ascii="Arial"/>
                <w:b/>
                <w:sz w:val="32"/>
              </w:rPr>
              <w:t>,</w:t>
            </w:r>
            <w:r>
              <w:rPr>
                <w:rFonts w:ascii="Arial"/>
                <w:b/>
                <w:sz w:val="32"/>
              </w:rPr>
              <w:t>84</w:t>
            </w:r>
            <w:r w:rsidR="006A7B59">
              <w:rPr>
                <w:rFonts w:ascii="Arial"/>
                <w:b/>
                <w:sz w:val="32"/>
              </w:rPr>
              <w:t>,980</w:t>
            </w:r>
            <w:r w:rsidR="0021028D">
              <w:rPr>
                <w:rFonts w:ascii="Arial"/>
                <w:b/>
                <w:sz w:val="32"/>
              </w:rPr>
              <w:t>/-</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2.6pt;height:40.8pt;visibility:visible;mso-wrap-style:square" o:bullet="t">
        <v:imagedata r:id="rId1" o:title=""/>
      </v:shape>
    </w:pict>
  </w:numPicBullet>
  <w:numPicBullet w:numPicBulletId="1">
    <w:pict>
      <v:shape id="_x0000_i1037"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3106B5"/>
    <w:rsid w:val="0032659B"/>
    <w:rsid w:val="00340A5A"/>
    <w:rsid w:val="004067D8"/>
    <w:rsid w:val="004179A1"/>
    <w:rsid w:val="0051035A"/>
    <w:rsid w:val="005167FB"/>
    <w:rsid w:val="006748F1"/>
    <w:rsid w:val="0069642F"/>
    <w:rsid w:val="006A7B59"/>
    <w:rsid w:val="006C1F6F"/>
    <w:rsid w:val="006C31FD"/>
    <w:rsid w:val="006F2302"/>
    <w:rsid w:val="0074005E"/>
    <w:rsid w:val="0074431B"/>
    <w:rsid w:val="0078310A"/>
    <w:rsid w:val="007D620D"/>
    <w:rsid w:val="007E1B8D"/>
    <w:rsid w:val="00814B57"/>
    <w:rsid w:val="00894B6E"/>
    <w:rsid w:val="008A29D7"/>
    <w:rsid w:val="00902BDA"/>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C2A97"/>
    <w:rsid w:val="00D42BE0"/>
    <w:rsid w:val="00D52D72"/>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1261</Words>
  <Characters>7192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2023-03-20T10:32:00Z</cp:lastPrinted>
  <dcterms:created xsi:type="dcterms:W3CDTF">2023-03-28T09:30:00Z</dcterms:created>
  <dcterms:modified xsi:type="dcterms:W3CDTF">2023-03-28T09:30:00Z</dcterms:modified>
</cp:coreProperties>
</file>