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2CD7" w:rsidRDefault="007F1FA4" w:rsidP="007F1FA4">
      <w:pPr>
        <w:spacing w:after="25" w:line="240" w:lineRule="auto"/>
        <w:ind w:left="0" w:firstLine="0"/>
        <w:jc w:val="center"/>
        <w:rPr>
          <w:b/>
          <w:sz w:val="22"/>
        </w:rPr>
      </w:pPr>
      <w:r w:rsidRPr="007F1FA4">
        <w:rPr>
          <w:noProof/>
        </w:rPr>
        <w:drawing>
          <wp:inline distT="0" distB="0" distL="0" distR="0">
            <wp:extent cx="2448438" cy="942538"/>
            <wp:effectExtent l="0" t="0" r="0" b="0"/>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486110" cy="957040"/>
                    </a:xfrm>
                    <a:prstGeom prst="rect">
                      <a:avLst/>
                    </a:prstGeom>
                    <a:noFill/>
                    <a:ln>
                      <a:noFill/>
                    </a:ln>
                  </pic:spPr>
                </pic:pic>
              </a:graphicData>
            </a:graphic>
          </wp:inline>
        </w:drawing>
      </w:r>
    </w:p>
    <w:p w:rsidR="00CF235C" w:rsidRDefault="00CF235C" w:rsidP="00CF235C">
      <w:pPr>
        <w:spacing w:after="25" w:line="240" w:lineRule="auto"/>
        <w:ind w:left="0" w:firstLine="0"/>
        <w:rPr>
          <w:b/>
          <w:sz w:val="22"/>
        </w:rPr>
      </w:pPr>
      <w:r>
        <w:rPr>
          <w:b/>
          <w:sz w:val="22"/>
        </w:rPr>
        <w:t>info@</w:t>
      </w:r>
      <w:r w:rsidR="007D5026">
        <w:rPr>
          <w:b/>
          <w:sz w:val="22"/>
        </w:rPr>
        <w:t>torq</w:t>
      </w:r>
      <w:r>
        <w:rPr>
          <w:b/>
          <w:sz w:val="22"/>
        </w:rPr>
        <w:t>packagingsolution.com</w:t>
      </w:r>
    </w:p>
    <w:p w:rsidR="00CF235C" w:rsidRDefault="007D5026" w:rsidP="00CF235C">
      <w:pPr>
        <w:spacing w:after="25" w:line="240" w:lineRule="auto"/>
        <w:rPr>
          <w:b/>
          <w:sz w:val="22"/>
        </w:rPr>
      </w:pPr>
      <w:r>
        <w:rPr>
          <w:b/>
          <w:sz w:val="22"/>
        </w:rPr>
        <w:t>www.torq</w:t>
      </w:r>
      <w:r w:rsidR="00CF235C">
        <w:rPr>
          <w:b/>
          <w:sz w:val="22"/>
        </w:rPr>
        <w:t>packagingsolution.com</w:t>
      </w:r>
    </w:p>
    <w:p w:rsidR="00CF235C" w:rsidRDefault="00CF235C" w:rsidP="00CF235C">
      <w:pPr>
        <w:spacing w:after="25" w:line="240" w:lineRule="auto"/>
        <w:rPr>
          <w:b/>
          <w:sz w:val="22"/>
        </w:rPr>
      </w:pPr>
    </w:p>
    <w:p w:rsidR="008C3E56" w:rsidRDefault="007E2275" w:rsidP="00CF235C">
      <w:pPr>
        <w:spacing w:after="25" w:line="240" w:lineRule="auto"/>
        <w:rPr>
          <w:b/>
          <w:sz w:val="22"/>
        </w:rPr>
      </w:pPr>
      <w:r>
        <w:rPr>
          <w:b/>
          <w:sz w:val="22"/>
        </w:rPr>
        <w:t xml:space="preserve">Date:- </w:t>
      </w:r>
      <w:bookmarkStart w:id="0" w:name="_GoBack"/>
      <w:bookmarkEnd w:id="0"/>
      <w:r w:rsidR="009C1769">
        <w:rPr>
          <w:b/>
          <w:sz w:val="22"/>
        </w:rPr>
        <w:t>05/08</w:t>
      </w:r>
      <w:r w:rsidR="008C3E56">
        <w:rPr>
          <w:b/>
          <w:sz w:val="22"/>
        </w:rPr>
        <w:t>/2022</w:t>
      </w:r>
    </w:p>
    <w:p w:rsidR="008C3E56" w:rsidRDefault="008C3E56" w:rsidP="00CF235C">
      <w:pPr>
        <w:spacing w:after="25" w:line="240" w:lineRule="auto"/>
        <w:rPr>
          <w:b/>
          <w:sz w:val="22"/>
        </w:rPr>
      </w:pPr>
    </w:p>
    <w:p w:rsidR="00CF235C" w:rsidRPr="005700A8" w:rsidRDefault="00CF235C" w:rsidP="00CF235C">
      <w:pPr>
        <w:spacing w:after="36" w:line="240" w:lineRule="auto"/>
        <w:ind w:left="0" w:right="0" w:firstLine="0"/>
        <w:rPr>
          <w:sz w:val="28"/>
          <w:szCs w:val="28"/>
        </w:rPr>
      </w:pPr>
      <w:r w:rsidRPr="005700A8">
        <w:rPr>
          <w:b/>
          <w:sz w:val="28"/>
          <w:szCs w:val="28"/>
        </w:rPr>
        <w:t>To.</w:t>
      </w:r>
    </w:p>
    <w:p w:rsidR="00EB7BE8" w:rsidRDefault="009C1769" w:rsidP="00A27104">
      <w:pPr>
        <w:pStyle w:val="NoSpacing"/>
        <w:ind w:left="0" w:firstLine="0"/>
        <w:rPr>
          <w:sz w:val="24"/>
          <w:szCs w:val="24"/>
        </w:rPr>
      </w:pPr>
      <w:r>
        <w:rPr>
          <w:sz w:val="24"/>
          <w:szCs w:val="24"/>
        </w:rPr>
        <w:t>Mr. Ravindra Giri</w:t>
      </w:r>
    </w:p>
    <w:p w:rsidR="009C1769" w:rsidRDefault="009C1769" w:rsidP="00A27104">
      <w:pPr>
        <w:pStyle w:val="NoSpacing"/>
        <w:ind w:left="0" w:firstLine="0"/>
        <w:rPr>
          <w:rFonts w:ascii="Arial" w:hAnsi="Arial" w:cs="Arial"/>
          <w:bCs/>
          <w:iCs/>
          <w:color w:val="181818"/>
          <w:sz w:val="24"/>
          <w:szCs w:val="24"/>
          <w:shd w:val="clear" w:color="auto" w:fill="FFFFFF"/>
        </w:rPr>
      </w:pPr>
      <w:r>
        <w:rPr>
          <w:sz w:val="24"/>
          <w:szCs w:val="24"/>
        </w:rPr>
        <w:t>9449318060</w:t>
      </w:r>
    </w:p>
    <w:p w:rsidR="00CF235C" w:rsidRPr="00834601" w:rsidRDefault="00CF235C" w:rsidP="00CF235C">
      <w:pPr>
        <w:pStyle w:val="NoSpacing"/>
        <w:ind w:left="0" w:firstLine="0"/>
        <w:rPr>
          <w:rStyle w:val="Heading2Char"/>
          <w:rFonts w:ascii="Cambria" w:eastAsia="Cambria" w:hAnsi="Cambria" w:cs="Cambria"/>
          <w:b/>
          <w:color w:val="000000"/>
          <w:sz w:val="24"/>
          <w:szCs w:val="24"/>
        </w:rPr>
      </w:pPr>
    </w:p>
    <w:p w:rsidR="00CF235C" w:rsidRPr="009C636B" w:rsidRDefault="00CF235C" w:rsidP="00CF235C">
      <w:pPr>
        <w:pStyle w:val="NoSpacing"/>
        <w:ind w:left="0" w:firstLine="0"/>
        <w:rPr>
          <w:rStyle w:val="Heading2Char"/>
          <w:color w:val="5B9BD5" w:themeColor="accent1"/>
          <w:sz w:val="32"/>
          <w:szCs w:val="32"/>
        </w:rPr>
      </w:pPr>
      <w:r w:rsidRPr="009C636B">
        <w:rPr>
          <w:rStyle w:val="Heading2Char"/>
          <w:color w:val="5B9BD5" w:themeColor="accent1"/>
          <w:sz w:val="32"/>
          <w:szCs w:val="32"/>
        </w:rPr>
        <w:t xml:space="preserve">Sub: - </w:t>
      </w:r>
      <w:r w:rsidRPr="009C636B">
        <w:rPr>
          <w:color w:val="5B9BD5" w:themeColor="accent1"/>
          <w:sz w:val="32"/>
          <w:szCs w:val="32"/>
        </w:rPr>
        <w:t>Automatic oil packing machine</w:t>
      </w:r>
    </w:p>
    <w:p w:rsidR="00CF235C" w:rsidRPr="009C636B" w:rsidRDefault="00CF235C" w:rsidP="00CF235C">
      <w:pPr>
        <w:spacing w:after="33" w:line="240" w:lineRule="auto"/>
        <w:ind w:left="0" w:right="0" w:firstLine="0"/>
        <w:jc w:val="center"/>
        <w:rPr>
          <w:color w:val="5B9BD5" w:themeColor="accent1"/>
        </w:rPr>
      </w:pPr>
    </w:p>
    <w:p w:rsidR="00CF235C" w:rsidRDefault="00CF235C" w:rsidP="00CF235C">
      <w:pPr>
        <w:spacing w:after="294" w:line="240" w:lineRule="auto"/>
        <w:ind w:left="0" w:right="0" w:firstLine="0"/>
      </w:pPr>
      <w:r>
        <w:rPr>
          <w:b/>
          <w:sz w:val="28"/>
        </w:rPr>
        <w:t xml:space="preserve">Dear Sir,  </w:t>
      </w:r>
    </w:p>
    <w:p w:rsidR="00CF235C" w:rsidRPr="00CF235C" w:rsidRDefault="00CF235C" w:rsidP="00FC05B7">
      <w:pPr>
        <w:spacing w:after="0" w:line="239" w:lineRule="auto"/>
        <w:ind w:left="0" w:right="0" w:firstLine="72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PACKAGING  Solutions  Is engage in making preliminary Bottle</w:t>
      </w:r>
      <w:r w:rsidR="00A27104">
        <w:rPr>
          <w:sz w:val="28"/>
          <w:szCs w:val="28"/>
        </w:rPr>
        <w:t xml:space="preserve"> Filling machines like bottle filling , capping , labeling, </w:t>
      </w:r>
      <w:r w:rsidRPr="00262CD7">
        <w:rPr>
          <w:sz w:val="28"/>
          <w:szCs w:val="28"/>
        </w:rPr>
        <w:t>etc… in Ahmedabad, We are having dedicated team for manufacturing, customized machine development, Sales, servicing and back office</w:t>
      </w:r>
      <w:r w:rsidRPr="00CF235C">
        <w:rPr>
          <w:sz w:val="24"/>
          <w:szCs w:val="24"/>
        </w:rPr>
        <w:t xml:space="preserve">.  </w:t>
      </w:r>
    </w:p>
    <w:p w:rsidR="00262CD7" w:rsidRDefault="00262CD7" w:rsidP="00CF235C">
      <w:pPr>
        <w:spacing w:after="0" w:line="239" w:lineRule="auto"/>
        <w:ind w:left="0" w:right="0" w:firstLine="0"/>
        <w:jc w:val="both"/>
        <w:rPr>
          <w:sz w:val="28"/>
          <w:szCs w:val="28"/>
        </w:rPr>
      </w:pPr>
    </w:p>
    <w:p w:rsidR="00CF235C" w:rsidRPr="00CF235C" w:rsidRDefault="00CF235C" w:rsidP="00CF235C">
      <w:pPr>
        <w:spacing w:after="0" w:line="239" w:lineRule="auto"/>
        <w:ind w:left="0" w:right="0" w:firstLine="0"/>
        <w:jc w:val="both"/>
        <w:rPr>
          <w:sz w:val="28"/>
          <w:szCs w:val="28"/>
        </w:rPr>
      </w:pPr>
      <w:r w:rsidRPr="00CF235C">
        <w:rPr>
          <w:sz w:val="28"/>
          <w:szCs w:val="28"/>
        </w:rPr>
        <w:t>Thanks &amp; Regards</w:t>
      </w:r>
    </w:p>
    <w:p w:rsidR="00CF235C" w:rsidRPr="00CF235C" w:rsidRDefault="007F1FA4" w:rsidP="00CF235C">
      <w:pPr>
        <w:spacing w:after="0" w:line="239" w:lineRule="auto"/>
        <w:ind w:right="0"/>
        <w:jc w:val="both"/>
        <w:rPr>
          <w:sz w:val="28"/>
          <w:szCs w:val="28"/>
        </w:rPr>
      </w:pPr>
      <w:r>
        <w:rPr>
          <w:sz w:val="28"/>
          <w:szCs w:val="28"/>
        </w:rPr>
        <w:t>Ronak Dave</w:t>
      </w:r>
    </w:p>
    <w:p w:rsidR="00CF235C" w:rsidRDefault="007F1FA4" w:rsidP="00CF235C">
      <w:pPr>
        <w:spacing w:after="0" w:line="239" w:lineRule="auto"/>
        <w:ind w:right="0"/>
        <w:jc w:val="both"/>
        <w:rPr>
          <w:sz w:val="28"/>
          <w:szCs w:val="28"/>
        </w:rPr>
      </w:pPr>
      <w:r>
        <w:rPr>
          <w:sz w:val="28"/>
          <w:szCs w:val="28"/>
        </w:rPr>
        <w:t>80000 32128</w:t>
      </w:r>
    </w:p>
    <w:p w:rsidR="00262CD7" w:rsidRPr="00CF235C" w:rsidRDefault="00262CD7" w:rsidP="00834601">
      <w:pPr>
        <w:spacing w:after="0" w:line="239" w:lineRule="auto"/>
        <w:ind w:left="0" w:right="0" w:firstLine="0"/>
        <w:jc w:val="both"/>
        <w:rPr>
          <w:sz w:val="28"/>
          <w:szCs w:val="28"/>
        </w:rPr>
      </w:pPr>
    </w:p>
    <w:p w:rsidR="00CF235C" w:rsidRPr="00CF235C" w:rsidRDefault="00CF235C" w:rsidP="00CF235C">
      <w:pPr>
        <w:pStyle w:val="ListParagraph"/>
        <w:numPr>
          <w:ilvl w:val="0"/>
          <w:numId w:val="1"/>
        </w:numPr>
        <w:spacing w:line="239" w:lineRule="auto"/>
        <w:jc w:val="center"/>
        <w:rPr>
          <w:b/>
          <w:sz w:val="36"/>
          <w:szCs w:val="36"/>
          <w:u w:val="single"/>
        </w:rPr>
      </w:pPr>
      <w:r w:rsidRPr="00E17065">
        <w:rPr>
          <w:b/>
          <w:sz w:val="36"/>
          <w:szCs w:val="36"/>
          <w:u w:val="single"/>
        </w:rPr>
        <w:t>Price Table</w:t>
      </w:r>
    </w:p>
    <w:p w:rsidR="00CF235C" w:rsidRDefault="00CF235C" w:rsidP="00CF235C">
      <w:pPr>
        <w:spacing w:after="0" w:line="239" w:lineRule="auto"/>
        <w:ind w:right="0"/>
        <w:jc w:val="center"/>
      </w:pPr>
    </w:p>
    <w:tbl>
      <w:tblPr>
        <w:tblStyle w:val="TableGrid"/>
        <w:tblW w:w="11790" w:type="dxa"/>
        <w:tblInd w:w="-1265" w:type="dxa"/>
        <w:tblLayout w:type="fixed"/>
        <w:tblLook w:val="04A0"/>
      </w:tblPr>
      <w:tblGrid>
        <w:gridCol w:w="8550"/>
        <w:gridCol w:w="1350"/>
        <w:gridCol w:w="1890"/>
      </w:tblGrid>
      <w:tr w:rsidR="00CF235C" w:rsidRPr="00337A6E" w:rsidTr="00262CD7">
        <w:trPr>
          <w:trHeight w:val="359"/>
        </w:trPr>
        <w:tc>
          <w:tcPr>
            <w:tcW w:w="8550" w:type="dxa"/>
            <w:shd w:val="clear" w:color="auto" w:fill="2E74B5" w:themeFill="accent1" w:themeFillShade="BF"/>
          </w:tcPr>
          <w:p w:rsidR="00CF235C" w:rsidRPr="00337A6E" w:rsidRDefault="00CF235C" w:rsidP="00262CD7">
            <w:pPr>
              <w:spacing w:after="0" w:line="239" w:lineRule="auto"/>
              <w:ind w:left="0" w:right="0" w:firstLine="0"/>
              <w:rPr>
                <w:b/>
                <w:sz w:val="28"/>
              </w:rPr>
            </w:pPr>
            <w:r w:rsidRPr="00337A6E">
              <w:rPr>
                <w:b/>
                <w:sz w:val="28"/>
              </w:rPr>
              <w:t>Machine type</w:t>
            </w:r>
          </w:p>
        </w:tc>
        <w:tc>
          <w:tcPr>
            <w:tcW w:w="135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Quantity</w:t>
            </w:r>
          </w:p>
        </w:tc>
        <w:tc>
          <w:tcPr>
            <w:tcW w:w="189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Price</w:t>
            </w:r>
          </w:p>
        </w:tc>
      </w:tr>
      <w:tr w:rsidR="008C3E56" w:rsidRPr="00337A6E" w:rsidTr="00C01CA7">
        <w:trPr>
          <w:trHeight w:val="269"/>
        </w:trPr>
        <w:tc>
          <w:tcPr>
            <w:tcW w:w="8550" w:type="dxa"/>
          </w:tcPr>
          <w:p w:rsidR="008C3E56" w:rsidRDefault="008C3E56" w:rsidP="00C01CA7">
            <w:pPr>
              <w:spacing w:after="0"/>
              <w:rPr>
                <w:rFonts w:ascii="Times New Roman" w:eastAsia="Times New Roman" w:hAnsi="Times New Roman" w:cs="Times New Roman"/>
                <w:sz w:val="28"/>
              </w:rPr>
            </w:pPr>
            <w:r>
              <w:rPr>
                <w:rFonts w:ascii="Times New Roman" w:eastAsia="Times New Roman" w:hAnsi="Times New Roman" w:cs="Times New Roman"/>
                <w:sz w:val="28"/>
              </w:rPr>
              <w:t>Automatic Pouch Packing Machine</w:t>
            </w:r>
          </w:p>
        </w:tc>
        <w:tc>
          <w:tcPr>
            <w:tcW w:w="1350" w:type="dxa"/>
          </w:tcPr>
          <w:p w:rsidR="008C3E56" w:rsidRDefault="008C3E56" w:rsidP="00C01CA7">
            <w:pPr>
              <w:spacing w:after="0" w:line="239" w:lineRule="auto"/>
              <w:ind w:left="0" w:right="0" w:firstLine="0"/>
              <w:jc w:val="center"/>
              <w:rPr>
                <w:sz w:val="28"/>
              </w:rPr>
            </w:pPr>
            <w:r>
              <w:rPr>
                <w:sz w:val="28"/>
              </w:rPr>
              <w:t>1</w:t>
            </w:r>
          </w:p>
        </w:tc>
        <w:tc>
          <w:tcPr>
            <w:tcW w:w="1890" w:type="dxa"/>
          </w:tcPr>
          <w:p w:rsidR="008C3E56" w:rsidRDefault="009C1769" w:rsidP="00B80D32">
            <w:pPr>
              <w:spacing w:after="0"/>
              <w:jc w:val="right"/>
              <w:rPr>
                <w:sz w:val="28"/>
              </w:rPr>
            </w:pPr>
            <w:r>
              <w:rPr>
                <w:sz w:val="28"/>
              </w:rPr>
              <w:t>3,5</w:t>
            </w:r>
            <w:r w:rsidR="008C3E56">
              <w:rPr>
                <w:sz w:val="28"/>
              </w:rPr>
              <w:t>0,000/-</w:t>
            </w:r>
          </w:p>
        </w:tc>
      </w:tr>
    </w:tbl>
    <w:p w:rsidR="00C01CA7" w:rsidRDefault="00C01CA7" w:rsidP="00CF235C">
      <w:pPr>
        <w:ind w:left="0" w:firstLine="0"/>
      </w:pPr>
    </w:p>
    <w:p w:rsidR="009C1769" w:rsidRDefault="009C1769" w:rsidP="00CF235C">
      <w:pPr>
        <w:ind w:left="0" w:firstLine="0"/>
      </w:pPr>
    </w:p>
    <w:p w:rsidR="009C1769" w:rsidRDefault="009C1769" w:rsidP="00CF235C">
      <w:pPr>
        <w:ind w:left="0" w:firstLine="0"/>
      </w:pPr>
    </w:p>
    <w:p w:rsidR="009C1769" w:rsidRDefault="009C1769" w:rsidP="00CF235C">
      <w:pPr>
        <w:ind w:left="0" w:firstLine="0"/>
      </w:pPr>
    </w:p>
    <w:p w:rsidR="00EB7BE8" w:rsidRDefault="00EB7BE8" w:rsidP="00EB7BE8">
      <w:pPr>
        <w:spacing w:after="22" w:line="240" w:lineRule="auto"/>
        <w:ind w:left="29"/>
        <w:jc w:val="both"/>
      </w:pPr>
    </w:p>
    <w:p w:rsidR="009C1769" w:rsidRDefault="009C1769" w:rsidP="00EB7BE8">
      <w:pPr>
        <w:spacing w:after="22" w:line="240" w:lineRule="auto"/>
        <w:ind w:left="29"/>
        <w:jc w:val="both"/>
      </w:pPr>
    </w:p>
    <w:p w:rsidR="009C1769" w:rsidRDefault="009C1769" w:rsidP="00EB7BE8">
      <w:pPr>
        <w:spacing w:after="22" w:line="240" w:lineRule="auto"/>
        <w:ind w:left="29"/>
        <w:jc w:val="both"/>
      </w:pPr>
    </w:p>
    <w:p w:rsidR="009C1769" w:rsidRDefault="009C1769" w:rsidP="00EB7BE8">
      <w:pPr>
        <w:spacing w:after="22" w:line="240" w:lineRule="auto"/>
        <w:ind w:left="29"/>
        <w:jc w:val="both"/>
      </w:pPr>
    </w:p>
    <w:p w:rsidR="009C1769" w:rsidRPr="00A00921" w:rsidRDefault="009C1769" w:rsidP="00EB7BE8">
      <w:pPr>
        <w:spacing w:after="22" w:line="240" w:lineRule="auto"/>
        <w:ind w:left="29"/>
        <w:jc w:val="both"/>
      </w:pPr>
    </w:p>
    <w:p w:rsidR="00EB7BE8" w:rsidRDefault="00EB7BE8" w:rsidP="00EB7BE8">
      <w:pPr>
        <w:spacing w:after="25" w:line="240" w:lineRule="auto"/>
        <w:ind w:right="1117"/>
        <w:jc w:val="right"/>
      </w:pPr>
      <w:r>
        <w:rPr>
          <w:noProof/>
        </w:rPr>
        <w:lastRenderedPageBreak/>
        <w:drawing>
          <wp:inline distT="0" distB="0" distL="0" distR="0">
            <wp:extent cx="203835" cy="203835"/>
            <wp:effectExtent l="0" t="0" r="0" b="0"/>
            <wp:docPr id="2198" name="Picture 2198"/>
            <wp:cNvGraphicFramePr/>
            <a:graphic xmlns:a="http://schemas.openxmlformats.org/drawingml/2006/main">
              <a:graphicData uri="http://schemas.openxmlformats.org/drawingml/2006/picture">
                <pic:pic xmlns:pic="http://schemas.openxmlformats.org/drawingml/2006/picture">
                  <pic:nvPicPr>
                    <pic:cNvPr id="2198" name="Picture 2198"/>
                    <pic:cNvPicPr/>
                  </pic:nvPicPr>
                  <pic:blipFill>
                    <a:blip r:embed="rId8"/>
                    <a:stretch>
                      <a:fillRect/>
                    </a:stretch>
                  </pic:blipFill>
                  <pic:spPr>
                    <a:xfrm>
                      <a:off x="0" y="0"/>
                      <a:ext cx="203835" cy="203835"/>
                    </a:xfrm>
                    <a:prstGeom prst="rect">
                      <a:avLst/>
                    </a:prstGeom>
                  </pic:spPr>
                </pic:pic>
              </a:graphicData>
            </a:graphic>
          </wp:inline>
        </w:drawing>
      </w:r>
      <w:r>
        <w:rPr>
          <w:b/>
          <w:sz w:val="36"/>
          <w:u w:val="single" w:color="000000"/>
        </w:rPr>
        <w:t>Automatic Oil pouch packing machine</w:t>
      </w:r>
    </w:p>
    <w:p w:rsidR="00EB7BE8" w:rsidRDefault="00EB7BE8" w:rsidP="00EB7BE8">
      <w:pPr>
        <w:spacing w:after="22" w:line="240" w:lineRule="auto"/>
        <w:ind w:left="29"/>
      </w:pPr>
    </w:p>
    <w:p w:rsidR="00EB7BE8" w:rsidRDefault="009C1769" w:rsidP="00EB7BE8">
      <w:pPr>
        <w:spacing w:after="32" w:line="240" w:lineRule="auto"/>
        <w:ind w:left="29"/>
        <w:jc w:val="center"/>
      </w:pPr>
      <w:r>
        <w:rPr>
          <w:noProof/>
        </w:rPr>
        <w:pict>
          <v:shape id="_x0000_i1025" type="#_x0000_t75" style="width:417pt;height:555.6pt">
            <v:imagedata r:id="rId9" o:title="WhatsApp Image 2022-07-05 at 3.37.14 PM"/>
          </v:shape>
        </w:pict>
      </w: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pStyle w:val="Heading1"/>
      </w:pPr>
      <w:r>
        <w:t>TECHNICAL DETAILS (</w:t>
      </w:r>
      <w:r w:rsidR="009C1769">
        <w:t>PLC BASE</w:t>
      </w:r>
      <w:r>
        <w:t xml:space="preserve">) FOR EDIBLE OIL  </w:t>
      </w:r>
    </w:p>
    <w:p w:rsidR="00EB7BE8" w:rsidRDefault="009C1769" w:rsidP="00EB7BE8">
      <w:pPr>
        <w:numPr>
          <w:ilvl w:val="0"/>
          <w:numId w:val="11"/>
        </w:numPr>
        <w:spacing w:after="367" w:line="246" w:lineRule="auto"/>
        <w:ind w:hanging="437"/>
      </w:pPr>
      <w:r>
        <w:rPr>
          <w:sz w:val="24"/>
        </w:rPr>
        <w:t>Structure: - S</w:t>
      </w:r>
      <w:r w:rsidR="00EB7BE8">
        <w:rPr>
          <w:sz w:val="24"/>
        </w:rPr>
        <w:t xml:space="preserve">.S.  </w:t>
      </w:r>
    </w:p>
    <w:p w:rsidR="00EB7BE8" w:rsidRDefault="00EB7BE8" w:rsidP="00EB7BE8">
      <w:pPr>
        <w:numPr>
          <w:ilvl w:val="0"/>
          <w:numId w:val="11"/>
        </w:numPr>
        <w:spacing w:after="367" w:line="246" w:lineRule="auto"/>
        <w:ind w:hanging="437"/>
      </w:pPr>
      <w:r>
        <w:rPr>
          <w:sz w:val="24"/>
        </w:rPr>
        <w:t xml:space="preserve">Machine Dimension: L/W/H: - 1100M.M. / 850M.M / 2000M.M  </w:t>
      </w:r>
    </w:p>
    <w:p w:rsidR="00EB7BE8" w:rsidRDefault="00EB7BE8" w:rsidP="00EB7BE8">
      <w:pPr>
        <w:numPr>
          <w:ilvl w:val="0"/>
          <w:numId w:val="11"/>
        </w:numPr>
        <w:spacing w:after="367" w:line="246" w:lineRule="auto"/>
        <w:ind w:hanging="437"/>
      </w:pPr>
      <w:r>
        <w:rPr>
          <w:sz w:val="24"/>
        </w:rPr>
        <w:t xml:space="preserve">Machine Weight: - 350 Kg. (Approx.)  </w:t>
      </w:r>
    </w:p>
    <w:p w:rsidR="00EB7BE8" w:rsidRDefault="00EB7BE8" w:rsidP="00EB7BE8">
      <w:pPr>
        <w:numPr>
          <w:ilvl w:val="0"/>
          <w:numId w:val="11"/>
        </w:numPr>
        <w:spacing w:after="367" w:line="246" w:lineRule="auto"/>
        <w:ind w:hanging="437"/>
      </w:pPr>
      <w:r>
        <w:rPr>
          <w:sz w:val="24"/>
        </w:rPr>
        <w:t xml:space="preserve">Covering: - S.S.  </w:t>
      </w:r>
    </w:p>
    <w:p w:rsidR="00EB7BE8" w:rsidRDefault="00EB7BE8" w:rsidP="00EB7BE8">
      <w:pPr>
        <w:numPr>
          <w:ilvl w:val="0"/>
          <w:numId w:val="11"/>
        </w:numPr>
        <w:spacing w:after="367" w:line="246" w:lineRule="auto"/>
        <w:ind w:hanging="437"/>
      </w:pPr>
      <w:r>
        <w:rPr>
          <w:sz w:val="24"/>
        </w:rPr>
        <w:t xml:space="preserve">Front Side: - S.S Cladding  </w:t>
      </w:r>
    </w:p>
    <w:p w:rsidR="00EB7BE8" w:rsidRDefault="00EB7BE8" w:rsidP="00EB7BE8">
      <w:pPr>
        <w:numPr>
          <w:ilvl w:val="0"/>
          <w:numId w:val="11"/>
        </w:numPr>
        <w:spacing w:after="367" w:line="246" w:lineRule="auto"/>
        <w:ind w:hanging="437"/>
      </w:pPr>
      <w:r>
        <w:rPr>
          <w:sz w:val="24"/>
        </w:rPr>
        <w:t xml:space="preserve">Top Side: - S.S Cladding  </w:t>
      </w:r>
    </w:p>
    <w:p w:rsidR="00EB7BE8" w:rsidRDefault="00EB7BE8" w:rsidP="00EB7BE8">
      <w:pPr>
        <w:numPr>
          <w:ilvl w:val="0"/>
          <w:numId w:val="11"/>
        </w:numPr>
        <w:spacing w:after="367" w:line="246" w:lineRule="auto"/>
        <w:ind w:hanging="437"/>
      </w:pPr>
      <w:r>
        <w:rPr>
          <w:sz w:val="24"/>
        </w:rPr>
        <w:t xml:space="preserve">Suitable Pouch width: - 150m.m   </w:t>
      </w:r>
    </w:p>
    <w:p w:rsidR="00EB7BE8" w:rsidRDefault="00EB7BE8" w:rsidP="00EB7BE8">
      <w:pPr>
        <w:numPr>
          <w:ilvl w:val="0"/>
          <w:numId w:val="11"/>
        </w:numPr>
        <w:spacing w:after="369" w:line="351" w:lineRule="auto"/>
        <w:ind w:hanging="437"/>
      </w:pPr>
      <w:r>
        <w:rPr>
          <w:sz w:val="24"/>
        </w:rPr>
        <w:t xml:space="preserve">Machine capacity: In 500ml.-1000ml.:- </w:t>
      </w:r>
      <w:r>
        <w:rPr>
          <w:b/>
          <w:sz w:val="24"/>
        </w:rPr>
        <w:t>1200-15</w:t>
      </w:r>
      <w:r w:rsidRPr="00902BDA">
        <w:rPr>
          <w:b/>
          <w:sz w:val="24"/>
        </w:rPr>
        <w:t>00 Pouches / Hour</w:t>
      </w:r>
    </w:p>
    <w:p w:rsidR="00EB7BE8" w:rsidRDefault="00EB7BE8" w:rsidP="00EB7BE8">
      <w:pPr>
        <w:numPr>
          <w:ilvl w:val="0"/>
          <w:numId w:val="11"/>
        </w:numPr>
        <w:spacing w:after="367" w:line="246" w:lineRule="auto"/>
        <w:ind w:hanging="437"/>
      </w:pPr>
      <w:r>
        <w:rPr>
          <w:sz w:val="24"/>
        </w:rPr>
        <w:t xml:space="preserve">Filling System: - </w:t>
      </w:r>
      <w:r>
        <w:rPr>
          <w:b/>
          <w:sz w:val="24"/>
        </w:rPr>
        <w:t>Pump Filler</w:t>
      </w:r>
    </w:p>
    <w:p w:rsidR="00EB7BE8" w:rsidRDefault="00EB7BE8" w:rsidP="00EB7BE8">
      <w:pPr>
        <w:numPr>
          <w:ilvl w:val="0"/>
          <w:numId w:val="11"/>
        </w:numPr>
        <w:spacing w:after="367" w:line="246" w:lineRule="auto"/>
        <w:ind w:hanging="437"/>
      </w:pPr>
      <w:r>
        <w:rPr>
          <w:sz w:val="24"/>
        </w:rPr>
        <w:t xml:space="preserve">Packing Material: - Multilayer Low Density Polyethylene film (95-100 Micron)  </w:t>
      </w:r>
    </w:p>
    <w:p w:rsidR="00EB7BE8" w:rsidRDefault="00EB7BE8" w:rsidP="00EB7BE8">
      <w:pPr>
        <w:numPr>
          <w:ilvl w:val="0"/>
          <w:numId w:val="11"/>
        </w:numPr>
        <w:spacing w:after="16" w:line="246" w:lineRule="auto"/>
        <w:ind w:hanging="437"/>
      </w:pPr>
      <w:r>
        <w:rPr>
          <w:sz w:val="24"/>
        </w:rPr>
        <w:t xml:space="preserve">Film Width: - 325m.m  </w:t>
      </w:r>
    </w:p>
    <w:p w:rsidR="00EB7BE8" w:rsidRDefault="00EB7BE8" w:rsidP="00EB7BE8">
      <w:pPr>
        <w:spacing w:after="369" w:line="240" w:lineRule="auto"/>
        <w:ind w:left="14"/>
      </w:pPr>
    </w:p>
    <w:p w:rsidR="00EB7BE8" w:rsidRDefault="00EB7BE8" w:rsidP="00EB7BE8">
      <w:pPr>
        <w:pStyle w:val="Heading1"/>
      </w:pPr>
      <w:r>
        <w:t xml:space="preserve">TECHNICAL DETAILS (ELECTRICAL) </w:t>
      </w:r>
    </w:p>
    <w:p w:rsidR="00EB7BE8" w:rsidRDefault="00EB7BE8" w:rsidP="00EB7BE8">
      <w:pPr>
        <w:numPr>
          <w:ilvl w:val="0"/>
          <w:numId w:val="10"/>
        </w:numPr>
        <w:spacing w:after="367" w:line="246" w:lineRule="auto"/>
        <w:ind w:hanging="317"/>
      </w:pPr>
      <w:r>
        <w:rPr>
          <w:sz w:val="24"/>
        </w:rPr>
        <w:t xml:space="preserve">Filling Motor: - Crompton Single phase  </w:t>
      </w:r>
    </w:p>
    <w:p w:rsidR="00EB7BE8" w:rsidRPr="00B5677C" w:rsidRDefault="00EB7BE8" w:rsidP="00EB7BE8">
      <w:pPr>
        <w:numPr>
          <w:ilvl w:val="0"/>
          <w:numId w:val="10"/>
        </w:numPr>
        <w:spacing w:after="367" w:line="246" w:lineRule="auto"/>
        <w:ind w:hanging="317"/>
      </w:pPr>
      <w:r>
        <w:rPr>
          <w:sz w:val="24"/>
        </w:rPr>
        <w:t>Rotary switches: - L&amp;T Salver</w:t>
      </w:r>
    </w:p>
    <w:p w:rsidR="00EB7BE8" w:rsidRDefault="00EB7BE8" w:rsidP="00EB7BE8">
      <w:pPr>
        <w:spacing w:after="354" w:line="240" w:lineRule="auto"/>
        <w:ind w:left="14"/>
      </w:pPr>
    </w:p>
    <w:p w:rsidR="00EB7BE8" w:rsidRDefault="00EB7BE8" w:rsidP="00EB7BE8">
      <w:pPr>
        <w:spacing w:after="354" w:line="240" w:lineRule="auto"/>
        <w:ind w:left="14"/>
      </w:pPr>
    </w:p>
    <w:p w:rsidR="00EB7BE8" w:rsidRDefault="00EB7BE8" w:rsidP="00EB7BE8">
      <w:pPr>
        <w:spacing w:after="354" w:line="240" w:lineRule="auto"/>
        <w:ind w:left="14"/>
      </w:pPr>
    </w:p>
    <w:p w:rsidR="00EB7BE8" w:rsidRDefault="00EB7BE8" w:rsidP="00EB7BE8">
      <w:pPr>
        <w:spacing w:line="240" w:lineRule="auto"/>
      </w:pPr>
    </w:p>
    <w:p w:rsidR="007F1FA4" w:rsidRPr="009C1769" w:rsidRDefault="009C1769" w:rsidP="009C1769">
      <w:pPr>
        <w:spacing w:after="357"/>
        <w:ind w:left="29"/>
        <w:jc w:val="center"/>
      </w:pPr>
      <w:r w:rsidRPr="0032659B">
        <w:rPr>
          <w:b/>
          <w:sz w:val="32"/>
          <w:szCs w:val="32"/>
          <w:u w:val="single" w:color="000000"/>
        </w:rPr>
        <w:lastRenderedPageBreak/>
        <w:t>Terms &amp; Condition</w:t>
      </w:r>
      <w:r>
        <w:rPr>
          <w:b/>
          <w:sz w:val="32"/>
          <w:szCs w:val="32"/>
          <w:u w:val="single" w:color="000000"/>
        </w:rPr>
        <w:t>s</w:t>
      </w:r>
    </w:p>
    <w:tbl>
      <w:tblPr>
        <w:tblStyle w:val="TableGrid"/>
        <w:tblpPr w:leftFromText="180" w:rightFromText="180" w:vertAnchor="page" w:horzAnchor="margin" w:tblpXSpec="center" w:tblpY="1986"/>
        <w:tblW w:w="10705" w:type="dxa"/>
        <w:tblLook w:val="04A0"/>
      </w:tblPr>
      <w:tblGrid>
        <w:gridCol w:w="440"/>
        <w:gridCol w:w="3155"/>
        <w:gridCol w:w="7110"/>
      </w:tblGrid>
      <w:tr w:rsidR="00121139" w:rsidTr="00121139">
        <w:tc>
          <w:tcPr>
            <w:tcW w:w="440" w:type="dxa"/>
          </w:tcPr>
          <w:p w:rsidR="00121139" w:rsidRDefault="00121139" w:rsidP="004764A5">
            <w:r>
              <w:t>1</w:t>
            </w:r>
          </w:p>
        </w:tc>
        <w:tc>
          <w:tcPr>
            <w:tcW w:w="3155" w:type="dxa"/>
          </w:tcPr>
          <w:p w:rsidR="00121139" w:rsidRDefault="00121139" w:rsidP="004764A5">
            <w:r>
              <w:rPr>
                <w:color w:val="FF0000"/>
              </w:rPr>
              <w:t>PRICE</w:t>
            </w:r>
          </w:p>
        </w:tc>
        <w:tc>
          <w:tcPr>
            <w:tcW w:w="7110" w:type="dxa"/>
          </w:tcPr>
          <w:p w:rsidR="00121139" w:rsidRPr="00EB5A94" w:rsidRDefault="00121139" w:rsidP="004764A5">
            <w:r w:rsidRPr="00EB5A94">
              <w:t xml:space="preserve">The prices mentioned are ex our Ahmadabad works   </w:t>
            </w:r>
          </w:p>
        </w:tc>
      </w:tr>
      <w:tr w:rsidR="00121139" w:rsidTr="00121139">
        <w:tc>
          <w:tcPr>
            <w:tcW w:w="440" w:type="dxa"/>
          </w:tcPr>
          <w:p w:rsidR="00121139" w:rsidRDefault="00121139" w:rsidP="004764A5">
            <w:r>
              <w:t>2</w:t>
            </w:r>
          </w:p>
        </w:tc>
        <w:tc>
          <w:tcPr>
            <w:tcW w:w="3155" w:type="dxa"/>
          </w:tcPr>
          <w:p w:rsidR="00121139" w:rsidRDefault="00121139" w:rsidP="004764A5">
            <w:r>
              <w:rPr>
                <w:color w:val="FF0000"/>
              </w:rPr>
              <w:t xml:space="preserve">TAXES &amp; DUTIES </w:t>
            </w:r>
          </w:p>
        </w:tc>
        <w:tc>
          <w:tcPr>
            <w:tcW w:w="7110" w:type="dxa"/>
          </w:tcPr>
          <w:p w:rsidR="00121139" w:rsidRPr="00EB5A94" w:rsidRDefault="00121139" w:rsidP="004764A5">
            <w:r w:rsidRPr="00EB5A94">
              <w:t>18% extra</w:t>
            </w:r>
          </w:p>
        </w:tc>
      </w:tr>
      <w:tr w:rsidR="00121139" w:rsidTr="00121139">
        <w:tc>
          <w:tcPr>
            <w:tcW w:w="440" w:type="dxa"/>
          </w:tcPr>
          <w:p w:rsidR="00121139" w:rsidRDefault="00121139" w:rsidP="004764A5">
            <w:r>
              <w:t>3</w:t>
            </w:r>
          </w:p>
        </w:tc>
        <w:tc>
          <w:tcPr>
            <w:tcW w:w="3155" w:type="dxa"/>
          </w:tcPr>
          <w:p w:rsidR="00121139" w:rsidRDefault="00121139" w:rsidP="004764A5">
            <w:pPr>
              <w:spacing w:after="80"/>
            </w:pPr>
            <w:r>
              <w:rPr>
                <w:color w:val="FF0000"/>
              </w:rPr>
              <w:t xml:space="preserve">TERMS OF PAYMENT </w:t>
            </w:r>
          </w:p>
        </w:tc>
        <w:tc>
          <w:tcPr>
            <w:tcW w:w="7110" w:type="dxa"/>
          </w:tcPr>
          <w:p w:rsidR="00121139" w:rsidRPr="00EB5A94" w:rsidRDefault="00121139" w:rsidP="004764A5">
            <w:r w:rsidRPr="00EB5A94">
              <w:rPr>
                <w:color w:val="222222"/>
              </w:rPr>
              <w:t>We agreed to have 50% advance and 50 % before Dispatch.</w:t>
            </w:r>
          </w:p>
        </w:tc>
      </w:tr>
      <w:tr w:rsidR="00121139" w:rsidTr="00121139">
        <w:tc>
          <w:tcPr>
            <w:tcW w:w="440" w:type="dxa"/>
          </w:tcPr>
          <w:p w:rsidR="00121139" w:rsidRDefault="00121139" w:rsidP="004764A5">
            <w:r>
              <w:t>4</w:t>
            </w:r>
          </w:p>
        </w:tc>
        <w:tc>
          <w:tcPr>
            <w:tcW w:w="3155" w:type="dxa"/>
          </w:tcPr>
          <w:p w:rsidR="00121139" w:rsidRDefault="00121139" w:rsidP="004764A5">
            <w:r>
              <w:rPr>
                <w:color w:val="FF0000"/>
              </w:rPr>
              <w:t xml:space="preserve">DELIVERY PERIOD </w:t>
            </w:r>
          </w:p>
        </w:tc>
        <w:tc>
          <w:tcPr>
            <w:tcW w:w="7110" w:type="dxa"/>
          </w:tcPr>
          <w:p w:rsidR="00121139" w:rsidRPr="00EB5A94" w:rsidRDefault="00121139" w:rsidP="004764A5">
            <w:pPr>
              <w:tabs>
                <w:tab w:val="left" w:pos="1855"/>
              </w:tabs>
            </w:pPr>
            <w:r w:rsidRPr="00EB5A94">
              <w:t>Within 3-4 Weeks from the date of receipt of technically &amp; commercially clear order along with advance payment or receipt of approval for input dimensions, whichever is later</w:t>
            </w:r>
            <w:r w:rsidRPr="00EB5A94">
              <w:tab/>
            </w:r>
          </w:p>
        </w:tc>
      </w:tr>
      <w:tr w:rsidR="00121139" w:rsidTr="00121139">
        <w:tc>
          <w:tcPr>
            <w:tcW w:w="440" w:type="dxa"/>
          </w:tcPr>
          <w:p w:rsidR="00121139" w:rsidRDefault="00121139" w:rsidP="004764A5">
            <w:r>
              <w:t>5</w:t>
            </w:r>
          </w:p>
        </w:tc>
        <w:tc>
          <w:tcPr>
            <w:tcW w:w="3155" w:type="dxa"/>
          </w:tcPr>
          <w:p w:rsidR="00121139" w:rsidRDefault="00121139" w:rsidP="004764A5">
            <w:r>
              <w:rPr>
                <w:color w:val="FF0000"/>
              </w:rPr>
              <w:t xml:space="preserve">INSURANCE </w:t>
            </w:r>
          </w:p>
        </w:tc>
        <w:tc>
          <w:tcPr>
            <w:tcW w:w="7110" w:type="dxa"/>
            <w:vAlign w:val="center"/>
          </w:tcPr>
          <w:p w:rsidR="00121139" w:rsidRPr="00EB5A94" w:rsidRDefault="00121139" w:rsidP="004764A5">
            <w:pPr>
              <w:ind w:left="3"/>
            </w:pPr>
            <w:r w:rsidRPr="00EB5A94">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121139" w:rsidTr="00121139">
        <w:tc>
          <w:tcPr>
            <w:tcW w:w="440" w:type="dxa"/>
          </w:tcPr>
          <w:p w:rsidR="00121139" w:rsidRDefault="00121139" w:rsidP="004764A5">
            <w:r>
              <w:t>6</w:t>
            </w:r>
          </w:p>
        </w:tc>
        <w:tc>
          <w:tcPr>
            <w:tcW w:w="3155" w:type="dxa"/>
          </w:tcPr>
          <w:p w:rsidR="00121139" w:rsidRDefault="00121139" w:rsidP="004764A5">
            <w:r>
              <w:rPr>
                <w:color w:val="FF0000"/>
              </w:rPr>
              <w:t xml:space="preserve">TRANSPORT </w:t>
            </w:r>
          </w:p>
        </w:tc>
        <w:tc>
          <w:tcPr>
            <w:tcW w:w="7110" w:type="dxa"/>
          </w:tcPr>
          <w:p w:rsidR="00121139" w:rsidRPr="00EB5A94" w:rsidRDefault="00121139" w:rsidP="004764A5">
            <w:pPr>
              <w:ind w:left="3"/>
            </w:pPr>
            <w:r w:rsidRPr="00EB5A94">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121139" w:rsidTr="00121139">
        <w:tc>
          <w:tcPr>
            <w:tcW w:w="440" w:type="dxa"/>
          </w:tcPr>
          <w:p w:rsidR="00121139" w:rsidRDefault="00121139" w:rsidP="004764A5">
            <w:r>
              <w:t>7</w:t>
            </w:r>
          </w:p>
        </w:tc>
        <w:tc>
          <w:tcPr>
            <w:tcW w:w="3155" w:type="dxa"/>
          </w:tcPr>
          <w:p w:rsidR="00121139" w:rsidRDefault="00121139" w:rsidP="004764A5">
            <w:r>
              <w:rPr>
                <w:color w:val="FF0000"/>
              </w:rPr>
              <w:t xml:space="preserve">INSPECTION </w:t>
            </w:r>
          </w:p>
        </w:tc>
        <w:tc>
          <w:tcPr>
            <w:tcW w:w="7110" w:type="dxa"/>
            <w:vAlign w:val="center"/>
          </w:tcPr>
          <w:p w:rsidR="00121139" w:rsidRPr="00EB5A94" w:rsidRDefault="00121139" w:rsidP="004764A5">
            <w:pPr>
              <w:spacing w:after="67" w:line="234" w:lineRule="auto"/>
              <w:ind w:left="3"/>
            </w:pPr>
            <w:r w:rsidRPr="00EB5A94">
              <w:t>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w:t>
            </w:r>
          </w:p>
        </w:tc>
      </w:tr>
      <w:tr w:rsidR="00121139" w:rsidTr="00121139">
        <w:tc>
          <w:tcPr>
            <w:tcW w:w="440" w:type="dxa"/>
          </w:tcPr>
          <w:p w:rsidR="00121139" w:rsidRDefault="00121139" w:rsidP="004764A5">
            <w:r>
              <w:t>8</w:t>
            </w:r>
          </w:p>
        </w:tc>
        <w:tc>
          <w:tcPr>
            <w:tcW w:w="3155" w:type="dxa"/>
          </w:tcPr>
          <w:p w:rsidR="00121139" w:rsidRDefault="00121139" w:rsidP="004764A5">
            <w:pPr>
              <w:rPr>
                <w:color w:val="FF0000"/>
              </w:rPr>
            </w:pPr>
            <w:r>
              <w:rPr>
                <w:color w:val="FF0000"/>
              </w:rPr>
              <w:t xml:space="preserve">FACTORY TRAINING </w:t>
            </w:r>
          </w:p>
        </w:tc>
        <w:tc>
          <w:tcPr>
            <w:tcW w:w="7110" w:type="dxa"/>
            <w:vAlign w:val="center"/>
          </w:tcPr>
          <w:p w:rsidR="00121139" w:rsidRPr="00EB5A94" w:rsidRDefault="00121139" w:rsidP="004764A5">
            <w:pPr>
              <w:ind w:left="3"/>
            </w:pPr>
            <w:r w:rsidRPr="00EB5A94">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121139" w:rsidTr="00121139">
        <w:tc>
          <w:tcPr>
            <w:tcW w:w="440" w:type="dxa"/>
          </w:tcPr>
          <w:p w:rsidR="00121139" w:rsidRDefault="00121139" w:rsidP="004764A5">
            <w:r>
              <w:t>9</w:t>
            </w:r>
          </w:p>
        </w:tc>
        <w:tc>
          <w:tcPr>
            <w:tcW w:w="3155" w:type="dxa"/>
          </w:tcPr>
          <w:p w:rsidR="00121139" w:rsidRDefault="00121139" w:rsidP="004764A5">
            <w:r>
              <w:rPr>
                <w:color w:val="FF0000"/>
              </w:rPr>
              <w:t xml:space="preserve">INSTALLATION </w:t>
            </w:r>
          </w:p>
        </w:tc>
        <w:tc>
          <w:tcPr>
            <w:tcW w:w="7110" w:type="dxa"/>
            <w:vAlign w:val="center"/>
          </w:tcPr>
          <w:p w:rsidR="00121139" w:rsidRPr="00EB5A94" w:rsidRDefault="00121139" w:rsidP="004764A5">
            <w:pPr>
              <w:spacing w:after="72" w:line="234" w:lineRule="auto"/>
              <w:ind w:left="3"/>
            </w:pPr>
            <w:r w:rsidRPr="00EB5A94">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121139" w:rsidTr="00121139">
        <w:tc>
          <w:tcPr>
            <w:tcW w:w="440" w:type="dxa"/>
          </w:tcPr>
          <w:p w:rsidR="00121139" w:rsidRDefault="00121139" w:rsidP="004764A5">
            <w:r>
              <w:t>10</w:t>
            </w:r>
          </w:p>
        </w:tc>
        <w:tc>
          <w:tcPr>
            <w:tcW w:w="3155" w:type="dxa"/>
          </w:tcPr>
          <w:p w:rsidR="00121139" w:rsidRDefault="00121139" w:rsidP="004764A5">
            <w:r>
              <w:rPr>
                <w:color w:val="FF0000"/>
              </w:rPr>
              <w:t xml:space="preserve">COMMISSIONING </w:t>
            </w:r>
          </w:p>
        </w:tc>
        <w:tc>
          <w:tcPr>
            <w:tcW w:w="7110" w:type="dxa"/>
          </w:tcPr>
          <w:p w:rsidR="00121139" w:rsidRPr="00EB5A94" w:rsidRDefault="00121139" w:rsidP="004764A5">
            <w:pPr>
              <w:spacing w:after="169" w:line="268" w:lineRule="auto"/>
            </w:pPr>
            <w:r w:rsidRPr="00EB5A94">
              <w:t>For supervising and commissioning of the machine we will depute one of our engineers on chargeable bases. Customer will have to send a prior intimation of readiness of electrical and utility connections along with required materials.</w:t>
            </w:r>
          </w:p>
          <w:p w:rsidR="00121139" w:rsidRPr="00EB5A94" w:rsidRDefault="00121139" w:rsidP="004764A5">
            <w:r w:rsidRPr="00EB5A94">
              <w:t>Rs. 2,000/- per man day will be charged. Customer will reimburse to and for 1</w:t>
            </w:r>
            <w:r w:rsidRPr="00EB5A94">
              <w:rPr>
                <w:vertAlign w:val="superscript"/>
              </w:rPr>
              <w:t>st</w:t>
            </w:r>
            <w:r w:rsidRPr="00EB5A94">
              <w:t xml:space="preserve"> class fare from Ahmedabad to the destination, lodging and boarding expenses </w:t>
            </w:r>
            <w:r w:rsidRPr="00EB5A94">
              <w:lastRenderedPageBreak/>
              <w:t xml:space="preserve">and other local expenses for the period of commissioning.   </w:t>
            </w:r>
          </w:p>
        </w:tc>
      </w:tr>
      <w:tr w:rsidR="00121139" w:rsidTr="00121139">
        <w:tc>
          <w:tcPr>
            <w:tcW w:w="440" w:type="dxa"/>
          </w:tcPr>
          <w:p w:rsidR="00121139" w:rsidRDefault="00121139" w:rsidP="004764A5">
            <w:r>
              <w:lastRenderedPageBreak/>
              <w:t>11</w:t>
            </w:r>
          </w:p>
        </w:tc>
        <w:tc>
          <w:tcPr>
            <w:tcW w:w="3155" w:type="dxa"/>
          </w:tcPr>
          <w:p w:rsidR="00121139" w:rsidRDefault="00121139" w:rsidP="004764A5">
            <w:r>
              <w:rPr>
                <w:color w:val="FF0000"/>
              </w:rPr>
              <w:t xml:space="preserve">SPECIFICATION </w:t>
            </w:r>
          </w:p>
        </w:tc>
        <w:tc>
          <w:tcPr>
            <w:tcW w:w="7110" w:type="dxa"/>
            <w:vAlign w:val="center"/>
          </w:tcPr>
          <w:p w:rsidR="00121139" w:rsidRPr="00EB5A94" w:rsidRDefault="00121139" w:rsidP="004764A5">
            <w:pPr>
              <w:spacing w:after="75" w:line="237" w:lineRule="auto"/>
              <w:ind w:left="3"/>
            </w:pPr>
            <w:r w:rsidRPr="00EB5A94">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121139" w:rsidTr="00121139">
        <w:tc>
          <w:tcPr>
            <w:tcW w:w="440" w:type="dxa"/>
          </w:tcPr>
          <w:p w:rsidR="00121139" w:rsidRDefault="00121139" w:rsidP="004764A5">
            <w:r>
              <w:t>12</w:t>
            </w:r>
          </w:p>
        </w:tc>
        <w:tc>
          <w:tcPr>
            <w:tcW w:w="3155" w:type="dxa"/>
          </w:tcPr>
          <w:p w:rsidR="00121139" w:rsidRDefault="00121139" w:rsidP="004764A5">
            <w:r>
              <w:rPr>
                <w:color w:val="FF0000"/>
              </w:rPr>
              <w:t xml:space="preserve">WARRANTY </w:t>
            </w:r>
          </w:p>
        </w:tc>
        <w:tc>
          <w:tcPr>
            <w:tcW w:w="7110" w:type="dxa"/>
            <w:vAlign w:val="center"/>
          </w:tcPr>
          <w:p w:rsidR="00121139" w:rsidRPr="00EB5A94" w:rsidRDefault="00121139" w:rsidP="004764A5">
            <w:r w:rsidRPr="00EB5A94">
              <w:t>Our goods carry a warranty of one-year trouble free operation from the date of dispatch. The warranty is only against manufacturing defect. It does not cover any electrical, electronic or bought out components. Components getting normal wear and tear would be replaced at your cost.</w:t>
            </w:r>
          </w:p>
        </w:tc>
      </w:tr>
      <w:tr w:rsidR="00121139" w:rsidTr="00121139">
        <w:tc>
          <w:tcPr>
            <w:tcW w:w="440" w:type="dxa"/>
          </w:tcPr>
          <w:p w:rsidR="00121139" w:rsidRDefault="00121139" w:rsidP="004764A5">
            <w:r>
              <w:t>13</w:t>
            </w:r>
          </w:p>
        </w:tc>
        <w:tc>
          <w:tcPr>
            <w:tcW w:w="3155" w:type="dxa"/>
          </w:tcPr>
          <w:p w:rsidR="00121139" w:rsidRDefault="00121139" w:rsidP="004764A5">
            <w:r>
              <w:rPr>
                <w:color w:val="FF0000"/>
              </w:rPr>
              <w:t xml:space="preserve">NOTE </w:t>
            </w:r>
          </w:p>
        </w:tc>
        <w:tc>
          <w:tcPr>
            <w:tcW w:w="7110" w:type="dxa"/>
            <w:vAlign w:val="center"/>
          </w:tcPr>
          <w:p w:rsidR="00121139" w:rsidRPr="00EB5A94" w:rsidRDefault="00121139" w:rsidP="004764A5">
            <w:pPr>
              <w:ind w:left="3"/>
            </w:pPr>
            <w:r w:rsidRPr="00EB5A94">
              <w:t>Customer have to provide samples of bottles, caps, labels etc. along with the purchase order otherwise machine will be made as per our standard specifications, wherein we will take trial with water, caps, bottle, label etc available with us, which will be acceptable to you.</w:t>
            </w:r>
          </w:p>
        </w:tc>
      </w:tr>
      <w:tr w:rsidR="00121139" w:rsidTr="00121139">
        <w:tc>
          <w:tcPr>
            <w:tcW w:w="440" w:type="dxa"/>
          </w:tcPr>
          <w:p w:rsidR="00121139" w:rsidRDefault="00121139" w:rsidP="004764A5">
            <w:r>
              <w:t>14</w:t>
            </w:r>
          </w:p>
        </w:tc>
        <w:tc>
          <w:tcPr>
            <w:tcW w:w="3155" w:type="dxa"/>
          </w:tcPr>
          <w:p w:rsidR="00121139" w:rsidRDefault="00121139" w:rsidP="004764A5">
            <w:pPr>
              <w:spacing w:after="82"/>
            </w:pPr>
            <w:r>
              <w:rPr>
                <w:color w:val="FF0000"/>
              </w:rPr>
              <w:t xml:space="preserve">CANCELLATON OF ORDER </w:t>
            </w:r>
          </w:p>
        </w:tc>
        <w:tc>
          <w:tcPr>
            <w:tcW w:w="7110" w:type="dxa"/>
            <w:vAlign w:val="center"/>
          </w:tcPr>
          <w:p w:rsidR="00121139" w:rsidRPr="00EB5A94" w:rsidRDefault="00121139" w:rsidP="004764A5">
            <w:pPr>
              <w:spacing w:after="70" w:line="233" w:lineRule="auto"/>
              <w:ind w:left="3"/>
            </w:pPr>
            <w:r w:rsidRPr="00EB5A94">
              <w:t>Order once placed, cannot be cancelled under any circumstances. In case of orders being cancelled, then the entire amount of advance payment will stand forfeited.</w:t>
            </w:r>
          </w:p>
        </w:tc>
      </w:tr>
      <w:tr w:rsidR="00121139" w:rsidTr="00121139">
        <w:tc>
          <w:tcPr>
            <w:tcW w:w="440" w:type="dxa"/>
          </w:tcPr>
          <w:p w:rsidR="00121139" w:rsidRDefault="00121139" w:rsidP="004764A5">
            <w:r>
              <w:t>15</w:t>
            </w:r>
          </w:p>
        </w:tc>
        <w:tc>
          <w:tcPr>
            <w:tcW w:w="3155" w:type="dxa"/>
          </w:tcPr>
          <w:p w:rsidR="00121139" w:rsidRDefault="00121139" w:rsidP="004764A5">
            <w:r>
              <w:rPr>
                <w:color w:val="FF0000"/>
              </w:rPr>
              <w:t xml:space="preserve">OFFER VALIDITY </w:t>
            </w:r>
          </w:p>
        </w:tc>
        <w:tc>
          <w:tcPr>
            <w:tcW w:w="7110" w:type="dxa"/>
          </w:tcPr>
          <w:p w:rsidR="00121139" w:rsidRPr="00EB5A94" w:rsidRDefault="00121139" w:rsidP="004764A5">
            <w:pPr>
              <w:ind w:left="3"/>
            </w:pPr>
            <w:r w:rsidRPr="00EB5A94">
              <w:t>This offer remains valid for the period of 30 days. Any extension thereafter will be subject to our written confirmation only.</w:t>
            </w:r>
          </w:p>
        </w:tc>
      </w:tr>
      <w:tr w:rsidR="00121139" w:rsidTr="00121139">
        <w:tc>
          <w:tcPr>
            <w:tcW w:w="440" w:type="dxa"/>
          </w:tcPr>
          <w:p w:rsidR="00121139" w:rsidRDefault="00121139" w:rsidP="004764A5">
            <w:r>
              <w:t>16</w:t>
            </w:r>
          </w:p>
        </w:tc>
        <w:tc>
          <w:tcPr>
            <w:tcW w:w="3155" w:type="dxa"/>
          </w:tcPr>
          <w:p w:rsidR="00121139" w:rsidRDefault="00121139" w:rsidP="004764A5">
            <w:r>
              <w:rPr>
                <w:color w:val="FF0000"/>
              </w:rPr>
              <w:t xml:space="preserve">JURISDICTION </w:t>
            </w:r>
          </w:p>
        </w:tc>
        <w:tc>
          <w:tcPr>
            <w:tcW w:w="7110" w:type="dxa"/>
            <w:vAlign w:val="center"/>
          </w:tcPr>
          <w:p w:rsidR="00121139" w:rsidRPr="00EB5A94" w:rsidRDefault="00121139" w:rsidP="004764A5">
            <w:pPr>
              <w:spacing w:after="68" w:line="234" w:lineRule="auto"/>
              <w:ind w:left="3"/>
            </w:pPr>
            <w:r w:rsidRPr="00EB5A94">
              <w:t>No legal proceedings shall be taken to enforce claims and no suit arising out of any contracts shall be instituted except in a court of competent jurisdiction located within Ahmedabad, Gujarat.</w:t>
            </w:r>
          </w:p>
        </w:tc>
      </w:tr>
    </w:tbl>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EB7BE8" w:rsidRPr="0032659B" w:rsidRDefault="00EB7BE8" w:rsidP="00EB7BE8">
      <w:pPr>
        <w:spacing w:after="6" w:line="240" w:lineRule="auto"/>
        <w:ind w:left="29"/>
        <w:jc w:val="center"/>
        <w:rPr>
          <w:u w:val="single"/>
        </w:rPr>
      </w:pP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121139" w:rsidRPr="007F1FA4" w:rsidRDefault="00121139" w:rsidP="007F1FA4">
      <w:pPr>
        <w:spacing w:after="230" w:line="240" w:lineRule="auto"/>
        <w:jc w:val="center"/>
      </w:pPr>
    </w:p>
    <w:sectPr w:rsidR="00121139" w:rsidRPr="007F1FA4" w:rsidSect="007F1FA4">
      <w:pgSz w:w="12240" w:h="15840"/>
      <w:pgMar w:top="5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F38D8" w:rsidRDefault="006F38D8" w:rsidP="00121139">
      <w:pPr>
        <w:spacing w:after="0" w:line="240" w:lineRule="auto"/>
      </w:pPr>
      <w:r>
        <w:separator/>
      </w:r>
    </w:p>
  </w:endnote>
  <w:endnote w:type="continuationSeparator" w:id="1">
    <w:p w:rsidR="006F38D8" w:rsidRDefault="006F38D8" w:rsidP="0012113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F38D8" w:rsidRDefault="006F38D8" w:rsidP="00121139">
      <w:pPr>
        <w:spacing w:after="0" w:line="240" w:lineRule="auto"/>
      </w:pPr>
      <w:r>
        <w:separator/>
      </w:r>
    </w:p>
  </w:footnote>
  <w:footnote w:type="continuationSeparator" w:id="1">
    <w:p w:rsidR="006F38D8" w:rsidRDefault="006F38D8" w:rsidP="0012113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4pt;height:11.4pt" o:bullet="t">
        <v:imagedata r:id="rId1" o:title="mso77D7"/>
      </v:shape>
    </w:pict>
  </w:numPicBullet>
  <w:abstractNum w:abstractNumId="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64E14990"/>
    <w:multiLevelType w:val="hybridMultilevel"/>
    <w:tmpl w:val="A7DAECC2"/>
    <w:lvl w:ilvl="0" w:tplc="04090001">
      <w:start w:val="1"/>
      <w:numFmt w:val="bullet"/>
      <w:lvlText w:val=""/>
      <w:lvlJc w:val="left"/>
      <w:pPr>
        <w:ind w:left="437"/>
      </w:pPr>
      <w:rPr>
        <w:rFonts w:ascii="Symbol" w:hAnsi="Symbol" w:hint="default"/>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3"/>
  </w:num>
  <w:num w:numId="2">
    <w:abstractNumId w:val="6"/>
  </w:num>
  <w:num w:numId="3">
    <w:abstractNumId w:val="1"/>
  </w:num>
  <w:num w:numId="4">
    <w:abstractNumId w:val="0"/>
  </w:num>
  <w:num w:numId="5">
    <w:abstractNumId w:val="8"/>
  </w:num>
  <w:num w:numId="6">
    <w:abstractNumId w:val="10"/>
  </w:num>
  <w:num w:numId="7">
    <w:abstractNumId w:val="5"/>
  </w:num>
  <w:num w:numId="8">
    <w:abstractNumId w:val="7"/>
  </w:num>
  <w:num w:numId="9">
    <w:abstractNumId w:val="2"/>
  </w:num>
  <w:num w:numId="10">
    <w:abstractNumId w:val="4"/>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F235C"/>
    <w:rsid w:val="00121139"/>
    <w:rsid w:val="00160C90"/>
    <w:rsid w:val="001C159D"/>
    <w:rsid w:val="00262CD7"/>
    <w:rsid w:val="003533E0"/>
    <w:rsid w:val="00443679"/>
    <w:rsid w:val="005F6C35"/>
    <w:rsid w:val="006476B9"/>
    <w:rsid w:val="00680BEB"/>
    <w:rsid w:val="006973EC"/>
    <w:rsid w:val="006F38D8"/>
    <w:rsid w:val="007D2D63"/>
    <w:rsid w:val="007D5026"/>
    <w:rsid w:val="007E2275"/>
    <w:rsid w:val="007F1FA4"/>
    <w:rsid w:val="00830EB7"/>
    <w:rsid w:val="00834601"/>
    <w:rsid w:val="008C3E56"/>
    <w:rsid w:val="009A3A6A"/>
    <w:rsid w:val="009C1769"/>
    <w:rsid w:val="00A27104"/>
    <w:rsid w:val="00AF5592"/>
    <w:rsid w:val="00B80D32"/>
    <w:rsid w:val="00BB6F10"/>
    <w:rsid w:val="00C01CA7"/>
    <w:rsid w:val="00CF235C"/>
    <w:rsid w:val="00DA56F4"/>
    <w:rsid w:val="00EB7BE8"/>
    <w:rsid w:val="00EC785C"/>
    <w:rsid w:val="00F24949"/>
    <w:rsid w:val="00F95171"/>
    <w:rsid w:val="00F95FF0"/>
    <w:rsid w:val="00FB5685"/>
    <w:rsid w:val="00FC05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1">
    <w:name w:val="heading 1"/>
    <w:basedOn w:val="Normal"/>
    <w:next w:val="Normal"/>
    <w:link w:val="Heading1Char"/>
    <w:uiPriority w:val="9"/>
    <w:qFormat/>
    <w:rsid w:val="00EB7B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 w:type="character" w:customStyle="1" w:styleId="Heading1Char">
    <w:name w:val="Heading 1 Char"/>
    <w:basedOn w:val="DefaultParagraphFont"/>
    <w:link w:val="Heading1"/>
    <w:uiPriority w:val="9"/>
    <w:rsid w:val="00EB7BE8"/>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9C17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1769"/>
    <w:rPr>
      <w:rFonts w:ascii="Tahoma" w:eastAsia="Cambria"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874</Words>
  <Characters>4983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5846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Hp</cp:lastModifiedBy>
  <cp:revision>2</cp:revision>
  <cp:lastPrinted>2021-08-24T11:08:00Z</cp:lastPrinted>
  <dcterms:created xsi:type="dcterms:W3CDTF">2022-08-05T06:25:00Z</dcterms:created>
  <dcterms:modified xsi:type="dcterms:W3CDTF">2022-08-05T06:25:00Z</dcterms:modified>
</cp:coreProperties>
</file>