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2467D1">
        <w:trPr>
          <w:trHeight w:val="706"/>
        </w:trPr>
        <w:tc>
          <w:tcPr>
            <w:tcW w:w="5850" w:type="dxa"/>
          </w:tcPr>
          <w:p w:rsidR="00814B57" w:rsidRDefault="00814B57" w:rsidP="002467D1">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514EBC">
      <w:pPr>
        <w:spacing w:after="67" w:line="277" w:lineRule="auto"/>
        <w:ind w:left="14" w:right="5461"/>
        <w:rPr>
          <w:rFonts w:ascii="Cambria" w:eastAsia="Cambria" w:hAnsi="Cambria" w:cs="Cambria"/>
          <w:b/>
        </w:rPr>
      </w:pPr>
      <w:r>
        <w:rPr>
          <w:rFonts w:ascii="Cambria" w:eastAsia="Cambria" w:hAnsi="Cambria" w:cs="Cambria"/>
          <w:b/>
        </w:rPr>
        <w:t>Date</w:t>
      </w:r>
      <w:proofErr w:type="gramStart"/>
      <w:r>
        <w:rPr>
          <w:rFonts w:ascii="Cambria" w:eastAsia="Cambria" w:hAnsi="Cambria" w:cs="Cambria"/>
          <w:b/>
        </w:rPr>
        <w:t>:-</w:t>
      </w:r>
      <w:proofErr w:type="gramEnd"/>
      <w:r>
        <w:rPr>
          <w:rFonts w:ascii="Cambria" w:eastAsia="Cambria" w:hAnsi="Cambria" w:cs="Cambria"/>
          <w:b/>
        </w:rPr>
        <w:t xml:space="preserve"> 21</w:t>
      </w:r>
      <w:r w:rsidR="00320FC9">
        <w:rPr>
          <w:rFonts w:ascii="Cambria" w:eastAsia="Cambria" w:hAnsi="Cambria" w:cs="Cambria"/>
          <w:b/>
        </w:rPr>
        <w:t>/03</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163C23" w:rsidRDefault="00163C23" w:rsidP="00514EBC">
      <w:pPr>
        <w:spacing w:after="77" w:line="240" w:lineRule="auto"/>
        <w:rPr>
          <w:rFonts w:ascii="Arial" w:eastAsia="Arial" w:hAnsi="Arial" w:cs="Arial"/>
          <w:color w:val="181818"/>
          <w:sz w:val="28"/>
        </w:rPr>
      </w:pPr>
      <w:r>
        <w:rPr>
          <w:rFonts w:ascii="Arial" w:eastAsia="Arial" w:hAnsi="Arial" w:cs="Arial"/>
          <w:color w:val="181818"/>
          <w:sz w:val="28"/>
        </w:rPr>
        <w:t>M/S OILIF FOOD OIL FACTORY AND DISTRIBUTION</w:t>
      </w:r>
    </w:p>
    <w:p w:rsidR="00320FC9" w:rsidRDefault="00320FC9" w:rsidP="00514EBC">
      <w:pPr>
        <w:spacing w:after="77" w:line="240" w:lineRule="auto"/>
        <w:rPr>
          <w:rFonts w:ascii="Arial" w:eastAsia="Arial" w:hAnsi="Arial" w:cs="Arial"/>
          <w:color w:val="181818"/>
          <w:sz w:val="28"/>
        </w:rPr>
      </w:pPr>
      <w:r>
        <w:rPr>
          <w:rFonts w:ascii="Arial" w:eastAsia="Arial" w:hAnsi="Arial" w:cs="Arial"/>
          <w:color w:val="181818"/>
          <w:sz w:val="28"/>
        </w:rPr>
        <w:t xml:space="preserve">Mr. </w:t>
      </w:r>
      <w:proofErr w:type="spellStart"/>
      <w:r w:rsidR="00514EBC">
        <w:rPr>
          <w:rFonts w:ascii="Arial" w:eastAsia="Arial" w:hAnsi="Arial" w:cs="Arial"/>
          <w:color w:val="181818"/>
          <w:sz w:val="28"/>
        </w:rPr>
        <w:t>Gaddisa</w:t>
      </w:r>
      <w:proofErr w:type="spellEnd"/>
    </w:p>
    <w:p w:rsidR="00514EBC" w:rsidRDefault="00514EBC" w:rsidP="00514EBC">
      <w:pPr>
        <w:spacing w:after="77" w:line="240" w:lineRule="auto"/>
        <w:rPr>
          <w:rFonts w:ascii="Arial" w:eastAsia="Arial" w:hAnsi="Arial" w:cs="Arial"/>
          <w:color w:val="181818"/>
          <w:sz w:val="28"/>
        </w:rPr>
      </w:pPr>
      <w:r>
        <w:rPr>
          <w:rFonts w:ascii="Arial" w:eastAsia="Arial" w:hAnsi="Arial" w:cs="Arial"/>
          <w:color w:val="181818"/>
          <w:sz w:val="28"/>
        </w:rPr>
        <w:t>Ethiopia.</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Filling Capping Labeling Machine</w:t>
      </w:r>
    </w:p>
    <w:p w:rsidR="00514EBC" w:rsidRDefault="00514EBC">
      <w:pPr>
        <w:spacing w:after="100" w:line="240" w:lineRule="auto"/>
        <w:ind w:left="29"/>
      </w:pP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430" w:type="dxa"/>
        <w:tblInd w:w="-905" w:type="dxa"/>
        <w:tblLayout w:type="fixed"/>
        <w:tblLook w:val="04A0" w:firstRow="1" w:lastRow="0" w:firstColumn="1" w:lastColumn="0" w:noHBand="0" w:noVBand="1"/>
      </w:tblPr>
      <w:tblGrid>
        <w:gridCol w:w="8190"/>
        <w:gridCol w:w="1350"/>
        <w:gridCol w:w="1890"/>
      </w:tblGrid>
      <w:tr w:rsidR="00CB5639" w:rsidRPr="00337A6E" w:rsidTr="00514EBC">
        <w:trPr>
          <w:trHeight w:val="359"/>
        </w:trPr>
        <w:tc>
          <w:tcPr>
            <w:tcW w:w="8190" w:type="dxa"/>
            <w:shd w:val="clear" w:color="auto" w:fill="2E74B5" w:themeFill="accent1" w:themeFillShade="BF"/>
          </w:tcPr>
          <w:p w:rsidR="00CB5639" w:rsidRPr="00337A6E" w:rsidRDefault="00CB5639" w:rsidP="002467D1">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2467D1">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2467D1">
            <w:pPr>
              <w:spacing w:line="239" w:lineRule="auto"/>
              <w:jc w:val="center"/>
              <w:rPr>
                <w:b/>
                <w:sz w:val="28"/>
              </w:rPr>
            </w:pPr>
            <w:r w:rsidRPr="00337A6E">
              <w:rPr>
                <w:b/>
                <w:sz w:val="28"/>
              </w:rPr>
              <w:t>Price</w:t>
            </w:r>
          </w:p>
        </w:tc>
      </w:tr>
      <w:tr w:rsidR="00CB5639" w:rsidRPr="00337A6E" w:rsidTr="00514EBC">
        <w:trPr>
          <w:trHeight w:val="179"/>
        </w:trPr>
        <w:tc>
          <w:tcPr>
            <w:tcW w:w="8190" w:type="dxa"/>
          </w:tcPr>
          <w:p w:rsidR="00CB5639" w:rsidRPr="004F3D92" w:rsidRDefault="00CB5639" w:rsidP="00320FC9">
            <w:pPr>
              <w:spacing w:line="240" w:lineRule="auto"/>
              <w:rPr>
                <w:rFonts w:eastAsia="Times New Roman" w:cstheme="minorHAnsi"/>
                <w:bCs/>
                <w:sz w:val="28"/>
                <w:szCs w:val="28"/>
              </w:rPr>
            </w:pPr>
            <w:r>
              <w:rPr>
                <w:rFonts w:eastAsia="Times New Roman" w:cstheme="minorHAnsi"/>
                <w:bCs/>
                <w:sz w:val="28"/>
                <w:szCs w:val="28"/>
              </w:rPr>
              <w:t xml:space="preserve">Automatic </w:t>
            </w:r>
            <w:r w:rsidR="002467D1">
              <w:rPr>
                <w:rFonts w:eastAsia="Times New Roman" w:cstheme="minorHAnsi"/>
                <w:bCs/>
                <w:sz w:val="28"/>
                <w:szCs w:val="28"/>
              </w:rPr>
              <w:t>8</w:t>
            </w:r>
            <w:r w:rsidRPr="004F3D92">
              <w:rPr>
                <w:rFonts w:eastAsia="Times New Roman" w:cstheme="minorHAnsi"/>
                <w:bCs/>
                <w:sz w:val="28"/>
                <w:szCs w:val="28"/>
              </w:rPr>
              <w:t xml:space="preserve"> head s</w:t>
            </w:r>
            <w:r>
              <w:rPr>
                <w:rFonts w:eastAsia="Times New Roman" w:cstheme="minorHAnsi"/>
                <w:bCs/>
                <w:sz w:val="28"/>
                <w:szCs w:val="28"/>
              </w:rPr>
              <w:t xml:space="preserve">ervo base filling machine  </w:t>
            </w:r>
            <w:r w:rsidR="00320FC9">
              <w:rPr>
                <w:rFonts w:eastAsia="Times New Roman" w:cstheme="minorHAnsi"/>
                <w:bCs/>
                <w:sz w:val="28"/>
                <w:szCs w:val="28"/>
              </w:rPr>
              <w:t xml:space="preserve">100 ml to 5 </w:t>
            </w:r>
            <w:proofErr w:type="spellStart"/>
            <w:r w:rsidR="00320FC9">
              <w:rPr>
                <w:rFonts w:eastAsia="Times New Roman" w:cstheme="minorHAnsi"/>
                <w:bCs/>
                <w:sz w:val="28"/>
                <w:szCs w:val="28"/>
              </w:rPr>
              <w:t>ltr</w:t>
            </w:r>
            <w:proofErr w:type="spellEnd"/>
          </w:p>
        </w:tc>
        <w:tc>
          <w:tcPr>
            <w:tcW w:w="1350" w:type="dxa"/>
          </w:tcPr>
          <w:p w:rsidR="00CB5639" w:rsidRPr="00337A6E" w:rsidRDefault="00CB5639" w:rsidP="002467D1">
            <w:pPr>
              <w:spacing w:line="239" w:lineRule="auto"/>
              <w:jc w:val="center"/>
              <w:rPr>
                <w:sz w:val="28"/>
              </w:rPr>
            </w:pPr>
            <w:r>
              <w:rPr>
                <w:sz w:val="28"/>
              </w:rPr>
              <w:t>1</w:t>
            </w:r>
          </w:p>
        </w:tc>
        <w:tc>
          <w:tcPr>
            <w:tcW w:w="1890" w:type="dxa"/>
          </w:tcPr>
          <w:p w:rsidR="00CB5639" w:rsidRDefault="002467D1" w:rsidP="002467D1">
            <w:pPr>
              <w:spacing w:line="239" w:lineRule="auto"/>
              <w:jc w:val="right"/>
              <w:rPr>
                <w:sz w:val="28"/>
              </w:rPr>
            </w:pPr>
            <w:r>
              <w:rPr>
                <w:sz w:val="28"/>
              </w:rPr>
              <w:t>13800 USD</w:t>
            </w:r>
          </w:p>
        </w:tc>
      </w:tr>
      <w:tr w:rsidR="002467D1" w:rsidRPr="00337A6E" w:rsidTr="00514EBC">
        <w:trPr>
          <w:trHeight w:val="179"/>
        </w:trPr>
        <w:tc>
          <w:tcPr>
            <w:tcW w:w="8190" w:type="dxa"/>
          </w:tcPr>
          <w:p w:rsidR="002467D1" w:rsidRDefault="002467D1" w:rsidP="00320FC9">
            <w:pPr>
              <w:spacing w:line="240" w:lineRule="auto"/>
              <w:rPr>
                <w:rFonts w:eastAsia="Times New Roman" w:cstheme="minorHAnsi"/>
                <w:bCs/>
                <w:sz w:val="28"/>
                <w:szCs w:val="28"/>
              </w:rPr>
            </w:pPr>
            <w:r>
              <w:rPr>
                <w:rFonts w:eastAsia="Times New Roman" w:cstheme="minorHAnsi"/>
                <w:bCs/>
                <w:sz w:val="28"/>
                <w:szCs w:val="28"/>
              </w:rPr>
              <w:t xml:space="preserve">Automatic 1 head capping machine </w:t>
            </w:r>
          </w:p>
        </w:tc>
        <w:tc>
          <w:tcPr>
            <w:tcW w:w="1350" w:type="dxa"/>
          </w:tcPr>
          <w:p w:rsidR="002467D1" w:rsidRDefault="002467D1" w:rsidP="002467D1">
            <w:pPr>
              <w:spacing w:line="239" w:lineRule="auto"/>
              <w:jc w:val="center"/>
              <w:rPr>
                <w:sz w:val="28"/>
              </w:rPr>
            </w:pPr>
            <w:r>
              <w:rPr>
                <w:sz w:val="28"/>
              </w:rPr>
              <w:t>1</w:t>
            </w:r>
          </w:p>
        </w:tc>
        <w:tc>
          <w:tcPr>
            <w:tcW w:w="1890" w:type="dxa"/>
          </w:tcPr>
          <w:p w:rsidR="002467D1" w:rsidRDefault="002467D1" w:rsidP="002467D1">
            <w:pPr>
              <w:spacing w:line="239" w:lineRule="auto"/>
              <w:jc w:val="right"/>
              <w:rPr>
                <w:sz w:val="28"/>
              </w:rPr>
            </w:pPr>
            <w:r>
              <w:rPr>
                <w:sz w:val="28"/>
              </w:rPr>
              <w:t>4200 USD</w:t>
            </w:r>
          </w:p>
        </w:tc>
      </w:tr>
      <w:tr w:rsidR="00514EBC" w:rsidRPr="00337A6E" w:rsidTr="00514EBC">
        <w:trPr>
          <w:trHeight w:val="179"/>
        </w:trPr>
        <w:tc>
          <w:tcPr>
            <w:tcW w:w="8190" w:type="dxa"/>
          </w:tcPr>
          <w:p w:rsidR="00514EBC" w:rsidRDefault="00514EBC" w:rsidP="00320FC9">
            <w:pPr>
              <w:spacing w:line="240" w:lineRule="auto"/>
              <w:rPr>
                <w:rFonts w:eastAsia="Times New Roman" w:cstheme="minorHAnsi"/>
                <w:bCs/>
                <w:sz w:val="28"/>
                <w:szCs w:val="28"/>
              </w:rPr>
            </w:pPr>
            <w:r>
              <w:rPr>
                <w:rFonts w:eastAsia="Times New Roman" w:cstheme="minorHAnsi"/>
                <w:bCs/>
                <w:sz w:val="28"/>
                <w:szCs w:val="28"/>
              </w:rPr>
              <w:t>Automatic round bottle labeling machine</w:t>
            </w:r>
          </w:p>
        </w:tc>
        <w:tc>
          <w:tcPr>
            <w:tcW w:w="1350" w:type="dxa"/>
          </w:tcPr>
          <w:p w:rsidR="00514EBC" w:rsidRDefault="00514EBC" w:rsidP="002467D1">
            <w:pPr>
              <w:spacing w:line="239" w:lineRule="auto"/>
              <w:jc w:val="center"/>
              <w:rPr>
                <w:sz w:val="28"/>
              </w:rPr>
            </w:pPr>
            <w:r>
              <w:rPr>
                <w:sz w:val="28"/>
              </w:rPr>
              <w:t xml:space="preserve">1 </w:t>
            </w:r>
          </w:p>
        </w:tc>
        <w:tc>
          <w:tcPr>
            <w:tcW w:w="1890" w:type="dxa"/>
          </w:tcPr>
          <w:p w:rsidR="00514EBC" w:rsidRDefault="00514EBC" w:rsidP="002467D1">
            <w:pPr>
              <w:spacing w:line="239" w:lineRule="auto"/>
              <w:jc w:val="right"/>
              <w:rPr>
                <w:sz w:val="28"/>
              </w:rPr>
            </w:pPr>
            <w:r>
              <w:rPr>
                <w:sz w:val="28"/>
              </w:rPr>
              <w:t>3700 USD</w:t>
            </w:r>
          </w:p>
        </w:tc>
      </w:tr>
    </w:tbl>
    <w:p w:rsidR="00814B57" w:rsidRDefault="00814B57" w:rsidP="008A29D7">
      <w:pPr>
        <w:spacing w:after="22" w:line="240" w:lineRule="auto"/>
        <w:jc w:val="both"/>
        <w:rPr>
          <w:b/>
          <w:sz w:val="28"/>
        </w:rPr>
      </w:pPr>
    </w:p>
    <w:p w:rsidR="00163C23" w:rsidRDefault="00163C23" w:rsidP="008A29D7">
      <w:pPr>
        <w:spacing w:after="22" w:line="240" w:lineRule="auto"/>
        <w:jc w:val="both"/>
        <w:rPr>
          <w:b/>
          <w:sz w:val="28"/>
        </w:rPr>
      </w:pPr>
    </w:p>
    <w:tbl>
      <w:tblPr>
        <w:tblStyle w:val="TableGrid0"/>
        <w:tblW w:w="11700" w:type="dxa"/>
        <w:tblInd w:w="-1175" w:type="dxa"/>
        <w:tblLook w:val="04A0" w:firstRow="1" w:lastRow="0" w:firstColumn="1" w:lastColumn="0" w:noHBand="0" w:noVBand="1"/>
      </w:tblPr>
      <w:tblGrid>
        <w:gridCol w:w="8460"/>
        <w:gridCol w:w="1350"/>
        <w:gridCol w:w="1882"/>
        <w:gridCol w:w="8"/>
      </w:tblGrid>
      <w:tr w:rsidR="00163C23" w:rsidRPr="00834601" w:rsidTr="008C5D8F">
        <w:trPr>
          <w:gridAfter w:val="1"/>
          <w:wAfter w:w="8" w:type="dxa"/>
        </w:trPr>
        <w:tc>
          <w:tcPr>
            <w:tcW w:w="11692" w:type="dxa"/>
            <w:gridSpan w:val="3"/>
            <w:shd w:val="clear" w:color="auto" w:fill="C5E0B3" w:themeFill="accent6" w:themeFillTint="66"/>
          </w:tcPr>
          <w:p w:rsidR="00163C23" w:rsidRPr="00834601" w:rsidRDefault="00163C23" w:rsidP="00126D05">
            <w:pPr>
              <w:pStyle w:val="NoSpacing"/>
              <w:rPr>
                <w:sz w:val="24"/>
              </w:rPr>
            </w:pPr>
            <w:r w:rsidRPr="00834601">
              <w:rPr>
                <w:sz w:val="24"/>
              </w:rPr>
              <w:lastRenderedPageBreak/>
              <w:t>Required change parts for machine</w:t>
            </w:r>
            <w:r w:rsidR="00126D05">
              <w:rPr>
                <w:sz w:val="24"/>
              </w:rPr>
              <w:t xml:space="preserve"> for capping machine </w:t>
            </w:r>
          </w:p>
        </w:tc>
      </w:tr>
      <w:tr w:rsidR="00163C23" w:rsidRPr="00834601" w:rsidTr="008C5D8F">
        <w:tc>
          <w:tcPr>
            <w:tcW w:w="8460" w:type="dxa"/>
          </w:tcPr>
          <w:p w:rsidR="00163C23" w:rsidRPr="00834601" w:rsidRDefault="00163C23" w:rsidP="008C5D8F">
            <w:pPr>
              <w:pStyle w:val="NoSpacing"/>
              <w:rPr>
                <w:sz w:val="24"/>
              </w:rPr>
            </w:pPr>
            <w:r w:rsidRPr="00834601">
              <w:rPr>
                <w:sz w:val="24"/>
              </w:rPr>
              <w:t>Vibrator bowl (not required if cap size same)</w:t>
            </w:r>
          </w:p>
        </w:tc>
        <w:tc>
          <w:tcPr>
            <w:tcW w:w="1350" w:type="dxa"/>
          </w:tcPr>
          <w:p w:rsidR="00163C23" w:rsidRPr="00834601" w:rsidRDefault="00163C23" w:rsidP="008C5D8F">
            <w:pPr>
              <w:pStyle w:val="NoSpacing"/>
              <w:jc w:val="center"/>
              <w:rPr>
                <w:sz w:val="24"/>
              </w:rPr>
            </w:pPr>
            <w:r w:rsidRPr="00834601">
              <w:rPr>
                <w:sz w:val="24"/>
              </w:rPr>
              <w:t>1</w:t>
            </w:r>
          </w:p>
        </w:tc>
        <w:tc>
          <w:tcPr>
            <w:tcW w:w="1890" w:type="dxa"/>
            <w:gridSpan w:val="2"/>
          </w:tcPr>
          <w:p w:rsidR="00163C23" w:rsidRPr="00834601" w:rsidRDefault="00163C23" w:rsidP="00163C23">
            <w:pPr>
              <w:pStyle w:val="NoSpacing"/>
              <w:jc w:val="right"/>
              <w:rPr>
                <w:sz w:val="24"/>
              </w:rPr>
            </w:pPr>
            <w:r>
              <w:rPr>
                <w:sz w:val="24"/>
              </w:rPr>
              <w:t>460 USD</w:t>
            </w:r>
          </w:p>
        </w:tc>
      </w:tr>
      <w:tr w:rsidR="00163C23" w:rsidRPr="00834601" w:rsidTr="008C5D8F">
        <w:tc>
          <w:tcPr>
            <w:tcW w:w="8460" w:type="dxa"/>
          </w:tcPr>
          <w:p w:rsidR="00163C23" w:rsidRPr="00834601" w:rsidRDefault="00163C23" w:rsidP="008C5D8F">
            <w:pPr>
              <w:pStyle w:val="NoSpacing"/>
              <w:rPr>
                <w:sz w:val="24"/>
              </w:rPr>
            </w:pPr>
            <w:r w:rsidRPr="00834601">
              <w:rPr>
                <w:sz w:val="24"/>
              </w:rPr>
              <w:t>Capping suit (not required if cap size same)</w:t>
            </w:r>
          </w:p>
        </w:tc>
        <w:tc>
          <w:tcPr>
            <w:tcW w:w="1350" w:type="dxa"/>
          </w:tcPr>
          <w:p w:rsidR="00163C23" w:rsidRPr="00834601" w:rsidRDefault="00163C23" w:rsidP="008C5D8F">
            <w:pPr>
              <w:pStyle w:val="NoSpacing"/>
              <w:jc w:val="center"/>
              <w:rPr>
                <w:sz w:val="24"/>
              </w:rPr>
            </w:pPr>
            <w:r w:rsidRPr="00834601">
              <w:rPr>
                <w:sz w:val="24"/>
              </w:rPr>
              <w:t>1</w:t>
            </w:r>
          </w:p>
        </w:tc>
        <w:tc>
          <w:tcPr>
            <w:tcW w:w="1890" w:type="dxa"/>
            <w:gridSpan w:val="2"/>
          </w:tcPr>
          <w:p w:rsidR="00163C23" w:rsidRPr="00834601" w:rsidRDefault="00163C23" w:rsidP="008C5D8F">
            <w:pPr>
              <w:pStyle w:val="NoSpacing"/>
              <w:jc w:val="right"/>
              <w:rPr>
                <w:sz w:val="24"/>
              </w:rPr>
            </w:pPr>
            <w:r>
              <w:rPr>
                <w:sz w:val="24"/>
              </w:rPr>
              <w:t>160 USD</w:t>
            </w:r>
          </w:p>
        </w:tc>
      </w:tr>
      <w:tr w:rsidR="00163C23" w:rsidRPr="00834601" w:rsidTr="008C5D8F">
        <w:tc>
          <w:tcPr>
            <w:tcW w:w="8460" w:type="dxa"/>
          </w:tcPr>
          <w:p w:rsidR="00163C23" w:rsidRPr="00834601" w:rsidRDefault="00163C23" w:rsidP="008C5D8F">
            <w:pPr>
              <w:pStyle w:val="NoSpacing"/>
              <w:rPr>
                <w:sz w:val="24"/>
              </w:rPr>
            </w:pPr>
            <w:r w:rsidRPr="00834601">
              <w:rPr>
                <w:sz w:val="24"/>
              </w:rPr>
              <w:t>Capping head (not required if cap size same)</w:t>
            </w:r>
          </w:p>
        </w:tc>
        <w:tc>
          <w:tcPr>
            <w:tcW w:w="1350" w:type="dxa"/>
          </w:tcPr>
          <w:p w:rsidR="00163C23" w:rsidRPr="00834601" w:rsidRDefault="00163C23" w:rsidP="008C5D8F">
            <w:pPr>
              <w:pStyle w:val="NoSpacing"/>
              <w:jc w:val="center"/>
              <w:rPr>
                <w:sz w:val="24"/>
              </w:rPr>
            </w:pPr>
            <w:r w:rsidRPr="00834601">
              <w:rPr>
                <w:sz w:val="24"/>
              </w:rPr>
              <w:t>1</w:t>
            </w:r>
          </w:p>
        </w:tc>
        <w:tc>
          <w:tcPr>
            <w:tcW w:w="1890" w:type="dxa"/>
            <w:gridSpan w:val="2"/>
          </w:tcPr>
          <w:p w:rsidR="00163C23" w:rsidRPr="00834601" w:rsidRDefault="00163C23" w:rsidP="008C5D8F">
            <w:pPr>
              <w:pStyle w:val="NoSpacing"/>
              <w:jc w:val="right"/>
              <w:rPr>
                <w:sz w:val="24"/>
              </w:rPr>
            </w:pPr>
            <w:r>
              <w:rPr>
                <w:sz w:val="24"/>
              </w:rPr>
              <w:t>130 USD</w:t>
            </w:r>
          </w:p>
        </w:tc>
      </w:tr>
      <w:tr w:rsidR="00163C23" w:rsidRPr="00834601" w:rsidTr="008C5D8F">
        <w:tc>
          <w:tcPr>
            <w:tcW w:w="8460" w:type="dxa"/>
          </w:tcPr>
          <w:p w:rsidR="00163C23" w:rsidRPr="00834601" w:rsidRDefault="00163C23" w:rsidP="008C5D8F">
            <w:pPr>
              <w:pStyle w:val="NoSpacing"/>
              <w:rPr>
                <w:sz w:val="24"/>
              </w:rPr>
            </w:pPr>
            <w:r w:rsidRPr="00834601">
              <w:rPr>
                <w:sz w:val="24"/>
              </w:rPr>
              <w:t>Star wheel (require for every size of bottles)</w:t>
            </w:r>
          </w:p>
        </w:tc>
        <w:tc>
          <w:tcPr>
            <w:tcW w:w="1350" w:type="dxa"/>
          </w:tcPr>
          <w:p w:rsidR="00163C23" w:rsidRPr="00834601" w:rsidRDefault="00163C23" w:rsidP="008C5D8F">
            <w:pPr>
              <w:pStyle w:val="NoSpacing"/>
              <w:jc w:val="center"/>
              <w:rPr>
                <w:sz w:val="24"/>
              </w:rPr>
            </w:pPr>
            <w:r w:rsidRPr="00834601">
              <w:rPr>
                <w:sz w:val="24"/>
              </w:rPr>
              <w:t>1</w:t>
            </w:r>
          </w:p>
        </w:tc>
        <w:tc>
          <w:tcPr>
            <w:tcW w:w="1890" w:type="dxa"/>
            <w:gridSpan w:val="2"/>
          </w:tcPr>
          <w:p w:rsidR="00163C23" w:rsidRPr="00834601" w:rsidRDefault="00126D05" w:rsidP="00126D05">
            <w:pPr>
              <w:pStyle w:val="NoSpacing"/>
              <w:jc w:val="right"/>
              <w:rPr>
                <w:sz w:val="24"/>
              </w:rPr>
            </w:pPr>
            <w:r>
              <w:rPr>
                <w:sz w:val="24"/>
              </w:rPr>
              <w:t>210 USD</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2467D1">
            <w:pPr>
              <w:spacing w:after="81" w:line="240" w:lineRule="auto"/>
              <w:jc w:val="center"/>
            </w:pPr>
            <w:r>
              <w:rPr>
                <w:sz w:val="24"/>
              </w:rPr>
              <w:t xml:space="preserve"> </w:t>
            </w:r>
            <w:r>
              <w:t xml:space="preserve"> </w:t>
            </w:r>
          </w:p>
          <w:p w:rsidR="009E6DFF" w:rsidRDefault="002467D1" w:rsidP="009E6DFF">
            <w:pPr>
              <w:spacing w:after="57" w:line="240" w:lineRule="auto"/>
              <w:jc w:val="center"/>
            </w:pPr>
            <w:r>
              <w:rPr>
                <w:b/>
                <w:sz w:val="32"/>
              </w:rPr>
              <w:t>Automatic 8</w:t>
            </w:r>
            <w:r w:rsidR="009E6DFF">
              <w:rPr>
                <w:b/>
                <w:sz w:val="32"/>
              </w:rPr>
              <w:t xml:space="preserve">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9E6DFF" w:rsidP="002467D1">
            <w:pPr>
              <w:jc w:val="center"/>
              <w:rPr>
                <w:b/>
                <w:sz w:val="24"/>
              </w:rPr>
            </w:pPr>
            <w:r>
              <w:rPr>
                <w:b/>
                <w:noProof/>
                <w:sz w:val="24"/>
              </w:rPr>
              <w:drawing>
                <wp:inline distT="0" distB="0" distL="0" distR="0">
                  <wp:extent cx="4631055" cy="3471545"/>
                  <wp:effectExtent l="0" t="0" r="0" b="0"/>
                  <wp:docPr id="5" name="Picture 5"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1055" cy="3471545"/>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30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514EBC" w:rsidP="009A2335">
            <w:pPr>
              <w:pStyle w:val="NoSpacing"/>
            </w:pPr>
            <w:r>
              <w:t>40 to 4</w:t>
            </w:r>
            <w:r w:rsidR="009E6DFF">
              <w:t xml:space="preserve">5 per min (1 </w:t>
            </w:r>
            <w:proofErr w:type="spellStart"/>
            <w:r w:rsidR="009E6DFF">
              <w:t>ltr</w:t>
            </w:r>
            <w:proofErr w:type="spellEnd"/>
            <w:r w:rsidR="009E6DFF">
              <w:t>)</w:t>
            </w:r>
          </w:p>
          <w:p w:rsidR="009E6DFF" w:rsidRDefault="00514EBC" w:rsidP="009A2335">
            <w:pPr>
              <w:pStyle w:val="NoSpacing"/>
            </w:pPr>
            <w:r>
              <w:t>45 to 5</w:t>
            </w:r>
            <w:r w:rsidR="009E6DFF">
              <w:t>0 per min (500 ml)</w:t>
            </w:r>
          </w:p>
          <w:p w:rsidR="009E6DFF" w:rsidRDefault="00514EBC" w:rsidP="009A2335">
            <w:pPr>
              <w:pStyle w:val="NoSpacing"/>
            </w:pPr>
            <w:r>
              <w:lastRenderedPageBreak/>
              <w:t xml:space="preserve">16 to 24 per min (5 </w:t>
            </w:r>
            <w:proofErr w:type="spellStart"/>
            <w:r>
              <w:t>ltr</w:t>
            </w:r>
            <w:proofErr w:type="spellEnd"/>
            <w:r w:rsidR="009E6DFF">
              <w:t>)</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proofErr w:type="gramStart"/>
            <w:r>
              <w:t>8</w:t>
            </w:r>
            <w:r w:rsidR="009E6DFF">
              <w:t xml:space="preserve">  Nos</w:t>
            </w:r>
            <w:proofErr w:type="gramEnd"/>
            <w:r w:rsidR="009E6DFF">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r>
              <w:t>700</w:t>
            </w:r>
            <w:r w:rsidR="009E6DFF">
              <w:t xml:space="preserve">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2467D1" w:rsidP="009A2335">
            <w:pPr>
              <w:pStyle w:val="NoSpacing"/>
            </w:pPr>
            <w:r>
              <w:t>3000 mm (L) X 1500 mm (W) X 27</w:t>
            </w:r>
            <w:r w:rsidR="009E6DFF">
              <w:t xml:space="preserve">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2467D1">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2467D1">
            <w:pPr>
              <w:spacing w:after="62" w:line="240" w:lineRule="auto"/>
              <w:ind w:left="5"/>
            </w:pPr>
            <w:r>
              <w:rPr>
                <w:sz w:val="24"/>
              </w:rPr>
              <w:t xml:space="preserve"> </w:t>
            </w:r>
            <w:r>
              <w:t xml:space="preserve"> </w:t>
            </w:r>
          </w:p>
          <w:p w:rsidR="009E6DFF" w:rsidRDefault="009E6DFF" w:rsidP="002467D1">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2467D1"/>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2467D1">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2467D1" w:rsidP="002467D1">
            <w:pPr>
              <w:ind w:left="11"/>
            </w:pPr>
            <w:r>
              <w:t>6.5</w:t>
            </w:r>
            <w:r w:rsidR="009E6DFF">
              <w:t xml:space="preserve">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2467D1">
            <w:pPr>
              <w:ind w:left="6"/>
            </w:pPr>
            <w:r>
              <w:t xml:space="preserve">6 bar pressure 0.5 CFM  </w:t>
            </w:r>
          </w:p>
        </w:tc>
      </w:tr>
    </w:tbl>
    <w:p w:rsidR="00814B57" w:rsidRDefault="00814B57" w:rsidP="00D8781B">
      <w:pPr>
        <w:spacing w:line="240" w:lineRule="auto"/>
      </w:pPr>
      <w:bookmarkStart w:id="0" w:name="_GoBack"/>
      <w:bookmarkEnd w:id="0"/>
    </w:p>
    <w:p w:rsidR="00514EBC" w:rsidRDefault="00514EBC" w:rsidP="00D8781B">
      <w:pPr>
        <w:spacing w:line="240" w:lineRule="auto"/>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514EBC" w:rsidTr="008C5D8F">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514EBC" w:rsidRDefault="00514EBC" w:rsidP="008C5D8F">
            <w:pPr>
              <w:spacing w:after="7" w:line="240" w:lineRule="auto"/>
              <w:jc w:val="center"/>
            </w:pPr>
          </w:p>
          <w:p w:rsidR="00514EBC" w:rsidRDefault="00514EBC" w:rsidP="008C5D8F">
            <w:pPr>
              <w:spacing w:after="15" w:line="240" w:lineRule="auto"/>
              <w:jc w:val="center"/>
            </w:pPr>
            <w:r>
              <w:rPr>
                <w:rFonts w:ascii="Times New Roman" w:eastAsia="Times New Roman" w:hAnsi="Times New Roman" w:cs="Times New Roman"/>
                <w:b/>
                <w:sz w:val="32"/>
              </w:rPr>
              <w:t>Automatic Single Head CTC/Screw Capping Machine</w:t>
            </w:r>
          </w:p>
          <w:p w:rsidR="00514EBC" w:rsidRDefault="00514EBC" w:rsidP="008C5D8F">
            <w:pPr>
              <w:jc w:val="center"/>
            </w:pPr>
          </w:p>
        </w:tc>
      </w:tr>
      <w:tr w:rsidR="00514EBC" w:rsidTr="008C5D8F">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514EBC" w:rsidRDefault="00514EBC" w:rsidP="008C5D8F">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5BD2C0FD" wp14:editId="3F4291D6">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514EBC" w:rsidTr="008C5D8F">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tabs>
                <w:tab w:val="left" w:pos="3227"/>
              </w:tabs>
              <w:ind w:left="46"/>
            </w:pPr>
            <w:r>
              <w:rPr>
                <w:rFonts w:ascii="Times New Roman" w:eastAsia="Times New Roman" w:hAnsi="Times New Roman" w:cs="Times New Roman"/>
                <w:b/>
                <w:sz w:val="24"/>
              </w:rPr>
              <w:t xml:space="preserve">Description </w:t>
            </w:r>
            <w:r>
              <w:tab/>
            </w:r>
          </w:p>
        </w:tc>
      </w:tr>
      <w:tr w:rsidR="00514EBC" w:rsidTr="008C5D8F">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514EBC" w:rsidRDefault="00514EBC" w:rsidP="008C5D8F">
            <w:pPr>
              <w:ind w:left="46"/>
            </w:pPr>
          </w:p>
        </w:tc>
      </w:tr>
      <w:tr w:rsidR="00514EBC" w:rsidTr="008C5D8F">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Operation </w:t>
            </w:r>
          </w:p>
        </w:tc>
      </w:tr>
      <w:tr w:rsidR="00514EBC" w:rsidTr="008C5D8F">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514EBC" w:rsidTr="008C5D8F">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Technical Specifications </w:t>
            </w:r>
          </w:p>
        </w:tc>
      </w:tr>
      <w:tr w:rsidR="00514EBC" w:rsidTr="008C5D8F">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1000 to3000 bottles </w:t>
            </w:r>
          </w:p>
        </w:tc>
      </w:tr>
      <w:tr w:rsidR="00514EBC" w:rsidTr="008C5D8F">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Left to Right </w:t>
            </w:r>
          </w:p>
        </w:tc>
      </w:tr>
      <w:tr w:rsidR="00514EBC" w:rsidTr="008C5D8F">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514EBC" w:rsidTr="008C5D8F">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 HP / 415 Volts / 50 Hz. </w:t>
            </w:r>
          </w:p>
        </w:tc>
      </w:tr>
      <w:tr w:rsidR="00514EBC" w:rsidTr="008C5D8F">
        <w:trPr>
          <w:trHeight w:val="623"/>
        </w:trPr>
        <w:tc>
          <w:tcPr>
            <w:tcW w:w="0" w:type="auto"/>
            <w:vMerge/>
            <w:tcBorders>
              <w:top w:val="nil"/>
              <w:left w:val="single" w:sz="4" w:space="0" w:color="000000"/>
              <w:bottom w:val="single" w:sz="4" w:space="0" w:color="000000"/>
              <w:right w:val="single" w:sz="4" w:space="0" w:color="000000"/>
            </w:tcBorders>
          </w:tcPr>
          <w:p w:rsidR="00514EBC" w:rsidRDefault="00514EBC" w:rsidP="008C5D8F"/>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300 watt, Magnetic coil </w:t>
            </w:r>
          </w:p>
        </w:tc>
      </w:tr>
      <w:tr w:rsidR="00514EBC" w:rsidTr="008C5D8F">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860 mm to 910 mm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2000 L x 1100 W X 1700 H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2150 mm (L) x 1150 mm (W) x 1800 (H) Approx. </w:t>
            </w:r>
          </w:p>
        </w:tc>
      </w:tr>
      <w:tr w:rsidR="00514EBC" w:rsidTr="008C5D8F">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514EBC" w:rsidTr="008C5D8F">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514EBC" w:rsidTr="008C5D8F">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514EBC" w:rsidRDefault="00514EBC" w:rsidP="008C5D8F">
            <w:pPr>
              <w:numPr>
                <w:ilvl w:val="0"/>
                <w:numId w:val="6"/>
              </w:numPr>
              <w:ind w:hanging="398"/>
            </w:pPr>
            <w:r>
              <w:rPr>
                <w:rFonts w:ascii="Times New Roman" w:eastAsia="Times New Roman" w:hAnsi="Times New Roman" w:cs="Times New Roman"/>
                <w:b/>
                <w:sz w:val="24"/>
              </w:rPr>
              <w:t xml:space="preserve">Cap Die, Delivery Chute, Bowl </w:t>
            </w:r>
          </w:p>
        </w:tc>
      </w:tr>
      <w:tr w:rsidR="00514EBC" w:rsidTr="008C5D8F">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514EBC" w:rsidRDefault="00514EBC" w:rsidP="008C5D8F">
            <w:pPr>
              <w:ind w:left="46"/>
            </w:pPr>
            <w:r>
              <w:rPr>
                <w:rFonts w:ascii="Times New Roman" w:eastAsia="Times New Roman" w:hAnsi="Times New Roman" w:cs="Times New Roman"/>
                <w:b/>
                <w:sz w:val="24"/>
              </w:rPr>
              <w:t xml:space="preserve">Input Specification </w:t>
            </w:r>
          </w:p>
        </w:tc>
      </w:tr>
      <w:tr w:rsidR="00514EBC" w:rsidTr="008C5D8F">
        <w:trPr>
          <w:trHeight w:val="444"/>
        </w:trPr>
        <w:tc>
          <w:tcPr>
            <w:tcW w:w="2645" w:type="dxa"/>
            <w:tcBorders>
              <w:top w:val="nil"/>
              <w:left w:val="single" w:sz="4" w:space="0" w:color="000000"/>
              <w:bottom w:val="single" w:sz="4" w:space="0" w:color="000000"/>
              <w:right w:val="single" w:sz="4" w:space="0" w:color="000000"/>
            </w:tcBorders>
          </w:tcPr>
          <w:p w:rsidR="00514EBC" w:rsidRDefault="00514EBC" w:rsidP="008C5D8F">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514EBC" w:rsidRDefault="00514EBC" w:rsidP="008C5D8F">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514EBC" w:rsidRDefault="00514EBC" w:rsidP="008C5D8F">
            <w:pPr>
              <w:ind w:left="48"/>
            </w:pPr>
            <w:r>
              <w:rPr>
                <w:rFonts w:ascii="Times New Roman" w:eastAsia="Times New Roman" w:hAnsi="Times New Roman" w:cs="Times New Roman"/>
                <w:sz w:val="24"/>
              </w:rPr>
              <w:t xml:space="preserve">19 mm to 38 mm*** </w:t>
            </w:r>
          </w:p>
        </w:tc>
      </w:tr>
      <w:tr w:rsidR="00514EBC" w:rsidTr="008C5D8F">
        <w:trPr>
          <w:trHeight w:val="353"/>
        </w:trPr>
        <w:tc>
          <w:tcPr>
            <w:tcW w:w="2645"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ind w:left="24"/>
            </w:pPr>
            <w:r>
              <w:rPr>
                <w:rFonts w:ascii="Times New Roman" w:eastAsia="Times New Roman" w:hAnsi="Times New Roman" w:cs="Times New Roman"/>
                <w:sz w:val="24"/>
              </w:rPr>
              <w:t xml:space="preserve">15 to 18.3 mm </w:t>
            </w:r>
          </w:p>
        </w:tc>
      </w:tr>
      <w:tr w:rsidR="00514EBC" w:rsidTr="008C5D8F">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3"/>
            </w:pPr>
          </w:p>
          <w:p w:rsidR="00514EBC" w:rsidRDefault="00514EBC" w:rsidP="008C5D8F">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pPr>
          </w:p>
          <w:p w:rsidR="00514EBC" w:rsidRDefault="00514EBC" w:rsidP="008C5D8F">
            <w:pPr>
              <w:spacing w:line="240" w:lineRule="auto"/>
            </w:pPr>
          </w:p>
          <w:p w:rsidR="00514EBC" w:rsidRDefault="00514EBC" w:rsidP="008C5D8F">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Ø 28 mm to Ø 100 mm  </w:t>
            </w:r>
          </w:p>
          <w:p w:rsidR="00514EBC" w:rsidRDefault="00514EBC" w:rsidP="008C5D8F">
            <w:pPr>
              <w:spacing w:line="240" w:lineRule="auto"/>
              <w:ind w:left="4"/>
            </w:pPr>
            <w:r>
              <w:rPr>
                <w:rFonts w:ascii="Times New Roman" w:eastAsia="Times New Roman" w:hAnsi="Times New Roman" w:cs="Times New Roman"/>
                <w:sz w:val="24"/>
              </w:rPr>
              <w:t xml:space="preserve">Respectively height 58 mm to 240 mm </w:t>
            </w:r>
          </w:p>
          <w:p w:rsidR="00514EBC" w:rsidRDefault="00514EBC" w:rsidP="008C5D8F">
            <w:pPr>
              <w:ind w:left="4"/>
            </w:pPr>
            <w:r>
              <w:rPr>
                <w:rFonts w:ascii="Times New Roman" w:eastAsia="Times New Roman" w:hAnsi="Times New Roman" w:cs="Times New Roman"/>
                <w:sz w:val="24"/>
              </w:rPr>
              <w:t xml:space="preserve">(Height option for other bottle height available) </w:t>
            </w:r>
          </w:p>
        </w:tc>
      </w:tr>
      <w:tr w:rsidR="00514EBC" w:rsidTr="008C5D8F">
        <w:trPr>
          <w:trHeight w:val="1244"/>
        </w:trPr>
        <w:tc>
          <w:tcPr>
            <w:tcW w:w="0" w:type="auto"/>
            <w:vMerge/>
            <w:tcBorders>
              <w:top w:val="nil"/>
              <w:left w:val="single" w:sz="4" w:space="0" w:color="000000"/>
              <w:bottom w:val="single" w:sz="4" w:space="0" w:color="000000"/>
              <w:right w:val="single" w:sz="4" w:space="0" w:color="000000"/>
            </w:tcBorders>
          </w:tcPr>
          <w:p w:rsidR="00514EBC" w:rsidRDefault="00514EBC" w:rsidP="008C5D8F"/>
        </w:tc>
        <w:tc>
          <w:tcPr>
            <w:tcW w:w="1931"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pPr>
          </w:p>
          <w:p w:rsidR="00514EBC" w:rsidRDefault="00514EBC" w:rsidP="008C5D8F">
            <w:pPr>
              <w:spacing w:line="240" w:lineRule="auto"/>
            </w:pPr>
          </w:p>
          <w:p w:rsidR="00514EBC" w:rsidRDefault="00514EBC" w:rsidP="008C5D8F">
            <w:pPr>
              <w:spacing w:line="240" w:lineRule="auto"/>
            </w:pPr>
          </w:p>
          <w:p w:rsidR="00514EBC" w:rsidRDefault="00514EBC" w:rsidP="008C5D8F">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15mm to 100 mm (Length)  </w:t>
            </w:r>
          </w:p>
          <w:p w:rsidR="00514EBC" w:rsidRDefault="00514EBC" w:rsidP="008C5D8F">
            <w:pPr>
              <w:spacing w:line="240" w:lineRule="auto"/>
              <w:ind w:left="4"/>
            </w:pPr>
            <w:r>
              <w:rPr>
                <w:rFonts w:ascii="Times New Roman" w:eastAsia="Times New Roman" w:hAnsi="Times New Roman" w:cs="Times New Roman"/>
                <w:sz w:val="24"/>
              </w:rPr>
              <w:t xml:space="preserve">Respectively 10mm to 50 mm (Width) </w:t>
            </w:r>
          </w:p>
          <w:p w:rsidR="00514EBC" w:rsidRDefault="00514EBC" w:rsidP="008C5D8F">
            <w:pPr>
              <w:spacing w:line="240" w:lineRule="auto"/>
              <w:ind w:left="4"/>
            </w:pPr>
            <w:r>
              <w:rPr>
                <w:rFonts w:ascii="Times New Roman" w:eastAsia="Times New Roman" w:hAnsi="Times New Roman" w:cs="Times New Roman"/>
                <w:sz w:val="24"/>
              </w:rPr>
              <w:t xml:space="preserve">Respectively height 58 mm x 240 mm </w:t>
            </w:r>
          </w:p>
          <w:p w:rsidR="00514EBC" w:rsidRDefault="00514EBC" w:rsidP="008C5D8F">
            <w:pPr>
              <w:ind w:left="4"/>
            </w:pPr>
            <w:r>
              <w:rPr>
                <w:rFonts w:ascii="Times New Roman" w:eastAsia="Times New Roman" w:hAnsi="Times New Roman" w:cs="Times New Roman"/>
                <w:sz w:val="24"/>
              </w:rPr>
              <w:t xml:space="preserve">(Height option for other bottle height available) </w:t>
            </w:r>
          </w:p>
        </w:tc>
      </w:tr>
      <w:tr w:rsidR="00514EBC" w:rsidTr="008C5D8F">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3"/>
            </w:pPr>
            <w:r>
              <w:rPr>
                <w:rFonts w:ascii="Times New Roman" w:eastAsia="Times New Roman" w:hAnsi="Times New Roman" w:cs="Times New Roman"/>
                <w:b/>
                <w:sz w:val="24"/>
              </w:rPr>
              <w:t xml:space="preserve">*   Depends on bottle size, cap size and type of cap. </w:t>
            </w:r>
          </w:p>
          <w:p w:rsidR="00514EBC" w:rsidRDefault="00514EBC" w:rsidP="008C5D8F">
            <w:pPr>
              <w:spacing w:line="240" w:lineRule="auto"/>
              <w:ind w:left="3"/>
            </w:pPr>
            <w:r>
              <w:rPr>
                <w:rFonts w:ascii="Times New Roman" w:eastAsia="Times New Roman" w:hAnsi="Times New Roman" w:cs="Times New Roman"/>
                <w:b/>
                <w:sz w:val="24"/>
              </w:rPr>
              <w:t xml:space="preserve">** We can supply as per customer requirements. </w:t>
            </w:r>
          </w:p>
          <w:p w:rsidR="00514EBC" w:rsidRDefault="00514EBC" w:rsidP="008C5D8F">
            <w:pPr>
              <w:ind w:left="3"/>
            </w:pPr>
            <w:r>
              <w:rPr>
                <w:rFonts w:ascii="Times New Roman" w:eastAsia="Times New Roman" w:hAnsi="Times New Roman" w:cs="Times New Roman"/>
                <w:b/>
                <w:sz w:val="24"/>
              </w:rPr>
              <w:t xml:space="preserve">*** With help of change parts. </w:t>
            </w:r>
          </w:p>
        </w:tc>
      </w:tr>
      <w:tr w:rsidR="00514EBC" w:rsidTr="008C5D8F">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514EBC" w:rsidRDefault="00514EBC" w:rsidP="008C5D8F">
            <w:pPr>
              <w:ind w:left="3"/>
            </w:pPr>
            <w:r>
              <w:rPr>
                <w:rFonts w:ascii="Times New Roman" w:eastAsia="Times New Roman" w:hAnsi="Times New Roman" w:cs="Times New Roman"/>
                <w:b/>
                <w:sz w:val="24"/>
              </w:rPr>
              <w:t xml:space="preserve">Salient Features </w:t>
            </w:r>
          </w:p>
        </w:tc>
      </w:tr>
      <w:tr w:rsidR="00514EBC" w:rsidTr="008C5D8F">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514EBC" w:rsidRDefault="00514EBC" w:rsidP="008C5D8F">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514EBC" w:rsidRDefault="00514EBC" w:rsidP="008C5D8F">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514EBC" w:rsidRDefault="00514EBC" w:rsidP="008C5D8F">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514EBC" w:rsidRDefault="00514EBC" w:rsidP="008C5D8F">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514EBC" w:rsidRDefault="00514EBC" w:rsidP="008C5D8F">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514EBC" w:rsidRDefault="00514EBC" w:rsidP="008C5D8F">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514EBC" w:rsidRDefault="00514EBC" w:rsidP="008C5D8F">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514EBC" w:rsidTr="008C5D8F">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514EBC" w:rsidRDefault="00514EBC" w:rsidP="008C5D8F">
            <w:pPr>
              <w:ind w:left="3"/>
            </w:pPr>
            <w:r>
              <w:rPr>
                <w:rFonts w:ascii="Times New Roman" w:eastAsia="Times New Roman" w:hAnsi="Times New Roman" w:cs="Times New Roman"/>
                <w:b/>
                <w:sz w:val="24"/>
              </w:rPr>
              <w:t xml:space="preserve">Utility Requirement </w:t>
            </w:r>
          </w:p>
        </w:tc>
      </w:tr>
      <w:tr w:rsidR="00514EBC" w:rsidTr="008C5D8F">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spacing w:line="240" w:lineRule="auto"/>
              <w:ind w:left="4"/>
            </w:pPr>
            <w:r>
              <w:rPr>
                <w:rFonts w:ascii="Times New Roman" w:eastAsia="Times New Roman" w:hAnsi="Times New Roman" w:cs="Times New Roman"/>
                <w:sz w:val="24"/>
              </w:rPr>
              <w:t xml:space="preserve">1 Phase + Neutral + Ear thing </w:t>
            </w:r>
          </w:p>
          <w:p w:rsidR="00514EBC" w:rsidRDefault="00514EBC" w:rsidP="008C5D8F">
            <w:pPr>
              <w:ind w:left="4"/>
            </w:pPr>
          </w:p>
        </w:tc>
      </w:tr>
      <w:tr w:rsidR="00514EBC" w:rsidTr="008C5D8F">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514EBC" w:rsidRDefault="00514EBC" w:rsidP="008C5D8F">
            <w:pPr>
              <w:ind w:left="4"/>
            </w:pPr>
            <w:r>
              <w:rPr>
                <w:rFonts w:ascii="Times New Roman" w:eastAsia="Times New Roman" w:hAnsi="Times New Roman" w:cs="Times New Roman"/>
                <w:sz w:val="24"/>
              </w:rPr>
              <w:t>1.</w:t>
            </w:r>
            <w:r>
              <w:rPr>
                <w:rFonts w:ascii="Times New Roman" w:eastAsia="Times New Roman" w:hAnsi="Times New Roman" w:cs="Times New Roman"/>
                <w:sz w:val="24"/>
              </w:rPr>
              <w:t xml:space="preserve">5 KW </w:t>
            </w:r>
          </w:p>
        </w:tc>
      </w:tr>
    </w:tbl>
    <w:p w:rsidR="00514EBC" w:rsidRDefault="00514EBC" w:rsidP="00D8781B">
      <w:pPr>
        <w:spacing w:line="240" w:lineRule="auto"/>
      </w:pPr>
    </w:p>
    <w:p w:rsidR="00514EBC" w:rsidRDefault="00514EBC"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514EBC" w:rsidRPr="00C336BF" w:rsidTr="008C5D8F">
        <w:trPr>
          <w:cantSplit/>
          <w:trHeight w:val="744"/>
        </w:trPr>
        <w:tc>
          <w:tcPr>
            <w:tcW w:w="11340" w:type="dxa"/>
            <w:gridSpan w:val="5"/>
            <w:shd w:val="clear" w:color="auto" w:fill="2E74B5" w:themeFill="accent1" w:themeFillShade="BF"/>
            <w:vAlign w:val="center"/>
            <w:hideMark/>
          </w:tcPr>
          <w:p w:rsidR="00514EBC" w:rsidRPr="006748F1" w:rsidRDefault="00514EBC" w:rsidP="008C5D8F">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514EBC" w:rsidRPr="00C336BF" w:rsidTr="008C5D8F">
        <w:trPr>
          <w:trHeight w:val="394"/>
        </w:trPr>
        <w:tc>
          <w:tcPr>
            <w:tcW w:w="11340" w:type="dxa"/>
            <w:gridSpan w:val="5"/>
            <w:shd w:val="clear" w:color="auto" w:fill="auto"/>
            <w:vAlign w:val="bottom"/>
          </w:tcPr>
          <w:p w:rsidR="00514EBC" w:rsidRPr="00C336BF" w:rsidRDefault="00514EBC" w:rsidP="008C5D8F">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48DDBAC1" wp14:editId="7D525913">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514EBC" w:rsidRPr="00C336BF" w:rsidTr="008C5D8F">
        <w:trPr>
          <w:trHeight w:val="394"/>
        </w:trPr>
        <w:tc>
          <w:tcPr>
            <w:tcW w:w="11340" w:type="dxa"/>
            <w:gridSpan w:val="5"/>
            <w:shd w:val="clear" w:color="000000" w:fill="E5DFEC"/>
            <w:vAlign w:val="bottom"/>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4EBC" w:rsidRPr="00C336BF" w:rsidTr="008C5D8F">
        <w:trPr>
          <w:trHeight w:val="1555"/>
        </w:trPr>
        <w:tc>
          <w:tcPr>
            <w:tcW w:w="11340" w:type="dxa"/>
            <w:gridSpan w:val="5"/>
            <w:shd w:val="clear" w:color="auto" w:fill="auto"/>
            <w:hideMark/>
          </w:tcPr>
          <w:p w:rsidR="00514EBC" w:rsidRPr="00C336BF" w:rsidRDefault="00514EBC" w:rsidP="008C5D8F">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14EBC" w:rsidRPr="00C336BF" w:rsidTr="008C5D8F">
        <w:trPr>
          <w:trHeight w:val="430"/>
        </w:trPr>
        <w:tc>
          <w:tcPr>
            <w:tcW w:w="11340" w:type="dxa"/>
            <w:gridSpan w:val="5"/>
            <w:shd w:val="clear" w:color="auto" w:fill="auto"/>
            <w:hideMark/>
          </w:tcPr>
          <w:p w:rsidR="00514EBC" w:rsidRPr="00C336BF" w:rsidRDefault="00514EBC" w:rsidP="008C5D8F">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4EBC" w:rsidRPr="00C336BF" w:rsidTr="008C5D8F">
        <w:trPr>
          <w:trHeight w:val="322"/>
        </w:trPr>
        <w:tc>
          <w:tcPr>
            <w:tcW w:w="3652" w:type="dxa"/>
            <w:gridSpan w:val="4"/>
            <w:shd w:val="clear" w:color="auto" w:fill="auto"/>
            <w:vAlign w:val="bottom"/>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514EBC" w:rsidRPr="00C336BF" w:rsidRDefault="00514EBC" w:rsidP="008C5D8F">
            <w:pPr>
              <w:spacing w:line="240" w:lineRule="auto"/>
              <w:rPr>
                <w:rFonts w:eastAsia="Times New Roman" w:cstheme="minorHAnsi"/>
                <w:sz w:val="24"/>
                <w:szCs w:val="24"/>
              </w:rPr>
            </w:pPr>
            <w:r>
              <w:rPr>
                <w:rFonts w:eastAsia="Times New Roman" w:cstheme="minorHAnsi"/>
                <w:sz w:val="24"/>
                <w:szCs w:val="24"/>
              </w:rPr>
              <w:t>4000 to 6000</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514EBC" w:rsidRPr="00C336BF" w:rsidTr="008C5D8F">
        <w:trPr>
          <w:trHeight w:val="394"/>
        </w:trPr>
        <w:tc>
          <w:tcPr>
            <w:tcW w:w="3652" w:type="dxa"/>
            <w:gridSpan w:val="4"/>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Microprocessor base control</w:t>
            </w:r>
          </w:p>
        </w:tc>
      </w:tr>
      <w:tr w:rsidR="00514EBC" w:rsidRPr="00C336BF" w:rsidTr="008C5D8F">
        <w:trPr>
          <w:trHeight w:val="394"/>
        </w:trPr>
        <w:tc>
          <w:tcPr>
            <w:tcW w:w="1996" w:type="dxa"/>
            <w:vMerge w:val="restart"/>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514EBC" w:rsidRPr="00C336BF" w:rsidTr="008C5D8F">
        <w:trPr>
          <w:trHeight w:val="394"/>
        </w:trPr>
        <w:tc>
          <w:tcPr>
            <w:tcW w:w="1996" w:type="dxa"/>
            <w:vMerge/>
            <w:vAlign w:val="center"/>
            <w:hideMark/>
          </w:tcPr>
          <w:p w:rsidR="00514EBC" w:rsidRPr="00C336BF" w:rsidRDefault="00514EBC" w:rsidP="008C5D8F">
            <w:pPr>
              <w:spacing w:line="240" w:lineRule="auto"/>
              <w:rPr>
                <w:rFonts w:eastAsia="Times New Roman" w:cstheme="minorHAnsi"/>
                <w:sz w:val="24"/>
                <w:szCs w:val="24"/>
              </w:rPr>
            </w:pPr>
          </w:p>
        </w:tc>
        <w:tc>
          <w:tcPr>
            <w:tcW w:w="1656" w:type="dxa"/>
            <w:gridSpan w:val="3"/>
            <w:shd w:val="clear" w:color="auto" w:fill="auto"/>
            <w:hideMark/>
          </w:tcPr>
          <w:p w:rsidR="00514EBC" w:rsidRPr="00C336BF" w:rsidRDefault="00514EBC" w:rsidP="008C5D8F">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514EBC" w:rsidRPr="00C336BF" w:rsidTr="008C5D8F">
        <w:trPr>
          <w:trHeight w:val="394"/>
        </w:trPr>
        <w:tc>
          <w:tcPr>
            <w:tcW w:w="1996" w:type="dxa"/>
            <w:vMerge/>
            <w:vAlign w:val="center"/>
            <w:hideMark/>
          </w:tcPr>
          <w:p w:rsidR="00514EBC" w:rsidRPr="00C336BF" w:rsidRDefault="00514EBC" w:rsidP="008C5D8F">
            <w:pPr>
              <w:spacing w:line="240" w:lineRule="auto"/>
              <w:rPr>
                <w:rFonts w:eastAsia="Times New Roman" w:cstheme="minorHAnsi"/>
                <w:sz w:val="24"/>
                <w:szCs w:val="24"/>
              </w:rPr>
            </w:pPr>
          </w:p>
        </w:tc>
        <w:tc>
          <w:tcPr>
            <w:tcW w:w="1656" w:type="dxa"/>
            <w:gridSpan w:val="3"/>
            <w:shd w:val="clear" w:color="auto" w:fill="auto"/>
            <w:hideMark/>
          </w:tcPr>
          <w:p w:rsidR="00514EBC" w:rsidRDefault="00514EBC" w:rsidP="008C5D8F">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514EBC" w:rsidRPr="002204EF" w:rsidRDefault="00514EBC" w:rsidP="008C5D8F">
            <w:pPr>
              <w:spacing w:line="240" w:lineRule="auto"/>
              <w:rPr>
                <w:rFonts w:eastAsia="Times New Roman" w:cstheme="minorHAnsi"/>
                <w:sz w:val="24"/>
                <w:szCs w:val="24"/>
              </w:rPr>
            </w:pPr>
            <w:r>
              <w:rPr>
                <w:rFonts w:eastAsia="Times New Roman" w:cstheme="minorHAnsi"/>
                <w:sz w:val="24"/>
                <w:szCs w:val="24"/>
              </w:rPr>
              <w:t>60 kg / cm2</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514EBC" w:rsidRPr="00C336BF" w:rsidTr="008C5D8F">
        <w:trPr>
          <w:trHeight w:val="394"/>
        </w:trPr>
        <w:tc>
          <w:tcPr>
            <w:tcW w:w="3652" w:type="dxa"/>
            <w:gridSpan w:val="4"/>
            <w:shd w:val="clear" w:color="auto" w:fill="auto"/>
            <w:hideMark/>
          </w:tcPr>
          <w:p w:rsidR="00514EBC" w:rsidRPr="00C336BF" w:rsidRDefault="00514EBC" w:rsidP="008C5D8F">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514EBC" w:rsidRPr="00C336BF" w:rsidTr="008C5D8F">
        <w:trPr>
          <w:trHeight w:val="358"/>
        </w:trPr>
        <w:tc>
          <w:tcPr>
            <w:tcW w:w="3652" w:type="dxa"/>
            <w:gridSpan w:val="4"/>
            <w:shd w:val="clear" w:color="auto" w:fill="auto"/>
            <w:hideMark/>
          </w:tcPr>
          <w:p w:rsidR="00514EBC" w:rsidRPr="00C336BF" w:rsidRDefault="00514EBC" w:rsidP="008C5D8F">
            <w:pPr>
              <w:rPr>
                <w:rFonts w:cstheme="minorHAnsi"/>
                <w:sz w:val="24"/>
                <w:szCs w:val="24"/>
              </w:rPr>
            </w:pPr>
            <w:r w:rsidRPr="002204EF">
              <w:rPr>
                <w:rFonts w:cstheme="minorHAnsi"/>
                <w:sz w:val="24"/>
                <w:szCs w:val="24"/>
              </w:rPr>
              <w:t>Case Dimensions</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514EBC" w:rsidRPr="00C336BF" w:rsidTr="008C5D8F">
        <w:trPr>
          <w:trHeight w:val="385"/>
        </w:trPr>
        <w:tc>
          <w:tcPr>
            <w:tcW w:w="3652" w:type="dxa"/>
            <w:gridSpan w:val="4"/>
            <w:shd w:val="clear" w:color="auto" w:fill="auto"/>
            <w:hideMark/>
          </w:tcPr>
          <w:p w:rsidR="00514EBC" w:rsidRPr="00C336BF" w:rsidRDefault="00514EBC" w:rsidP="008C5D8F">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514EBC" w:rsidRPr="00C336BF" w:rsidRDefault="00514EBC" w:rsidP="008C5D8F">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514EBC" w:rsidTr="008C5D8F">
        <w:trPr>
          <w:trHeight w:val="385"/>
        </w:trPr>
        <w:tc>
          <w:tcPr>
            <w:tcW w:w="3652" w:type="dxa"/>
            <w:gridSpan w:val="4"/>
            <w:shd w:val="clear" w:color="auto" w:fill="auto"/>
            <w:hideMark/>
          </w:tcPr>
          <w:p w:rsidR="00514EBC" w:rsidRPr="002204EF" w:rsidRDefault="00514EBC" w:rsidP="008C5D8F">
            <w:pPr>
              <w:rPr>
                <w:rFonts w:cstheme="minorHAnsi"/>
                <w:sz w:val="24"/>
                <w:szCs w:val="24"/>
              </w:rPr>
            </w:pPr>
            <w:r>
              <w:rPr>
                <w:rFonts w:cstheme="minorHAnsi"/>
                <w:sz w:val="24"/>
                <w:szCs w:val="24"/>
              </w:rPr>
              <w:t>Gross Weight</w:t>
            </w:r>
          </w:p>
        </w:tc>
        <w:tc>
          <w:tcPr>
            <w:tcW w:w="7688" w:type="dxa"/>
            <w:shd w:val="clear" w:color="auto" w:fill="auto"/>
            <w:hideMark/>
          </w:tcPr>
          <w:p w:rsidR="00514EBC" w:rsidRDefault="00514EBC" w:rsidP="008C5D8F">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514EBC" w:rsidRPr="00C336BF" w:rsidTr="008C5D8F">
        <w:trPr>
          <w:trHeight w:val="412"/>
        </w:trPr>
        <w:tc>
          <w:tcPr>
            <w:tcW w:w="11340" w:type="dxa"/>
            <w:gridSpan w:val="5"/>
            <w:shd w:val="clear" w:color="auto" w:fill="FFF2CC" w:themeFill="accent4" w:themeFillTint="33"/>
            <w:hideMark/>
          </w:tcPr>
          <w:p w:rsidR="00514EBC" w:rsidRPr="00C336BF" w:rsidRDefault="00514EBC" w:rsidP="008C5D8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514EBC" w:rsidRPr="00C336BF" w:rsidTr="008C5D8F">
        <w:trPr>
          <w:trHeight w:val="225"/>
        </w:trPr>
        <w:tc>
          <w:tcPr>
            <w:tcW w:w="2046" w:type="dxa"/>
            <w:gridSpan w:val="2"/>
            <w:vMerge w:val="restart"/>
            <w:shd w:val="clear" w:color="auto" w:fill="auto"/>
            <w:hideMark/>
          </w:tcPr>
          <w:p w:rsidR="00514EBC" w:rsidRPr="00C336BF" w:rsidRDefault="00514EBC" w:rsidP="008C5D8F">
            <w:pPr>
              <w:rPr>
                <w:rFonts w:cstheme="minorHAnsi"/>
                <w:sz w:val="24"/>
                <w:szCs w:val="24"/>
              </w:rPr>
            </w:pPr>
            <w:r>
              <w:rPr>
                <w:rFonts w:cstheme="minorHAnsi"/>
                <w:sz w:val="24"/>
                <w:szCs w:val="24"/>
              </w:rPr>
              <w:t>Label Specifications</w:t>
            </w: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Length**</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240mm Max</w:t>
            </w:r>
          </w:p>
        </w:tc>
      </w:tr>
      <w:tr w:rsidR="00514EBC" w:rsidRPr="00C336BF" w:rsidTr="008C5D8F">
        <w:trPr>
          <w:trHeight w:val="225"/>
        </w:trPr>
        <w:tc>
          <w:tcPr>
            <w:tcW w:w="2046" w:type="dxa"/>
            <w:gridSpan w:val="2"/>
            <w:vMerge/>
            <w:shd w:val="clear" w:color="auto" w:fill="auto"/>
            <w:hideMark/>
          </w:tcPr>
          <w:p w:rsidR="00514EBC" w:rsidRPr="00C336BF" w:rsidRDefault="00514EBC" w:rsidP="008C5D8F">
            <w:pPr>
              <w:rPr>
                <w:rFonts w:cstheme="minorHAnsi"/>
                <w:sz w:val="24"/>
                <w:szCs w:val="24"/>
              </w:rPr>
            </w:pP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Roll Diameter</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Max 300 mm &amp; ID 75 mm</w:t>
            </w:r>
          </w:p>
        </w:tc>
      </w:tr>
      <w:tr w:rsidR="00514EBC" w:rsidRPr="00C336BF" w:rsidTr="008C5D8F">
        <w:trPr>
          <w:trHeight w:val="285"/>
        </w:trPr>
        <w:tc>
          <w:tcPr>
            <w:tcW w:w="2046" w:type="dxa"/>
            <w:gridSpan w:val="2"/>
            <w:vMerge/>
            <w:shd w:val="clear" w:color="auto" w:fill="auto"/>
            <w:hideMark/>
          </w:tcPr>
          <w:p w:rsidR="00514EBC" w:rsidRPr="00C336BF" w:rsidRDefault="00514EBC" w:rsidP="008C5D8F">
            <w:pPr>
              <w:rPr>
                <w:rFonts w:cstheme="minorHAnsi"/>
                <w:sz w:val="24"/>
                <w:szCs w:val="24"/>
              </w:rPr>
            </w:pPr>
          </w:p>
        </w:tc>
        <w:tc>
          <w:tcPr>
            <w:tcW w:w="1606" w:type="dxa"/>
            <w:gridSpan w:val="2"/>
            <w:shd w:val="clear" w:color="auto" w:fill="auto"/>
          </w:tcPr>
          <w:p w:rsidR="00514EBC" w:rsidRPr="00C336BF" w:rsidRDefault="00514EBC" w:rsidP="008C5D8F">
            <w:pPr>
              <w:rPr>
                <w:rFonts w:cstheme="minorHAnsi"/>
                <w:sz w:val="24"/>
                <w:szCs w:val="24"/>
              </w:rPr>
            </w:pPr>
            <w:r>
              <w:rPr>
                <w:rFonts w:cstheme="minorHAnsi"/>
                <w:sz w:val="24"/>
                <w:szCs w:val="24"/>
              </w:rPr>
              <w:t>Space between two label</w:t>
            </w:r>
          </w:p>
        </w:tc>
        <w:tc>
          <w:tcPr>
            <w:tcW w:w="7688" w:type="dxa"/>
            <w:shd w:val="clear" w:color="auto" w:fill="auto"/>
            <w:hideMark/>
          </w:tcPr>
          <w:p w:rsidR="00514EBC" w:rsidRPr="00C336BF" w:rsidRDefault="00514EBC" w:rsidP="008C5D8F">
            <w:pPr>
              <w:rPr>
                <w:rFonts w:cstheme="minorHAnsi"/>
                <w:sz w:val="24"/>
                <w:szCs w:val="24"/>
              </w:rPr>
            </w:pPr>
            <w:r>
              <w:rPr>
                <w:rFonts w:cstheme="minorHAnsi"/>
                <w:sz w:val="24"/>
                <w:szCs w:val="24"/>
              </w:rPr>
              <w:t>Min. 3 mm anti clock wise</w:t>
            </w:r>
          </w:p>
        </w:tc>
      </w:tr>
      <w:tr w:rsidR="00514EBC" w:rsidRPr="00801B5C" w:rsidTr="008C5D8F">
        <w:trPr>
          <w:trHeight w:val="752"/>
        </w:trPr>
        <w:tc>
          <w:tcPr>
            <w:tcW w:w="11340" w:type="dxa"/>
            <w:gridSpan w:val="5"/>
            <w:shd w:val="clear" w:color="auto" w:fill="auto"/>
            <w:hideMark/>
          </w:tcPr>
          <w:p w:rsidR="00514EBC" w:rsidRPr="002204EF" w:rsidRDefault="00514EBC" w:rsidP="008C5D8F">
            <w:pPr>
              <w:rPr>
                <w:rFonts w:cstheme="minorHAnsi"/>
                <w:b/>
                <w:sz w:val="24"/>
                <w:szCs w:val="24"/>
              </w:rPr>
            </w:pPr>
            <w:r w:rsidRPr="002204EF">
              <w:rPr>
                <w:rFonts w:cstheme="minorHAnsi"/>
                <w:b/>
                <w:sz w:val="24"/>
                <w:szCs w:val="24"/>
              </w:rPr>
              <w:t>*   Depends on Container size, fill size, Neck diameter of container, and nature of liquid etc.</w:t>
            </w:r>
          </w:p>
          <w:p w:rsidR="00514EBC" w:rsidRPr="00801B5C" w:rsidRDefault="00514EBC" w:rsidP="008C5D8F">
            <w:pPr>
              <w:rPr>
                <w:rFonts w:cstheme="minorHAnsi"/>
                <w:b/>
                <w:sz w:val="24"/>
                <w:szCs w:val="24"/>
              </w:rPr>
            </w:pPr>
            <w:r w:rsidRPr="002204EF">
              <w:rPr>
                <w:rFonts w:cstheme="minorHAnsi"/>
                <w:b/>
                <w:sz w:val="24"/>
                <w:szCs w:val="24"/>
              </w:rPr>
              <w:t>** We can supply as per customer requirements.</w:t>
            </w:r>
          </w:p>
        </w:tc>
      </w:tr>
      <w:tr w:rsidR="00514EBC" w:rsidRPr="002204EF" w:rsidTr="008C5D8F">
        <w:trPr>
          <w:trHeight w:val="502"/>
        </w:trPr>
        <w:tc>
          <w:tcPr>
            <w:tcW w:w="11340" w:type="dxa"/>
            <w:gridSpan w:val="5"/>
            <w:shd w:val="clear" w:color="auto" w:fill="FFF2CC" w:themeFill="accent4" w:themeFillTint="33"/>
            <w:hideMark/>
          </w:tcPr>
          <w:p w:rsidR="00514EBC" w:rsidRPr="002204EF" w:rsidRDefault="00514EBC" w:rsidP="008C5D8F">
            <w:pPr>
              <w:rPr>
                <w:rFonts w:cstheme="minorHAnsi"/>
                <w:b/>
                <w:sz w:val="24"/>
                <w:szCs w:val="24"/>
              </w:rPr>
            </w:pPr>
            <w:r w:rsidRPr="002204EF">
              <w:rPr>
                <w:rFonts w:cstheme="minorHAnsi"/>
                <w:b/>
                <w:sz w:val="24"/>
                <w:szCs w:val="24"/>
              </w:rPr>
              <w:t>Salient Features</w:t>
            </w:r>
          </w:p>
        </w:tc>
      </w:tr>
      <w:tr w:rsidR="00514EBC" w:rsidRPr="00785157" w:rsidTr="008C5D8F">
        <w:trPr>
          <w:trHeight w:val="502"/>
        </w:trPr>
        <w:tc>
          <w:tcPr>
            <w:tcW w:w="11340" w:type="dxa"/>
            <w:gridSpan w:val="5"/>
            <w:shd w:val="clear" w:color="auto" w:fill="auto"/>
            <w:hideMark/>
          </w:tcPr>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514EBC" w:rsidRPr="00785157" w:rsidRDefault="00514EBC" w:rsidP="008C5D8F">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514EBC" w:rsidRPr="007061E1" w:rsidRDefault="00514EBC" w:rsidP="008C5D8F">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514EBC" w:rsidRPr="00785157" w:rsidRDefault="00514EBC" w:rsidP="008C5D8F">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514EBC" w:rsidRPr="00C253DA" w:rsidRDefault="00514EBC" w:rsidP="008C5D8F">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514EBC" w:rsidRPr="00C336BF" w:rsidTr="008C5D8F">
        <w:trPr>
          <w:trHeight w:val="394"/>
        </w:trPr>
        <w:tc>
          <w:tcPr>
            <w:tcW w:w="11340" w:type="dxa"/>
            <w:gridSpan w:val="5"/>
            <w:shd w:val="clear" w:color="000000" w:fill="E5DFEC"/>
            <w:hideMark/>
          </w:tcPr>
          <w:p w:rsidR="00514EBC" w:rsidRPr="00C336BF" w:rsidRDefault="00514EBC" w:rsidP="008C5D8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4EBC" w:rsidRPr="00C336BF" w:rsidTr="008C5D8F">
        <w:trPr>
          <w:trHeight w:val="394"/>
        </w:trPr>
        <w:tc>
          <w:tcPr>
            <w:tcW w:w="3486" w:type="dxa"/>
            <w:gridSpan w:val="3"/>
            <w:shd w:val="clear" w:color="auto" w:fill="auto"/>
            <w:hideMark/>
          </w:tcPr>
          <w:p w:rsidR="00514EBC" w:rsidRPr="002204EF" w:rsidRDefault="00514EBC" w:rsidP="008C5D8F">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514EBC" w:rsidRPr="009D2075" w:rsidRDefault="00514EBC" w:rsidP="008C5D8F">
            <w:pPr>
              <w:spacing w:line="240" w:lineRule="auto"/>
              <w:rPr>
                <w:rFonts w:cstheme="minorHAnsi"/>
              </w:rPr>
            </w:pPr>
            <w:r>
              <w:rPr>
                <w:rFonts w:cstheme="minorHAnsi"/>
              </w:rPr>
              <w:t>1</w:t>
            </w:r>
            <w:r w:rsidRPr="00F41C4D">
              <w:rPr>
                <w:rFonts w:cstheme="minorHAnsi"/>
              </w:rPr>
              <w:t xml:space="preserve"> Phase + Neutral + Earthling</w:t>
            </w:r>
          </w:p>
        </w:tc>
      </w:tr>
      <w:tr w:rsidR="00514EBC" w:rsidRPr="00F41C4D" w:rsidTr="008C5D8F">
        <w:trPr>
          <w:trHeight w:val="277"/>
        </w:trPr>
        <w:tc>
          <w:tcPr>
            <w:tcW w:w="3486" w:type="dxa"/>
            <w:gridSpan w:val="3"/>
            <w:shd w:val="clear" w:color="auto" w:fill="auto"/>
            <w:hideMark/>
          </w:tcPr>
          <w:p w:rsidR="00514EBC" w:rsidRPr="002204EF" w:rsidRDefault="00514EBC" w:rsidP="008C5D8F">
            <w:pPr>
              <w:rPr>
                <w:rFonts w:cstheme="minorHAnsi"/>
                <w:b/>
                <w:bCs/>
                <w:u w:val="single"/>
              </w:rPr>
            </w:pPr>
            <w:r w:rsidRPr="00F41C4D">
              <w:rPr>
                <w:rFonts w:cstheme="minorHAnsi"/>
              </w:rPr>
              <w:t>Electrical load</w:t>
            </w:r>
          </w:p>
        </w:tc>
        <w:tc>
          <w:tcPr>
            <w:tcW w:w="7854" w:type="dxa"/>
            <w:gridSpan w:val="2"/>
            <w:shd w:val="clear" w:color="auto" w:fill="auto"/>
          </w:tcPr>
          <w:p w:rsidR="00514EBC" w:rsidRPr="00F41C4D" w:rsidRDefault="00514EBC" w:rsidP="008C5D8F">
            <w:pPr>
              <w:spacing w:line="240" w:lineRule="auto"/>
              <w:rPr>
                <w:rFonts w:cstheme="minorHAnsi"/>
              </w:rPr>
            </w:pPr>
            <w:r>
              <w:rPr>
                <w:rFonts w:cstheme="minorHAnsi"/>
              </w:rPr>
              <w:t>1</w:t>
            </w:r>
            <w:r w:rsidRPr="00F41C4D">
              <w:rPr>
                <w:rFonts w:cstheme="minorHAnsi"/>
              </w:rPr>
              <w:t xml:space="preserve"> KW</w:t>
            </w:r>
          </w:p>
        </w:tc>
      </w:tr>
    </w:tbl>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514EBC" w:rsidRDefault="00514EBC"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3.05pt;height:40.35pt;visibility:visible;mso-wrap-style:square" o:bullet="t">
        <v:imagedata r:id="rId1" o:title=""/>
      </v:shape>
    </w:pict>
  </w:numPicBullet>
  <w:numPicBullet w:numPicBulletId="1">
    <w:pict>
      <v:shape id="_x0000_i1040" type="#_x0000_t75" style="width:17.5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26D05"/>
    <w:rsid w:val="00163C23"/>
    <w:rsid w:val="001B3EB5"/>
    <w:rsid w:val="002467D1"/>
    <w:rsid w:val="0026241F"/>
    <w:rsid w:val="00320FC9"/>
    <w:rsid w:val="0032659B"/>
    <w:rsid w:val="00514EBC"/>
    <w:rsid w:val="006748F1"/>
    <w:rsid w:val="006B0894"/>
    <w:rsid w:val="006F2302"/>
    <w:rsid w:val="0074005E"/>
    <w:rsid w:val="0074431B"/>
    <w:rsid w:val="0078310A"/>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79959-CDFC-4A05-8301-5C0133E35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2022-03-21T08:41:00Z</cp:lastPrinted>
  <dcterms:created xsi:type="dcterms:W3CDTF">2022-03-21T09:36:00Z</dcterms:created>
  <dcterms:modified xsi:type="dcterms:W3CDTF">2022-03-21T09:36:00Z</dcterms:modified>
</cp:coreProperties>
</file>