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14B57" w:rsidRDefault="00814B57" w:rsidP="00814B57">
      <w:pPr>
        <w:spacing w:after="25" w:line="240" w:lineRule="auto"/>
        <w:rPr>
          <w:b/>
        </w:rPr>
      </w:pPr>
      <w:r>
        <w:rPr>
          <w:rFonts w:ascii="Cambria" w:eastAsia="Cambria" w:hAnsi="Cambria" w:cs="Cambria"/>
          <w:b/>
        </w:rPr>
        <w:t xml:space="preserve"> </w:t>
      </w:r>
      <w:r>
        <w:t xml:space="preserve"> </w:t>
      </w:r>
      <w:r w:rsidRPr="007F1FA4">
        <w:rPr>
          <w:noProof/>
        </w:rPr>
        <w:drawing>
          <wp:anchor distT="0" distB="0" distL="114300" distR="114300" simplePos="0" relativeHeight="251660288" behindDoc="0" locked="0" layoutInCell="1" allowOverlap="1" wp14:anchorId="6CC0B652" wp14:editId="381F5DF4">
            <wp:simplePos x="0" y="0"/>
            <wp:positionH relativeFrom="column">
              <wp:posOffset>-208828</wp:posOffset>
            </wp:positionH>
            <wp:positionV relativeFrom="paragraph">
              <wp:posOffset>0</wp:posOffset>
            </wp:positionV>
            <wp:extent cx="2797810" cy="1076960"/>
            <wp:effectExtent l="0" t="0" r="2540" b="8890"/>
            <wp:wrapSquare wrapText="bothSides"/>
            <wp:docPr id="4" name="Picture 4" descr="C:\Users\ronak\Desktop\TORQ LOGO-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onak\Desktop\TORQ LOGO-02.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97810" cy="1076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ab/>
      </w:r>
      <w:r>
        <w:rPr>
          <w:b/>
        </w:rPr>
        <w:tab/>
      </w:r>
      <w:r>
        <w:rPr>
          <w:b/>
        </w:rPr>
        <w:tab/>
      </w:r>
      <w:r>
        <w:rPr>
          <w:b/>
        </w:rPr>
        <w:tab/>
      </w:r>
    </w:p>
    <w:tbl>
      <w:tblPr>
        <w:tblStyle w:val="TableGrid0"/>
        <w:tblpPr w:leftFromText="180" w:rightFromText="180" w:vertAnchor="text" w:horzAnchor="page" w:tblpX="5899" w:tblpY="15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0"/>
      </w:tblGrid>
      <w:tr w:rsidR="00814B57" w:rsidTr="003972ED">
        <w:trPr>
          <w:trHeight w:val="706"/>
        </w:trPr>
        <w:tc>
          <w:tcPr>
            <w:tcW w:w="5850" w:type="dxa"/>
          </w:tcPr>
          <w:p w:rsidR="00814B57" w:rsidRDefault="00814B57" w:rsidP="003972ED">
            <w:pPr>
              <w:spacing w:after="25" w:line="240" w:lineRule="auto"/>
              <w:jc w:val="right"/>
              <w:rPr>
                <w:b/>
              </w:rPr>
            </w:pPr>
            <w:r>
              <w:t>34, VISHALA ESTATE, S.P.RING ROAD,OPP.ODHAV TO NIKOL ROAD, NIKOL, Ahmedabad, Gujarat, 382350</w:t>
            </w:r>
            <w:r>
              <w:rPr>
                <w:b/>
              </w:rPr>
              <w:br w:type="textWrapping" w:clear="all"/>
            </w:r>
            <w:r w:rsidRPr="007506B2">
              <w:t>GST</w:t>
            </w:r>
            <w:r>
              <w:t xml:space="preserve"> NO</w:t>
            </w:r>
            <w:r w:rsidRPr="007506B2">
              <w:t>:-</w:t>
            </w:r>
            <w:r>
              <w:t>:24ARDPD2565K1ZX</w:t>
            </w:r>
          </w:p>
        </w:tc>
      </w:tr>
    </w:tbl>
    <w:p w:rsidR="00814B57" w:rsidRDefault="00814B57" w:rsidP="00814B57">
      <w:pPr>
        <w:spacing w:after="25" w:line="240" w:lineRule="auto"/>
        <w:ind w:left="2160"/>
        <w:rPr>
          <w:b/>
        </w:rPr>
      </w:pPr>
    </w:p>
    <w:p w:rsidR="00814B57" w:rsidRDefault="00814B57" w:rsidP="00814B57">
      <w:pPr>
        <w:spacing w:after="25" w:line="240" w:lineRule="auto"/>
        <w:ind w:left="2160"/>
        <w:rPr>
          <w:b/>
        </w:rPr>
      </w:pPr>
    </w:p>
    <w:p w:rsidR="00814B57" w:rsidRDefault="00814B57" w:rsidP="00814B57">
      <w:pPr>
        <w:spacing w:after="25" w:line="240" w:lineRule="auto"/>
        <w:rPr>
          <w:b/>
        </w:rPr>
      </w:pPr>
    </w:p>
    <w:p w:rsidR="00814B57" w:rsidRDefault="00814B57" w:rsidP="00814B57">
      <w:pPr>
        <w:spacing w:after="25" w:line="240" w:lineRule="auto"/>
        <w:ind w:left="2160"/>
        <w:rPr>
          <w:b/>
        </w:rPr>
      </w:pPr>
    </w:p>
    <w:p w:rsidR="00814B57" w:rsidRDefault="00814B57" w:rsidP="00814B57">
      <w:pPr>
        <w:spacing w:after="25" w:line="240" w:lineRule="auto"/>
        <w:rPr>
          <w:b/>
        </w:rPr>
      </w:pPr>
      <w:r>
        <w:rPr>
          <w:b/>
        </w:rPr>
        <w:t>info@torqpackagingsolution.com</w:t>
      </w:r>
    </w:p>
    <w:p w:rsidR="00814B57" w:rsidRPr="00D04EC8" w:rsidRDefault="00814B57" w:rsidP="00814B57">
      <w:pPr>
        <w:spacing w:after="25" w:line="240" w:lineRule="auto"/>
        <w:rPr>
          <w:b/>
        </w:rPr>
      </w:pPr>
      <w:r>
        <w:rPr>
          <w:b/>
        </w:rPr>
        <w:t>www.torqpackagingsolution.com</w:t>
      </w:r>
    </w:p>
    <w:p w:rsidR="00814B57" w:rsidRDefault="00814B57">
      <w:pPr>
        <w:spacing w:after="67" w:line="277" w:lineRule="auto"/>
        <w:ind w:left="14" w:right="5461"/>
        <w:rPr>
          <w:rFonts w:ascii="Cambria" w:eastAsia="Cambria" w:hAnsi="Cambria" w:cs="Cambria"/>
          <w:b/>
        </w:rPr>
      </w:pPr>
    </w:p>
    <w:p w:rsidR="00814B57" w:rsidRDefault="00814B57">
      <w:pPr>
        <w:spacing w:after="67" w:line="277" w:lineRule="auto"/>
        <w:ind w:left="14" w:right="5461"/>
        <w:rPr>
          <w:rFonts w:ascii="Cambria" w:eastAsia="Cambria" w:hAnsi="Cambria" w:cs="Cambria"/>
          <w:b/>
        </w:rPr>
      </w:pPr>
    </w:p>
    <w:p w:rsidR="007D620D" w:rsidRDefault="0032659B">
      <w:pPr>
        <w:spacing w:after="67" w:line="277" w:lineRule="auto"/>
        <w:ind w:left="14" w:right="5461"/>
      </w:pPr>
      <w:r>
        <w:rPr>
          <w:rFonts w:ascii="Cambria" w:eastAsia="Cambria" w:hAnsi="Cambria" w:cs="Cambria"/>
          <w:b/>
          <w:sz w:val="28"/>
        </w:rPr>
        <w:t>To.</w:t>
      </w:r>
    </w:p>
    <w:p w:rsidR="00814B57" w:rsidRDefault="007E1B8D" w:rsidP="00814B57">
      <w:pPr>
        <w:spacing w:after="77" w:line="240" w:lineRule="auto"/>
        <w:rPr>
          <w:rFonts w:ascii="Arial" w:eastAsia="Arial" w:hAnsi="Arial" w:cs="Arial"/>
          <w:color w:val="181818"/>
          <w:sz w:val="28"/>
        </w:rPr>
      </w:pPr>
      <w:r>
        <w:rPr>
          <w:rFonts w:ascii="Arial" w:eastAsia="Arial" w:hAnsi="Arial" w:cs="Arial"/>
          <w:color w:val="181818"/>
          <w:sz w:val="28"/>
        </w:rPr>
        <w:t>Mr.</w:t>
      </w:r>
      <w:r w:rsidR="00B66EAA">
        <w:rPr>
          <w:rFonts w:ascii="Arial" w:eastAsia="Arial" w:hAnsi="Arial" w:cs="Arial"/>
          <w:color w:val="181818"/>
          <w:sz w:val="28"/>
        </w:rPr>
        <w:t xml:space="preserve"> </w:t>
      </w:r>
      <w:bookmarkStart w:id="0" w:name="_GoBack"/>
      <w:bookmarkEnd w:id="0"/>
    </w:p>
    <w:p w:rsidR="00814B57" w:rsidRDefault="00814B57" w:rsidP="00814B57">
      <w:pPr>
        <w:spacing w:after="77" w:line="240" w:lineRule="auto"/>
      </w:pPr>
    </w:p>
    <w:p w:rsidR="007D620D" w:rsidRDefault="0032659B">
      <w:pPr>
        <w:spacing w:after="100" w:line="240" w:lineRule="auto"/>
        <w:ind w:left="29"/>
      </w:pPr>
      <w:r>
        <w:rPr>
          <w:color w:val="5B9BD5"/>
          <w:sz w:val="32"/>
        </w:rPr>
        <w:t xml:space="preserve">Sub: - </w:t>
      </w:r>
      <w:r w:rsidR="004207CA">
        <w:rPr>
          <w:rFonts w:ascii="Cambria" w:eastAsia="Cambria" w:hAnsi="Cambria" w:cs="Cambria"/>
          <w:color w:val="5B9BD5"/>
          <w:sz w:val="32"/>
        </w:rPr>
        <w:t>Automatic tube bucket filling machine</w:t>
      </w:r>
    </w:p>
    <w:p w:rsidR="007D620D" w:rsidRDefault="0032659B">
      <w:pPr>
        <w:spacing w:after="104" w:line="240" w:lineRule="auto"/>
        <w:ind w:left="14"/>
      </w:pPr>
      <w:r>
        <w:rPr>
          <w:rFonts w:ascii="Cambria" w:eastAsia="Cambria" w:hAnsi="Cambria" w:cs="Cambria"/>
          <w:b/>
          <w:sz w:val="28"/>
        </w:rPr>
        <w:t xml:space="preserve">Dear Sir,  </w:t>
      </w:r>
    </w:p>
    <w:p w:rsidR="007D620D" w:rsidRPr="0032659B" w:rsidRDefault="0032659B">
      <w:pPr>
        <w:spacing w:after="23" w:line="244" w:lineRule="auto"/>
        <w:ind w:left="9" w:hanging="10"/>
        <w:jc w:val="both"/>
        <w:rPr>
          <w:sz w:val="28"/>
          <w:szCs w:val="28"/>
        </w:rPr>
      </w:pPr>
      <w:r w:rsidRPr="0032659B">
        <w:rPr>
          <w:rFonts w:ascii="Cambria" w:eastAsia="Cambria" w:hAnsi="Cambria" w:cs="Cambria"/>
          <w:sz w:val="28"/>
          <w:szCs w:val="28"/>
        </w:rPr>
        <w:t xml:space="preserve">Many thanks for your valuable inquiry of above subject. </w:t>
      </w:r>
      <w:r w:rsidR="00096155">
        <w:rPr>
          <w:rFonts w:ascii="Cambria" w:eastAsia="Cambria" w:hAnsi="Cambria" w:cs="Cambria"/>
          <w:sz w:val="28"/>
          <w:szCs w:val="28"/>
        </w:rPr>
        <w:t xml:space="preserve">TORQ </w:t>
      </w:r>
      <w:r w:rsidRPr="0032659B">
        <w:rPr>
          <w:rFonts w:ascii="Cambria" w:eastAsia="Cambria" w:hAnsi="Cambria" w:cs="Cambria"/>
          <w:sz w:val="28"/>
          <w:szCs w:val="28"/>
        </w:rPr>
        <w:t xml:space="preserve">PACKAGING  Solutions  Is engage in making preliminary Bottle </w:t>
      </w:r>
      <w:r w:rsidR="00902BDA">
        <w:rPr>
          <w:rFonts w:ascii="Cambria" w:eastAsia="Cambria" w:hAnsi="Cambria" w:cs="Cambria"/>
          <w:sz w:val="28"/>
          <w:szCs w:val="28"/>
        </w:rPr>
        <w:t>Packaging machines like bottle f</w:t>
      </w:r>
      <w:r w:rsidRPr="0032659B">
        <w:rPr>
          <w:rFonts w:ascii="Cambria" w:eastAsia="Cambria" w:hAnsi="Cambria" w:cs="Cambria"/>
          <w:sz w:val="28"/>
          <w:szCs w:val="28"/>
        </w:rPr>
        <w:t xml:space="preserve">illing , capping , labeling, </w:t>
      </w:r>
      <w:r w:rsidR="00902BDA">
        <w:rPr>
          <w:rFonts w:ascii="Cambria" w:eastAsia="Cambria" w:hAnsi="Cambria" w:cs="Cambria"/>
          <w:sz w:val="28"/>
          <w:szCs w:val="28"/>
        </w:rPr>
        <w:t xml:space="preserve">Automation, </w:t>
      </w:r>
      <w:r w:rsidRPr="0032659B">
        <w:rPr>
          <w:rFonts w:ascii="Cambria" w:eastAsia="Cambria" w:hAnsi="Cambria" w:cs="Cambria"/>
          <w:sz w:val="28"/>
          <w:szCs w:val="28"/>
        </w:rPr>
        <w:t xml:space="preserve">etc… in Ahmedabad, We are having dedicated team for manufacturing, customized machine development, Sales, servicing and back office.   </w:t>
      </w:r>
    </w:p>
    <w:p w:rsidR="007D620D" w:rsidRDefault="007D620D">
      <w:pPr>
        <w:spacing w:after="66" w:line="240" w:lineRule="auto"/>
        <w:ind w:left="29"/>
      </w:pPr>
    </w:p>
    <w:p w:rsidR="007D620D" w:rsidRDefault="0032659B">
      <w:pPr>
        <w:spacing w:after="76" w:line="240" w:lineRule="auto"/>
        <w:ind w:left="9" w:right="-15" w:hanging="10"/>
      </w:pPr>
      <w:r>
        <w:rPr>
          <w:rFonts w:ascii="Cambria" w:eastAsia="Cambria" w:hAnsi="Cambria" w:cs="Cambria"/>
          <w:sz w:val="28"/>
        </w:rPr>
        <w:t xml:space="preserve">Thanks &amp; Regards </w:t>
      </w:r>
    </w:p>
    <w:p w:rsidR="007D620D" w:rsidRDefault="00814B57">
      <w:pPr>
        <w:spacing w:after="76" w:line="240" w:lineRule="auto"/>
        <w:ind w:left="9" w:right="-15" w:hanging="10"/>
      </w:pPr>
      <w:r>
        <w:rPr>
          <w:rFonts w:ascii="Cambria" w:eastAsia="Cambria" w:hAnsi="Cambria" w:cs="Cambria"/>
          <w:sz w:val="28"/>
        </w:rPr>
        <w:t>Ronak Dave</w:t>
      </w:r>
    </w:p>
    <w:p w:rsidR="007D620D" w:rsidRDefault="00814B57">
      <w:pPr>
        <w:spacing w:after="76" w:line="240" w:lineRule="auto"/>
        <w:ind w:left="9" w:right="-15" w:hanging="10"/>
      </w:pPr>
      <w:r>
        <w:rPr>
          <w:rFonts w:ascii="Cambria" w:eastAsia="Cambria" w:hAnsi="Cambria" w:cs="Cambria"/>
          <w:sz w:val="28"/>
        </w:rPr>
        <w:t>+91 80000 32128</w:t>
      </w:r>
    </w:p>
    <w:p w:rsidR="007D620D" w:rsidRDefault="008A29D7" w:rsidP="006748F1">
      <w:pPr>
        <w:spacing w:after="76" w:line="240" w:lineRule="auto"/>
        <w:ind w:left="9" w:right="-15" w:hanging="10"/>
      </w:pPr>
      <w:r>
        <w:t xml:space="preserve">     </w:t>
      </w:r>
    </w:p>
    <w:p w:rsidR="00D8781B" w:rsidRDefault="00D8781B"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814B57" w:rsidRDefault="00814B57" w:rsidP="008A29D7">
      <w:pPr>
        <w:spacing w:after="22" w:line="240" w:lineRule="auto"/>
        <w:jc w:val="both"/>
        <w:rPr>
          <w:b/>
          <w:sz w:val="28"/>
        </w:rPr>
      </w:pPr>
    </w:p>
    <w:p w:rsidR="00BD7B11" w:rsidRDefault="00BD7B11" w:rsidP="008A29D7">
      <w:pPr>
        <w:spacing w:after="22" w:line="240" w:lineRule="auto"/>
        <w:jc w:val="both"/>
        <w:rPr>
          <w:b/>
          <w:sz w:val="28"/>
        </w:rPr>
      </w:pPr>
    </w:p>
    <w:p w:rsidR="00BD7B11" w:rsidRDefault="00BD7B11" w:rsidP="008A29D7">
      <w:pPr>
        <w:spacing w:after="22" w:line="240" w:lineRule="auto"/>
        <w:jc w:val="both"/>
        <w:rPr>
          <w:b/>
          <w:sz w:val="28"/>
        </w:rPr>
      </w:pPr>
    </w:p>
    <w:tbl>
      <w:tblPr>
        <w:tblpPr w:leftFromText="180" w:rightFromText="180" w:vertAnchor="text" w:horzAnchor="margin" w:tblpXSpec="center" w:tblpY="229"/>
        <w:tblW w:w="109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95"/>
        <w:gridCol w:w="166"/>
        <w:gridCol w:w="5269"/>
      </w:tblGrid>
      <w:tr w:rsidR="00BD7B11" w:rsidRPr="00C336BF" w:rsidTr="003E33E9">
        <w:trPr>
          <w:cantSplit/>
          <w:trHeight w:val="744"/>
        </w:trPr>
        <w:tc>
          <w:tcPr>
            <w:tcW w:w="10930" w:type="dxa"/>
            <w:gridSpan w:val="3"/>
            <w:shd w:val="clear" w:color="auto" w:fill="2E74B5" w:themeFill="accent1" w:themeFillShade="BF"/>
            <w:vAlign w:val="center"/>
            <w:hideMark/>
          </w:tcPr>
          <w:p w:rsidR="00BD7B11" w:rsidRPr="00C336BF" w:rsidRDefault="00DA408A" w:rsidP="003E33E9">
            <w:pPr>
              <w:spacing w:line="240" w:lineRule="auto"/>
              <w:jc w:val="center"/>
              <w:rPr>
                <w:rFonts w:eastAsia="Times New Roman" w:cstheme="minorHAnsi"/>
                <w:b/>
                <w:bCs/>
                <w:sz w:val="24"/>
                <w:szCs w:val="24"/>
              </w:rPr>
            </w:pPr>
            <w:r>
              <w:rPr>
                <w:rFonts w:cstheme="minorHAnsi"/>
                <w:b/>
                <w:sz w:val="24"/>
                <w:szCs w:val="20"/>
              </w:rPr>
              <w:lastRenderedPageBreak/>
              <w:t>Automation of tube placing with weight</w:t>
            </w:r>
          </w:p>
        </w:tc>
      </w:tr>
      <w:tr w:rsidR="00BD7B11" w:rsidRPr="00C336BF" w:rsidTr="003E33E9">
        <w:trPr>
          <w:trHeight w:val="394"/>
        </w:trPr>
        <w:tc>
          <w:tcPr>
            <w:tcW w:w="10930" w:type="dxa"/>
            <w:gridSpan w:val="3"/>
            <w:shd w:val="clear" w:color="000000" w:fill="E5DFEC"/>
            <w:vAlign w:val="bottom"/>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Description</w:t>
            </w:r>
          </w:p>
        </w:tc>
      </w:tr>
      <w:tr w:rsidR="00BD7B11" w:rsidRPr="00C336BF" w:rsidTr="003E33E9">
        <w:trPr>
          <w:trHeight w:val="520"/>
        </w:trPr>
        <w:tc>
          <w:tcPr>
            <w:tcW w:w="10930" w:type="dxa"/>
            <w:gridSpan w:val="3"/>
            <w:shd w:val="clear" w:color="auto" w:fill="auto"/>
            <w:hideMark/>
          </w:tcPr>
          <w:p w:rsidR="00BD7B11" w:rsidRPr="003C621E" w:rsidRDefault="00BD7B11" w:rsidP="00DA408A">
            <w:pPr>
              <w:rPr>
                <w:rFonts w:cstheme="minorHAnsi"/>
                <w:sz w:val="24"/>
                <w:szCs w:val="24"/>
              </w:rPr>
            </w:pPr>
            <w:r w:rsidRPr="003C621E">
              <w:rPr>
                <w:rFonts w:cstheme="minorHAnsi"/>
                <w:sz w:val="24"/>
                <w:szCs w:val="24"/>
              </w:rPr>
              <w:t xml:space="preserve">The Electronic PLC Based </w:t>
            </w:r>
            <w:r w:rsidR="00DA408A">
              <w:rPr>
                <w:rFonts w:cstheme="minorHAnsi"/>
                <w:sz w:val="24"/>
                <w:szCs w:val="24"/>
              </w:rPr>
              <w:t xml:space="preserve">Machine is designed for placing the tube in three bucket with counter and </w:t>
            </w:r>
            <w:proofErr w:type="spellStart"/>
            <w:r w:rsidR="00DA408A">
              <w:rPr>
                <w:rFonts w:cstheme="minorHAnsi"/>
                <w:sz w:val="24"/>
                <w:szCs w:val="24"/>
              </w:rPr>
              <w:t>wighing</w:t>
            </w:r>
            <w:proofErr w:type="spellEnd"/>
            <w:r w:rsidR="00DA408A">
              <w:rPr>
                <w:rFonts w:cstheme="minorHAnsi"/>
                <w:sz w:val="24"/>
                <w:szCs w:val="24"/>
              </w:rPr>
              <w:t xml:space="preserve"> system. </w:t>
            </w:r>
            <w:r w:rsidRPr="003C621E">
              <w:rPr>
                <w:rFonts w:cstheme="minorHAnsi"/>
                <w:sz w:val="24"/>
                <w:szCs w:val="24"/>
              </w:rPr>
              <w:t>Minimum adjustment requ</w:t>
            </w:r>
            <w:r w:rsidR="00DA408A">
              <w:rPr>
                <w:rFonts w:cstheme="minorHAnsi"/>
                <w:sz w:val="24"/>
                <w:szCs w:val="24"/>
              </w:rPr>
              <w:t>ired to set different type of tubes.</w:t>
            </w:r>
            <w:r w:rsidRPr="003C621E">
              <w:rPr>
                <w:rFonts w:cstheme="minorHAnsi"/>
                <w:sz w:val="24"/>
                <w:szCs w:val="24"/>
              </w:rPr>
              <w:t xml:space="preserve"> </w:t>
            </w:r>
            <w:r w:rsidR="00DA408A">
              <w:rPr>
                <w:rFonts w:cstheme="minorHAnsi"/>
                <w:sz w:val="24"/>
                <w:szCs w:val="24"/>
              </w:rPr>
              <w:t>The weight and speed of machine will be adjusted by the display.</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Operation</w:t>
            </w:r>
          </w:p>
        </w:tc>
      </w:tr>
      <w:tr w:rsidR="00BD7B11" w:rsidRPr="00C336BF" w:rsidTr="003E33E9">
        <w:trPr>
          <w:trHeight w:val="340"/>
        </w:trPr>
        <w:tc>
          <w:tcPr>
            <w:tcW w:w="10930" w:type="dxa"/>
            <w:gridSpan w:val="3"/>
            <w:shd w:val="clear" w:color="auto" w:fill="auto"/>
            <w:hideMark/>
          </w:tcPr>
          <w:p w:rsidR="00BD7B11" w:rsidRPr="00C336BF" w:rsidRDefault="00DA408A" w:rsidP="003E33E9">
            <w:pPr>
              <w:rPr>
                <w:rFonts w:cstheme="minorHAnsi"/>
                <w:sz w:val="24"/>
                <w:szCs w:val="24"/>
              </w:rPr>
            </w:pPr>
            <w:r>
              <w:rPr>
                <w:rFonts w:cstheme="minorHAnsi"/>
                <w:sz w:val="24"/>
                <w:szCs w:val="24"/>
              </w:rPr>
              <w:t xml:space="preserve">Packed tube from flow wrap machine will be passes through the conveyor and with help of </w:t>
            </w:r>
            <w:proofErr w:type="spellStart"/>
            <w:r>
              <w:rPr>
                <w:rFonts w:cstheme="minorHAnsi"/>
                <w:sz w:val="24"/>
                <w:szCs w:val="24"/>
              </w:rPr>
              <w:t>plc</w:t>
            </w:r>
            <w:proofErr w:type="spellEnd"/>
            <w:r>
              <w:rPr>
                <w:rFonts w:cstheme="minorHAnsi"/>
                <w:sz w:val="24"/>
                <w:szCs w:val="24"/>
              </w:rPr>
              <w:t xml:space="preserve"> counter we can adjust the number of tubes and weight of the each bucket of bag. 3 shutters are mount</w:t>
            </w:r>
            <w:r w:rsidR="004207CA">
              <w:rPr>
                <w:rFonts w:cstheme="minorHAnsi"/>
                <w:sz w:val="24"/>
                <w:szCs w:val="24"/>
              </w:rPr>
              <w:t>ed on the conveyor which are operated by pneumatic cylinders.</w:t>
            </w:r>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Technical Specifications</w:t>
            </w:r>
          </w:p>
        </w:tc>
      </w:tr>
      <w:tr w:rsidR="00BD7B11" w:rsidRPr="00C336BF" w:rsidTr="003E33E9">
        <w:trPr>
          <w:trHeight w:val="322"/>
        </w:trPr>
        <w:tc>
          <w:tcPr>
            <w:tcW w:w="5661" w:type="dxa"/>
            <w:gridSpan w:val="2"/>
            <w:shd w:val="clear" w:color="auto" w:fill="auto"/>
            <w:vAlign w:val="bottom"/>
            <w:hideMark/>
          </w:tcPr>
          <w:p w:rsidR="00BD7B11" w:rsidRPr="00C336BF" w:rsidRDefault="00BD7B11" w:rsidP="003E33E9">
            <w:pPr>
              <w:spacing w:line="240" w:lineRule="auto"/>
              <w:rPr>
                <w:rFonts w:eastAsia="Times New Roman" w:cstheme="minorHAnsi"/>
                <w:sz w:val="24"/>
                <w:szCs w:val="24"/>
              </w:rPr>
            </w:pPr>
            <w:r>
              <w:rPr>
                <w:rFonts w:eastAsia="Times New Roman" w:cstheme="minorHAnsi"/>
                <w:sz w:val="24"/>
                <w:szCs w:val="24"/>
              </w:rPr>
              <w:t>Output/Min</w:t>
            </w:r>
            <w:r w:rsidRPr="002204EF">
              <w:rPr>
                <w:rFonts w:eastAsia="Times New Roman" w:cstheme="minorHAnsi"/>
                <w:sz w:val="24"/>
                <w:szCs w:val="24"/>
              </w:rPr>
              <w:t>*</w:t>
            </w:r>
          </w:p>
        </w:tc>
        <w:tc>
          <w:tcPr>
            <w:tcW w:w="5269" w:type="dxa"/>
            <w:shd w:val="clear" w:color="auto" w:fill="auto"/>
            <w:vAlign w:val="bottom"/>
            <w:hideMark/>
          </w:tcPr>
          <w:p w:rsidR="00BD7B11" w:rsidRPr="00C336BF" w:rsidRDefault="004207CA" w:rsidP="003E33E9">
            <w:pPr>
              <w:spacing w:line="240" w:lineRule="auto"/>
              <w:rPr>
                <w:rFonts w:eastAsia="Times New Roman" w:cstheme="minorHAnsi"/>
                <w:sz w:val="24"/>
                <w:szCs w:val="24"/>
              </w:rPr>
            </w:pPr>
            <w:r>
              <w:rPr>
                <w:rFonts w:eastAsia="Times New Roman" w:cstheme="minorHAnsi"/>
                <w:sz w:val="24"/>
                <w:szCs w:val="24"/>
              </w:rPr>
              <w:t>50 pouches per min</w:t>
            </w:r>
          </w:p>
        </w:tc>
      </w:tr>
      <w:tr w:rsidR="00BD7B11" w:rsidRPr="00C336BF" w:rsidTr="003E33E9">
        <w:trPr>
          <w:trHeight w:val="394"/>
        </w:trPr>
        <w:tc>
          <w:tcPr>
            <w:tcW w:w="5661" w:type="dxa"/>
            <w:gridSpan w:val="2"/>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Direction of Movement</w:t>
            </w:r>
          </w:p>
        </w:tc>
        <w:tc>
          <w:tcPr>
            <w:tcW w:w="5269" w:type="dxa"/>
            <w:shd w:val="clear" w:color="auto" w:fill="auto"/>
            <w:hideMark/>
          </w:tcPr>
          <w:p w:rsidR="00BD7B11" w:rsidRPr="00C336BF" w:rsidRDefault="00BD7B11" w:rsidP="003E33E9">
            <w:pPr>
              <w:spacing w:line="240" w:lineRule="auto"/>
              <w:rPr>
                <w:rFonts w:eastAsia="Times New Roman" w:cstheme="minorHAnsi"/>
                <w:sz w:val="24"/>
                <w:szCs w:val="24"/>
              </w:rPr>
            </w:pPr>
            <w:r w:rsidRPr="002204EF">
              <w:rPr>
                <w:rFonts w:eastAsia="Times New Roman" w:cstheme="minorHAnsi"/>
                <w:sz w:val="24"/>
                <w:szCs w:val="24"/>
              </w:rPr>
              <w:t>Left to Right</w:t>
            </w:r>
          </w:p>
        </w:tc>
      </w:tr>
      <w:tr w:rsidR="00BD7B11" w:rsidRPr="00C336BF" w:rsidTr="00281E59">
        <w:trPr>
          <w:trHeight w:val="256"/>
        </w:trPr>
        <w:tc>
          <w:tcPr>
            <w:tcW w:w="5661" w:type="dxa"/>
            <w:gridSpan w:val="2"/>
            <w:shd w:val="clear" w:color="auto" w:fill="auto"/>
            <w:hideMark/>
          </w:tcPr>
          <w:p w:rsidR="00BD7B11" w:rsidRPr="00C336BF" w:rsidRDefault="00BD7B11" w:rsidP="004207CA">
            <w:pPr>
              <w:spacing w:line="240" w:lineRule="auto"/>
              <w:rPr>
                <w:rFonts w:eastAsia="Times New Roman" w:cstheme="minorHAnsi"/>
                <w:sz w:val="24"/>
                <w:szCs w:val="24"/>
              </w:rPr>
            </w:pPr>
            <w:r w:rsidRPr="002204EF">
              <w:rPr>
                <w:rFonts w:eastAsia="Times New Roman" w:cstheme="minorHAnsi"/>
                <w:sz w:val="24"/>
                <w:szCs w:val="24"/>
              </w:rPr>
              <w:t xml:space="preserve">Number Of </w:t>
            </w:r>
            <w:r w:rsidR="004207CA">
              <w:rPr>
                <w:rFonts w:eastAsia="Times New Roman" w:cstheme="minorHAnsi"/>
                <w:sz w:val="24"/>
                <w:szCs w:val="24"/>
              </w:rPr>
              <w:t>weigh scale</w:t>
            </w:r>
          </w:p>
        </w:tc>
        <w:tc>
          <w:tcPr>
            <w:tcW w:w="5269" w:type="dxa"/>
            <w:shd w:val="clear" w:color="auto" w:fill="auto"/>
            <w:hideMark/>
          </w:tcPr>
          <w:p w:rsidR="00BD7B11" w:rsidRPr="00C336BF" w:rsidRDefault="004207CA" w:rsidP="003E33E9">
            <w:pPr>
              <w:spacing w:line="240" w:lineRule="auto"/>
              <w:rPr>
                <w:rFonts w:eastAsia="Times New Roman" w:cstheme="minorHAnsi"/>
                <w:sz w:val="24"/>
                <w:szCs w:val="24"/>
              </w:rPr>
            </w:pPr>
            <w:r>
              <w:rPr>
                <w:rFonts w:eastAsia="Times New Roman" w:cstheme="minorHAnsi"/>
                <w:sz w:val="24"/>
                <w:szCs w:val="24"/>
              </w:rPr>
              <w:t>3</w:t>
            </w:r>
            <w:r w:rsidR="00BD7B11">
              <w:rPr>
                <w:rFonts w:eastAsia="Times New Roman" w:cstheme="minorHAnsi"/>
                <w:sz w:val="24"/>
                <w:szCs w:val="24"/>
              </w:rPr>
              <w:t xml:space="preserve"> </w:t>
            </w:r>
            <w:r w:rsidR="00BD7B11" w:rsidRPr="002204EF">
              <w:rPr>
                <w:rFonts w:eastAsia="Times New Roman" w:cstheme="minorHAnsi"/>
                <w:sz w:val="24"/>
                <w:szCs w:val="24"/>
              </w:rPr>
              <w:t xml:space="preserve"> Nos.</w:t>
            </w:r>
          </w:p>
        </w:tc>
      </w:tr>
      <w:tr w:rsidR="00BD7B11" w:rsidRPr="00C336BF" w:rsidTr="00281E59">
        <w:trPr>
          <w:trHeight w:val="220"/>
        </w:trPr>
        <w:tc>
          <w:tcPr>
            <w:tcW w:w="5661" w:type="dxa"/>
            <w:gridSpan w:val="2"/>
            <w:shd w:val="clear" w:color="auto" w:fill="auto"/>
            <w:hideMark/>
          </w:tcPr>
          <w:p w:rsidR="00BD7B11" w:rsidRPr="002204EF" w:rsidRDefault="00BD7B11" w:rsidP="003E33E9">
            <w:pPr>
              <w:spacing w:line="240" w:lineRule="auto"/>
              <w:rPr>
                <w:rFonts w:eastAsia="Times New Roman" w:cstheme="minorHAnsi"/>
                <w:sz w:val="24"/>
                <w:szCs w:val="24"/>
              </w:rPr>
            </w:pPr>
            <w:r>
              <w:rPr>
                <w:rFonts w:eastAsia="Times New Roman" w:cstheme="minorHAnsi"/>
                <w:sz w:val="24"/>
                <w:szCs w:val="24"/>
              </w:rPr>
              <w:t>Electric Supply</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230 V / 50HZ</w:t>
            </w:r>
          </w:p>
        </w:tc>
      </w:tr>
      <w:tr w:rsidR="00BD7B11" w:rsidRPr="00C336BF" w:rsidTr="00281E59">
        <w:trPr>
          <w:trHeight w:val="193"/>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Conveyor Motor</w:t>
            </w:r>
          </w:p>
        </w:tc>
        <w:tc>
          <w:tcPr>
            <w:tcW w:w="5269" w:type="dxa"/>
            <w:shd w:val="clear" w:color="auto" w:fill="auto"/>
            <w:hideMark/>
          </w:tcPr>
          <w:p w:rsidR="00BD7B11" w:rsidRDefault="004207CA" w:rsidP="003E33E9">
            <w:pPr>
              <w:spacing w:line="240" w:lineRule="auto"/>
              <w:rPr>
                <w:rFonts w:eastAsia="Times New Roman" w:cstheme="minorHAnsi"/>
                <w:sz w:val="24"/>
                <w:szCs w:val="24"/>
              </w:rPr>
            </w:pPr>
            <w:r>
              <w:rPr>
                <w:rFonts w:eastAsia="Times New Roman" w:cstheme="minorHAnsi"/>
                <w:sz w:val="24"/>
                <w:szCs w:val="24"/>
              </w:rPr>
              <w:t>0.25</w:t>
            </w:r>
            <w:r w:rsidR="00BD7B11">
              <w:rPr>
                <w:rFonts w:eastAsia="Times New Roman" w:cstheme="minorHAnsi"/>
                <w:sz w:val="24"/>
                <w:szCs w:val="24"/>
              </w:rPr>
              <w:t xml:space="preserve"> HP / 415 V / 50 HZ</w:t>
            </w:r>
          </w:p>
        </w:tc>
      </w:tr>
      <w:tr w:rsidR="00BD7B11" w:rsidRPr="00C336BF" w:rsidTr="00281E59">
        <w:trPr>
          <w:trHeight w:val="220"/>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Flow Control Valve</w:t>
            </w:r>
          </w:p>
        </w:tc>
        <w:tc>
          <w:tcPr>
            <w:tcW w:w="5269" w:type="dxa"/>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 xml:space="preserve">Yes </w:t>
            </w:r>
          </w:p>
        </w:tc>
      </w:tr>
      <w:tr w:rsidR="00BD7B11" w:rsidRPr="00C336BF" w:rsidTr="00281E59">
        <w:trPr>
          <w:trHeight w:val="184"/>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PLC</w:t>
            </w:r>
          </w:p>
        </w:tc>
        <w:tc>
          <w:tcPr>
            <w:tcW w:w="5269" w:type="dxa"/>
            <w:shd w:val="clear" w:color="auto" w:fill="auto"/>
            <w:hideMark/>
          </w:tcPr>
          <w:p w:rsidR="00BD7B11" w:rsidRDefault="004207CA" w:rsidP="003E33E9">
            <w:pPr>
              <w:spacing w:line="240" w:lineRule="auto"/>
              <w:rPr>
                <w:rFonts w:eastAsia="Times New Roman" w:cstheme="minorHAnsi"/>
                <w:sz w:val="24"/>
                <w:szCs w:val="24"/>
              </w:rPr>
            </w:pPr>
            <w:proofErr w:type="spellStart"/>
            <w:r>
              <w:rPr>
                <w:rFonts w:eastAsia="Times New Roman" w:cstheme="minorHAnsi"/>
                <w:sz w:val="24"/>
                <w:szCs w:val="24"/>
              </w:rPr>
              <w:t>Innovance</w:t>
            </w:r>
            <w:proofErr w:type="spellEnd"/>
            <w:r>
              <w:rPr>
                <w:rFonts w:eastAsia="Times New Roman" w:cstheme="minorHAnsi"/>
                <w:sz w:val="24"/>
                <w:szCs w:val="24"/>
              </w:rPr>
              <w:t xml:space="preserve"> </w:t>
            </w:r>
            <w:r w:rsidR="00BD7B11">
              <w:rPr>
                <w:rFonts w:eastAsia="Times New Roman" w:cstheme="minorHAnsi"/>
                <w:sz w:val="24"/>
                <w:szCs w:val="24"/>
              </w:rPr>
              <w:t xml:space="preserve"> Make</w:t>
            </w:r>
          </w:p>
        </w:tc>
      </w:tr>
      <w:tr w:rsidR="00BD7B11" w:rsidRPr="00C336BF" w:rsidTr="00281E59">
        <w:trPr>
          <w:trHeight w:val="247"/>
        </w:trPr>
        <w:tc>
          <w:tcPr>
            <w:tcW w:w="5661" w:type="dxa"/>
            <w:gridSpan w:val="2"/>
            <w:shd w:val="clear" w:color="auto" w:fill="auto"/>
            <w:hideMark/>
          </w:tcPr>
          <w:p w:rsidR="00BD7B11" w:rsidRDefault="00BD7B11" w:rsidP="003E33E9">
            <w:pPr>
              <w:spacing w:line="240" w:lineRule="auto"/>
              <w:rPr>
                <w:rFonts w:eastAsia="Times New Roman" w:cstheme="minorHAnsi"/>
                <w:sz w:val="24"/>
                <w:szCs w:val="24"/>
              </w:rPr>
            </w:pPr>
            <w:r>
              <w:rPr>
                <w:rFonts w:eastAsia="Times New Roman" w:cstheme="minorHAnsi"/>
                <w:sz w:val="24"/>
                <w:szCs w:val="24"/>
              </w:rPr>
              <w:t>HMI</w:t>
            </w:r>
          </w:p>
        </w:tc>
        <w:tc>
          <w:tcPr>
            <w:tcW w:w="5269" w:type="dxa"/>
            <w:shd w:val="clear" w:color="auto" w:fill="auto"/>
            <w:hideMark/>
          </w:tcPr>
          <w:p w:rsidR="00BD7B11" w:rsidRDefault="00977C66" w:rsidP="003E33E9">
            <w:pPr>
              <w:spacing w:line="240" w:lineRule="auto"/>
              <w:rPr>
                <w:rFonts w:eastAsia="Times New Roman" w:cstheme="minorHAnsi"/>
                <w:sz w:val="24"/>
                <w:szCs w:val="24"/>
              </w:rPr>
            </w:pPr>
            <w:proofErr w:type="spellStart"/>
            <w:r>
              <w:rPr>
                <w:rFonts w:eastAsia="Times New Roman" w:cstheme="minorHAnsi"/>
                <w:sz w:val="24"/>
                <w:szCs w:val="24"/>
              </w:rPr>
              <w:t>I</w:t>
            </w:r>
            <w:r w:rsidR="004207CA">
              <w:rPr>
                <w:rFonts w:eastAsia="Times New Roman" w:cstheme="minorHAnsi"/>
                <w:sz w:val="24"/>
                <w:szCs w:val="24"/>
              </w:rPr>
              <w:t>nnovance</w:t>
            </w:r>
            <w:proofErr w:type="spellEnd"/>
            <w:r w:rsidR="00BD7B11">
              <w:rPr>
                <w:rFonts w:eastAsia="Times New Roman" w:cstheme="minorHAnsi"/>
                <w:sz w:val="24"/>
                <w:szCs w:val="24"/>
              </w:rPr>
              <w:t xml:space="preserve"> color display</w:t>
            </w:r>
          </w:p>
        </w:tc>
      </w:tr>
      <w:tr w:rsidR="00BD7B11" w:rsidRPr="00C336BF" w:rsidTr="00281E59">
        <w:trPr>
          <w:trHeight w:val="202"/>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Push Buttons</w:t>
            </w:r>
          </w:p>
        </w:tc>
        <w:tc>
          <w:tcPr>
            <w:tcW w:w="5269" w:type="dxa"/>
            <w:shd w:val="clear" w:color="auto" w:fill="auto"/>
            <w:hideMark/>
          </w:tcPr>
          <w:p w:rsidR="00BD7B11" w:rsidRPr="00264EE9" w:rsidRDefault="00BD7B11" w:rsidP="003E33E9">
            <w:pPr>
              <w:spacing w:line="240" w:lineRule="auto"/>
              <w:rPr>
                <w:rFonts w:eastAsia="Times New Roman" w:cstheme="minorHAnsi"/>
                <w:sz w:val="24"/>
                <w:szCs w:val="24"/>
              </w:rPr>
            </w:pPr>
            <w:proofErr w:type="spellStart"/>
            <w:r w:rsidRPr="00264EE9">
              <w:rPr>
                <w:rFonts w:cstheme="minorHAnsi"/>
                <w:sz w:val="24"/>
                <w:szCs w:val="24"/>
              </w:rPr>
              <w:t>Telemechanique</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Solenoid Valves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376"/>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Pneumatic Cylinders</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sidRPr="00264EE9">
              <w:rPr>
                <w:rFonts w:cstheme="minorHAnsi"/>
                <w:sz w:val="24"/>
                <w:szCs w:val="24"/>
              </w:rPr>
              <w:t>FRL</w:t>
            </w:r>
          </w:p>
        </w:tc>
        <w:tc>
          <w:tcPr>
            <w:tcW w:w="5269" w:type="dxa"/>
            <w:shd w:val="clear" w:color="auto" w:fill="auto"/>
            <w:hideMark/>
          </w:tcPr>
          <w:p w:rsidR="00BD7B11" w:rsidRPr="00264EE9" w:rsidRDefault="00BD7B11" w:rsidP="003E33E9">
            <w:pPr>
              <w:rPr>
                <w:rFonts w:cstheme="minorHAnsi"/>
                <w:sz w:val="24"/>
                <w:szCs w:val="24"/>
              </w:rPr>
            </w:pPr>
            <w:proofErr w:type="spellStart"/>
            <w:r w:rsidRPr="00264EE9">
              <w:rPr>
                <w:rFonts w:cstheme="minorHAnsi"/>
                <w:sz w:val="24"/>
                <w:szCs w:val="24"/>
              </w:rPr>
              <w:t>Janatics</w:t>
            </w:r>
            <w:proofErr w:type="spellEnd"/>
            <w:r w:rsidRPr="00264EE9">
              <w:rPr>
                <w:rFonts w:cstheme="minorHAnsi"/>
                <w:sz w:val="24"/>
                <w:szCs w:val="24"/>
              </w:rPr>
              <w:t xml:space="preserve"> make</w:t>
            </w:r>
          </w:p>
        </w:tc>
      </w:tr>
      <w:tr w:rsidR="00BD7B11" w:rsidRPr="00C336BF" w:rsidTr="003E33E9">
        <w:trPr>
          <w:trHeight w:val="403"/>
        </w:trPr>
        <w:tc>
          <w:tcPr>
            <w:tcW w:w="5661" w:type="dxa"/>
            <w:gridSpan w:val="2"/>
            <w:shd w:val="clear" w:color="auto" w:fill="auto"/>
            <w:hideMark/>
          </w:tcPr>
          <w:p w:rsidR="00BD7B11" w:rsidRPr="00264EE9" w:rsidRDefault="00BD7B11" w:rsidP="003E33E9">
            <w:pPr>
              <w:rPr>
                <w:rFonts w:cstheme="minorHAnsi"/>
                <w:sz w:val="24"/>
                <w:szCs w:val="24"/>
              </w:rPr>
            </w:pPr>
            <w:r>
              <w:rPr>
                <w:rFonts w:cstheme="minorHAnsi"/>
                <w:sz w:val="24"/>
                <w:szCs w:val="24"/>
              </w:rPr>
              <w:t>Dimensions</w:t>
            </w:r>
          </w:p>
        </w:tc>
        <w:tc>
          <w:tcPr>
            <w:tcW w:w="5269" w:type="dxa"/>
            <w:shd w:val="clear" w:color="auto" w:fill="auto"/>
            <w:hideMark/>
          </w:tcPr>
          <w:p w:rsidR="00BD7B11" w:rsidRPr="00264EE9" w:rsidRDefault="004207CA" w:rsidP="003E33E9">
            <w:pPr>
              <w:rPr>
                <w:rFonts w:cstheme="minorHAnsi"/>
                <w:sz w:val="24"/>
                <w:szCs w:val="24"/>
              </w:rPr>
            </w:pPr>
            <w:r>
              <w:rPr>
                <w:rFonts w:cstheme="minorHAnsi"/>
                <w:sz w:val="24"/>
                <w:szCs w:val="24"/>
              </w:rPr>
              <w:t>1500L x 800W x 700H (mm)</w:t>
            </w:r>
          </w:p>
        </w:tc>
      </w:tr>
      <w:tr w:rsidR="00BD7B11" w:rsidRPr="00C336BF" w:rsidTr="003E33E9">
        <w:trPr>
          <w:trHeight w:val="385"/>
        </w:trPr>
        <w:tc>
          <w:tcPr>
            <w:tcW w:w="5661" w:type="dxa"/>
            <w:gridSpan w:val="2"/>
            <w:shd w:val="clear" w:color="auto" w:fill="auto"/>
            <w:hideMark/>
          </w:tcPr>
          <w:p w:rsidR="00BD7B11" w:rsidRPr="00C336BF" w:rsidRDefault="00BD7B11" w:rsidP="003E33E9">
            <w:pPr>
              <w:rPr>
                <w:rFonts w:cstheme="minorHAnsi"/>
                <w:sz w:val="24"/>
                <w:szCs w:val="24"/>
              </w:rPr>
            </w:pPr>
            <w:r w:rsidRPr="002204EF">
              <w:rPr>
                <w:rFonts w:cstheme="minorHAnsi"/>
                <w:sz w:val="24"/>
                <w:szCs w:val="24"/>
              </w:rPr>
              <w:t xml:space="preserve">Net Weight </w:t>
            </w:r>
          </w:p>
        </w:tc>
        <w:tc>
          <w:tcPr>
            <w:tcW w:w="5269" w:type="dxa"/>
            <w:shd w:val="clear" w:color="auto" w:fill="auto"/>
            <w:hideMark/>
          </w:tcPr>
          <w:p w:rsidR="00BD7B11" w:rsidRPr="00C336BF" w:rsidRDefault="004207CA" w:rsidP="003E33E9">
            <w:pPr>
              <w:spacing w:line="240" w:lineRule="auto"/>
              <w:rPr>
                <w:rFonts w:eastAsia="Times New Roman" w:cstheme="minorHAnsi"/>
                <w:sz w:val="24"/>
                <w:szCs w:val="24"/>
              </w:rPr>
            </w:pPr>
            <w:r>
              <w:rPr>
                <w:rFonts w:cstheme="minorHAnsi"/>
                <w:sz w:val="24"/>
                <w:szCs w:val="24"/>
              </w:rPr>
              <w:t xml:space="preserve">200 kg </w:t>
            </w:r>
            <w:proofErr w:type="spellStart"/>
            <w:r>
              <w:rPr>
                <w:rFonts w:cstheme="minorHAnsi"/>
                <w:sz w:val="24"/>
                <w:szCs w:val="24"/>
              </w:rPr>
              <w:t>approx</w:t>
            </w:r>
            <w:proofErr w:type="spellEnd"/>
          </w:p>
        </w:tc>
      </w:tr>
      <w:tr w:rsidR="00BD7B11" w:rsidRPr="00C336BF" w:rsidTr="003E33E9">
        <w:trPr>
          <w:trHeight w:val="394"/>
        </w:trPr>
        <w:tc>
          <w:tcPr>
            <w:tcW w:w="10930" w:type="dxa"/>
            <w:gridSpan w:val="3"/>
            <w:shd w:val="clear" w:color="000000" w:fill="E5DFEC"/>
            <w:hideMark/>
          </w:tcPr>
          <w:p w:rsidR="00BD7B11" w:rsidRPr="00C336BF" w:rsidRDefault="00BD7B11" w:rsidP="003E33E9">
            <w:pPr>
              <w:spacing w:line="240" w:lineRule="auto"/>
              <w:rPr>
                <w:rFonts w:eastAsia="Times New Roman" w:cstheme="minorHAnsi"/>
                <w:b/>
                <w:bCs/>
                <w:sz w:val="24"/>
                <w:szCs w:val="24"/>
              </w:rPr>
            </w:pPr>
            <w:r w:rsidRPr="00C336BF">
              <w:rPr>
                <w:rFonts w:eastAsia="Times New Roman" w:cstheme="minorHAnsi"/>
                <w:b/>
                <w:bCs/>
                <w:sz w:val="24"/>
                <w:szCs w:val="24"/>
              </w:rPr>
              <w:t>Utility Requirement</w:t>
            </w:r>
          </w:p>
        </w:tc>
      </w:tr>
      <w:tr w:rsidR="00BD7B11" w:rsidRPr="00C336BF" w:rsidTr="00BD7B11">
        <w:trPr>
          <w:trHeight w:val="58"/>
        </w:trPr>
        <w:tc>
          <w:tcPr>
            <w:tcW w:w="5495" w:type="dxa"/>
            <w:shd w:val="clear" w:color="auto" w:fill="auto"/>
            <w:hideMark/>
          </w:tcPr>
          <w:p w:rsidR="00BD7B11" w:rsidRPr="002204EF" w:rsidRDefault="00BD7B11" w:rsidP="003E33E9">
            <w:pPr>
              <w:spacing w:line="240" w:lineRule="auto"/>
              <w:rPr>
                <w:rFonts w:eastAsia="Times New Roman" w:cstheme="minorHAnsi"/>
                <w:bCs/>
                <w:sz w:val="24"/>
                <w:szCs w:val="24"/>
              </w:rPr>
            </w:pPr>
            <w:r w:rsidRPr="00F41C4D">
              <w:rPr>
                <w:rFonts w:cstheme="minorHAnsi"/>
              </w:rPr>
              <w:t>Electrical supply</w:t>
            </w:r>
          </w:p>
        </w:tc>
        <w:tc>
          <w:tcPr>
            <w:tcW w:w="5435" w:type="dxa"/>
            <w:gridSpan w:val="2"/>
            <w:shd w:val="clear" w:color="auto" w:fill="auto"/>
          </w:tcPr>
          <w:p w:rsidR="00BD7B11" w:rsidRPr="00BD7B11" w:rsidRDefault="00BD7B11" w:rsidP="003E33E9">
            <w:pPr>
              <w:spacing w:line="240" w:lineRule="auto"/>
              <w:rPr>
                <w:rFonts w:cstheme="minorHAnsi"/>
              </w:rPr>
            </w:pPr>
            <w:r>
              <w:rPr>
                <w:rFonts w:cstheme="minorHAnsi"/>
              </w:rPr>
              <w:t>1</w:t>
            </w:r>
            <w:r w:rsidRPr="00F41C4D">
              <w:rPr>
                <w:rFonts w:cstheme="minorHAnsi"/>
              </w:rPr>
              <w:t xml:space="preserve"> Phase + Neutral + </w:t>
            </w:r>
            <w:proofErr w:type="spellStart"/>
            <w:r w:rsidRPr="00F41C4D">
              <w:rPr>
                <w:rFonts w:cstheme="minorHAnsi"/>
              </w:rPr>
              <w:t>Earthing</w:t>
            </w:r>
            <w:proofErr w:type="spellEnd"/>
          </w:p>
        </w:tc>
      </w:tr>
      <w:tr w:rsidR="00BD7B11" w:rsidRPr="00C336BF" w:rsidTr="003E33E9">
        <w:trPr>
          <w:trHeight w:val="250"/>
        </w:trPr>
        <w:tc>
          <w:tcPr>
            <w:tcW w:w="5495" w:type="dxa"/>
            <w:shd w:val="clear" w:color="auto" w:fill="auto"/>
            <w:hideMark/>
          </w:tcPr>
          <w:p w:rsidR="00BD7B11" w:rsidRPr="002204EF" w:rsidRDefault="00BD7B11" w:rsidP="003E33E9">
            <w:pPr>
              <w:rPr>
                <w:rFonts w:cstheme="minorHAnsi"/>
                <w:b/>
                <w:bCs/>
                <w:u w:val="single"/>
              </w:rPr>
            </w:pPr>
            <w:r w:rsidRPr="00F41C4D">
              <w:rPr>
                <w:rFonts w:cstheme="minorHAnsi"/>
              </w:rPr>
              <w:t>Electrical load</w:t>
            </w:r>
          </w:p>
        </w:tc>
        <w:tc>
          <w:tcPr>
            <w:tcW w:w="5435" w:type="dxa"/>
            <w:gridSpan w:val="2"/>
            <w:shd w:val="clear" w:color="auto" w:fill="auto"/>
          </w:tcPr>
          <w:p w:rsidR="00BD7B11" w:rsidRPr="00F41C4D" w:rsidRDefault="00BD7B11" w:rsidP="003E33E9">
            <w:pPr>
              <w:spacing w:line="240" w:lineRule="auto"/>
              <w:rPr>
                <w:rFonts w:cstheme="minorHAnsi"/>
              </w:rPr>
            </w:pPr>
            <w:r>
              <w:rPr>
                <w:rFonts w:cstheme="minorHAnsi"/>
              </w:rPr>
              <w:t xml:space="preserve">1 </w:t>
            </w:r>
            <w:proofErr w:type="spellStart"/>
            <w:r>
              <w:rPr>
                <w:rFonts w:cstheme="minorHAnsi"/>
              </w:rPr>
              <w:t>h.p</w:t>
            </w:r>
            <w:proofErr w:type="spellEnd"/>
          </w:p>
        </w:tc>
      </w:tr>
      <w:tr w:rsidR="00BD7B11" w:rsidRPr="00C336BF" w:rsidTr="003E33E9">
        <w:trPr>
          <w:trHeight w:val="277"/>
        </w:trPr>
        <w:tc>
          <w:tcPr>
            <w:tcW w:w="5495" w:type="dxa"/>
            <w:shd w:val="clear" w:color="auto" w:fill="auto"/>
            <w:hideMark/>
          </w:tcPr>
          <w:p w:rsidR="00BD7B11" w:rsidRPr="00F41C4D" w:rsidRDefault="00BD7B11" w:rsidP="003E33E9">
            <w:pPr>
              <w:rPr>
                <w:rFonts w:cstheme="minorHAnsi"/>
              </w:rPr>
            </w:pPr>
            <w:r w:rsidRPr="00F41C4D">
              <w:rPr>
                <w:rFonts w:cstheme="minorHAnsi"/>
              </w:rPr>
              <w:t>Air Pressure</w:t>
            </w:r>
          </w:p>
        </w:tc>
        <w:tc>
          <w:tcPr>
            <w:tcW w:w="5435" w:type="dxa"/>
            <w:gridSpan w:val="2"/>
            <w:shd w:val="clear" w:color="auto" w:fill="auto"/>
          </w:tcPr>
          <w:p w:rsidR="00BD7B11" w:rsidRPr="00F41C4D" w:rsidRDefault="00BD7B11" w:rsidP="003E33E9">
            <w:pPr>
              <w:spacing w:line="240" w:lineRule="auto"/>
              <w:rPr>
                <w:rFonts w:cstheme="minorHAnsi"/>
              </w:rPr>
            </w:pPr>
            <w:r w:rsidRPr="00F41C4D">
              <w:rPr>
                <w:rFonts w:cstheme="minorHAnsi"/>
              </w:rPr>
              <w:t xml:space="preserve">6 bar pressure </w:t>
            </w:r>
            <w:r>
              <w:rPr>
                <w:rFonts w:cstheme="minorHAnsi"/>
              </w:rPr>
              <w:t>10</w:t>
            </w:r>
            <w:r w:rsidRPr="00F41C4D">
              <w:rPr>
                <w:rFonts w:cstheme="minorHAnsi"/>
              </w:rPr>
              <w:t xml:space="preserve"> CFM</w:t>
            </w:r>
          </w:p>
        </w:tc>
      </w:tr>
    </w:tbl>
    <w:p w:rsidR="0078310A" w:rsidRDefault="0078310A" w:rsidP="00BD7B11">
      <w:pPr>
        <w:spacing w:line="234" w:lineRule="auto"/>
        <w:ind w:right="9329"/>
        <w:jc w:val="both"/>
      </w:pPr>
    </w:p>
    <w:p w:rsidR="00281E59" w:rsidRDefault="00281E59" w:rsidP="00BD7B11">
      <w:pPr>
        <w:spacing w:line="234" w:lineRule="auto"/>
        <w:ind w:right="9329"/>
        <w:jc w:val="both"/>
      </w:pPr>
    </w:p>
    <w:p w:rsidR="007D620D" w:rsidRDefault="007D620D" w:rsidP="00D8781B">
      <w:pPr>
        <w:spacing w:after="354" w:line="240" w:lineRule="auto"/>
        <w:rPr>
          <w:rFonts w:ascii="Cambria" w:eastAsia="Cambria" w:hAnsi="Cambria" w:cs="Cambria"/>
          <w:sz w:val="20"/>
        </w:rPr>
      </w:pPr>
    </w:p>
    <w:p w:rsidR="007D620D" w:rsidRDefault="007D620D"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p w:rsidR="006748F1" w:rsidRDefault="006748F1" w:rsidP="00D8781B">
      <w:pPr>
        <w:spacing w:line="240" w:lineRule="auto"/>
      </w:pPr>
    </w:p>
    <w:tbl>
      <w:tblPr>
        <w:tblW w:w="13051" w:type="dxa"/>
        <w:tblInd w:w="-91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630"/>
        <w:gridCol w:w="6300"/>
        <w:gridCol w:w="1170"/>
        <w:gridCol w:w="963"/>
        <w:gridCol w:w="2097"/>
        <w:gridCol w:w="1891"/>
      </w:tblGrid>
      <w:tr w:rsidR="00814B57" w:rsidTr="00814B57">
        <w:trPr>
          <w:gridAfter w:val="1"/>
          <w:wAfter w:w="1891" w:type="dxa"/>
          <w:trHeight w:val="639"/>
        </w:trPr>
        <w:tc>
          <w:tcPr>
            <w:tcW w:w="11160" w:type="dxa"/>
            <w:gridSpan w:val="5"/>
          </w:tcPr>
          <w:p w:rsidR="00814B57" w:rsidRDefault="00814B57" w:rsidP="003972ED">
            <w:pPr>
              <w:pStyle w:val="TableParagraph"/>
              <w:spacing w:before="41"/>
              <w:ind w:left="3141" w:right="3117"/>
              <w:jc w:val="center"/>
              <w:rPr>
                <w:rFonts w:ascii="Arial"/>
                <w:b/>
                <w:sz w:val="48"/>
              </w:rPr>
            </w:pPr>
            <w:r>
              <w:rPr>
                <w:rFonts w:ascii="Arial"/>
                <w:b/>
                <w:color w:val="001F5F"/>
                <w:sz w:val="48"/>
              </w:rPr>
              <w:t>Price</w:t>
            </w:r>
            <w:r>
              <w:rPr>
                <w:rFonts w:ascii="Arial"/>
                <w:b/>
                <w:color w:val="001F5F"/>
                <w:spacing w:val="-1"/>
                <w:sz w:val="48"/>
              </w:rPr>
              <w:t xml:space="preserve"> </w:t>
            </w:r>
            <w:r>
              <w:rPr>
                <w:rFonts w:ascii="Arial"/>
                <w:b/>
                <w:color w:val="001F5F"/>
                <w:sz w:val="48"/>
              </w:rPr>
              <w:t>Breakup</w:t>
            </w:r>
          </w:p>
        </w:tc>
      </w:tr>
      <w:tr w:rsidR="00814B57" w:rsidTr="00814B57">
        <w:trPr>
          <w:gridAfter w:val="1"/>
          <w:wAfter w:w="1891" w:type="dxa"/>
          <w:trHeight w:val="484"/>
        </w:trPr>
        <w:tc>
          <w:tcPr>
            <w:tcW w:w="630" w:type="dxa"/>
          </w:tcPr>
          <w:p w:rsidR="00814B57" w:rsidRDefault="00814B57" w:rsidP="003972ED">
            <w:pPr>
              <w:pStyle w:val="TableParagraph"/>
              <w:spacing w:line="227" w:lineRule="exact"/>
              <w:ind w:left="16"/>
              <w:rPr>
                <w:rFonts w:ascii="Arial"/>
                <w:b/>
                <w:sz w:val="20"/>
              </w:rPr>
            </w:pPr>
            <w:r>
              <w:rPr>
                <w:rFonts w:ascii="Arial"/>
                <w:b/>
                <w:sz w:val="20"/>
              </w:rPr>
              <w:t>S.N.</w:t>
            </w:r>
          </w:p>
        </w:tc>
        <w:tc>
          <w:tcPr>
            <w:tcW w:w="6300" w:type="dxa"/>
          </w:tcPr>
          <w:p w:rsidR="00814B57" w:rsidRDefault="00814B57" w:rsidP="003972ED">
            <w:pPr>
              <w:pStyle w:val="TableParagraph"/>
              <w:spacing w:before="90"/>
              <w:ind w:left="1489"/>
              <w:rPr>
                <w:rFonts w:ascii="Arial"/>
                <w:b/>
                <w:sz w:val="20"/>
              </w:rPr>
            </w:pPr>
            <w:r>
              <w:rPr>
                <w:rFonts w:ascii="Arial"/>
                <w:b/>
                <w:sz w:val="20"/>
              </w:rPr>
              <w:t>PARTICULERS</w:t>
            </w:r>
          </w:p>
        </w:tc>
        <w:tc>
          <w:tcPr>
            <w:tcW w:w="1170" w:type="dxa"/>
          </w:tcPr>
          <w:p w:rsidR="00814B57" w:rsidRDefault="00814B57" w:rsidP="003972ED">
            <w:pPr>
              <w:pStyle w:val="TableParagraph"/>
              <w:spacing w:before="90"/>
              <w:ind w:left="102"/>
              <w:jc w:val="center"/>
              <w:rPr>
                <w:rFonts w:ascii="Arial"/>
                <w:b/>
                <w:sz w:val="20"/>
              </w:rPr>
            </w:pPr>
            <w:r>
              <w:rPr>
                <w:rFonts w:ascii="Arial"/>
                <w:b/>
                <w:sz w:val="20"/>
              </w:rPr>
              <w:t>CAPACITY</w:t>
            </w:r>
          </w:p>
        </w:tc>
        <w:tc>
          <w:tcPr>
            <w:tcW w:w="963" w:type="dxa"/>
          </w:tcPr>
          <w:p w:rsidR="00814B57" w:rsidRDefault="00814B57" w:rsidP="003972ED">
            <w:pPr>
              <w:pStyle w:val="TableParagraph"/>
              <w:spacing w:before="90"/>
              <w:ind w:left="333" w:right="63"/>
              <w:rPr>
                <w:rFonts w:ascii="Arial"/>
                <w:b/>
                <w:sz w:val="20"/>
              </w:rPr>
            </w:pPr>
            <w:r>
              <w:rPr>
                <w:rFonts w:ascii="Arial"/>
                <w:b/>
                <w:sz w:val="20"/>
              </w:rPr>
              <w:t>QTY</w:t>
            </w:r>
          </w:p>
        </w:tc>
        <w:tc>
          <w:tcPr>
            <w:tcW w:w="2097" w:type="dxa"/>
          </w:tcPr>
          <w:p w:rsidR="00814B57" w:rsidRDefault="00814B57" w:rsidP="003972ED">
            <w:pPr>
              <w:pStyle w:val="TableParagraph"/>
              <w:spacing w:before="170"/>
              <w:ind w:right="182"/>
              <w:jc w:val="right"/>
              <w:rPr>
                <w:rFonts w:ascii="Arial"/>
                <w:b/>
                <w:sz w:val="20"/>
              </w:rPr>
            </w:pPr>
            <w:r>
              <w:rPr>
                <w:rFonts w:ascii="Arial"/>
                <w:b/>
                <w:sz w:val="20"/>
              </w:rPr>
              <w:t>AMOUNT</w:t>
            </w:r>
            <w:r>
              <w:rPr>
                <w:rFonts w:ascii="Arial"/>
                <w:b/>
                <w:spacing w:val="-1"/>
                <w:sz w:val="20"/>
              </w:rPr>
              <w:t xml:space="preserve"> </w:t>
            </w:r>
            <w:r>
              <w:rPr>
                <w:rFonts w:ascii="Arial"/>
                <w:b/>
                <w:sz w:val="20"/>
              </w:rPr>
              <w:t>RS.</w:t>
            </w:r>
          </w:p>
        </w:tc>
      </w:tr>
      <w:tr w:rsidR="00814B57" w:rsidTr="00814B57">
        <w:trPr>
          <w:gridAfter w:val="1"/>
          <w:wAfter w:w="1891" w:type="dxa"/>
          <w:trHeight w:val="682"/>
        </w:trPr>
        <w:tc>
          <w:tcPr>
            <w:tcW w:w="630" w:type="dxa"/>
          </w:tcPr>
          <w:p w:rsidR="00814B57" w:rsidRDefault="00814B57" w:rsidP="00814B57">
            <w:pPr>
              <w:pStyle w:val="TableParagraph"/>
              <w:spacing w:line="320" w:lineRule="exact"/>
              <w:ind w:left="13"/>
              <w:rPr>
                <w:sz w:val="28"/>
              </w:rPr>
            </w:pPr>
            <w:r>
              <w:rPr>
                <w:sz w:val="28"/>
              </w:rPr>
              <w:t>1</w:t>
            </w:r>
          </w:p>
        </w:tc>
        <w:tc>
          <w:tcPr>
            <w:tcW w:w="6300" w:type="dxa"/>
          </w:tcPr>
          <w:p w:rsidR="00814B57" w:rsidRPr="009968C5" w:rsidRDefault="00814B57" w:rsidP="00977C66">
            <w:pPr>
              <w:rPr>
                <w:rFonts w:ascii="Arial" w:hAnsi="Arial" w:cs="Arial"/>
                <w:sz w:val="24"/>
                <w:szCs w:val="24"/>
              </w:rPr>
            </w:pPr>
            <w:r w:rsidRPr="009968C5">
              <w:rPr>
                <w:rFonts w:ascii="Arial" w:hAnsi="Arial" w:cs="Arial"/>
                <w:sz w:val="24"/>
                <w:szCs w:val="24"/>
              </w:rPr>
              <w:t xml:space="preserve">Automatic </w:t>
            </w:r>
            <w:r w:rsidR="00977C66">
              <w:rPr>
                <w:rFonts w:ascii="Arial" w:hAnsi="Arial" w:cs="Arial"/>
                <w:sz w:val="24"/>
                <w:szCs w:val="24"/>
              </w:rPr>
              <w:t>Tube bucket filling machine</w:t>
            </w:r>
          </w:p>
        </w:tc>
        <w:tc>
          <w:tcPr>
            <w:tcW w:w="1170" w:type="dxa"/>
          </w:tcPr>
          <w:p w:rsidR="00814B57" w:rsidRDefault="00814B57" w:rsidP="00814B57">
            <w:pPr>
              <w:jc w:val="center"/>
            </w:pPr>
          </w:p>
        </w:tc>
        <w:tc>
          <w:tcPr>
            <w:tcW w:w="963" w:type="dxa"/>
          </w:tcPr>
          <w:p w:rsidR="00814B57" w:rsidRDefault="00814B57" w:rsidP="00814B57">
            <w:pPr>
              <w:pStyle w:val="TableParagraph"/>
              <w:spacing w:line="229" w:lineRule="exact"/>
              <w:ind w:left="31"/>
              <w:jc w:val="center"/>
              <w:rPr>
                <w:sz w:val="20"/>
              </w:rPr>
            </w:pPr>
            <w:r>
              <w:rPr>
                <w:sz w:val="20"/>
              </w:rPr>
              <w:t>1</w:t>
            </w:r>
          </w:p>
        </w:tc>
        <w:tc>
          <w:tcPr>
            <w:tcW w:w="2097" w:type="dxa"/>
          </w:tcPr>
          <w:p w:rsidR="00814B57" w:rsidRPr="009968C5" w:rsidRDefault="00977C66" w:rsidP="00814B57">
            <w:pPr>
              <w:jc w:val="right"/>
              <w:rPr>
                <w:rFonts w:ascii="Arial" w:hAnsi="Arial" w:cs="Arial"/>
                <w:sz w:val="24"/>
                <w:szCs w:val="24"/>
              </w:rPr>
            </w:pPr>
            <w:r>
              <w:rPr>
                <w:rFonts w:ascii="Arial" w:hAnsi="Arial" w:cs="Arial"/>
                <w:sz w:val="24"/>
                <w:szCs w:val="24"/>
              </w:rPr>
              <w:t>1</w:t>
            </w:r>
            <w:r w:rsidR="00BD7B11">
              <w:rPr>
                <w:rFonts w:ascii="Arial" w:hAnsi="Arial" w:cs="Arial"/>
                <w:sz w:val="24"/>
                <w:szCs w:val="24"/>
              </w:rPr>
              <w:t>,5</w:t>
            </w:r>
            <w:r w:rsidR="00814B57">
              <w:rPr>
                <w:rFonts w:ascii="Arial" w:hAnsi="Arial" w:cs="Arial"/>
                <w:sz w:val="24"/>
                <w:szCs w:val="24"/>
              </w:rPr>
              <w:t>0,000/-</w:t>
            </w:r>
          </w:p>
        </w:tc>
      </w:tr>
      <w:tr w:rsidR="00814B57" w:rsidTr="00814B57">
        <w:trPr>
          <w:trHeight w:val="377"/>
        </w:trPr>
        <w:tc>
          <w:tcPr>
            <w:tcW w:w="630" w:type="dxa"/>
            <w:vMerge w:val="restart"/>
          </w:tcPr>
          <w:p w:rsidR="00814B57" w:rsidRDefault="00814B57" w:rsidP="00814B57">
            <w:pPr>
              <w:pStyle w:val="TableParagraph"/>
              <w:rPr>
                <w:rFonts w:ascii="Times New Roman"/>
              </w:rPr>
            </w:pPr>
          </w:p>
        </w:tc>
        <w:tc>
          <w:tcPr>
            <w:tcW w:w="6300" w:type="dxa"/>
            <w:vMerge w:val="restart"/>
          </w:tcPr>
          <w:p w:rsidR="00814B57" w:rsidRPr="00814B57" w:rsidRDefault="00814B57" w:rsidP="00814B57">
            <w:pPr>
              <w:pStyle w:val="TableParagraph"/>
              <w:spacing w:line="177" w:lineRule="exact"/>
              <w:ind w:left="15"/>
              <w:rPr>
                <w:rFonts w:ascii="Arial"/>
                <w:b/>
                <w:sz w:val="18"/>
              </w:rPr>
            </w:pPr>
            <w:r w:rsidRPr="00814B57">
              <w:rPr>
                <w:rFonts w:ascii="Arial"/>
                <w:b/>
                <w:color w:val="C00000"/>
                <w:sz w:val="18"/>
              </w:rPr>
              <w:t>BANK</w:t>
            </w:r>
            <w:r w:rsidRPr="00814B57">
              <w:rPr>
                <w:rFonts w:ascii="Arial"/>
                <w:b/>
                <w:color w:val="C00000"/>
                <w:spacing w:val="-3"/>
                <w:sz w:val="18"/>
              </w:rPr>
              <w:t xml:space="preserve"> </w:t>
            </w:r>
            <w:r w:rsidRPr="00814B57">
              <w:rPr>
                <w:rFonts w:ascii="Arial"/>
                <w:b/>
                <w:color w:val="C00000"/>
                <w:sz w:val="18"/>
              </w:rPr>
              <w:t>DETAIL</w:t>
            </w:r>
            <w:r w:rsidRPr="00814B57">
              <w:rPr>
                <w:rFonts w:ascii="Arial"/>
                <w:b/>
                <w:color w:val="C00000"/>
                <w:spacing w:val="-1"/>
                <w:sz w:val="18"/>
              </w:rPr>
              <w:t xml:space="preserve"> </w:t>
            </w:r>
            <w:r w:rsidRPr="00814B57">
              <w:rPr>
                <w:rFonts w:ascii="Arial"/>
                <w:b/>
                <w:color w:val="C00000"/>
                <w:sz w:val="18"/>
              </w:rPr>
              <w:t>:</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name :- TORQ PACKAGING SOLUTION</w:t>
            </w:r>
          </w:p>
          <w:p w:rsidR="00814B57" w:rsidRPr="00814B57" w:rsidRDefault="00814B57" w:rsidP="00814B57">
            <w:pPr>
              <w:pStyle w:val="TableParagraph"/>
              <w:spacing w:before="1"/>
              <w:ind w:left="15" w:right="1280"/>
              <w:rPr>
                <w:rFonts w:ascii="Arial"/>
                <w:b/>
                <w:sz w:val="18"/>
              </w:rPr>
            </w:pPr>
            <w:r w:rsidRPr="00814B57">
              <w:rPr>
                <w:rFonts w:ascii="Arial"/>
                <w:b/>
                <w:sz w:val="18"/>
              </w:rPr>
              <w:t>Account</w:t>
            </w:r>
            <w:r w:rsidRPr="00814B57">
              <w:rPr>
                <w:rFonts w:ascii="Arial"/>
                <w:b/>
                <w:spacing w:val="-1"/>
                <w:sz w:val="18"/>
              </w:rPr>
              <w:t xml:space="preserve"> </w:t>
            </w:r>
            <w:r w:rsidRPr="00814B57">
              <w:rPr>
                <w:rFonts w:ascii="Arial"/>
                <w:b/>
                <w:sz w:val="18"/>
              </w:rPr>
              <w:t>number</w:t>
            </w:r>
            <w:r w:rsidRPr="00814B57">
              <w:rPr>
                <w:rFonts w:ascii="Arial"/>
                <w:b/>
                <w:spacing w:val="-5"/>
                <w:sz w:val="18"/>
              </w:rPr>
              <w:t xml:space="preserve"> </w:t>
            </w:r>
            <w:r w:rsidRPr="00814B57">
              <w:rPr>
                <w:rFonts w:ascii="Arial"/>
                <w:b/>
                <w:sz w:val="18"/>
              </w:rPr>
              <w:t>:- 8000032128</w:t>
            </w:r>
          </w:p>
          <w:p w:rsidR="00814B57" w:rsidRPr="00814B57" w:rsidRDefault="00814B57" w:rsidP="00814B57">
            <w:pPr>
              <w:pStyle w:val="TableParagraph"/>
              <w:spacing w:line="183" w:lineRule="exact"/>
              <w:ind w:left="15"/>
              <w:rPr>
                <w:rFonts w:ascii="Arial"/>
                <w:b/>
                <w:sz w:val="18"/>
              </w:rPr>
            </w:pPr>
            <w:r w:rsidRPr="00814B57">
              <w:rPr>
                <w:rFonts w:ascii="Arial"/>
                <w:b/>
                <w:sz w:val="18"/>
              </w:rPr>
              <w:t>Bank</w:t>
            </w:r>
            <w:r w:rsidRPr="00814B57">
              <w:rPr>
                <w:rFonts w:ascii="Arial"/>
                <w:b/>
                <w:spacing w:val="-1"/>
                <w:sz w:val="18"/>
              </w:rPr>
              <w:t xml:space="preserve"> </w:t>
            </w:r>
            <w:r w:rsidRPr="00814B57">
              <w:rPr>
                <w:rFonts w:ascii="Arial"/>
                <w:b/>
                <w:sz w:val="18"/>
              </w:rPr>
              <w:t>name</w:t>
            </w:r>
            <w:r w:rsidRPr="00814B57">
              <w:rPr>
                <w:rFonts w:ascii="Arial"/>
                <w:b/>
                <w:spacing w:val="-6"/>
                <w:sz w:val="18"/>
              </w:rPr>
              <w:t xml:space="preserve"> </w:t>
            </w:r>
            <w:r w:rsidRPr="00814B57">
              <w:rPr>
                <w:rFonts w:ascii="Arial"/>
                <w:b/>
                <w:sz w:val="18"/>
              </w:rPr>
              <w:t>:- KOTAK</w:t>
            </w:r>
            <w:r w:rsidRPr="00814B57">
              <w:rPr>
                <w:rFonts w:ascii="Arial"/>
                <w:b/>
                <w:spacing w:val="-1"/>
                <w:sz w:val="18"/>
              </w:rPr>
              <w:t xml:space="preserve"> </w:t>
            </w:r>
            <w:r w:rsidRPr="00814B57">
              <w:rPr>
                <w:rFonts w:ascii="Arial"/>
                <w:b/>
                <w:sz w:val="18"/>
              </w:rPr>
              <w:t>MAHINDRA</w:t>
            </w:r>
            <w:r w:rsidRPr="00814B57">
              <w:rPr>
                <w:rFonts w:ascii="Arial"/>
                <w:b/>
                <w:spacing w:val="-3"/>
                <w:sz w:val="18"/>
              </w:rPr>
              <w:t xml:space="preserve"> </w:t>
            </w:r>
            <w:r w:rsidRPr="00814B57">
              <w:rPr>
                <w:rFonts w:ascii="Arial"/>
                <w:b/>
                <w:sz w:val="18"/>
              </w:rPr>
              <w:t>BANK</w:t>
            </w:r>
            <w:r w:rsidRPr="00814B57">
              <w:rPr>
                <w:rFonts w:ascii="Arial"/>
                <w:b/>
                <w:spacing w:val="-1"/>
                <w:sz w:val="18"/>
              </w:rPr>
              <w:t xml:space="preserve"> </w:t>
            </w:r>
            <w:r w:rsidRPr="00814B57">
              <w:rPr>
                <w:rFonts w:ascii="Arial"/>
                <w:b/>
                <w:sz w:val="18"/>
              </w:rPr>
              <w:t>LTD</w:t>
            </w:r>
          </w:p>
          <w:p w:rsidR="00814B57" w:rsidRPr="00814B57" w:rsidRDefault="00814B57" w:rsidP="00814B57">
            <w:pPr>
              <w:pStyle w:val="TableParagraph"/>
              <w:ind w:left="15" w:right="2788"/>
              <w:rPr>
                <w:rFonts w:ascii="Arial"/>
                <w:b/>
                <w:sz w:val="18"/>
              </w:rPr>
            </w:pPr>
            <w:r w:rsidRPr="00814B57">
              <w:rPr>
                <w:rFonts w:ascii="Arial"/>
                <w:b/>
                <w:sz w:val="18"/>
              </w:rPr>
              <w:t>Branch :- KATHWADA</w:t>
            </w:r>
          </w:p>
          <w:p w:rsidR="00814B57" w:rsidRPr="00814B57" w:rsidRDefault="00814B57" w:rsidP="00814B57">
            <w:pPr>
              <w:pStyle w:val="TableParagraph"/>
              <w:ind w:left="15" w:right="2788"/>
              <w:rPr>
                <w:rFonts w:ascii="Arial"/>
                <w:b/>
                <w:sz w:val="18"/>
              </w:rPr>
            </w:pPr>
            <w:r w:rsidRPr="00814B57">
              <w:rPr>
                <w:rFonts w:ascii="Arial"/>
                <w:b/>
                <w:spacing w:val="-42"/>
                <w:sz w:val="18"/>
              </w:rPr>
              <w:t xml:space="preserve"> </w:t>
            </w:r>
            <w:r w:rsidRPr="00814B57">
              <w:rPr>
                <w:rFonts w:ascii="Arial"/>
                <w:b/>
                <w:sz w:val="18"/>
              </w:rPr>
              <w:t>IFSC</w:t>
            </w:r>
            <w:r w:rsidRPr="00814B57">
              <w:rPr>
                <w:rFonts w:ascii="Arial"/>
                <w:b/>
                <w:spacing w:val="-3"/>
                <w:sz w:val="18"/>
              </w:rPr>
              <w:t xml:space="preserve"> </w:t>
            </w:r>
            <w:r w:rsidRPr="00814B57">
              <w:rPr>
                <w:rFonts w:ascii="Arial"/>
                <w:b/>
                <w:sz w:val="18"/>
              </w:rPr>
              <w:t>:-</w:t>
            </w:r>
            <w:r w:rsidRPr="00814B57">
              <w:rPr>
                <w:rFonts w:ascii="Arial"/>
                <w:b/>
                <w:spacing w:val="-3"/>
                <w:sz w:val="18"/>
              </w:rPr>
              <w:t xml:space="preserve"> </w:t>
            </w:r>
            <w:r w:rsidRPr="00814B57">
              <w:rPr>
                <w:rFonts w:ascii="Arial"/>
                <w:b/>
                <w:sz w:val="18"/>
              </w:rPr>
              <w:t>KKBK0002606</w:t>
            </w:r>
          </w:p>
          <w:p w:rsidR="00814B57" w:rsidRDefault="00814B57" w:rsidP="00814B57">
            <w:pPr>
              <w:pStyle w:val="TableParagraph"/>
              <w:spacing w:before="4"/>
              <w:ind w:left="15"/>
              <w:rPr>
                <w:rFonts w:ascii="Times New Roman"/>
                <w:b/>
                <w:sz w:val="20"/>
              </w:rPr>
            </w:pPr>
            <w:r w:rsidRPr="00814B57">
              <w:rPr>
                <w:rFonts w:ascii="Arial"/>
                <w:b/>
                <w:sz w:val="18"/>
              </w:rPr>
              <w:t>COMPANY</w:t>
            </w:r>
            <w:r w:rsidRPr="00814B57">
              <w:rPr>
                <w:rFonts w:ascii="Arial"/>
                <w:b/>
                <w:spacing w:val="-3"/>
                <w:sz w:val="18"/>
              </w:rPr>
              <w:t xml:space="preserve"> </w:t>
            </w:r>
            <w:r w:rsidRPr="00814B57">
              <w:rPr>
                <w:rFonts w:ascii="Arial"/>
                <w:b/>
                <w:sz w:val="18"/>
              </w:rPr>
              <w:t>GSTIN</w:t>
            </w:r>
            <w:r w:rsidRPr="00814B57">
              <w:rPr>
                <w:rFonts w:ascii="Arial"/>
                <w:b/>
                <w:spacing w:val="39"/>
                <w:sz w:val="18"/>
              </w:rPr>
              <w:t xml:space="preserve"> </w:t>
            </w:r>
            <w:r w:rsidRPr="00814B57">
              <w:rPr>
                <w:rFonts w:ascii="Arial"/>
                <w:b/>
                <w:sz w:val="18"/>
              </w:rPr>
              <w:t>:</w:t>
            </w:r>
            <w:r w:rsidRPr="00814B57">
              <w:rPr>
                <w:rFonts w:ascii="Arial"/>
                <w:b/>
                <w:spacing w:val="-2"/>
                <w:sz w:val="18"/>
              </w:rPr>
              <w:t xml:space="preserve"> </w:t>
            </w:r>
            <w:r w:rsidRPr="00814B57">
              <w:rPr>
                <w:rFonts w:ascii="Times New Roman"/>
                <w:b/>
              </w:rPr>
              <w:t>24ARDPD2565K1ZX</w:t>
            </w:r>
          </w:p>
        </w:tc>
        <w:tc>
          <w:tcPr>
            <w:tcW w:w="2133" w:type="dxa"/>
            <w:gridSpan w:val="2"/>
          </w:tcPr>
          <w:p w:rsidR="00814B57" w:rsidRDefault="00814B57" w:rsidP="00814B57">
            <w:pPr>
              <w:pStyle w:val="TableParagraph"/>
              <w:spacing w:before="27"/>
              <w:ind w:left="953"/>
              <w:rPr>
                <w:rFonts w:ascii="Arial"/>
                <w:b/>
                <w:sz w:val="28"/>
              </w:rPr>
            </w:pPr>
            <w:r>
              <w:rPr>
                <w:rFonts w:ascii="Arial"/>
                <w:b/>
                <w:sz w:val="28"/>
              </w:rPr>
              <w:t>TO1TAL</w:t>
            </w:r>
          </w:p>
        </w:tc>
        <w:tc>
          <w:tcPr>
            <w:tcW w:w="2097" w:type="dxa"/>
          </w:tcPr>
          <w:p w:rsidR="00814B57" w:rsidRPr="00D04EC8" w:rsidRDefault="00155EC5" w:rsidP="00567DD7">
            <w:pPr>
              <w:pStyle w:val="TableParagraph"/>
              <w:spacing w:line="358" w:lineRule="exact"/>
              <w:jc w:val="right"/>
              <w:rPr>
                <w:rFonts w:ascii="Cambria" w:hAnsi="Cambria"/>
                <w:b/>
                <w:sz w:val="28"/>
                <w:szCs w:val="28"/>
              </w:rPr>
            </w:pPr>
            <w:r>
              <w:rPr>
                <w:rFonts w:ascii="Cambria" w:hAnsi="Cambria"/>
                <w:b/>
                <w:sz w:val="28"/>
                <w:szCs w:val="28"/>
              </w:rPr>
              <w:t>1,50,000</w:t>
            </w:r>
            <w:r w:rsidR="00814B57" w:rsidRPr="00D04EC8">
              <w:rPr>
                <w:rFonts w:ascii="Cambria" w:hAnsi="Cambria"/>
                <w:b/>
                <w:sz w:val="28"/>
                <w:szCs w:val="28"/>
              </w:rPr>
              <w:t>/-</w:t>
            </w:r>
          </w:p>
        </w:tc>
        <w:tc>
          <w:tcPr>
            <w:tcW w:w="1891" w:type="dxa"/>
          </w:tcPr>
          <w:p w:rsidR="00814B57" w:rsidRPr="006748F1" w:rsidRDefault="00814B57" w:rsidP="00814B57">
            <w:pPr>
              <w:ind w:left="16"/>
              <w:jc w:val="right"/>
              <w:rPr>
                <w:rFonts w:ascii="Arial" w:eastAsia="Cambria" w:hAnsi="Arial" w:cs="Arial"/>
                <w:sz w:val="24"/>
                <w:szCs w:val="24"/>
              </w:rPr>
            </w:pPr>
            <w:r>
              <w:rPr>
                <w:rFonts w:ascii="Arial" w:eastAsia="Cambria" w:hAnsi="Arial" w:cs="Arial"/>
                <w:sz w:val="24"/>
                <w:szCs w:val="24"/>
              </w:rPr>
              <w:t>7,30,000/-</w:t>
            </w:r>
          </w:p>
        </w:tc>
      </w:tr>
      <w:tr w:rsidR="00814B57" w:rsidTr="00814B57">
        <w:trPr>
          <w:gridAfter w:val="1"/>
          <w:wAfter w:w="1891" w:type="dxa"/>
          <w:trHeight w:val="325"/>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line="292" w:lineRule="exact"/>
              <w:ind w:left="195"/>
              <w:rPr>
                <w:sz w:val="26"/>
              </w:rPr>
            </w:pPr>
            <w:r>
              <w:rPr>
                <w:sz w:val="26"/>
              </w:rPr>
              <w:t>CGST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05" w:lineRule="exact"/>
              <w:ind w:left="388"/>
              <w:jc w:val="center"/>
              <w:rPr>
                <w:rFonts w:ascii="Cambria" w:hAnsi="Cambria"/>
                <w:sz w:val="28"/>
                <w:szCs w:val="28"/>
              </w:rPr>
            </w:pPr>
          </w:p>
        </w:tc>
      </w:tr>
      <w:tr w:rsidR="00814B57" w:rsidTr="00814B57">
        <w:trPr>
          <w:gridAfter w:val="1"/>
          <w:wAfter w:w="1891" w:type="dxa"/>
          <w:trHeight w:val="330"/>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
              <w:ind w:left="195"/>
              <w:rPr>
                <w:sz w:val="26"/>
              </w:rPr>
            </w:pPr>
            <w:r>
              <w:rPr>
                <w:sz w:val="26"/>
              </w:rPr>
              <w:t>SGST</w:t>
            </w:r>
            <w:r>
              <w:rPr>
                <w:spacing w:val="-1"/>
                <w:sz w:val="26"/>
              </w:rPr>
              <w:t xml:space="preserve"> </w:t>
            </w:r>
            <w:r>
              <w:rPr>
                <w:sz w:val="26"/>
              </w:rPr>
              <w:t>@</w:t>
            </w:r>
            <w:r>
              <w:rPr>
                <w:spacing w:val="-1"/>
                <w:sz w:val="26"/>
              </w:rPr>
              <w:t xml:space="preserve"> </w:t>
            </w:r>
            <w:r>
              <w:rPr>
                <w:sz w:val="26"/>
              </w:rPr>
              <w:t>9%</w:t>
            </w:r>
          </w:p>
        </w:tc>
        <w:tc>
          <w:tcPr>
            <w:tcW w:w="2097" w:type="dxa"/>
          </w:tcPr>
          <w:p w:rsidR="00814B57" w:rsidRPr="00D04EC8" w:rsidRDefault="00814B57" w:rsidP="00814B57">
            <w:pPr>
              <w:pStyle w:val="TableParagraph"/>
              <w:spacing w:line="310" w:lineRule="exact"/>
              <w:ind w:left="388"/>
              <w:jc w:val="right"/>
              <w:rPr>
                <w:rFonts w:ascii="Cambria" w:hAnsi="Cambria"/>
                <w:sz w:val="28"/>
                <w:szCs w:val="28"/>
              </w:rPr>
            </w:pPr>
          </w:p>
        </w:tc>
      </w:tr>
      <w:tr w:rsidR="00814B57" w:rsidTr="00814B57">
        <w:trPr>
          <w:gridAfter w:val="1"/>
          <w:wAfter w:w="1891" w:type="dxa"/>
          <w:trHeight w:val="387"/>
        </w:trPr>
        <w:tc>
          <w:tcPr>
            <w:tcW w:w="630" w:type="dxa"/>
            <w:vMerge/>
            <w:tcBorders>
              <w:top w:val="nil"/>
            </w:tcBorders>
          </w:tcPr>
          <w:p w:rsidR="00814B57" w:rsidRDefault="00814B57" w:rsidP="00814B57">
            <w:pPr>
              <w:rPr>
                <w:sz w:val="2"/>
                <w:szCs w:val="2"/>
              </w:rPr>
            </w:pPr>
          </w:p>
        </w:tc>
        <w:tc>
          <w:tcPr>
            <w:tcW w:w="6300" w:type="dxa"/>
            <w:vMerge/>
            <w:tcBorders>
              <w:top w:val="nil"/>
            </w:tcBorders>
          </w:tcPr>
          <w:p w:rsidR="00814B57" w:rsidRDefault="00814B57" w:rsidP="00814B57">
            <w:pPr>
              <w:rPr>
                <w:sz w:val="2"/>
                <w:szCs w:val="2"/>
              </w:rPr>
            </w:pPr>
          </w:p>
        </w:tc>
        <w:tc>
          <w:tcPr>
            <w:tcW w:w="2133" w:type="dxa"/>
            <w:gridSpan w:val="2"/>
          </w:tcPr>
          <w:p w:rsidR="00814B57" w:rsidRDefault="00814B57" w:rsidP="00814B57">
            <w:pPr>
              <w:pStyle w:val="TableParagraph"/>
              <w:spacing w:before="22"/>
              <w:ind w:left="195"/>
              <w:rPr>
                <w:sz w:val="26"/>
              </w:rPr>
            </w:pPr>
            <w:r>
              <w:rPr>
                <w:sz w:val="26"/>
              </w:rPr>
              <w:t>IGST</w:t>
            </w:r>
            <w:r>
              <w:rPr>
                <w:spacing w:val="-1"/>
                <w:sz w:val="26"/>
              </w:rPr>
              <w:t xml:space="preserve"> </w:t>
            </w:r>
            <w:r>
              <w:rPr>
                <w:sz w:val="26"/>
              </w:rPr>
              <w:t>@</w:t>
            </w:r>
            <w:r>
              <w:rPr>
                <w:spacing w:val="-1"/>
                <w:sz w:val="26"/>
              </w:rPr>
              <w:t xml:space="preserve"> </w:t>
            </w:r>
            <w:r>
              <w:rPr>
                <w:sz w:val="26"/>
              </w:rPr>
              <w:t>18%</w:t>
            </w:r>
          </w:p>
        </w:tc>
        <w:tc>
          <w:tcPr>
            <w:tcW w:w="2097" w:type="dxa"/>
          </w:tcPr>
          <w:p w:rsidR="00814B57" w:rsidRPr="00D04EC8" w:rsidRDefault="00155EC5" w:rsidP="00567DD7">
            <w:pPr>
              <w:pStyle w:val="TableParagraph"/>
              <w:jc w:val="right"/>
              <w:rPr>
                <w:rFonts w:ascii="Cambria" w:hAnsi="Cambria"/>
                <w:sz w:val="28"/>
                <w:szCs w:val="28"/>
              </w:rPr>
            </w:pPr>
            <w:r>
              <w:rPr>
                <w:rFonts w:ascii="Cambria" w:hAnsi="Cambria"/>
                <w:sz w:val="28"/>
                <w:szCs w:val="28"/>
              </w:rPr>
              <w:t>27,000</w:t>
            </w:r>
            <w:r w:rsidR="00814B57">
              <w:rPr>
                <w:rFonts w:ascii="Cambria" w:hAnsi="Cambria"/>
                <w:sz w:val="28"/>
                <w:szCs w:val="28"/>
              </w:rPr>
              <w:t>/-</w:t>
            </w:r>
          </w:p>
        </w:tc>
      </w:tr>
      <w:tr w:rsidR="00814B57" w:rsidTr="00814B57">
        <w:trPr>
          <w:gridAfter w:val="1"/>
          <w:wAfter w:w="1891" w:type="dxa"/>
          <w:trHeight w:val="363"/>
        </w:trPr>
        <w:tc>
          <w:tcPr>
            <w:tcW w:w="9063" w:type="dxa"/>
            <w:gridSpan w:val="4"/>
          </w:tcPr>
          <w:p w:rsidR="00814B57" w:rsidRDefault="00814B57" w:rsidP="00814B57">
            <w:pPr>
              <w:pStyle w:val="TableParagraph"/>
              <w:spacing w:before="12"/>
              <w:ind w:left="2831" w:right="2707"/>
              <w:jc w:val="center"/>
              <w:rPr>
                <w:rFonts w:ascii="Arial"/>
                <w:b/>
                <w:sz w:val="28"/>
              </w:rPr>
            </w:pPr>
            <w:r>
              <w:rPr>
                <w:rFonts w:ascii="Arial"/>
                <w:b/>
                <w:sz w:val="28"/>
              </w:rPr>
              <w:t>TOTAL</w:t>
            </w:r>
            <w:r>
              <w:rPr>
                <w:rFonts w:ascii="Arial"/>
                <w:b/>
                <w:spacing w:val="-1"/>
                <w:sz w:val="28"/>
              </w:rPr>
              <w:t xml:space="preserve"> </w:t>
            </w:r>
            <w:r>
              <w:rPr>
                <w:rFonts w:ascii="Arial"/>
                <w:b/>
                <w:sz w:val="28"/>
              </w:rPr>
              <w:t>AMOUNT</w:t>
            </w:r>
          </w:p>
        </w:tc>
        <w:tc>
          <w:tcPr>
            <w:tcW w:w="2097" w:type="dxa"/>
          </w:tcPr>
          <w:p w:rsidR="00814B57" w:rsidRDefault="00155EC5" w:rsidP="00567DD7">
            <w:pPr>
              <w:pStyle w:val="TableParagraph"/>
              <w:spacing w:line="344" w:lineRule="exact"/>
              <w:jc w:val="right"/>
              <w:rPr>
                <w:rFonts w:ascii="Arial"/>
                <w:b/>
                <w:sz w:val="32"/>
              </w:rPr>
            </w:pPr>
            <w:r>
              <w:rPr>
                <w:rFonts w:ascii="Arial"/>
                <w:b/>
                <w:sz w:val="32"/>
              </w:rPr>
              <w:t>1,77,000</w:t>
            </w:r>
            <w:r w:rsidR="00814B57">
              <w:rPr>
                <w:rFonts w:ascii="Arial"/>
                <w:b/>
                <w:sz w:val="32"/>
              </w:rPr>
              <w:t>/-</w:t>
            </w:r>
          </w:p>
        </w:tc>
      </w:tr>
      <w:tr w:rsidR="00814B57" w:rsidTr="00814B57">
        <w:trPr>
          <w:gridAfter w:val="1"/>
          <w:wAfter w:w="1891" w:type="dxa"/>
          <w:trHeight w:val="299"/>
        </w:trPr>
        <w:tc>
          <w:tcPr>
            <w:tcW w:w="6930" w:type="dxa"/>
            <w:gridSpan w:val="2"/>
          </w:tcPr>
          <w:p w:rsidR="00814B57" w:rsidRDefault="00814B57" w:rsidP="00814B57">
            <w:pPr>
              <w:pStyle w:val="TableParagraph"/>
              <w:spacing w:before="21"/>
              <w:ind w:left="129"/>
              <w:rPr>
                <w:rFonts w:ascii="Arial"/>
                <w:b/>
              </w:rPr>
            </w:pPr>
            <w:r>
              <w:rPr>
                <w:rFonts w:ascii="Arial"/>
                <w:b/>
                <w:u w:val="thick" w:color="272727"/>
              </w:rPr>
              <w:t>TERMS</w:t>
            </w:r>
            <w:r>
              <w:rPr>
                <w:rFonts w:ascii="Arial"/>
                <w:b/>
                <w:spacing w:val="-3"/>
                <w:u w:val="thick" w:color="272727"/>
              </w:rPr>
              <w:t xml:space="preserve"> </w:t>
            </w:r>
            <w:r>
              <w:rPr>
                <w:rFonts w:ascii="Arial"/>
                <w:b/>
                <w:u w:val="thick" w:color="272727"/>
              </w:rPr>
              <w:t>&amp;</w:t>
            </w:r>
            <w:r>
              <w:rPr>
                <w:rFonts w:ascii="Arial"/>
                <w:b/>
                <w:spacing w:val="-3"/>
                <w:u w:val="thick" w:color="272727"/>
              </w:rPr>
              <w:t xml:space="preserve"> </w:t>
            </w:r>
            <w:r>
              <w:rPr>
                <w:rFonts w:ascii="Arial"/>
                <w:b/>
                <w:u w:val="thick" w:color="272727"/>
              </w:rPr>
              <w:t>CONDITIONS</w:t>
            </w:r>
          </w:p>
        </w:tc>
        <w:tc>
          <w:tcPr>
            <w:tcW w:w="4230" w:type="dxa"/>
            <w:gridSpan w:val="3"/>
            <w:vMerge w:val="restart"/>
          </w:tcPr>
          <w:p w:rsidR="00814B57" w:rsidRDefault="00814B57" w:rsidP="00814B57">
            <w:pPr>
              <w:pStyle w:val="TableParagraph"/>
              <w:spacing w:line="321" w:lineRule="exact"/>
              <w:ind w:left="195"/>
              <w:rPr>
                <w:sz w:val="28"/>
              </w:rPr>
            </w:pPr>
            <w:r>
              <w:rPr>
                <w:sz w:val="28"/>
              </w:rPr>
              <w:t>For,</w:t>
            </w:r>
            <w:r>
              <w:rPr>
                <w:spacing w:val="1"/>
                <w:sz w:val="28"/>
              </w:rPr>
              <w:t xml:space="preserve"> </w:t>
            </w:r>
            <w:r>
              <w:rPr>
                <w:sz w:val="28"/>
              </w:rPr>
              <w:t>TORQ</w:t>
            </w:r>
            <w:r>
              <w:rPr>
                <w:spacing w:val="75"/>
                <w:sz w:val="28"/>
              </w:rPr>
              <w:t xml:space="preserve"> </w:t>
            </w:r>
            <w:r>
              <w:rPr>
                <w:sz w:val="28"/>
              </w:rPr>
              <w:t>Packaging Solution</w:t>
            </w:r>
          </w:p>
          <w:p w:rsidR="00814B57" w:rsidRDefault="00814B57" w:rsidP="00814B57">
            <w:pPr>
              <w:pStyle w:val="TableParagraph"/>
              <w:spacing w:before="7"/>
              <w:rPr>
                <w:rFonts w:ascii="Arial"/>
                <w:b/>
                <w:sz w:val="23"/>
              </w:rPr>
            </w:pPr>
          </w:p>
          <w:p w:rsidR="00814B57" w:rsidRDefault="00814B57" w:rsidP="00814B57">
            <w:pPr>
              <w:pStyle w:val="TableParagraph"/>
              <w:ind w:left="1905"/>
              <w:rPr>
                <w:rFonts w:ascii="Arial"/>
                <w:sz w:val="20"/>
              </w:rPr>
            </w:pPr>
          </w:p>
          <w:p w:rsidR="00814B57" w:rsidRDefault="00814B57" w:rsidP="00814B57">
            <w:pPr>
              <w:pStyle w:val="TableParagraph"/>
              <w:rPr>
                <w:rFonts w:ascii="Arial"/>
                <w:b/>
                <w:sz w:val="20"/>
              </w:rPr>
            </w:pPr>
          </w:p>
        </w:tc>
      </w:tr>
      <w:tr w:rsidR="00814B57" w:rsidTr="00814B57">
        <w:trPr>
          <w:gridAfter w:val="1"/>
          <w:wAfter w:w="1891" w:type="dxa"/>
          <w:trHeight w:val="1769"/>
        </w:trPr>
        <w:tc>
          <w:tcPr>
            <w:tcW w:w="6930" w:type="dxa"/>
            <w:gridSpan w:val="2"/>
          </w:tcPr>
          <w:p w:rsidR="00814B57" w:rsidRDefault="00814B57" w:rsidP="00814B57">
            <w:pPr>
              <w:pStyle w:val="TableParagraph"/>
              <w:spacing w:before="5"/>
              <w:rPr>
                <w:rFonts w:ascii="Arial"/>
                <w:b/>
                <w:sz w:val="17"/>
              </w:rPr>
            </w:pPr>
          </w:p>
          <w:p w:rsidR="00814B57" w:rsidRDefault="00814B57" w:rsidP="00814B57">
            <w:pPr>
              <w:pStyle w:val="TableParagraph"/>
              <w:numPr>
                <w:ilvl w:val="0"/>
                <w:numId w:val="17"/>
              </w:numPr>
              <w:tabs>
                <w:tab w:val="left" w:pos="733"/>
                <w:tab w:val="left" w:pos="734"/>
              </w:tabs>
              <w:ind w:hanging="361"/>
              <w:rPr>
                <w:sz w:val="20"/>
              </w:rPr>
            </w:pPr>
            <w:r>
              <w:rPr>
                <w:rFonts w:ascii="Arial" w:hAnsi="Arial"/>
                <w:b/>
                <w:sz w:val="20"/>
              </w:rPr>
              <w:t>60</w:t>
            </w:r>
            <w:r>
              <w:rPr>
                <w:rFonts w:ascii="Arial" w:hAnsi="Arial"/>
                <w:b/>
                <w:spacing w:val="-1"/>
                <w:sz w:val="20"/>
              </w:rPr>
              <w:t xml:space="preserve"> </w:t>
            </w:r>
            <w:r>
              <w:rPr>
                <w:rFonts w:ascii="Arial" w:hAnsi="Arial"/>
                <w:b/>
                <w:sz w:val="20"/>
              </w:rPr>
              <w:t>%</w:t>
            </w:r>
            <w:r>
              <w:rPr>
                <w:rFonts w:ascii="Arial" w:hAnsi="Arial"/>
                <w:b/>
                <w:spacing w:val="-2"/>
                <w:sz w:val="20"/>
              </w:rPr>
              <w:t xml:space="preserve"> </w:t>
            </w:r>
            <w:r>
              <w:rPr>
                <w:sz w:val="20"/>
              </w:rPr>
              <w:t>Advance</w:t>
            </w:r>
            <w:r>
              <w:rPr>
                <w:spacing w:val="-1"/>
                <w:sz w:val="20"/>
              </w:rPr>
              <w:t xml:space="preserve"> </w:t>
            </w:r>
            <w:r>
              <w:rPr>
                <w:sz w:val="20"/>
              </w:rPr>
              <w:t>on</w:t>
            </w:r>
            <w:r>
              <w:rPr>
                <w:spacing w:val="-1"/>
                <w:sz w:val="20"/>
              </w:rPr>
              <w:t xml:space="preserve"> </w:t>
            </w:r>
            <w:r>
              <w:rPr>
                <w:sz w:val="20"/>
              </w:rPr>
              <w:t>Signing</w:t>
            </w:r>
            <w:r>
              <w:rPr>
                <w:spacing w:val="1"/>
                <w:sz w:val="20"/>
              </w:rPr>
              <w:t xml:space="preserve"> </w:t>
            </w:r>
            <w:r>
              <w:rPr>
                <w:sz w:val="20"/>
              </w:rPr>
              <w:t>up</w:t>
            </w:r>
            <w:r>
              <w:rPr>
                <w:spacing w:val="-3"/>
                <w:sz w:val="20"/>
              </w:rPr>
              <w:t xml:space="preserve"> </w:t>
            </w:r>
            <w:r>
              <w:rPr>
                <w:sz w:val="20"/>
              </w:rPr>
              <w:t>of</w:t>
            </w:r>
            <w:r>
              <w:rPr>
                <w:spacing w:val="-1"/>
                <w:sz w:val="20"/>
              </w:rPr>
              <w:t xml:space="preserve"> </w:t>
            </w:r>
            <w:r>
              <w:rPr>
                <w:sz w:val="20"/>
              </w:rPr>
              <w:t>Contract</w:t>
            </w:r>
          </w:p>
          <w:p w:rsidR="00814B57" w:rsidRDefault="00814B57" w:rsidP="00814B57">
            <w:pPr>
              <w:pStyle w:val="TableParagraph"/>
              <w:numPr>
                <w:ilvl w:val="0"/>
                <w:numId w:val="17"/>
              </w:numPr>
              <w:tabs>
                <w:tab w:val="left" w:pos="733"/>
                <w:tab w:val="left" w:pos="734"/>
              </w:tabs>
              <w:spacing w:line="242" w:lineRule="auto"/>
              <w:ind w:right="916"/>
              <w:rPr>
                <w:sz w:val="20"/>
              </w:rPr>
            </w:pPr>
            <w:r>
              <w:rPr>
                <w:rFonts w:ascii="Arial" w:hAnsi="Arial"/>
                <w:b/>
                <w:sz w:val="20"/>
              </w:rPr>
              <w:t xml:space="preserve">40% </w:t>
            </w:r>
            <w:r>
              <w:rPr>
                <w:sz w:val="20"/>
              </w:rPr>
              <w:t>On Completion of</w:t>
            </w:r>
            <w:r>
              <w:rPr>
                <w:spacing w:val="1"/>
                <w:sz w:val="20"/>
              </w:rPr>
              <w:t xml:space="preserve"> </w:t>
            </w:r>
            <w:r>
              <w:rPr>
                <w:sz w:val="20"/>
              </w:rPr>
              <w:t>Machinery</w:t>
            </w:r>
            <w:r>
              <w:rPr>
                <w:spacing w:val="1"/>
                <w:sz w:val="20"/>
              </w:rPr>
              <w:t xml:space="preserve"> </w:t>
            </w:r>
            <w:r>
              <w:rPr>
                <w:sz w:val="20"/>
              </w:rPr>
              <w:t>Manufacturing</w:t>
            </w:r>
            <w:r>
              <w:rPr>
                <w:spacing w:val="53"/>
                <w:sz w:val="20"/>
              </w:rPr>
              <w:t xml:space="preserve"> </w:t>
            </w:r>
            <w:r>
              <w:rPr>
                <w:sz w:val="20"/>
              </w:rPr>
              <w:t>Before</w:t>
            </w:r>
            <w:r>
              <w:rPr>
                <w:spacing w:val="-3"/>
                <w:sz w:val="20"/>
              </w:rPr>
              <w:t xml:space="preserve"> </w:t>
            </w:r>
            <w:r>
              <w:rPr>
                <w:sz w:val="20"/>
              </w:rPr>
              <w:t>Dispatch</w:t>
            </w:r>
            <w:r>
              <w:rPr>
                <w:spacing w:val="-3"/>
                <w:sz w:val="20"/>
              </w:rPr>
              <w:t xml:space="preserve"> </w:t>
            </w:r>
            <w:r>
              <w:rPr>
                <w:sz w:val="20"/>
              </w:rPr>
              <w:t>/</w:t>
            </w:r>
            <w:r>
              <w:rPr>
                <w:spacing w:val="-2"/>
                <w:sz w:val="20"/>
              </w:rPr>
              <w:t xml:space="preserve"> </w:t>
            </w:r>
            <w:r>
              <w:rPr>
                <w:sz w:val="20"/>
              </w:rPr>
              <w:t>During</w:t>
            </w:r>
            <w:r>
              <w:rPr>
                <w:spacing w:val="-53"/>
                <w:sz w:val="20"/>
              </w:rPr>
              <w:t xml:space="preserve"> </w:t>
            </w:r>
            <w:r>
              <w:rPr>
                <w:sz w:val="20"/>
              </w:rPr>
              <w:t>Inspection</w:t>
            </w:r>
            <w:r>
              <w:rPr>
                <w:spacing w:val="-2"/>
                <w:sz w:val="20"/>
              </w:rPr>
              <w:t xml:space="preserve"> </w:t>
            </w:r>
            <w:r>
              <w:rPr>
                <w:sz w:val="20"/>
              </w:rPr>
              <w:t>of</w:t>
            </w:r>
            <w:r>
              <w:rPr>
                <w:spacing w:val="1"/>
                <w:sz w:val="20"/>
              </w:rPr>
              <w:t xml:space="preserve"> </w:t>
            </w:r>
            <w:r>
              <w:rPr>
                <w:sz w:val="20"/>
              </w:rPr>
              <w:t>machinery</w:t>
            </w:r>
          </w:p>
          <w:p w:rsidR="00814B57" w:rsidRDefault="00814B57" w:rsidP="00814B57">
            <w:pPr>
              <w:pStyle w:val="TableParagraph"/>
              <w:numPr>
                <w:ilvl w:val="0"/>
                <w:numId w:val="17"/>
              </w:numPr>
              <w:tabs>
                <w:tab w:val="left" w:pos="733"/>
                <w:tab w:val="left" w:pos="734"/>
              </w:tabs>
              <w:spacing w:line="227" w:lineRule="exact"/>
              <w:ind w:hanging="361"/>
              <w:rPr>
                <w:sz w:val="20"/>
              </w:rPr>
            </w:pPr>
            <w:r>
              <w:rPr>
                <w:sz w:val="20"/>
              </w:rPr>
              <w:t>Order</w:t>
            </w:r>
            <w:r>
              <w:rPr>
                <w:spacing w:val="-3"/>
                <w:sz w:val="20"/>
              </w:rPr>
              <w:t xml:space="preserve"> </w:t>
            </w:r>
            <w:r>
              <w:rPr>
                <w:sz w:val="20"/>
              </w:rPr>
              <w:t>Once</w:t>
            </w:r>
            <w:r>
              <w:rPr>
                <w:spacing w:val="-3"/>
                <w:sz w:val="20"/>
              </w:rPr>
              <w:t xml:space="preserve"> </w:t>
            </w:r>
            <w:r>
              <w:rPr>
                <w:sz w:val="20"/>
              </w:rPr>
              <w:t>Placed</w:t>
            </w:r>
            <w:r>
              <w:rPr>
                <w:spacing w:val="-1"/>
                <w:sz w:val="20"/>
              </w:rPr>
              <w:t xml:space="preserve"> </w:t>
            </w:r>
            <w:r>
              <w:rPr>
                <w:sz w:val="20"/>
              </w:rPr>
              <w:t>Cannot</w:t>
            </w:r>
            <w:r>
              <w:rPr>
                <w:spacing w:val="-2"/>
                <w:sz w:val="20"/>
              </w:rPr>
              <w:t xml:space="preserve"> </w:t>
            </w:r>
            <w:r>
              <w:rPr>
                <w:sz w:val="20"/>
              </w:rPr>
              <w:t>be</w:t>
            </w:r>
            <w:r>
              <w:rPr>
                <w:spacing w:val="-3"/>
                <w:sz w:val="20"/>
              </w:rPr>
              <w:t xml:space="preserve"> </w:t>
            </w:r>
            <w:r>
              <w:rPr>
                <w:sz w:val="20"/>
              </w:rPr>
              <w:t>Cancelled</w:t>
            </w:r>
          </w:p>
          <w:p w:rsidR="00814B57" w:rsidRDefault="00814B57" w:rsidP="00814B57">
            <w:pPr>
              <w:pStyle w:val="TableParagraph"/>
              <w:numPr>
                <w:ilvl w:val="0"/>
                <w:numId w:val="17"/>
              </w:numPr>
              <w:tabs>
                <w:tab w:val="left" w:pos="733"/>
                <w:tab w:val="left" w:pos="734"/>
              </w:tabs>
              <w:spacing w:before="1"/>
              <w:ind w:hanging="361"/>
              <w:rPr>
                <w:sz w:val="20"/>
              </w:rPr>
            </w:pPr>
            <w:r>
              <w:rPr>
                <w:sz w:val="20"/>
              </w:rPr>
              <w:t>No</w:t>
            </w:r>
            <w:r>
              <w:rPr>
                <w:spacing w:val="-3"/>
                <w:sz w:val="20"/>
              </w:rPr>
              <w:t xml:space="preserve"> </w:t>
            </w:r>
            <w:r>
              <w:rPr>
                <w:sz w:val="20"/>
              </w:rPr>
              <w:t>Refund</w:t>
            </w:r>
            <w:r>
              <w:rPr>
                <w:spacing w:val="1"/>
                <w:sz w:val="20"/>
              </w:rPr>
              <w:t xml:space="preserve"> </w:t>
            </w:r>
            <w:r>
              <w:rPr>
                <w:sz w:val="20"/>
              </w:rPr>
              <w:t>will</w:t>
            </w:r>
            <w:r>
              <w:rPr>
                <w:spacing w:val="-2"/>
                <w:sz w:val="20"/>
              </w:rPr>
              <w:t xml:space="preserve"> </w:t>
            </w:r>
            <w:r>
              <w:rPr>
                <w:sz w:val="20"/>
              </w:rPr>
              <w:t>be</w:t>
            </w:r>
            <w:r>
              <w:rPr>
                <w:spacing w:val="-1"/>
                <w:sz w:val="20"/>
              </w:rPr>
              <w:t xml:space="preserve"> </w:t>
            </w:r>
            <w:r>
              <w:rPr>
                <w:sz w:val="20"/>
              </w:rPr>
              <w:t>entertained</w:t>
            </w:r>
          </w:p>
        </w:tc>
        <w:tc>
          <w:tcPr>
            <w:tcW w:w="4230" w:type="dxa"/>
            <w:gridSpan w:val="3"/>
            <w:vMerge/>
            <w:tcBorders>
              <w:top w:val="nil"/>
            </w:tcBorders>
          </w:tcPr>
          <w:p w:rsidR="00814B57" w:rsidRDefault="00814B57" w:rsidP="00814B57">
            <w:pPr>
              <w:rPr>
                <w:sz w:val="2"/>
                <w:szCs w:val="2"/>
              </w:rPr>
            </w:pPr>
          </w:p>
        </w:tc>
      </w:tr>
    </w:tbl>
    <w:p w:rsidR="006748F1" w:rsidRDefault="006748F1"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814B57" w:rsidRDefault="00814B57" w:rsidP="00D8781B">
      <w:pPr>
        <w:spacing w:line="240" w:lineRule="auto"/>
      </w:pPr>
    </w:p>
    <w:p w:rsidR="007D620D" w:rsidRPr="0032659B" w:rsidRDefault="0032659B" w:rsidP="0032659B">
      <w:pPr>
        <w:pStyle w:val="ListParagraph"/>
        <w:numPr>
          <w:ilvl w:val="0"/>
          <w:numId w:val="10"/>
        </w:numPr>
        <w:spacing w:after="22" w:line="240" w:lineRule="auto"/>
        <w:rPr>
          <w:u w:val="single"/>
        </w:rPr>
      </w:pPr>
      <w:r w:rsidRPr="0032659B">
        <w:rPr>
          <w:rFonts w:ascii="Cambria" w:eastAsia="Cambria" w:hAnsi="Cambria" w:cs="Cambria"/>
          <w:b/>
          <w:sz w:val="32"/>
          <w:szCs w:val="32"/>
          <w:u w:val="single" w:color="000000"/>
        </w:rPr>
        <w:t>Terms &amp; Conditions</w:t>
      </w:r>
    </w:p>
    <w:p w:rsidR="0032659B" w:rsidRPr="0032659B" w:rsidRDefault="0032659B" w:rsidP="0032659B">
      <w:pPr>
        <w:pStyle w:val="ListParagraph"/>
        <w:spacing w:after="22" w:line="240" w:lineRule="auto"/>
      </w:pPr>
    </w:p>
    <w:tbl>
      <w:tblPr>
        <w:tblStyle w:val="TableGrid"/>
        <w:tblW w:w="11438" w:type="dxa"/>
        <w:tblInd w:w="-869" w:type="dxa"/>
        <w:tblCellMar>
          <w:left w:w="91" w:type="dxa"/>
          <w:right w:w="8" w:type="dxa"/>
        </w:tblCellMar>
        <w:tblLook w:val="04A0" w:firstRow="1" w:lastRow="0" w:firstColumn="1" w:lastColumn="0" w:noHBand="0" w:noVBand="1"/>
      </w:tblPr>
      <w:tblGrid>
        <w:gridCol w:w="447"/>
        <w:gridCol w:w="1709"/>
        <w:gridCol w:w="9282"/>
      </w:tblGrid>
      <w:tr w:rsidR="007D620D">
        <w:trPr>
          <w:trHeight w:val="54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PRICE</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The prices mentioned are ex our Ahmadabad works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TAXES &amp; DUTIES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18% extra </w:t>
            </w:r>
          </w:p>
        </w:tc>
      </w:tr>
      <w:tr w:rsidR="007D620D">
        <w:trPr>
          <w:trHeight w:val="63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ind w:left="10" w:hanging="10"/>
            </w:pPr>
            <w:r>
              <w:rPr>
                <w:rFonts w:ascii="Cambria" w:eastAsia="Cambria" w:hAnsi="Cambria" w:cs="Cambria"/>
                <w:color w:val="FF0000"/>
                <w:sz w:val="20"/>
              </w:rPr>
              <w:t xml:space="preserve">TERMS OF PAYMENT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color w:val="222222"/>
                <w:sz w:val="20"/>
              </w:rPr>
              <w:t>We agreed to have 50% advance and 50 % before Dispatch.</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3" w:line="240" w:lineRule="auto"/>
            </w:pPr>
            <w:r>
              <w:rPr>
                <w:rFonts w:ascii="Cambria" w:eastAsia="Cambria" w:hAnsi="Cambria" w:cs="Cambria"/>
                <w:color w:val="FF0000"/>
                <w:sz w:val="20"/>
              </w:rPr>
              <w:t xml:space="preserve">DELIVERY </w:t>
            </w:r>
          </w:p>
          <w:p w:rsidR="007D620D" w:rsidRDefault="0032659B">
            <w:pPr>
              <w:ind w:left="10"/>
            </w:pPr>
            <w:r>
              <w:rPr>
                <w:rFonts w:ascii="Cambria" w:eastAsia="Cambria" w:hAnsi="Cambria" w:cs="Cambria"/>
                <w:color w:val="FF0000"/>
                <w:sz w:val="20"/>
              </w:rPr>
              <w:t xml:space="preserve">PERIOD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15" w:hanging="10"/>
            </w:pPr>
            <w:r>
              <w:rPr>
                <w:rFonts w:ascii="Cambria" w:eastAsia="Cambria" w:hAnsi="Cambria" w:cs="Cambria"/>
                <w:sz w:val="20"/>
              </w:rPr>
              <w:t xml:space="preserve">Within 3-4 Weeks from the date of receipt of technically &amp; commercially clear order along with advance payment or receipt of approval for input dimensions, whichever is later  </w:t>
            </w:r>
            <w:r>
              <w:rPr>
                <w:rFonts w:ascii="Cambria" w:eastAsia="Cambria" w:hAnsi="Cambria" w:cs="Cambria"/>
                <w:sz w:val="20"/>
              </w:rPr>
              <w:tab/>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INSURANCE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Transit Insurance against Theft, Pilferage, Breakage, Etc. will be arranged at extra cost at your explicit instruction, otherwise it will be assumed that goods are to be sent at your risk. Cost of such insurance will be as actual to be borne by the consignee.    </w:t>
            </w:r>
          </w:p>
        </w:tc>
      </w:tr>
      <w:tr w:rsidR="007D620D">
        <w:trPr>
          <w:trHeight w:val="189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lastRenderedPageBreak/>
              <w:t xml:space="preserve">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TRANSPORT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Transportation of the machine from our factory has to be arranged by you. We will arrange for loading of the equipment at our factory. However unloading at site has to be arranged by you. Our responsibility ceases once the goods leave our factory and are handed over to carrier. We do not undertake any liability for damage/ loss in transit whatsoever, whether the goods are insured or not. In case of any damage / accident during transit, the client has to directly deal with the insurance company without holding any payments, irrespective of the insurance arranged by Consigner or Consignee.    </w:t>
            </w:r>
          </w:p>
        </w:tc>
      </w:tr>
      <w:tr w:rsidR="007D620D">
        <w:trPr>
          <w:trHeight w:val="1358"/>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7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INSPECTION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offer inspection of the machine at our factory, by your technically competent representative, prior to dispatch. This person should be present on our factory during packing and loading of the machine. In case you are not deputing anyone for pre dispatch inspection, then we will not entertain any dispute arising out of short supply, quality, workmanship, functionality, operating parameter, etc. once the machine is dispatched. </w:t>
            </w:r>
          </w:p>
        </w:tc>
      </w:tr>
      <w:tr w:rsidR="007D620D">
        <w:trPr>
          <w:trHeight w:val="190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8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73" w:line="240" w:lineRule="auto"/>
            </w:pPr>
            <w:r>
              <w:rPr>
                <w:rFonts w:ascii="Cambria" w:eastAsia="Cambria" w:hAnsi="Cambria" w:cs="Cambria"/>
                <w:color w:val="FF0000"/>
                <w:sz w:val="20"/>
              </w:rPr>
              <w:t xml:space="preserve">FACTORY </w:t>
            </w:r>
          </w:p>
          <w:p w:rsidR="007D620D" w:rsidRDefault="0032659B">
            <w:pPr>
              <w:ind w:left="10"/>
            </w:pPr>
            <w:r>
              <w:rPr>
                <w:rFonts w:ascii="Cambria" w:eastAsia="Cambria" w:hAnsi="Cambria" w:cs="Cambria"/>
                <w:color w:val="FF0000"/>
                <w:sz w:val="20"/>
              </w:rPr>
              <w:t xml:space="preserve">TRAINING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We will impart training to your operating staff in our factory before the machine is dispatched, at no additional cost. However, his lodging-boarding and local traveling expenses will have to be borne by you. This person should be technically competent to uncrate and assemble the machine at site before the arrival of our commissioning engineers. He must ensure that ground work necessary at site is competed in all respects before machine. Commissioning, He must be competent enough to be able to run the machine and carry out routine maintenance, once the machine is handed over after commissioning    </w:t>
            </w:r>
          </w:p>
        </w:tc>
      </w:tr>
      <w:tr w:rsidR="007D620D">
        <w:trPr>
          <w:trHeight w:val="816"/>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9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INSTALLATION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The machine has to be uncarted and placed in working position by you at site. You have to carry out all the external powers and air compressor at site. The machine must be available in the fully assembled condition when our commissioning engineer arrives at site.     </w:t>
            </w:r>
          </w:p>
        </w:tc>
      </w:tr>
      <w:tr w:rsidR="007D620D">
        <w:trPr>
          <w:trHeight w:val="205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10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COMMISSIONING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261" w:line="250" w:lineRule="auto"/>
              <w:ind w:left="15" w:hanging="10"/>
            </w:pPr>
            <w:r>
              <w:rPr>
                <w:rFonts w:ascii="Cambria" w:eastAsia="Cambria" w:hAnsi="Cambria" w:cs="Cambria"/>
                <w:sz w:val="20"/>
              </w:rPr>
              <w:t>For supervising and commissioning of the machine we will depute one of our engineers on chargeable bases. Customer will have to send a prior intimation of readiness of electrical and utility connections along with required materials.</w:t>
            </w:r>
          </w:p>
          <w:p w:rsidR="007D620D" w:rsidRDefault="0032659B">
            <w:pPr>
              <w:spacing w:after="80" w:line="240" w:lineRule="auto"/>
              <w:ind w:left="5"/>
            </w:pPr>
            <w:proofErr w:type="spellStart"/>
            <w:r>
              <w:rPr>
                <w:rFonts w:ascii="Cambria" w:eastAsia="Cambria" w:hAnsi="Cambria" w:cs="Cambria"/>
                <w:sz w:val="20"/>
              </w:rPr>
              <w:t>Rs</w:t>
            </w:r>
            <w:proofErr w:type="spellEnd"/>
            <w:r>
              <w:rPr>
                <w:rFonts w:ascii="Cambria" w:eastAsia="Cambria" w:hAnsi="Cambria" w:cs="Cambria"/>
                <w:sz w:val="20"/>
              </w:rPr>
              <w:t>. 2,000/- per man day will be charged. Customer will reimburse to and for 1</w:t>
            </w:r>
            <w:r>
              <w:rPr>
                <w:rFonts w:ascii="Cambria" w:eastAsia="Cambria" w:hAnsi="Cambria" w:cs="Cambria"/>
                <w:sz w:val="20"/>
                <w:vertAlign w:val="superscript"/>
              </w:rPr>
              <w:t>st</w:t>
            </w:r>
            <w:r>
              <w:rPr>
                <w:rFonts w:ascii="Cambria" w:eastAsia="Cambria" w:hAnsi="Cambria" w:cs="Cambria"/>
                <w:sz w:val="20"/>
              </w:rPr>
              <w:t xml:space="preserve"> class fare from </w:t>
            </w:r>
          </w:p>
          <w:p w:rsidR="007D620D" w:rsidRDefault="0032659B">
            <w:pPr>
              <w:ind w:left="14"/>
            </w:pPr>
            <w:r>
              <w:rPr>
                <w:rFonts w:ascii="Cambria" w:eastAsia="Cambria" w:hAnsi="Cambria" w:cs="Cambria"/>
                <w:sz w:val="20"/>
              </w:rPr>
              <w:t xml:space="preserve">Ahmedabad to the destination, lodging and boarding expenses and other local expenses for the period of commissioning.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11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SPECIFICATION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In line with our policy of continual improvements, we reserve The right to modify the design and change the specifications and make of any material, if in our opinion such modification leads to an improvement in the performance of the machine. Therefore specification, illustrations, dimensions, offers, drawings or photographs are not binding in detail.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12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WARRANTY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spacing w:after="103" w:line="243" w:lineRule="auto"/>
              <w:ind w:left="15" w:hanging="10"/>
            </w:pPr>
            <w:r>
              <w:rPr>
                <w:rFonts w:ascii="Cambria" w:eastAsia="Cambria" w:hAnsi="Cambria" w:cs="Cambria"/>
                <w:sz w:val="20"/>
              </w:rPr>
              <w:t xml:space="preserve">Our goods carry a warranty of one-year trouble free operation from the date of dispatch. The warranty is only against manufacturing defect. It does not cover any electrical, electronic or bought out components. </w:t>
            </w:r>
          </w:p>
          <w:p w:rsidR="007D620D" w:rsidRDefault="0032659B">
            <w:pPr>
              <w:ind w:left="14"/>
            </w:pPr>
            <w:r>
              <w:rPr>
                <w:rFonts w:ascii="Cambria" w:eastAsia="Cambria" w:hAnsi="Cambria" w:cs="Cambria"/>
                <w:sz w:val="20"/>
              </w:rPr>
              <w:t xml:space="preserve">Components getting normal wear and tear would be replaced at your cost. </w:t>
            </w:r>
          </w:p>
        </w:tc>
      </w:tr>
      <w:tr w:rsidR="007D620D">
        <w:trPr>
          <w:trHeight w:val="1090"/>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13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NOTE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40" w:hanging="10"/>
            </w:pPr>
            <w:r>
              <w:rPr>
                <w:rFonts w:ascii="Cambria" w:eastAsia="Cambria" w:hAnsi="Cambria" w:cs="Cambria"/>
                <w:sz w:val="20"/>
              </w:rPr>
              <w:t xml:space="preserve">Customer have to provide samples of bottles, caps, labels etc. along with the purchase order otherwise machine will be made as per our standard specifications, wherein we will take trial with water, caps, bottle, label </w:t>
            </w:r>
            <w:proofErr w:type="spellStart"/>
            <w:r>
              <w:rPr>
                <w:rFonts w:ascii="Cambria" w:eastAsia="Cambria" w:hAnsi="Cambria" w:cs="Cambria"/>
                <w:sz w:val="20"/>
              </w:rPr>
              <w:t>etc</w:t>
            </w:r>
            <w:proofErr w:type="spellEnd"/>
            <w:r>
              <w:rPr>
                <w:rFonts w:ascii="Cambria" w:eastAsia="Cambria" w:hAnsi="Cambria" w:cs="Cambria"/>
                <w:sz w:val="20"/>
              </w:rPr>
              <w:t xml:space="preserve"> available with us, which will be acceptable to you. </w:t>
            </w:r>
          </w:p>
        </w:tc>
      </w:tr>
      <w:tr w:rsidR="007D620D">
        <w:trPr>
          <w:trHeight w:val="639"/>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14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spacing w:after="88" w:line="240" w:lineRule="auto"/>
            </w:pPr>
            <w:r>
              <w:rPr>
                <w:rFonts w:ascii="Cambria" w:eastAsia="Cambria" w:hAnsi="Cambria" w:cs="Cambria"/>
                <w:color w:val="FF0000"/>
                <w:sz w:val="20"/>
              </w:rPr>
              <w:t xml:space="preserve">CANCELLATON </w:t>
            </w:r>
          </w:p>
          <w:p w:rsidR="007D620D" w:rsidRDefault="0032659B">
            <w:pPr>
              <w:ind w:left="10"/>
            </w:pPr>
            <w:r>
              <w:rPr>
                <w:rFonts w:ascii="Cambria" w:eastAsia="Cambria" w:hAnsi="Cambria" w:cs="Cambria"/>
                <w:color w:val="FF0000"/>
                <w:sz w:val="20"/>
              </w:rPr>
              <w:t xml:space="preserve">OF ORDER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right="25" w:hanging="10"/>
            </w:pPr>
            <w:r>
              <w:rPr>
                <w:rFonts w:ascii="Cambria" w:eastAsia="Cambria" w:hAnsi="Cambria" w:cs="Cambria"/>
                <w:sz w:val="20"/>
              </w:rPr>
              <w:t xml:space="preserve">Order once placed, cannot be cancelled under any circumstances. In case of orders being cancelled, then the entire amount of advance payment will stand forfeited. </w:t>
            </w:r>
          </w:p>
        </w:tc>
      </w:tr>
      <w:tr w:rsidR="007D620D">
        <w:trPr>
          <w:trHeight w:val="821"/>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15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pPr>
              <w:jc w:val="both"/>
            </w:pPr>
            <w:r>
              <w:rPr>
                <w:rFonts w:ascii="Cambria" w:eastAsia="Cambria" w:hAnsi="Cambria" w:cs="Cambria"/>
                <w:color w:val="FF0000"/>
                <w:sz w:val="20"/>
              </w:rPr>
              <w:t xml:space="preserve">OFFER VALIDITY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26" w:hanging="226"/>
            </w:pPr>
            <w:r>
              <w:rPr>
                <w:rFonts w:ascii="Cambria" w:eastAsia="Cambria" w:hAnsi="Cambria" w:cs="Cambria"/>
                <w:sz w:val="20"/>
              </w:rPr>
              <w:t xml:space="preserve"> This offer remains valid for the period of 30 days. Any extension thereafter will be subject to our written confirmation only. </w:t>
            </w:r>
          </w:p>
        </w:tc>
      </w:tr>
      <w:tr w:rsidR="007D620D">
        <w:trPr>
          <w:trHeight w:val="552"/>
        </w:trPr>
        <w:tc>
          <w:tcPr>
            <w:tcW w:w="447" w:type="dxa"/>
            <w:tcBorders>
              <w:top w:val="single" w:sz="4" w:space="0" w:color="000000"/>
              <w:left w:val="single" w:sz="4" w:space="0" w:color="000000"/>
              <w:bottom w:val="single" w:sz="4" w:space="0" w:color="000000"/>
              <w:right w:val="single" w:sz="4" w:space="0" w:color="000000"/>
            </w:tcBorders>
          </w:tcPr>
          <w:p w:rsidR="007D620D" w:rsidRDefault="0032659B">
            <w:pPr>
              <w:ind w:left="5"/>
            </w:pPr>
            <w:r>
              <w:rPr>
                <w:rFonts w:ascii="Cambria" w:eastAsia="Cambria" w:hAnsi="Cambria" w:cs="Cambria"/>
                <w:sz w:val="20"/>
              </w:rPr>
              <w:t xml:space="preserve">16 </w:t>
            </w:r>
          </w:p>
        </w:tc>
        <w:tc>
          <w:tcPr>
            <w:tcW w:w="1709" w:type="dxa"/>
            <w:tcBorders>
              <w:top w:val="single" w:sz="4" w:space="0" w:color="000000"/>
              <w:left w:val="single" w:sz="4" w:space="0" w:color="000000"/>
              <w:bottom w:val="single" w:sz="4" w:space="0" w:color="000000"/>
              <w:right w:val="single" w:sz="4" w:space="0" w:color="000000"/>
            </w:tcBorders>
          </w:tcPr>
          <w:p w:rsidR="007D620D" w:rsidRDefault="0032659B">
            <w:r>
              <w:rPr>
                <w:rFonts w:ascii="Cambria" w:eastAsia="Cambria" w:hAnsi="Cambria" w:cs="Cambria"/>
                <w:color w:val="FF0000"/>
                <w:sz w:val="20"/>
              </w:rPr>
              <w:t xml:space="preserve">JURISDICTION </w:t>
            </w:r>
          </w:p>
        </w:tc>
        <w:tc>
          <w:tcPr>
            <w:tcW w:w="9282" w:type="dxa"/>
            <w:tcBorders>
              <w:top w:val="single" w:sz="4" w:space="0" w:color="000000"/>
              <w:left w:val="single" w:sz="4" w:space="0" w:color="000000"/>
              <w:bottom w:val="single" w:sz="4" w:space="0" w:color="000000"/>
              <w:right w:val="single" w:sz="4" w:space="0" w:color="000000"/>
            </w:tcBorders>
          </w:tcPr>
          <w:p w:rsidR="007D620D" w:rsidRDefault="0032659B">
            <w:pPr>
              <w:ind w:left="24" w:hanging="10"/>
            </w:pPr>
            <w:r>
              <w:rPr>
                <w:rFonts w:ascii="Cambria" w:eastAsia="Cambria" w:hAnsi="Cambria" w:cs="Cambria"/>
                <w:sz w:val="20"/>
              </w:rPr>
              <w:t xml:space="preserve">No legal proceedings shall be taken to enforce claims and no suit arising out of any contracts shall be instituted except in a court of competent jurisdiction located within Ahmedabad, Gujarat. </w:t>
            </w:r>
          </w:p>
        </w:tc>
      </w:tr>
    </w:tbl>
    <w:p w:rsidR="007D620D" w:rsidRDefault="007D620D" w:rsidP="00BD7B11">
      <w:pPr>
        <w:spacing w:line="240" w:lineRule="auto"/>
        <w:jc w:val="both"/>
      </w:pPr>
    </w:p>
    <w:sectPr w:rsidR="007D620D" w:rsidSect="00987A1B">
      <w:pgSz w:w="12240" w:h="15840"/>
      <w:pgMar w:top="312" w:right="1420" w:bottom="1440" w:left="141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42.55pt;height:40.9pt;visibility:visible;mso-wrap-style:square" o:bullet="t">
        <v:imagedata r:id="rId1" o:title=""/>
      </v:shape>
    </w:pict>
  </w:numPicBullet>
  <w:numPicBullet w:numPicBulletId="1">
    <w:pict>
      <v:shape id="_x0000_i1041" type="#_x0000_t75" style="width:17.45pt;height:16.35pt;visibility:visible;mso-wrap-style:square" o:bullet="t">
        <v:imagedata r:id="rId2" o:title=""/>
      </v:shape>
    </w:pict>
  </w:numPicBullet>
  <w:abstractNum w:abstractNumId="0">
    <w:nsid w:val="0A201B68"/>
    <w:multiLevelType w:val="hybridMultilevel"/>
    <w:tmpl w:val="3E28EF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4970DBA"/>
    <w:multiLevelType w:val="hybridMultilevel"/>
    <w:tmpl w:val="A9B89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DA1269"/>
    <w:multiLevelType w:val="hybridMultilevel"/>
    <w:tmpl w:val="CDD4C2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nsid w:val="18F46D46"/>
    <w:multiLevelType w:val="hybridMultilevel"/>
    <w:tmpl w:val="D6646AD2"/>
    <w:lvl w:ilvl="0" w:tplc="9CAE6DFC">
      <w:start w:val="1"/>
      <w:numFmt w:val="bullet"/>
      <w:lvlText w:val=""/>
      <w:lvlPicBulletId w:val="0"/>
      <w:lvlJc w:val="left"/>
      <w:pPr>
        <w:ind w:left="2892" w:hanging="360"/>
      </w:pPr>
      <w:rPr>
        <w:rFonts w:ascii="Symbol" w:hAnsi="Symbol" w:hint="default"/>
      </w:rPr>
    </w:lvl>
    <w:lvl w:ilvl="1" w:tplc="04090003" w:tentative="1">
      <w:start w:val="1"/>
      <w:numFmt w:val="bullet"/>
      <w:lvlText w:val="o"/>
      <w:lvlJc w:val="left"/>
      <w:pPr>
        <w:ind w:left="3612" w:hanging="360"/>
      </w:pPr>
      <w:rPr>
        <w:rFonts w:ascii="Courier New" w:hAnsi="Courier New" w:cs="Courier New" w:hint="default"/>
      </w:rPr>
    </w:lvl>
    <w:lvl w:ilvl="2" w:tplc="04090005" w:tentative="1">
      <w:start w:val="1"/>
      <w:numFmt w:val="bullet"/>
      <w:lvlText w:val=""/>
      <w:lvlJc w:val="left"/>
      <w:pPr>
        <w:ind w:left="4332" w:hanging="360"/>
      </w:pPr>
      <w:rPr>
        <w:rFonts w:ascii="Wingdings" w:hAnsi="Wingdings" w:hint="default"/>
      </w:rPr>
    </w:lvl>
    <w:lvl w:ilvl="3" w:tplc="04090001" w:tentative="1">
      <w:start w:val="1"/>
      <w:numFmt w:val="bullet"/>
      <w:lvlText w:val=""/>
      <w:lvlJc w:val="left"/>
      <w:pPr>
        <w:ind w:left="5052" w:hanging="360"/>
      </w:pPr>
      <w:rPr>
        <w:rFonts w:ascii="Symbol" w:hAnsi="Symbol" w:hint="default"/>
      </w:rPr>
    </w:lvl>
    <w:lvl w:ilvl="4" w:tplc="04090003" w:tentative="1">
      <w:start w:val="1"/>
      <w:numFmt w:val="bullet"/>
      <w:lvlText w:val="o"/>
      <w:lvlJc w:val="left"/>
      <w:pPr>
        <w:ind w:left="5772" w:hanging="360"/>
      </w:pPr>
      <w:rPr>
        <w:rFonts w:ascii="Courier New" w:hAnsi="Courier New" w:cs="Courier New" w:hint="default"/>
      </w:rPr>
    </w:lvl>
    <w:lvl w:ilvl="5" w:tplc="04090005" w:tentative="1">
      <w:start w:val="1"/>
      <w:numFmt w:val="bullet"/>
      <w:lvlText w:val=""/>
      <w:lvlJc w:val="left"/>
      <w:pPr>
        <w:ind w:left="6492" w:hanging="360"/>
      </w:pPr>
      <w:rPr>
        <w:rFonts w:ascii="Wingdings" w:hAnsi="Wingdings" w:hint="default"/>
      </w:rPr>
    </w:lvl>
    <w:lvl w:ilvl="6" w:tplc="04090001" w:tentative="1">
      <w:start w:val="1"/>
      <w:numFmt w:val="bullet"/>
      <w:lvlText w:val=""/>
      <w:lvlJc w:val="left"/>
      <w:pPr>
        <w:ind w:left="7212" w:hanging="360"/>
      </w:pPr>
      <w:rPr>
        <w:rFonts w:ascii="Symbol" w:hAnsi="Symbol" w:hint="default"/>
      </w:rPr>
    </w:lvl>
    <w:lvl w:ilvl="7" w:tplc="04090003" w:tentative="1">
      <w:start w:val="1"/>
      <w:numFmt w:val="bullet"/>
      <w:lvlText w:val="o"/>
      <w:lvlJc w:val="left"/>
      <w:pPr>
        <w:ind w:left="7932" w:hanging="360"/>
      </w:pPr>
      <w:rPr>
        <w:rFonts w:ascii="Courier New" w:hAnsi="Courier New" w:cs="Courier New" w:hint="default"/>
      </w:rPr>
    </w:lvl>
    <w:lvl w:ilvl="8" w:tplc="04090005" w:tentative="1">
      <w:start w:val="1"/>
      <w:numFmt w:val="bullet"/>
      <w:lvlText w:val=""/>
      <w:lvlJc w:val="left"/>
      <w:pPr>
        <w:ind w:left="8652" w:hanging="360"/>
      </w:pPr>
      <w:rPr>
        <w:rFonts w:ascii="Wingdings" w:hAnsi="Wingdings" w:hint="default"/>
      </w:rPr>
    </w:lvl>
  </w:abstractNum>
  <w:abstractNum w:abstractNumId="4">
    <w:nsid w:val="1C244964"/>
    <w:multiLevelType w:val="hybridMultilevel"/>
    <w:tmpl w:val="6C5ECC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D99307F"/>
    <w:multiLevelType w:val="hybridMultilevel"/>
    <w:tmpl w:val="85D025E2"/>
    <w:lvl w:ilvl="0" w:tplc="AC7CC3D2">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F8C070A2">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8B386216">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4B9AA504">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3042D004">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E6747A1A">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A46AF32A">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57166E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3174BA0C">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6">
    <w:nsid w:val="206E40C3"/>
    <w:multiLevelType w:val="hybridMultilevel"/>
    <w:tmpl w:val="77E29088"/>
    <w:lvl w:ilvl="0" w:tplc="2210146E">
      <w:start w:val="1"/>
      <w:numFmt w:val="bullet"/>
      <w:lvlText w:val="•"/>
      <w:lvlJc w:val="left"/>
      <w:pPr>
        <w:ind w:left="7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2370DA90">
      <w:start w:val="1"/>
      <w:numFmt w:val="bullet"/>
      <w:lvlText w:val="o"/>
      <w:lvlJc w:val="left"/>
      <w:pPr>
        <w:ind w:left="14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45A8C700">
      <w:start w:val="1"/>
      <w:numFmt w:val="bullet"/>
      <w:lvlText w:val="▪"/>
      <w:lvlJc w:val="left"/>
      <w:pPr>
        <w:ind w:left="21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D11A6322">
      <w:start w:val="1"/>
      <w:numFmt w:val="bullet"/>
      <w:lvlText w:val="•"/>
      <w:lvlJc w:val="left"/>
      <w:pPr>
        <w:ind w:left="290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2C86F0A">
      <w:start w:val="1"/>
      <w:numFmt w:val="bullet"/>
      <w:lvlText w:val="o"/>
      <w:lvlJc w:val="left"/>
      <w:pPr>
        <w:ind w:left="362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4B1A7992">
      <w:start w:val="1"/>
      <w:numFmt w:val="bullet"/>
      <w:lvlText w:val="▪"/>
      <w:lvlJc w:val="left"/>
      <w:pPr>
        <w:ind w:left="434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4296E11A">
      <w:start w:val="1"/>
      <w:numFmt w:val="bullet"/>
      <w:lvlText w:val="•"/>
      <w:lvlJc w:val="left"/>
      <w:pPr>
        <w:ind w:left="506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62A60F4A">
      <w:start w:val="1"/>
      <w:numFmt w:val="bullet"/>
      <w:lvlText w:val="o"/>
      <w:lvlJc w:val="left"/>
      <w:pPr>
        <w:ind w:left="5780"/>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482D922">
      <w:start w:val="1"/>
      <w:numFmt w:val="bullet"/>
      <w:lvlText w:val="▪"/>
      <w:lvlJc w:val="left"/>
      <w:pPr>
        <w:ind w:left="6500"/>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7">
    <w:nsid w:val="25670ED6"/>
    <w:multiLevelType w:val="hybridMultilevel"/>
    <w:tmpl w:val="BA4A1DB2"/>
    <w:lvl w:ilvl="0" w:tplc="9CAE6DFC">
      <w:start w:val="1"/>
      <w:numFmt w:val="bullet"/>
      <w:lvlText w:val=""/>
      <w:lvlPicBulletId w:val="0"/>
      <w:lvlJc w:val="left"/>
      <w:pPr>
        <w:tabs>
          <w:tab w:val="num" w:pos="720"/>
        </w:tabs>
        <w:ind w:left="720" w:hanging="360"/>
      </w:pPr>
      <w:rPr>
        <w:rFonts w:ascii="Symbol" w:hAnsi="Symbol" w:hint="default"/>
      </w:rPr>
    </w:lvl>
    <w:lvl w:ilvl="1" w:tplc="EE0E21DA" w:tentative="1">
      <w:start w:val="1"/>
      <w:numFmt w:val="bullet"/>
      <w:lvlText w:val=""/>
      <w:lvlJc w:val="left"/>
      <w:pPr>
        <w:tabs>
          <w:tab w:val="num" w:pos="1440"/>
        </w:tabs>
        <w:ind w:left="1440" w:hanging="360"/>
      </w:pPr>
      <w:rPr>
        <w:rFonts w:ascii="Symbol" w:hAnsi="Symbol" w:hint="default"/>
      </w:rPr>
    </w:lvl>
    <w:lvl w:ilvl="2" w:tplc="220C6A92" w:tentative="1">
      <w:start w:val="1"/>
      <w:numFmt w:val="bullet"/>
      <w:lvlText w:val=""/>
      <w:lvlJc w:val="left"/>
      <w:pPr>
        <w:tabs>
          <w:tab w:val="num" w:pos="2160"/>
        </w:tabs>
        <w:ind w:left="2160" w:hanging="360"/>
      </w:pPr>
      <w:rPr>
        <w:rFonts w:ascii="Symbol" w:hAnsi="Symbol" w:hint="default"/>
      </w:rPr>
    </w:lvl>
    <w:lvl w:ilvl="3" w:tplc="BCBC1154" w:tentative="1">
      <w:start w:val="1"/>
      <w:numFmt w:val="bullet"/>
      <w:lvlText w:val=""/>
      <w:lvlJc w:val="left"/>
      <w:pPr>
        <w:tabs>
          <w:tab w:val="num" w:pos="2880"/>
        </w:tabs>
        <w:ind w:left="2880" w:hanging="360"/>
      </w:pPr>
      <w:rPr>
        <w:rFonts w:ascii="Symbol" w:hAnsi="Symbol" w:hint="default"/>
      </w:rPr>
    </w:lvl>
    <w:lvl w:ilvl="4" w:tplc="202EFB60" w:tentative="1">
      <w:start w:val="1"/>
      <w:numFmt w:val="bullet"/>
      <w:lvlText w:val=""/>
      <w:lvlJc w:val="left"/>
      <w:pPr>
        <w:tabs>
          <w:tab w:val="num" w:pos="3600"/>
        </w:tabs>
        <w:ind w:left="3600" w:hanging="360"/>
      </w:pPr>
      <w:rPr>
        <w:rFonts w:ascii="Symbol" w:hAnsi="Symbol" w:hint="default"/>
      </w:rPr>
    </w:lvl>
    <w:lvl w:ilvl="5" w:tplc="200479AE" w:tentative="1">
      <w:start w:val="1"/>
      <w:numFmt w:val="bullet"/>
      <w:lvlText w:val=""/>
      <w:lvlJc w:val="left"/>
      <w:pPr>
        <w:tabs>
          <w:tab w:val="num" w:pos="4320"/>
        </w:tabs>
        <w:ind w:left="4320" w:hanging="360"/>
      </w:pPr>
      <w:rPr>
        <w:rFonts w:ascii="Symbol" w:hAnsi="Symbol" w:hint="default"/>
      </w:rPr>
    </w:lvl>
    <w:lvl w:ilvl="6" w:tplc="A942D0F0" w:tentative="1">
      <w:start w:val="1"/>
      <w:numFmt w:val="bullet"/>
      <w:lvlText w:val=""/>
      <w:lvlJc w:val="left"/>
      <w:pPr>
        <w:tabs>
          <w:tab w:val="num" w:pos="5040"/>
        </w:tabs>
        <w:ind w:left="5040" w:hanging="360"/>
      </w:pPr>
      <w:rPr>
        <w:rFonts w:ascii="Symbol" w:hAnsi="Symbol" w:hint="default"/>
      </w:rPr>
    </w:lvl>
    <w:lvl w:ilvl="7" w:tplc="09BCC72C" w:tentative="1">
      <w:start w:val="1"/>
      <w:numFmt w:val="bullet"/>
      <w:lvlText w:val=""/>
      <w:lvlJc w:val="left"/>
      <w:pPr>
        <w:tabs>
          <w:tab w:val="num" w:pos="5760"/>
        </w:tabs>
        <w:ind w:left="5760" w:hanging="360"/>
      </w:pPr>
      <w:rPr>
        <w:rFonts w:ascii="Symbol" w:hAnsi="Symbol" w:hint="default"/>
      </w:rPr>
    </w:lvl>
    <w:lvl w:ilvl="8" w:tplc="71FC65C6" w:tentative="1">
      <w:start w:val="1"/>
      <w:numFmt w:val="bullet"/>
      <w:lvlText w:val=""/>
      <w:lvlJc w:val="left"/>
      <w:pPr>
        <w:tabs>
          <w:tab w:val="num" w:pos="6480"/>
        </w:tabs>
        <w:ind w:left="6480" w:hanging="360"/>
      </w:pPr>
      <w:rPr>
        <w:rFonts w:ascii="Symbol" w:hAnsi="Symbol" w:hint="default"/>
      </w:rPr>
    </w:lvl>
  </w:abstractNum>
  <w:abstractNum w:abstractNumId="8">
    <w:nsid w:val="264F5F4C"/>
    <w:multiLevelType w:val="hybridMultilevel"/>
    <w:tmpl w:val="71DA3A1A"/>
    <w:lvl w:ilvl="0" w:tplc="85D49C3A">
      <w:start w:val="1"/>
      <w:numFmt w:val="bullet"/>
      <w:lvlText w:val="•"/>
      <w:lvlJc w:val="left"/>
      <w:pPr>
        <w:ind w:left="8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18A5642">
      <w:start w:val="1"/>
      <w:numFmt w:val="bullet"/>
      <w:lvlText w:val="o"/>
      <w:lvlJc w:val="left"/>
      <w:pPr>
        <w:ind w:left="15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AEB02CC8">
      <w:start w:val="1"/>
      <w:numFmt w:val="bullet"/>
      <w:lvlText w:val="▪"/>
      <w:lvlJc w:val="left"/>
      <w:pPr>
        <w:ind w:left="23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755A937E">
      <w:start w:val="1"/>
      <w:numFmt w:val="bullet"/>
      <w:lvlText w:val="•"/>
      <w:lvlJc w:val="left"/>
      <w:pPr>
        <w:ind w:left="303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BADAB06E">
      <w:start w:val="1"/>
      <w:numFmt w:val="bullet"/>
      <w:lvlText w:val="o"/>
      <w:lvlJc w:val="left"/>
      <w:pPr>
        <w:ind w:left="375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20607ACC">
      <w:start w:val="1"/>
      <w:numFmt w:val="bullet"/>
      <w:lvlText w:val="▪"/>
      <w:lvlJc w:val="left"/>
      <w:pPr>
        <w:ind w:left="447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5C8E5202">
      <w:start w:val="1"/>
      <w:numFmt w:val="bullet"/>
      <w:lvlText w:val="•"/>
      <w:lvlJc w:val="left"/>
      <w:pPr>
        <w:ind w:left="519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72548774">
      <w:start w:val="1"/>
      <w:numFmt w:val="bullet"/>
      <w:lvlText w:val="o"/>
      <w:lvlJc w:val="left"/>
      <w:pPr>
        <w:ind w:left="5917"/>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AD66800">
      <w:start w:val="1"/>
      <w:numFmt w:val="bullet"/>
      <w:lvlText w:val="▪"/>
      <w:lvlJc w:val="left"/>
      <w:pPr>
        <w:ind w:left="6637"/>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9">
    <w:nsid w:val="277455A0"/>
    <w:multiLevelType w:val="hybridMultilevel"/>
    <w:tmpl w:val="4BD0CA00"/>
    <w:lvl w:ilvl="0" w:tplc="E484473E">
      <w:start w:val="1"/>
      <w:numFmt w:val="decimal"/>
      <w:lvlText w:val="(%1)"/>
      <w:lvlJc w:val="left"/>
      <w:pPr>
        <w:ind w:left="437"/>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1" w:tplc="99980996">
      <w:start w:val="1"/>
      <w:numFmt w:val="lowerLetter"/>
      <w:lvlText w:val="%2"/>
      <w:lvlJc w:val="left"/>
      <w:pPr>
        <w:ind w:left="10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2" w:tplc="420C4724">
      <w:start w:val="1"/>
      <w:numFmt w:val="lowerRoman"/>
      <w:lvlText w:val="%3"/>
      <w:lvlJc w:val="left"/>
      <w:pPr>
        <w:ind w:left="18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3" w:tplc="93A6B13E">
      <w:start w:val="1"/>
      <w:numFmt w:val="decimal"/>
      <w:lvlText w:val="%4"/>
      <w:lvlJc w:val="left"/>
      <w:pPr>
        <w:ind w:left="25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4" w:tplc="26281724">
      <w:start w:val="1"/>
      <w:numFmt w:val="lowerLetter"/>
      <w:lvlText w:val="%5"/>
      <w:lvlJc w:val="left"/>
      <w:pPr>
        <w:ind w:left="324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5" w:tplc="3CF4C538">
      <w:start w:val="1"/>
      <w:numFmt w:val="lowerRoman"/>
      <w:lvlText w:val="%6"/>
      <w:lvlJc w:val="left"/>
      <w:pPr>
        <w:ind w:left="396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6" w:tplc="8668C958">
      <w:start w:val="1"/>
      <w:numFmt w:val="decimal"/>
      <w:lvlText w:val="%7"/>
      <w:lvlJc w:val="left"/>
      <w:pPr>
        <w:ind w:left="468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7" w:tplc="CFB4B8D8">
      <w:start w:val="1"/>
      <w:numFmt w:val="lowerLetter"/>
      <w:lvlText w:val="%8"/>
      <w:lvlJc w:val="left"/>
      <w:pPr>
        <w:ind w:left="540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lvl w:ilvl="8" w:tplc="C2D85160">
      <w:start w:val="1"/>
      <w:numFmt w:val="lowerRoman"/>
      <w:lvlText w:val="%9"/>
      <w:lvlJc w:val="left"/>
      <w:pPr>
        <w:ind w:left="6120"/>
      </w:pPr>
      <w:rPr>
        <w:rFonts w:ascii="Cambria" w:eastAsia="Cambria" w:hAnsi="Cambria" w:cs="Cambria"/>
        <w:b/>
        <w:i w:val="0"/>
        <w:strike w:val="0"/>
        <w:dstrike w:val="0"/>
        <w:color w:val="000000"/>
        <w:sz w:val="24"/>
        <w:u w:val="none" w:color="000000"/>
        <w:bdr w:val="none" w:sz="0" w:space="0" w:color="auto"/>
        <w:shd w:val="clear" w:color="auto" w:fill="auto"/>
        <w:vertAlign w:val="baseline"/>
      </w:rPr>
    </w:lvl>
  </w:abstractNum>
  <w:abstractNum w:abstractNumId="10">
    <w:nsid w:val="2BE47DD6"/>
    <w:multiLevelType w:val="hybridMultilevel"/>
    <w:tmpl w:val="194486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CD35504"/>
    <w:multiLevelType w:val="hybridMultilevel"/>
    <w:tmpl w:val="7584E740"/>
    <w:lvl w:ilvl="0" w:tplc="0AF014C0">
      <w:numFmt w:val="bullet"/>
      <w:lvlText w:val=""/>
      <w:lvlJc w:val="left"/>
      <w:pPr>
        <w:ind w:left="733" w:hanging="360"/>
      </w:pPr>
      <w:rPr>
        <w:rFonts w:ascii="Wingdings" w:eastAsia="Wingdings" w:hAnsi="Wingdings" w:cs="Wingdings" w:hint="default"/>
        <w:w w:val="99"/>
        <w:sz w:val="20"/>
        <w:szCs w:val="20"/>
        <w:lang w:val="en-US" w:eastAsia="en-US" w:bidi="ar-SA"/>
      </w:rPr>
    </w:lvl>
    <w:lvl w:ilvl="1" w:tplc="871A5B26">
      <w:numFmt w:val="bullet"/>
      <w:lvlText w:val="•"/>
      <w:lvlJc w:val="left"/>
      <w:pPr>
        <w:ind w:left="1186" w:hanging="360"/>
      </w:pPr>
      <w:rPr>
        <w:rFonts w:hint="default"/>
        <w:lang w:val="en-US" w:eastAsia="en-US" w:bidi="ar-SA"/>
      </w:rPr>
    </w:lvl>
    <w:lvl w:ilvl="2" w:tplc="1B841314">
      <w:numFmt w:val="bullet"/>
      <w:lvlText w:val="•"/>
      <w:lvlJc w:val="left"/>
      <w:pPr>
        <w:ind w:left="1633" w:hanging="360"/>
      </w:pPr>
      <w:rPr>
        <w:rFonts w:hint="default"/>
        <w:lang w:val="en-US" w:eastAsia="en-US" w:bidi="ar-SA"/>
      </w:rPr>
    </w:lvl>
    <w:lvl w:ilvl="3" w:tplc="614C20D4">
      <w:numFmt w:val="bullet"/>
      <w:lvlText w:val="•"/>
      <w:lvlJc w:val="left"/>
      <w:pPr>
        <w:ind w:left="2079" w:hanging="360"/>
      </w:pPr>
      <w:rPr>
        <w:rFonts w:hint="default"/>
        <w:lang w:val="en-US" w:eastAsia="en-US" w:bidi="ar-SA"/>
      </w:rPr>
    </w:lvl>
    <w:lvl w:ilvl="4" w:tplc="F08E413A">
      <w:numFmt w:val="bullet"/>
      <w:lvlText w:val="•"/>
      <w:lvlJc w:val="left"/>
      <w:pPr>
        <w:ind w:left="2526" w:hanging="360"/>
      </w:pPr>
      <w:rPr>
        <w:rFonts w:hint="default"/>
        <w:lang w:val="en-US" w:eastAsia="en-US" w:bidi="ar-SA"/>
      </w:rPr>
    </w:lvl>
    <w:lvl w:ilvl="5" w:tplc="DF00B78C">
      <w:numFmt w:val="bullet"/>
      <w:lvlText w:val="•"/>
      <w:lvlJc w:val="left"/>
      <w:pPr>
        <w:ind w:left="2973" w:hanging="360"/>
      </w:pPr>
      <w:rPr>
        <w:rFonts w:hint="default"/>
        <w:lang w:val="en-US" w:eastAsia="en-US" w:bidi="ar-SA"/>
      </w:rPr>
    </w:lvl>
    <w:lvl w:ilvl="6" w:tplc="13481B6C">
      <w:numFmt w:val="bullet"/>
      <w:lvlText w:val="•"/>
      <w:lvlJc w:val="left"/>
      <w:pPr>
        <w:ind w:left="3419" w:hanging="360"/>
      </w:pPr>
      <w:rPr>
        <w:rFonts w:hint="default"/>
        <w:lang w:val="en-US" w:eastAsia="en-US" w:bidi="ar-SA"/>
      </w:rPr>
    </w:lvl>
    <w:lvl w:ilvl="7" w:tplc="664CFF68">
      <w:numFmt w:val="bullet"/>
      <w:lvlText w:val="•"/>
      <w:lvlJc w:val="left"/>
      <w:pPr>
        <w:ind w:left="3866" w:hanging="360"/>
      </w:pPr>
      <w:rPr>
        <w:rFonts w:hint="default"/>
        <w:lang w:val="en-US" w:eastAsia="en-US" w:bidi="ar-SA"/>
      </w:rPr>
    </w:lvl>
    <w:lvl w:ilvl="8" w:tplc="C71AC30C">
      <w:numFmt w:val="bullet"/>
      <w:lvlText w:val="•"/>
      <w:lvlJc w:val="left"/>
      <w:pPr>
        <w:ind w:left="4312" w:hanging="360"/>
      </w:pPr>
      <w:rPr>
        <w:rFonts w:hint="default"/>
        <w:lang w:val="en-US" w:eastAsia="en-US" w:bidi="ar-SA"/>
      </w:rPr>
    </w:lvl>
  </w:abstractNum>
  <w:abstractNum w:abstractNumId="12">
    <w:nsid w:val="3A4A74CB"/>
    <w:multiLevelType w:val="hybridMultilevel"/>
    <w:tmpl w:val="C0C2819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0CC1791"/>
    <w:multiLevelType w:val="hybridMultilevel"/>
    <w:tmpl w:val="86308918"/>
    <w:lvl w:ilvl="0" w:tplc="C4685BCC">
      <w:start w:val="1"/>
      <w:numFmt w:val="bullet"/>
      <w:lvlText w:val="•"/>
      <w:lvlJc w:val="left"/>
      <w:pPr>
        <w:ind w:left="3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03BA71D4">
      <w:start w:val="1"/>
      <w:numFmt w:val="bullet"/>
      <w:lvlText w:val="o"/>
      <w:lvlJc w:val="left"/>
      <w:pPr>
        <w:ind w:left="10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5B6A55E8">
      <w:start w:val="1"/>
      <w:numFmt w:val="bullet"/>
      <w:lvlText w:val="▪"/>
      <w:lvlJc w:val="left"/>
      <w:pPr>
        <w:ind w:left="18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095AFDF8">
      <w:start w:val="1"/>
      <w:numFmt w:val="bullet"/>
      <w:lvlText w:val="•"/>
      <w:lvlJc w:val="left"/>
      <w:pPr>
        <w:ind w:left="253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9D02C0D8">
      <w:start w:val="1"/>
      <w:numFmt w:val="bullet"/>
      <w:lvlText w:val="o"/>
      <w:lvlJc w:val="left"/>
      <w:pPr>
        <w:ind w:left="325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A6800C04">
      <w:start w:val="1"/>
      <w:numFmt w:val="bullet"/>
      <w:lvlText w:val="▪"/>
      <w:lvlJc w:val="left"/>
      <w:pPr>
        <w:ind w:left="397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624A3C88">
      <w:start w:val="1"/>
      <w:numFmt w:val="bullet"/>
      <w:lvlText w:val="•"/>
      <w:lvlJc w:val="left"/>
      <w:pPr>
        <w:ind w:left="469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9C4A5406">
      <w:start w:val="1"/>
      <w:numFmt w:val="bullet"/>
      <w:lvlText w:val="o"/>
      <w:lvlJc w:val="left"/>
      <w:pPr>
        <w:ind w:left="5414"/>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F8F21F8A">
      <w:start w:val="1"/>
      <w:numFmt w:val="bullet"/>
      <w:lvlText w:val="▪"/>
      <w:lvlJc w:val="left"/>
      <w:pPr>
        <w:ind w:left="6134"/>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4">
    <w:nsid w:val="46352B69"/>
    <w:multiLevelType w:val="hybridMultilevel"/>
    <w:tmpl w:val="2D9888DE"/>
    <w:lvl w:ilvl="0" w:tplc="2B28FD62">
      <w:start w:val="1"/>
      <w:numFmt w:val="upperLetter"/>
      <w:lvlText w:val="(%1)"/>
      <w:lvlJc w:val="left"/>
      <w:pPr>
        <w:ind w:left="446"/>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1" w:tplc="439E7518">
      <w:start w:val="1"/>
      <w:numFmt w:val="lowerLetter"/>
      <w:lvlText w:val="%2"/>
      <w:lvlJc w:val="left"/>
      <w:pPr>
        <w:ind w:left="11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2" w:tplc="94E478DE">
      <w:start w:val="1"/>
      <w:numFmt w:val="lowerRoman"/>
      <w:lvlText w:val="%3"/>
      <w:lvlJc w:val="left"/>
      <w:pPr>
        <w:ind w:left="18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3" w:tplc="520AC096">
      <w:start w:val="1"/>
      <w:numFmt w:val="decimal"/>
      <w:lvlText w:val="%4"/>
      <w:lvlJc w:val="left"/>
      <w:pPr>
        <w:ind w:left="25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4" w:tplc="CFC8D3A0">
      <w:start w:val="1"/>
      <w:numFmt w:val="lowerLetter"/>
      <w:lvlText w:val="%5"/>
      <w:lvlJc w:val="left"/>
      <w:pPr>
        <w:ind w:left="328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5" w:tplc="55C25A44">
      <w:start w:val="1"/>
      <w:numFmt w:val="lowerRoman"/>
      <w:lvlText w:val="%6"/>
      <w:lvlJc w:val="left"/>
      <w:pPr>
        <w:ind w:left="400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6" w:tplc="72BE742C">
      <w:start w:val="1"/>
      <w:numFmt w:val="decimal"/>
      <w:lvlText w:val="%7"/>
      <w:lvlJc w:val="left"/>
      <w:pPr>
        <w:ind w:left="472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7" w:tplc="1ADE2224">
      <w:start w:val="1"/>
      <w:numFmt w:val="lowerLetter"/>
      <w:lvlText w:val="%8"/>
      <w:lvlJc w:val="left"/>
      <w:pPr>
        <w:ind w:left="544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lvl w:ilvl="8" w:tplc="48E4C496">
      <w:start w:val="1"/>
      <w:numFmt w:val="lowerRoman"/>
      <w:lvlText w:val="%9"/>
      <w:lvlJc w:val="left"/>
      <w:pPr>
        <w:ind w:left="6168"/>
      </w:pPr>
      <w:rPr>
        <w:rFonts w:ascii="Times New Roman" w:eastAsia="Times New Roman" w:hAnsi="Times New Roman" w:cs="Times New Roman"/>
        <w:b/>
        <w:i w:val="0"/>
        <w:strike w:val="0"/>
        <w:dstrike w:val="0"/>
        <w:color w:val="000000"/>
        <w:sz w:val="24"/>
        <w:u w:val="none" w:color="000000"/>
        <w:bdr w:val="none" w:sz="0" w:space="0" w:color="auto"/>
        <w:shd w:val="clear" w:color="auto" w:fill="auto"/>
        <w:vertAlign w:val="baseline"/>
      </w:rPr>
    </w:lvl>
  </w:abstractNum>
  <w:abstractNum w:abstractNumId="15">
    <w:nsid w:val="5EBC26C1"/>
    <w:multiLevelType w:val="hybridMultilevel"/>
    <w:tmpl w:val="D8E452C4"/>
    <w:lvl w:ilvl="0" w:tplc="9DD21BE0">
      <w:start w:val="1"/>
      <w:numFmt w:val="decimal"/>
      <w:lvlText w:val="(%1)"/>
      <w:lvlJc w:val="left"/>
      <w:pPr>
        <w:ind w:left="317"/>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1" w:tplc="B810D24E">
      <w:start w:val="1"/>
      <w:numFmt w:val="lowerLetter"/>
      <w:lvlText w:val="%2"/>
      <w:lvlJc w:val="left"/>
      <w:pPr>
        <w:ind w:left="10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2" w:tplc="B1BE50CA">
      <w:start w:val="1"/>
      <w:numFmt w:val="lowerRoman"/>
      <w:lvlText w:val="%3"/>
      <w:lvlJc w:val="left"/>
      <w:pPr>
        <w:ind w:left="18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3" w:tplc="C5C48B38">
      <w:start w:val="1"/>
      <w:numFmt w:val="decimal"/>
      <w:lvlText w:val="%4"/>
      <w:lvlJc w:val="left"/>
      <w:pPr>
        <w:ind w:left="25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4" w:tplc="7304F99E">
      <w:start w:val="1"/>
      <w:numFmt w:val="lowerLetter"/>
      <w:lvlText w:val="%5"/>
      <w:lvlJc w:val="left"/>
      <w:pPr>
        <w:ind w:left="324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5" w:tplc="BFEAE6C6">
      <w:start w:val="1"/>
      <w:numFmt w:val="lowerRoman"/>
      <w:lvlText w:val="%6"/>
      <w:lvlJc w:val="left"/>
      <w:pPr>
        <w:ind w:left="396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6" w:tplc="E2FA341E">
      <w:start w:val="1"/>
      <w:numFmt w:val="decimal"/>
      <w:lvlText w:val="%7"/>
      <w:lvlJc w:val="left"/>
      <w:pPr>
        <w:ind w:left="468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7" w:tplc="E2D225AC">
      <w:start w:val="1"/>
      <w:numFmt w:val="lowerLetter"/>
      <w:lvlText w:val="%8"/>
      <w:lvlJc w:val="left"/>
      <w:pPr>
        <w:ind w:left="540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lvl w:ilvl="8" w:tplc="9A7031A4">
      <w:start w:val="1"/>
      <w:numFmt w:val="lowerRoman"/>
      <w:lvlText w:val="%9"/>
      <w:lvlJc w:val="left"/>
      <w:pPr>
        <w:ind w:left="6120"/>
      </w:pPr>
      <w:rPr>
        <w:rFonts w:ascii="Cambria" w:eastAsia="Cambria" w:hAnsi="Cambria" w:cs="Cambria"/>
        <w:b w:val="0"/>
        <w:i w:val="0"/>
        <w:strike w:val="0"/>
        <w:dstrike w:val="0"/>
        <w:color w:val="000000"/>
        <w:sz w:val="24"/>
        <w:u w:val="none" w:color="000000"/>
        <w:bdr w:val="none" w:sz="0" w:space="0" w:color="auto"/>
        <w:shd w:val="clear" w:color="auto" w:fill="auto"/>
        <w:vertAlign w:val="baseline"/>
      </w:rPr>
    </w:lvl>
  </w:abstractNum>
  <w:abstractNum w:abstractNumId="16">
    <w:nsid w:val="66C2628A"/>
    <w:multiLevelType w:val="hybridMultilevel"/>
    <w:tmpl w:val="2DAA3AA4"/>
    <w:lvl w:ilvl="0" w:tplc="F90CED36">
      <w:start w:val="1"/>
      <w:numFmt w:val="bullet"/>
      <w:lvlText w:val="•"/>
      <w:lvlJc w:val="left"/>
      <w:pPr>
        <w:ind w:left="7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1" w:tplc="E8F003C2">
      <w:start w:val="1"/>
      <w:numFmt w:val="bullet"/>
      <w:lvlText w:val="o"/>
      <w:lvlJc w:val="left"/>
      <w:pPr>
        <w:ind w:left="14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2" w:tplc="60FAF306">
      <w:start w:val="1"/>
      <w:numFmt w:val="bullet"/>
      <w:lvlText w:val="▪"/>
      <w:lvlJc w:val="left"/>
      <w:pPr>
        <w:ind w:left="21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3" w:tplc="F22E7E0C">
      <w:start w:val="1"/>
      <w:numFmt w:val="bullet"/>
      <w:lvlText w:val="•"/>
      <w:lvlJc w:val="left"/>
      <w:pPr>
        <w:ind w:left="289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4" w:tplc="F4F88034">
      <w:start w:val="1"/>
      <w:numFmt w:val="bullet"/>
      <w:lvlText w:val="o"/>
      <w:lvlJc w:val="left"/>
      <w:pPr>
        <w:ind w:left="361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5" w:tplc="E6DAF380">
      <w:start w:val="1"/>
      <w:numFmt w:val="bullet"/>
      <w:lvlText w:val="▪"/>
      <w:lvlJc w:val="left"/>
      <w:pPr>
        <w:ind w:left="433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6" w:tplc="00E8FC6C">
      <w:start w:val="1"/>
      <w:numFmt w:val="bullet"/>
      <w:lvlText w:val="•"/>
      <w:lvlJc w:val="left"/>
      <w:pPr>
        <w:ind w:left="505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7" w:tplc="84F64564">
      <w:start w:val="1"/>
      <w:numFmt w:val="bullet"/>
      <w:lvlText w:val="o"/>
      <w:lvlJc w:val="left"/>
      <w:pPr>
        <w:ind w:left="5775"/>
      </w:pPr>
      <w:rPr>
        <w:rFonts w:ascii="Arial" w:eastAsia="Arial" w:hAnsi="Arial" w:cs="Arial"/>
        <w:b w:val="0"/>
        <w:i w:val="0"/>
        <w:strike w:val="0"/>
        <w:dstrike w:val="0"/>
        <w:color w:val="000000"/>
        <w:sz w:val="24"/>
        <w:u w:val="none" w:color="000000"/>
        <w:bdr w:val="none" w:sz="0" w:space="0" w:color="auto"/>
        <w:shd w:val="clear" w:color="auto" w:fill="auto"/>
        <w:vertAlign w:val="baseline"/>
      </w:rPr>
    </w:lvl>
    <w:lvl w:ilvl="8" w:tplc="687016AE">
      <w:start w:val="1"/>
      <w:numFmt w:val="bullet"/>
      <w:lvlText w:val="▪"/>
      <w:lvlJc w:val="left"/>
      <w:pPr>
        <w:ind w:left="6495"/>
      </w:pPr>
      <w:rPr>
        <w:rFonts w:ascii="Arial" w:eastAsia="Arial" w:hAnsi="Arial" w:cs="Arial"/>
        <w:b w:val="0"/>
        <w:i w:val="0"/>
        <w:strike w:val="0"/>
        <w:dstrike w:val="0"/>
        <w:color w:val="000000"/>
        <w:sz w:val="24"/>
        <w:u w:val="none" w:color="000000"/>
        <w:bdr w:val="none" w:sz="0" w:space="0" w:color="auto"/>
        <w:shd w:val="clear" w:color="auto" w:fill="auto"/>
        <w:vertAlign w:val="baseline"/>
      </w:rPr>
    </w:lvl>
  </w:abstractNum>
  <w:abstractNum w:abstractNumId="17">
    <w:nsid w:val="6B057DAE"/>
    <w:multiLevelType w:val="hybridMultilevel"/>
    <w:tmpl w:val="7B501A58"/>
    <w:lvl w:ilvl="0" w:tplc="019AD0F2">
      <w:start w:val="1"/>
      <w:numFmt w:val="bullet"/>
      <w:lvlText w:val=""/>
      <w:lvlPicBulletId w:val="1"/>
      <w:lvlJc w:val="left"/>
      <w:pPr>
        <w:tabs>
          <w:tab w:val="num" w:pos="720"/>
        </w:tabs>
        <w:ind w:left="720" w:hanging="360"/>
      </w:pPr>
      <w:rPr>
        <w:rFonts w:ascii="Symbol" w:hAnsi="Symbol" w:hint="default"/>
      </w:rPr>
    </w:lvl>
    <w:lvl w:ilvl="1" w:tplc="75BC2A7E" w:tentative="1">
      <w:start w:val="1"/>
      <w:numFmt w:val="bullet"/>
      <w:lvlText w:val=""/>
      <w:lvlJc w:val="left"/>
      <w:pPr>
        <w:tabs>
          <w:tab w:val="num" w:pos="1440"/>
        </w:tabs>
        <w:ind w:left="1440" w:hanging="360"/>
      </w:pPr>
      <w:rPr>
        <w:rFonts w:ascii="Symbol" w:hAnsi="Symbol" w:hint="default"/>
      </w:rPr>
    </w:lvl>
    <w:lvl w:ilvl="2" w:tplc="9FAC27F2" w:tentative="1">
      <w:start w:val="1"/>
      <w:numFmt w:val="bullet"/>
      <w:lvlText w:val=""/>
      <w:lvlJc w:val="left"/>
      <w:pPr>
        <w:tabs>
          <w:tab w:val="num" w:pos="2160"/>
        </w:tabs>
        <w:ind w:left="2160" w:hanging="360"/>
      </w:pPr>
      <w:rPr>
        <w:rFonts w:ascii="Symbol" w:hAnsi="Symbol" w:hint="default"/>
      </w:rPr>
    </w:lvl>
    <w:lvl w:ilvl="3" w:tplc="B6206D04" w:tentative="1">
      <w:start w:val="1"/>
      <w:numFmt w:val="bullet"/>
      <w:lvlText w:val=""/>
      <w:lvlJc w:val="left"/>
      <w:pPr>
        <w:tabs>
          <w:tab w:val="num" w:pos="2880"/>
        </w:tabs>
        <w:ind w:left="2880" w:hanging="360"/>
      </w:pPr>
      <w:rPr>
        <w:rFonts w:ascii="Symbol" w:hAnsi="Symbol" w:hint="default"/>
      </w:rPr>
    </w:lvl>
    <w:lvl w:ilvl="4" w:tplc="9DD22BD6" w:tentative="1">
      <w:start w:val="1"/>
      <w:numFmt w:val="bullet"/>
      <w:lvlText w:val=""/>
      <w:lvlJc w:val="left"/>
      <w:pPr>
        <w:tabs>
          <w:tab w:val="num" w:pos="3600"/>
        </w:tabs>
        <w:ind w:left="3600" w:hanging="360"/>
      </w:pPr>
      <w:rPr>
        <w:rFonts w:ascii="Symbol" w:hAnsi="Symbol" w:hint="default"/>
      </w:rPr>
    </w:lvl>
    <w:lvl w:ilvl="5" w:tplc="1944AD28" w:tentative="1">
      <w:start w:val="1"/>
      <w:numFmt w:val="bullet"/>
      <w:lvlText w:val=""/>
      <w:lvlJc w:val="left"/>
      <w:pPr>
        <w:tabs>
          <w:tab w:val="num" w:pos="4320"/>
        </w:tabs>
        <w:ind w:left="4320" w:hanging="360"/>
      </w:pPr>
      <w:rPr>
        <w:rFonts w:ascii="Symbol" w:hAnsi="Symbol" w:hint="default"/>
      </w:rPr>
    </w:lvl>
    <w:lvl w:ilvl="6" w:tplc="6810CACC" w:tentative="1">
      <w:start w:val="1"/>
      <w:numFmt w:val="bullet"/>
      <w:lvlText w:val=""/>
      <w:lvlJc w:val="left"/>
      <w:pPr>
        <w:tabs>
          <w:tab w:val="num" w:pos="5040"/>
        </w:tabs>
        <w:ind w:left="5040" w:hanging="360"/>
      </w:pPr>
      <w:rPr>
        <w:rFonts w:ascii="Symbol" w:hAnsi="Symbol" w:hint="default"/>
      </w:rPr>
    </w:lvl>
    <w:lvl w:ilvl="7" w:tplc="6F743BA0" w:tentative="1">
      <w:start w:val="1"/>
      <w:numFmt w:val="bullet"/>
      <w:lvlText w:val=""/>
      <w:lvlJc w:val="left"/>
      <w:pPr>
        <w:tabs>
          <w:tab w:val="num" w:pos="5760"/>
        </w:tabs>
        <w:ind w:left="5760" w:hanging="360"/>
      </w:pPr>
      <w:rPr>
        <w:rFonts w:ascii="Symbol" w:hAnsi="Symbol" w:hint="default"/>
      </w:rPr>
    </w:lvl>
    <w:lvl w:ilvl="8" w:tplc="F064CD88" w:tentative="1">
      <w:start w:val="1"/>
      <w:numFmt w:val="bullet"/>
      <w:lvlText w:val=""/>
      <w:lvlJc w:val="left"/>
      <w:pPr>
        <w:tabs>
          <w:tab w:val="num" w:pos="6480"/>
        </w:tabs>
        <w:ind w:left="6480" w:hanging="360"/>
      </w:pPr>
      <w:rPr>
        <w:rFonts w:ascii="Symbol" w:hAnsi="Symbol" w:hint="default"/>
      </w:rPr>
    </w:lvl>
  </w:abstractNum>
  <w:abstractNum w:abstractNumId="18">
    <w:nsid w:val="706C3C15"/>
    <w:multiLevelType w:val="hybridMultilevel"/>
    <w:tmpl w:val="50B23BE4"/>
    <w:lvl w:ilvl="0" w:tplc="F5BE3BD2">
      <w:start w:val="1"/>
      <w:numFmt w:val="decimal"/>
      <w:lvlText w:val="(%1)"/>
      <w:lvlJc w:val="left"/>
      <w:pPr>
        <w:ind w:left="37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1" w:tplc="75D626F0">
      <w:start w:val="1"/>
      <w:numFmt w:val="lowerLetter"/>
      <w:lvlText w:val="%2"/>
      <w:lvlJc w:val="left"/>
      <w:pPr>
        <w:ind w:left="10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2" w:tplc="21E482E4">
      <w:start w:val="1"/>
      <w:numFmt w:val="lowerRoman"/>
      <w:lvlText w:val="%3"/>
      <w:lvlJc w:val="left"/>
      <w:pPr>
        <w:ind w:left="18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3" w:tplc="05726228">
      <w:start w:val="1"/>
      <w:numFmt w:val="decimal"/>
      <w:lvlText w:val="%4"/>
      <w:lvlJc w:val="left"/>
      <w:pPr>
        <w:ind w:left="25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4" w:tplc="345C2AA8">
      <w:start w:val="1"/>
      <w:numFmt w:val="lowerLetter"/>
      <w:lvlText w:val="%5"/>
      <w:lvlJc w:val="left"/>
      <w:pPr>
        <w:ind w:left="324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5" w:tplc="B1FA7776">
      <w:start w:val="1"/>
      <w:numFmt w:val="lowerRoman"/>
      <w:lvlText w:val="%6"/>
      <w:lvlJc w:val="left"/>
      <w:pPr>
        <w:ind w:left="396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6" w:tplc="89A2B280">
      <w:start w:val="1"/>
      <w:numFmt w:val="decimal"/>
      <w:lvlText w:val="%7"/>
      <w:lvlJc w:val="left"/>
      <w:pPr>
        <w:ind w:left="468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7" w:tplc="514C273C">
      <w:start w:val="1"/>
      <w:numFmt w:val="lowerLetter"/>
      <w:lvlText w:val="%8"/>
      <w:lvlJc w:val="left"/>
      <w:pPr>
        <w:ind w:left="540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lvl w:ilvl="8" w:tplc="93628EF4">
      <w:start w:val="1"/>
      <w:numFmt w:val="lowerRoman"/>
      <w:lvlText w:val="%9"/>
      <w:lvlJc w:val="left"/>
      <w:pPr>
        <w:ind w:left="6120"/>
      </w:pPr>
      <w:rPr>
        <w:rFonts w:ascii="Calibri" w:eastAsia="Calibri" w:hAnsi="Calibri" w:cs="Calibri"/>
        <w:b w:val="0"/>
        <w:i w:val="0"/>
        <w:strike w:val="0"/>
        <w:dstrike w:val="0"/>
        <w:color w:val="000000"/>
        <w:sz w:val="24"/>
        <w:u w:val="none" w:color="000000"/>
        <w:bdr w:val="none" w:sz="0" w:space="0" w:color="auto"/>
        <w:shd w:val="clear" w:color="auto" w:fill="auto"/>
        <w:vertAlign w:val="baseline"/>
      </w:rPr>
    </w:lvl>
  </w:abstractNum>
  <w:num w:numId="1">
    <w:abstractNumId w:val="9"/>
  </w:num>
  <w:num w:numId="2">
    <w:abstractNumId w:val="5"/>
  </w:num>
  <w:num w:numId="3">
    <w:abstractNumId w:val="18"/>
  </w:num>
  <w:num w:numId="4">
    <w:abstractNumId w:val="15"/>
  </w:num>
  <w:num w:numId="5">
    <w:abstractNumId w:val="16"/>
  </w:num>
  <w:num w:numId="6">
    <w:abstractNumId w:val="14"/>
  </w:num>
  <w:num w:numId="7">
    <w:abstractNumId w:val="8"/>
  </w:num>
  <w:num w:numId="8">
    <w:abstractNumId w:val="6"/>
  </w:num>
  <w:num w:numId="9">
    <w:abstractNumId w:val="7"/>
  </w:num>
  <w:num w:numId="10">
    <w:abstractNumId w:val="3"/>
  </w:num>
  <w:num w:numId="11">
    <w:abstractNumId w:val="17"/>
  </w:num>
  <w:num w:numId="12">
    <w:abstractNumId w:val="13"/>
  </w:num>
  <w:num w:numId="13">
    <w:abstractNumId w:val="10"/>
  </w:num>
  <w:num w:numId="14">
    <w:abstractNumId w:val="1"/>
  </w:num>
  <w:num w:numId="15">
    <w:abstractNumId w:val="0"/>
  </w:num>
  <w:num w:numId="16">
    <w:abstractNumId w:val="2"/>
  </w:num>
  <w:num w:numId="17">
    <w:abstractNumId w:val="11"/>
  </w:num>
  <w:num w:numId="18">
    <w:abstractNumId w:val="12"/>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620D"/>
    <w:rsid w:val="00041781"/>
    <w:rsid w:val="00096155"/>
    <w:rsid w:val="0010459D"/>
    <w:rsid w:val="00155EC5"/>
    <w:rsid w:val="00281E59"/>
    <w:rsid w:val="0032659B"/>
    <w:rsid w:val="004207CA"/>
    <w:rsid w:val="00567DD7"/>
    <w:rsid w:val="006748F1"/>
    <w:rsid w:val="006F2302"/>
    <w:rsid w:val="0074005E"/>
    <w:rsid w:val="0074431B"/>
    <w:rsid w:val="00766C4A"/>
    <w:rsid w:val="0078310A"/>
    <w:rsid w:val="007D620D"/>
    <w:rsid w:val="007E1B8D"/>
    <w:rsid w:val="00814B57"/>
    <w:rsid w:val="008A29D7"/>
    <w:rsid w:val="00902BDA"/>
    <w:rsid w:val="00977C66"/>
    <w:rsid w:val="00987A1B"/>
    <w:rsid w:val="009968C5"/>
    <w:rsid w:val="009B0AC7"/>
    <w:rsid w:val="00A51952"/>
    <w:rsid w:val="00AB2A8B"/>
    <w:rsid w:val="00AC47A2"/>
    <w:rsid w:val="00B46596"/>
    <w:rsid w:val="00B66EAA"/>
    <w:rsid w:val="00BA15B3"/>
    <w:rsid w:val="00BD7B11"/>
    <w:rsid w:val="00D42BE0"/>
    <w:rsid w:val="00D54EC7"/>
    <w:rsid w:val="00D8781B"/>
    <w:rsid w:val="00D94252"/>
    <w:rsid w:val="00DA408A"/>
    <w:rsid w:val="00DE56F5"/>
    <w:rsid w:val="00F0052F"/>
    <w:rsid w:val="00F509F2"/>
    <w:rsid w:val="00F64F57"/>
    <w:rsid w:val="00F83683"/>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6548B-F999-400D-8828-96D00EC999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87A1B"/>
    <w:pPr>
      <w:spacing w:after="0" w:line="276" w:lineRule="auto"/>
    </w:pPr>
    <w:rPr>
      <w:rFonts w:ascii="Calibri" w:eastAsia="Calibri" w:hAnsi="Calibri" w:cs="Calibri"/>
      <w:color w:val="000000"/>
    </w:rPr>
  </w:style>
  <w:style w:type="paragraph" w:styleId="Heading1">
    <w:name w:val="heading 1"/>
    <w:next w:val="Normal"/>
    <w:link w:val="Heading1Char"/>
    <w:uiPriority w:val="9"/>
    <w:unhideWhenUsed/>
    <w:qFormat/>
    <w:rsid w:val="00987A1B"/>
    <w:pPr>
      <w:keepNext/>
      <w:keepLines/>
      <w:spacing w:after="482" w:line="398" w:lineRule="auto"/>
      <w:ind w:left="9" w:right="-15" w:hanging="10"/>
      <w:outlineLvl w:val="0"/>
    </w:pPr>
    <w:rPr>
      <w:rFonts w:ascii="Cambria" w:eastAsia="Cambria" w:hAnsi="Cambria" w:cs="Cambria"/>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987A1B"/>
    <w:rPr>
      <w:rFonts w:ascii="Cambria" w:eastAsia="Cambria" w:hAnsi="Cambria" w:cs="Cambria"/>
      <w:b/>
      <w:color w:val="000000"/>
      <w:sz w:val="24"/>
    </w:rPr>
  </w:style>
  <w:style w:type="table" w:customStyle="1" w:styleId="TableGrid">
    <w:name w:val="TableGrid"/>
    <w:rsid w:val="00987A1B"/>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32659B"/>
    <w:pPr>
      <w:ind w:left="720"/>
      <w:contextualSpacing/>
    </w:pPr>
  </w:style>
  <w:style w:type="character" w:styleId="Hyperlink">
    <w:name w:val="Hyperlink"/>
    <w:basedOn w:val="DefaultParagraphFont"/>
    <w:uiPriority w:val="99"/>
    <w:unhideWhenUsed/>
    <w:rsid w:val="0074005E"/>
    <w:rPr>
      <w:color w:val="0563C1" w:themeColor="hyperlink"/>
      <w:u w:val="single"/>
    </w:rPr>
  </w:style>
  <w:style w:type="paragraph" w:styleId="NoSpacing">
    <w:name w:val="No Spacing"/>
    <w:uiPriority w:val="1"/>
    <w:qFormat/>
    <w:rsid w:val="006F2302"/>
    <w:pPr>
      <w:spacing w:after="0" w:line="240" w:lineRule="auto"/>
    </w:pPr>
    <w:rPr>
      <w:rFonts w:ascii="Calibri" w:eastAsia="Calibri" w:hAnsi="Calibri" w:cs="Calibri"/>
      <w:color w:val="000000"/>
    </w:rPr>
  </w:style>
  <w:style w:type="paragraph" w:styleId="BalloonText">
    <w:name w:val="Balloon Text"/>
    <w:basedOn w:val="Normal"/>
    <w:link w:val="BalloonTextChar"/>
    <w:uiPriority w:val="99"/>
    <w:semiHidden/>
    <w:unhideWhenUsed/>
    <w:rsid w:val="009B0AC7"/>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AC7"/>
    <w:rPr>
      <w:rFonts w:ascii="Tahoma" w:eastAsia="Calibri" w:hAnsi="Tahoma" w:cs="Tahoma"/>
      <w:color w:val="000000"/>
      <w:sz w:val="16"/>
      <w:szCs w:val="16"/>
    </w:rPr>
  </w:style>
  <w:style w:type="table" w:styleId="TableGrid0">
    <w:name w:val="Table Grid"/>
    <w:basedOn w:val="TableNormal"/>
    <w:uiPriority w:val="39"/>
    <w:rsid w:val="0009615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814B57"/>
    <w:pPr>
      <w:widowControl w:val="0"/>
      <w:autoSpaceDE w:val="0"/>
      <w:autoSpaceDN w:val="0"/>
      <w:spacing w:line="240" w:lineRule="auto"/>
    </w:pPr>
    <w:rPr>
      <w:rFonts w:ascii="Arial MT" w:eastAsia="Arial MT" w:hAnsi="Arial MT" w:cs="Arial MT"/>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3.jpeg"/><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0E04F1-F540-46A1-8508-43922E0991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1065</Words>
  <Characters>6073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7124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ronak dave</dc:creator>
  <cp:lastModifiedBy>ronak dave</cp:lastModifiedBy>
  <cp:revision>2</cp:revision>
  <cp:lastPrinted>2022-06-03T11:13:00Z</cp:lastPrinted>
  <dcterms:created xsi:type="dcterms:W3CDTF">2022-06-21T06:41:00Z</dcterms:created>
  <dcterms:modified xsi:type="dcterms:W3CDTF">2022-06-21T06:41:00Z</dcterms:modified>
</cp:coreProperties>
</file>