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1C7C3262"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846C55">
        <w:rPr>
          <w:rFonts w:ascii="Cambria" w:eastAsia="Cambria" w:hAnsi="Cambria" w:cs="Cambria"/>
          <w:b/>
        </w:rPr>
        <w:t>13</w:t>
      </w:r>
      <w:r>
        <w:rPr>
          <w:rFonts w:ascii="Cambria" w:eastAsia="Cambria" w:hAnsi="Cambria" w:cs="Cambria"/>
          <w:b/>
        </w:rPr>
        <w:t>/0</w:t>
      </w:r>
      <w:r w:rsidR="00F9795A">
        <w:rPr>
          <w:rFonts w:ascii="Cambria" w:eastAsia="Cambria" w:hAnsi="Cambria" w:cs="Cambria"/>
          <w:b/>
        </w:rPr>
        <w:t>9</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17E9046E"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15BB053" w14:textId="79B3F954" w:rsidR="00846C55" w:rsidRDefault="0054226D">
      <w:pPr>
        <w:spacing w:after="67" w:line="277" w:lineRule="auto"/>
        <w:ind w:left="14" w:right="5461"/>
      </w:pPr>
      <w:r>
        <w:rPr>
          <w:rFonts w:ascii="Cambria" w:eastAsia="Cambria" w:hAnsi="Cambria" w:cs="Cambria"/>
          <w:b/>
          <w:sz w:val="28"/>
        </w:rPr>
        <w:t>MR. KOLNURE</w:t>
      </w:r>
    </w:p>
    <w:p w14:paraId="3BF48210" w14:textId="7203D400" w:rsidR="00F9795A" w:rsidRDefault="00846C55" w:rsidP="00814B57">
      <w:pPr>
        <w:spacing w:after="77" w:line="240" w:lineRule="auto"/>
        <w:rPr>
          <w:rFonts w:ascii="Arial" w:eastAsia="Arial" w:hAnsi="Arial" w:cs="Arial"/>
          <w:color w:val="181818"/>
          <w:sz w:val="28"/>
        </w:rPr>
      </w:pPr>
      <w:r>
        <w:rPr>
          <w:rFonts w:ascii="Arial" w:eastAsia="Arial" w:hAnsi="Arial" w:cs="Arial"/>
          <w:color w:val="181818"/>
          <w:sz w:val="28"/>
        </w:rPr>
        <w:t>M/S VAISHNAVI INDUSTRIES</w:t>
      </w:r>
    </w:p>
    <w:p w14:paraId="16E101C1" w14:textId="0BEED464" w:rsidR="00846C55" w:rsidRDefault="00846C55" w:rsidP="00814B57">
      <w:pPr>
        <w:spacing w:after="77" w:line="240" w:lineRule="auto"/>
        <w:rPr>
          <w:rFonts w:ascii="Arial" w:eastAsia="Arial" w:hAnsi="Arial" w:cs="Arial"/>
          <w:color w:val="181818"/>
          <w:sz w:val="28"/>
        </w:rPr>
      </w:pPr>
      <w:r>
        <w:rPr>
          <w:rFonts w:ascii="Arial" w:eastAsia="Arial" w:hAnsi="Arial" w:cs="Arial"/>
          <w:color w:val="181818"/>
          <w:sz w:val="28"/>
        </w:rPr>
        <w:t>GUT NO. 18, WANGEWADI,</w:t>
      </w:r>
    </w:p>
    <w:p w14:paraId="6456C09D" w14:textId="125AA0CA" w:rsidR="00846C55" w:rsidRDefault="00846C55" w:rsidP="00814B57">
      <w:pPr>
        <w:spacing w:after="77" w:line="240" w:lineRule="auto"/>
        <w:rPr>
          <w:rFonts w:ascii="Arial" w:eastAsia="Arial" w:hAnsi="Arial" w:cs="Arial"/>
          <w:color w:val="181818"/>
          <w:sz w:val="28"/>
        </w:rPr>
      </w:pPr>
      <w:r>
        <w:rPr>
          <w:rFonts w:ascii="Arial" w:eastAsia="Arial" w:hAnsi="Arial" w:cs="Arial"/>
          <w:color w:val="181818"/>
          <w:sz w:val="28"/>
        </w:rPr>
        <w:t>TQ. AUSA DIST. LATUR</w:t>
      </w:r>
    </w:p>
    <w:p w14:paraId="40445C0F" w14:textId="380F69BE" w:rsidR="00846C55" w:rsidRDefault="00846C55" w:rsidP="00814B57">
      <w:pPr>
        <w:spacing w:after="77" w:line="240" w:lineRule="auto"/>
        <w:rPr>
          <w:rFonts w:ascii="Arial" w:eastAsia="Arial" w:hAnsi="Arial" w:cs="Arial"/>
          <w:color w:val="181818"/>
          <w:sz w:val="28"/>
        </w:rPr>
      </w:pPr>
      <w:r>
        <w:rPr>
          <w:rFonts w:ascii="Arial" w:eastAsia="Arial" w:hAnsi="Arial" w:cs="Arial"/>
          <w:color w:val="181818"/>
          <w:sz w:val="28"/>
        </w:rPr>
        <w:t>GST 27INXPK5944K1ZV</w:t>
      </w:r>
    </w:p>
    <w:p w14:paraId="18D1A66F" w14:textId="70A540A2" w:rsidR="00814B57" w:rsidRDefault="0054226D" w:rsidP="00814B57">
      <w:pPr>
        <w:spacing w:after="77" w:line="240" w:lineRule="auto"/>
        <w:rPr>
          <w:sz w:val="28"/>
          <w:szCs w:val="28"/>
        </w:rPr>
      </w:pPr>
      <w:r w:rsidRPr="0054226D">
        <w:rPr>
          <w:sz w:val="28"/>
          <w:szCs w:val="28"/>
        </w:rPr>
        <w:t>NO: -9960471071</w:t>
      </w:r>
    </w:p>
    <w:p w14:paraId="0EAD735A" w14:textId="02552217" w:rsidR="000051A8" w:rsidRDefault="000051A8" w:rsidP="00814B57">
      <w:pPr>
        <w:spacing w:after="77" w:line="240" w:lineRule="auto"/>
        <w:rPr>
          <w:sz w:val="28"/>
          <w:szCs w:val="28"/>
        </w:rPr>
      </w:pPr>
      <w:r>
        <w:rPr>
          <w:sz w:val="28"/>
          <w:szCs w:val="28"/>
        </w:rPr>
        <w:t>Email:- nck.latur@gmail.com</w:t>
      </w:r>
    </w:p>
    <w:p w14:paraId="486E1637" w14:textId="77777777" w:rsidR="0054226D" w:rsidRPr="0054226D" w:rsidRDefault="0054226D" w:rsidP="00814B57">
      <w:pPr>
        <w:spacing w:after="77" w:line="240" w:lineRule="auto"/>
        <w:rPr>
          <w:sz w:val="28"/>
          <w:szCs w:val="28"/>
        </w:rPr>
      </w:pPr>
    </w:p>
    <w:p w14:paraId="3DEAB855" w14:textId="42570B41"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54226D">
        <w:rPr>
          <w:rFonts w:ascii="Cambria" w:eastAsia="Cambria" w:hAnsi="Cambria" w:cs="Cambria"/>
          <w:color w:val="5B9BD5"/>
          <w:sz w:val="32"/>
        </w:rPr>
        <w:t xml:space="preserve">Semi Automatic Powder filling with Inclined Conveyor </w:t>
      </w:r>
    </w:p>
    <w:p w14:paraId="20579D33" w14:textId="77777777" w:rsidR="0054226D" w:rsidRDefault="0054226D">
      <w:pPr>
        <w:spacing w:after="100" w:line="240" w:lineRule="auto"/>
        <w:ind w:left="29"/>
      </w:pP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DA40B04" w:rsidR="00D8781B" w:rsidRDefault="00846C55" w:rsidP="00846C55">
      <w:pPr>
        <w:spacing w:after="22" w:line="240" w:lineRule="auto"/>
        <w:jc w:val="center"/>
        <w:rPr>
          <w:b/>
          <w:sz w:val="28"/>
        </w:rPr>
      </w:pPr>
      <w:r>
        <w:rPr>
          <w:b/>
          <w:sz w:val="28"/>
        </w:rPr>
        <w:t>PRICE TABLE</w:t>
      </w:r>
    </w:p>
    <w:p w14:paraId="19478999" w14:textId="77777777" w:rsidR="00846C55" w:rsidRDefault="00846C55" w:rsidP="00846C55">
      <w:pPr>
        <w:spacing w:after="22" w:line="240" w:lineRule="auto"/>
        <w:jc w:val="center"/>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6773836C" w:rsidR="00CB5639" w:rsidRPr="00846C55" w:rsidRDefault="00846C55" w:rsidP="00CB5639">
            <w:pPr>
              <w:spacing w:line="240" w:lineRule="auto"/>
              <w:rPr>
                <w:rFonts w:eastAsia="Times New Roman" w:cstheme="minorHAnsi"/>
                <w:sz w:val="28"/>
                <w:szCs w:val="28"/>
              </w:rPr>
            </w:pPr>
            <w:r w:rsidRPr="00846C55">
              <w:rPr>
                <w:rFonts w:ascii="Times New Roman" w:eastAsia="Times New Roman" w:hAnsi="Times New Roman" w:cs="Times New Roman"/>
                <w:sz w:val="28"/>
                <w:szCs w:val="28"/>
              </w:rPr>
              <w:t>Semi-Automatic One head Auger Filling machine</w:t>
            </w:r>
            <w:r>
              <w:rPr>
                <w:rFonts w:ascii="Times New Roman" w:eastAsia="Times New Roman" w:hAnsi="Times New Roman" w:cs="Times New Roman"/>
                <w:sz w:val="28"/>
                <w:szCs w:val="28"/>
              </w:rPr>
              <w:t xml:space="preserve"> with inclined screw feeder</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0D830F18" w:rsidR="00CB5639" w:rsidRDefault="00846C55" w:rsidP="00773F73">
            <w:pPr>
              <w:spacing w:line="239" w:lineRule="auto"/>
              <w:jc w:val="right"/>
              <w:rPr>
                <w:sz w:val="28"/>
              </w:rPr>
            </w:pPr>
            <w:r>
              <w:rPr>
                <w:sz w:val="28"/>
              </w:rPr>
              <w:t>3</w:t>
            </w:r>
            <w:r w:rsidR="00773F73">
              <w:rPr>
                <w:sz w:val="28"/>
              </w:rPr>
              <w:t>,</w:t>
            </w:r>
            <w:r>
              <w:rPr>
                <w:sz w:val="28"/>
              </w:rPr>
              <w:t>0</w:t>
            </w:r>
            <w:r w:rsidR="00773F73">
              <w:rPr>
                <w:sz w:val="28"/>
              </w:rPr>
              <w:t>0</w:t>
            </w:r>
            <w:r w:rsidR="00CB5639">
              <w:rPr>
                <w:sz w:val="28"/>
              </w:rPr>
              <w:t>,000/-</w:t>
            </w:r>
          </w:p>
        </w:tc>
      </w:tr>
    </w:tbl>
    <w:p w14:paraId="510DA31F" w14:textId="042DE4B4" w:rsidR="00F9795A" w:rsidRDefault="00F9795A" w:rsidP="008A29D7">
      <w:pPr>
        <w:spacing w:after="22" w:line="240" w:lineRule="auto"/>
        <w:jc w:val="both"/>
        <w:rPr>
          <w:b/>
          <w:sz w:val="28"/>
        </w:rPr>
      </w:pPr>
    </w:p>
    <w:p w14:paraId="3DDE2E7F" w14:textId="5585C0AB" w:rsidR="00814B57" w:rsidRDefault="00814B57" w:rsidP="008A29D7">
      <w:pPr>
        <w:spacing w:after="22" w:line="240" w:lineRule="auto"/>
        <w:jc w:val="both"/>
        <w:rPr>
          <w:b/>
          <w:sz w:val="28"/>
        </w:rPr>
      </w:pPr>
    </w:p>
    <w:p w14:paraId="073D3252" w14:textId="51C0313B" w:rsidR="00846C55" w:rsidRDefault="00846C55" w:rsidP="008A29D7">
      <w:pPr>
        <w:spacing w:after="22" w:line="240" w:lineRule="auto"/>
        <w:jc w:val="both"/>
        <w:rPr>
          <w:b/>
          <w:sz w:val="28"/>
        </w:rPr>
      </w:pPr>
    </w:p>
    <w:p w14:paraId="552D7C2C" w14:textId="4D0198B9" w:rsidR="00846C55" w:rsidRDefault="00846C55" w:rsidP="008A29D7">
      <w:pPr>
        <w:spacing w:after="22" w:line="240" w:lineRule="auto"/>
        <w:jc w:val="both"/>
        <w:rPr>
          <w:b/>
          <w:sz w:val="28"/>
        </w:rPr>
      </w:pPr>
    </w:p>
    <w:p w14:paraId="514CCAE5" w14:textId="0A109D4B" w:rsidR="00846C55" w:rsidRDefault="00846C55" w:rsidP="008A29D7">
      <w:pPr>
        <w:spacing w:after="22" w:line="240" w:lineRule="auto"/>
        <w:jc w:val="both"/>
        <w:rPr>
          <w:b/>
          <w:sz w:val="28"/>
        </w:rPr>
      </w:pPr>
    </w:p>
    <w:p w14:paraId="3A6F0184" w14:textId="4F99F26E" w:rsidR="00846C55" w:rsidRDefault="00846C55" w:rsidP="008A29D7">
      <w:pPr>
        <w:spacing w:after="22" w:line="240" w:lineRule="auto"/>
        <w:jc w:val="both"/>
        <w:rPr>
          <w:b/>
          <w:sz w:val="28"/>
        </w:rPr>
      </w:pPr>
    </w:p>
    <w:p w14:paraId="5FF638C1" w14:textId="03EC394E" w:rsidR="00846C55" w:rsidRDefault="00846C55" w:rsidP="008A29D7">
      <w:pPr>
        <w:spacing w:after="22" w:line="240" w:lineRule="auto"/>
        <w:jc w:val="both"/>
        <w:rPr>
          <w:b/>
          <w:sz w:val="28"/>
        </w:rPr>
      </w:pPr>
    </w:p>
    <w:p w14:paraId="185F1C1C" w14:textId="77777777" w:rsidR="00846C55" w:rsidRDefault="00846C55" w:rsidP="008A29D7">
      <w:pPr>
        <w:spacing w:after="22" w:line="240" w:lineRule="auto"/>
        <w:jc w:val="both"/>
        <w:rPr>
          <w:b/>
          <w:sz w:val="28"/>
        </w:rPr>
      </w:pPr>
    </w:p>
    <w:p w14:paraId="0FAA8FD0" w14:textId="77777777" w:rsidR="00814B57" w:rsidRDefault="00814B57" w:rsidP="008A29D7">
      <w:pPr>
        <w:spacing w:after="22" w:line="240" w:lineRule="auto"/>
        <w:jc w:val="both"/>
      </w:pPr>
    </w:p>
    <w:p w14:paraId="1D5BD197" w14:textId="77777777" w:rsidR="00096155" w:rsidRDefault="00096155" w:rsidP="00F0052F">
      <w:pPr>
        <w:spacing w:after="22" w:line="240" w:lineRule="auto"/>
        <w:jc w:val="both"/>
      </w:pPr>
    </w:p>
    <w:tbl>
      <w:tblPr>
        <w:tblW w:w="10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7"/>
        <w:gridCol w:w="6158"/>
      </w:tblGrid>
      <w:tr w:rsidR="00586836" w:rsidRPr="001219FE" w14:paraId="7520742E" w14:textId="77777777" w:rsidTr="006D1C54">
        <w:trPr>
          <w:cantSplit/>
          <w:trHeight w:val="595"/>
          <w:jc w:val="center"/>
        </w:trPr>
        <w:tc>
          <w:tcPr>
            <w:tcW w:w="10395" w:type="dxa"/>
            <w:gridSpan w:val="2"/>
            <w:shd w:val="clear" w:color="auto" w:fill="2E74B5" w:themeFill="accent1" w:themeFillShade="BF"/>
            <w:vAlign w:val="center"/>
            <w:hideMark/>
          </w:tcPr>
          <w:p w14:paraId="2210AF43" w14:textId="3A19705B" w:rsidR="00586836" w:rsidRPr="001219FE" w:rsidRDefault="006D1C54" w:rsidP="006D1C54">
            <w:pPr>
              <w:spacing w:line="240" w:lineRule="auto"/>
              <w:jc w:val="center"/>
              <w:rPr>
                <w:rFonts w:ascii="Times New Roman" w:eastAsia="Times New Roman" w:hAnsi="Times New Roman" w:cs="Times New Roman"/>
                <w:b/>
                <w:bCs/>
                <w:sz w:val="24"/>
                <w:szCs w:val="24"/>
              </w:rPr>
            </w:pPr>
            <w:r w:rsidRPr="006D1C54">
              <w:rPr>
                <w:rFonts w:ascii="Times New Roman" w:eastAsia="Times New Roman" w:hAnsi="Times New Roman" w:cs="Times New Roman"/>
                <w:b/>
                <w:bCs/>
                <w:sz w:val="32"/>
                <w:szCs w:val="32"/>
              </w:rPr>
              <w:t>Semi-Automatic</w:t>
            </w:r>
            <w:r w:rsidR="00586836" w:rsidRPr="006D1C54">
              <w:rPr>
                <w:rFonts w:ascii="Times New Roman" w:eastAsia="Times New Roman" w:hAnsi="Times New Roman" w:cs="Times New Roman"/>
                <w:b/>
                <w:bCs/>
                <w:sz w:val="32"/>
                <w:szCs w:val="32"/>
              </w:rPr>
              <w:t xml:space="preserve"> One head Auger Filling machine </w:t>
            </w:r>
          </w:p>
        </w:tc>
      </w:tr>
      <w:tr w:rsidR="00586836" w:rsidRPr="001219FE" w14:paraId="43158E8C" w14:textId="77777777" w:rsidTr="00586836">
        <w:trPr>
          <w:cantSplit/>
          <w:trHeight w:val="297"/>
          <w:jc w:val="center"/>
        </w:trPr>
        <w:tc>
          <w:tcPr>
            <w:tcW w:w="10395" w:type="dxa"/>
            <w:gridSpan w:val="2"/>
            <w:shd w:val="clear" w:color="auto" w:fill="auto"/>
            <w:hideMark/>
          </w:tcPr>
          <w:p w14:paraId="4C5E5E62" w14:textId="77777777" w:rsidR="00586836" w:rsidRPr="001219FE" w:rsidRDefault="00586836" w:rsidP="00F77A21">
            <w:pPr>
              <w:spacing w:line="240" w:lineRule="auto"/>
              <w:jc w:val="center"/>
              <w:rPr>
                <w:rFonts w:ascii="Times New Roman" w:eastAsia="Times New Roman" w:hAnsi="Times New Roman" w:cs="Times New Roman"/>
                <w:sz w:val="24"/>
                <w:szCs w:val="24"/>
              </w:rPr>
            </w:pPr>
          </w:p>
          <w:p w14:paraId="5B57AD6B" w14:textId="7503907A" w:rsidR="00586836" w:rsidRPr="001219FE" w:rsidRDefault="006D1C54" w:rsidP="00F77A21">
            <w:pPr>
              <w:spacing w:line="240" w:lineRule="auto"/>
              <w:jc w:val="center"/>
              <w:rPr>
                <w:rFonts w:ascii="Times New Roman" w:eastAsia="Times New Roman" w:hAnsi="Times New Roman" w:cs="Times New Roman"/>
                <w:sz w:val="24"/>
                <w:szCs w:val="24"/>
              </w:rPr>
            </w:pPr>
            <w:r>
              <w:rPr>
                <w:noProof/>
              </w:rPr>
              <w:drawing>
                <wp:inline distT="0" distB="0" distL="0" distR="0" wp14:anchorId="64C67194" wp14:editId="42526951">
                  <wp:extent cx="2238375" cy="3581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6726" cy="3594761"/>
                          </a:xfrm>
                          <a:prstGeom prst="rect">
                            <a:avLst/>
                          </a:prstGeom>
                          <a:noFill/>
                          <a:ln>
                            <a:noFill/>
                          </a:ln>
                        </pic:spPr>
                      </pic:pic>
                    </a:graphicData>
                  </a:graphic>
                </wp:inline>
              </w:drawing>
            </w:r>
          </w:p>
          <w:p w14:paraId="4DA4B737" w14:textId="77777777" w:rsidR="00586836" w:rsidRPr="001219FE" w:rsidRDefault="00586836" w:rsidP="00F77A21">
            <w:pPr>
              <w:spacing w:line="240" w:lineRule="auto"/>
              <w:jc w:val="center"/>
              <w:rPr>
                <w:rFonts w:ascii="Times New Roman" w:eastAsia="Times New Roman" w:hAnsi="Times New Roman" w:cs="Times New Roman"/>
                <w:sz w:val="24"/>
                <w:szCs w:val="24"/>
              </w:rPr>
            </w:pPr>
          </w:p>
        </w:tc>
      </w:tr>
      <w:tr w:rsidR="00586836" w:rsidRPr="001219FE" w14:paraId="1F654E25" w14:textId="77777777" w:rsidTr="00586836">
        <w:trPr>
          <w:trHeight w:val="311"/>
          <w:jc w:val="center"/>
        </w:trPr>
        <w:tc>
          <w:tcPr>
            <w:tcW w:w="10395" w:type="dxa"/>
            <w:gridSpan w:val="2"/>
            <w:shd w:val="clear" w:color="000000" w:fill="E5DFEC"/>
            <w:hideMark/>
          </w:tcPr>
          <w:p w14:paraId="062A49FE" w14:textId="77777777" w:rsidR="00586836" w:rsidRPr="001219FE" w:rsidRDefault="00586836" w:rsidP="00F77A21">
            <w:pPr>
              <w:spacing w:line="240" w:lineRule="auto"/>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r>
      <w:tr w:rsidR="00586836" w:rsidRPr="001219FE" w14:paraId="77B435F2" w14:textId="77777777" w:rsidTr="00586836">
        <w:trPr>
          <w:trHeight w:val="311"/>
          <w:jc w:val="center"/>
        </w:trPr>
        <w:tc>
          <w:tcPr>
            <w:tcW w:w="10395" w:type="dxa"/>
            <w:gridSpan w:val="2"/>
            <w:shd w:val="clear" w:color="auto" w:fill="auto"/>
            <w:hideMark/>
          </w:tcPr>
          <w:p w14:paraId="4E1E33C0" w14:textId="77777777" w:rsidR="00586836" w:rsidRPr="001219FE" w:rsidRDefault="00586836" w:rsidP="00F77A21">
            <w:pPr>
              <w:spacing w:line="240" w:lineRule="auto"/>
              <w:rPr>
                <w:rFonts w:ascii="Times New Roman" w:eastAsia="Times New Roman" w:hAnsi="Times New Roman" w:cs="Times New Roman"/>
                <w:sz w:val="24"/>
                <w:szCs w:val="24"/>
              </w:rPr>
            </w:pPr>
            <w:proofErr w:type="spellStart"/>
            <w:r w:rsidRPr="001219FE">
              <w:rPr>
                <w:rFonts w:ascii="Times New Roman" w:eastAsia="Times New Roman" w:hAnsi="Times New Roman" w:cs="Times New Roman"/>
                <w:sz w:val="24"/>
                <w:szCs w:val="24"/>
              </w:rPr>
              <w:t>Semi automatic</w:t>
            </w:r>
            <w:proofErr w:type="spellEnd"/>
            <w:r w:rsidRPr="001219FE">
              <w:rPr>
                <w:rFonts w:ascii="Times New Roman" w:eastAsia="Times New Roman" w:hAnsi="Times New Roman" w:cs="Times New Roman"/>
                <w:sz w:val="24"/>
                <w:szCs w:val="24"/>
              </w:rPr>
              <w:t xml:space="preserve"> Auger type Powder filling machine is precision built on sturdy welded MS frame completely enclosed in stainless steel sheet and doors are provided to facilitate the servicing of machine. The unit is made compact, versatile and enclosed in stainless steel elegantly matt finish body.</w:t>
            </w:r>
          </w:p>
        </w:tc>
      </w:tr>
      <w:tr w:rsidR="00586836" w:rsidRPr="001219FE" w14:paraId="716C0DFC" w14:textId="77777777" w:rsidTr="00586836">
        <w:trPr>
          <w:trHeight w:val="311"/>
          <w:jc w:val="center"/>
        </w:trPr>
        <w:tc>
          <w:tcPr>
            <w:tcW w:w="10395" w:type="dxa"/>
            <w:gridSpan w:val="2"/>
            <w:shd w:val="clear" w:color="000000" w:fill="E5DFEC"/>
            <w:hideMark/>
          </w:tcPr>
          <w:p w14:paraId="5ED02017" w14:textId="77777777" w:rsidR="00586836" w:rsidRPr="001219FE" w:rsidRDefault="00586836" w:rsidP="00F77A21">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Operation</w:t>
            </w:r>
          </w:p>
        </w:tc>
      </w:tr>
      <w:tr w:rsidR="00586836" w:rsidRPr="001219FE" w14:paraId="327A13E5" w14:textId="77777777" w:rsidTr="00586836">
        <w:trPr>
          <w:trHeight w:val="340"/>
          <w:jc w:val="center"/>
        </w:trPr>
        <w:tc>
          <w:tcPr>
            <w:tcW w:w="10395" w:type="dxa"/>
            <w:gridSpan w:val="2"/>
            <w:shd w:val="clear" w:color="auto" w:fill="auto"/>
            <w:hideMark/>
          </w:tcPr>
          <w:p w14:paraId="0A4C76E6"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xml:space="preserve">Containers have to place manually below the filling funnel at platform of machine, where motor operated auger fill desire </w:t>
            </w:r>
            <w:proofErr w:type="spellStart"/>
            <w:r w:rsidRPr="001219FE">
              <w:rPr>
                <w:rFonts w:ascii="Times New Roman" w:eastAsia="Times New Roman" w:hAnsi="Times New Roman" w:cs="Times New Roman"/>
                <w:sz w:val="24"/>
                <w:szCs w:val="24"/>
              </w:rPr>
              <w:t>pre set</w:t>
            </w:r>
            <w:proofErr w:type="spellEnd"/>
            <w:r w:rsidRPr="001219FE">
              <w:rPr>
                <w:rFonts w:ascii="Times New Roman" w:eastAsia="Times New Roman" w:hAnsi="Times New Roman" w:cs="Times New Roman"/>
                <w:sz w:val="24"/>
                <w:szCs w:val="24"/>
              </w:rPr>
              <w:t xml:space="preserve"> volume in container. Bottle guide is provided for precisely match for centering of container below auger to avoid spillage of powder on container</w:t>
            </w:r>
          </w:p>
        </w:tc>
      </w:tr>
      <w:tr w:rsidR="00586836" w:rsidRPr="001219FE" w14:paraId="596F1628" w14:textId="77777777" w:rsidTr="00586836">
        <w:trPr>
          <w:trHeight w:val="311"/>
          <w:jc w:val="center"/>
        </w:trPr>
        <w:tc>
          <w:tcPr>
            <w:tcW w:w="10395" w:type="dxa"/>
            <w:gridSpan w:val="2"/>
            <w:shd w:val="clear" w:color="000000" w:fill="E5DFEC"/>
            <w:hideMark/>
          </w:tcPr>
          <w:p w14:paraId="6B2A864D" w14:textId="77777777" w:rsidR="00586836" w:rsidRPr="001219FE" w:rsidRDefault="00586836" w:rsidP="00F77A21">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Technical Specifications</w:t>
            </w:r>
          </w:p>
        </w:tc>
      </w:tr>
      <w:tr w:rsidR="00586836" w:rsidRPr="001219FE" w14:paraId="79E9A51D" w14:textId="77777777" w:rsidTr="00586836">
        <w:trPr>
          <w:trHeight w:val="328"/>
          <w:jc w:val="center"/>
        </w:trPr>
        <w:tc>
          <w:tcPr>
            <w:tcW w:w="4237" w:type="dxa"/>
            <w:shd w:val="clear" w:color="auto" w:fill="auto"/>
            <w:hideMark/>
          </w:tcPr>
          <w:p w14:paraId="6456F6B7"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Fill Size***</w:t>
            </w:r>
          </w:p>
        </w:tc>
        <w:tc>
          <w:tcPr>
            <w:tcW w:w="6158" w:type="dxa"/>
            <w:shd w:val="clear" w:color="auto" w:fill="auto"/>
            <w:hideMark/>
          </w:tcPr>
          <w:p w14:paraId="7743AA50" w14:textId="0069A02F" w:rsidR="00586836" w:rsidRPr="001219FE" w:rsidRDefault="00586836" w:rsidP="00F77A21">
            <w:pPr>
              <w:spacing w:line="240" w:lineRule="auto"/>
              <w:rPr>
                <w:rFonts w:ascii="Times New Roman" w:eastAsia="Times New Roman" w:hAnsi="Times New Roman" w:cs="Times New Roman"/>
                <w:sz w:val="24"/>
                <w:szCs w:val="24"/>
              </w:rPr>
            </w:pPr>
            <w:proofErr w:type="spellStart"/>
            <w:r w:rsidRPr="001219FE">
              <w:rPr>
                <w:rFonts w:ascii="Times New Roman" w:eastAsia="Times New Roman" w:hAnsi="Times New Roman" w:cs="Times New Roman"/>
                <w:sz w:val="24"/>
                <w:szCs w:val="24"/>
              </w:rPr>
              <w:t>Upto</w:t>
            </w:r>
            <w:proofErr w:type="spellEnd"/>
            <w:r>
              <w:rPr>
                <w:rFonts w:ascii="Times New Roman" w:eastAsia="Times New Roman" w:hAnsi="Times New Roman" w:cs="Times New Roman"/>
                <w:sz w:val="24"/>
                <w:szCs w:val="24"/>
              </w:rPr>
              <w:t xml:space="preserve"> 5 kg</w:t>
            </w:r>
          </w:p>
        </w:tc>
      </w:tr>
      <w:tr w:rsidR="00586836" w:rsidRPr="001219FE" w14:paraId="0A373FBC" w14:textId="77777777" w:rsidTr="00586836">
        <w:trPr>
          <w:trHeight w:val="254"/>
          <w:jc w:val="center"/>
        </w:trPr>
        <w:tc>
          <w:tcPr>
            <w:tcW w:w="4237" w:type="dxa"/>
            <w:shd w:val="clear" w:color="auto" w:fill="auto"/>
            <w:vAlign w:val="bottom"/>
            <w:hideMark/>
          </w:tcPr>
          <w:p w14:paraId="5254513D"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Output/Hour*</w:t>
            </w:r>
          </w:p>
        </w:tc>
        <w:tc>
          <w:tcPr>
            <w:tcW w:w="6158" w:type="dxa"/>
            <w:shd w:val="clear" w:color="auto" w:fill="auto"/>
            <w:vAlign w:val="bottom"/>
            <w:hideMark/>
          </w:tcPr>
          <w:p w14:paraId="07BD74D2"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400 – 600 container per hour</w:t>
            </w:r>
          </w:p>
        </w:tc>
      </w:tr>
      <w:tr w:rsidR="00586836" w:rsidRPr="001219FE" w14:paraId="68A040BF" w14:textId="77777777" w:rsidTr="00586836">
        <w:trPr>
          <w:trHeight w:val="311"/>
          <w:jc w:val="center"/>
        </w:trPr>
        <w:tc>
          <w:tcPr>
            <w:tcW w:w="4237" w:type="dxa"/>
            <w:shd w:val="clear" w:color="auto" w:fill="auto"/>
            <w:hideMark/>
          </w:tcPr>
          <w:p w14:paraId="59855D29"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Number of head</w:t>
            </w:r>
          </w:p>
        </w:tc>
        <w:tc>
          <w:tcPr>
            <w:tcW w:w="6158" w:type="dxa"/>
            <w:shd w:val="clear" w:color="auto" w:fill="auto"/>
            <w:hideMark/>
          </w:tcPr>
          <w:p w14:paraId="6C53DF09"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No.</w:t>
            </w:r>
          </w:p>
        </w:tc>
      </w:tr>
      <w:tr w:rsidR="00586836" w:rsidRPr="001219FE" w14:paraId="22E98629" w14:textId="77777777" w:rsidTr="00586836">
        <w:trPr>
          <w:trHeight w:val="295"/>
          <w:jc w:val="center"/>
        </w:trPr>
        <w:tc>
          <w:tcPr>
            <w:tcW w:w="4237" w:type="dxa"/>
            <w:shd w:val="clear" w:color="auto" w:fill="auto"/>
            <w:hideMark/>
          </w:tcPr>
          <w:p w14:paraId="59875134"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Hopper capacity</w:t>
            </w:r>
          </w:p>
        </w:tc>
        <w:tc>
          <w:tcPr>
            <w:tcW w:w="6158" w:type="dxa"/>
            <w:shd w:val="clear" w:color="auto" w:fill="auto"/>
            <w:hideMark/>
          </w:tcPr>
          <w:p w14:paraId="374310D5" w14:textId="77777777" w:rsidR="00586836" w:rsidRPr="001219FE" w:rsidRDefault="00586836" w:rsidP="00F77A21">
            <w:pPr>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xml:space="preserve">40 </w:t>
            </w:r>
            <w:proofErr w:type="spellStart"/>
            <w:r w:rsidRPr="001219FE">
              <w:rPr>
                <w:rFonts w:ascii="Times New Roman" w:eastAsia="Times New Roman" w:hAnsi="Times New Roman" w:cs="Times New Roman"/>
                <w:sz w:val="24"/>
                <w:szCs w:val="24"/>
              </w:rPr>
              <w:t>Litr</w:t>
            </w:r>
            <w:proofErr w:type="spellEnd"/>
          </w:p>
        </w:tc>
      </w:tr>
      <w:tr w:rsidR="00586836" w:rsidRPr="001219FE" w14:paraId="6AC7903F" w14:textId="77777777" w:rsidTr="00586836">
        <w:trPr>
          <w:trHeight w:val="283"/>
          <w:jc w:val="center"/>
        </w:trPr>
        <w:tc>
          <w:tcPr>
            <w:tcW w:w="4237" w:type="dxa"/>
            <w:shd w:val="clear" w:color="auto" w:fill="auto"/>
            <w:hideMark/>
          </w:tcPr>
          <w:p w14:paraId="09E3E9D3"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Net Weight</w:t>
            </w:r>
          </w:p>
        </w:tc>
        <w:tc>
          <w:tcPr>
            <w:tcW w:w="6158" w:type="dxa"/>
            <w:shd w:val="clear" w:color="auto" w:fill="auto"/>
            <w:hideMark/>
          </w:tcPr>
          <w:p w14:paraId="078DECF1"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200 kg</w:t>
            </w:r>
          </w:p>
        </w:tc>
      </w:tr>
      <w:tr w:rsidR="00586836" w:rsidRPr="001219FE" w14:paraId="6EA6D92B" w14:textId="77777777" w:rsidTr="00586836">
        <w:trPr>
          <w:trHeight w:val="304"/>
          <w:jc w:val="center"/>
        </w:trPr>
        <w:tc>
          <w:tcPr>
            <w:tcW w:w="4237" w:type="dxa"/>
            <w:shd w:val="clear" w:color="auto" w:fill="auto"/>
            <w:hideMark/>
          </w:tcPr>
          <w:p w14:paraId="60AD3BBE"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lastRenderedPageBreak/>
              <w:t>Machine motor</w:t>
            </w:r>
          </w:p>
        </w:tc>
        <w:tc>
          <w:tcPr>
            <w:tcW w:w="6158" w:type="dxa"/>
            <w:shd w:val="clear" w:color="auto" w:fill="auto"/>
            <w:hideMark/>
          </w:tcPr>
          <w:p w14:paraId="70D9CD53"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HP / 4154 V / 50 HZ</w:t>
            </w:r>
          </w:p>
        </w:tc>
      </w:tr>
      <w:tr w:rsidR="00586836" w:rsidRPr="001219FE" w14:paraId="25A58058" w14:textId="77777777" w:rsidTr="00586836">
        <w:trPr>
          <w:trHeight w:val="594"/>
          <w:jc w:val="center"/>
        </w:trPr>
        <w:tc>
          <w:tcPr>
            <w:tcW w:w="10395" w:type="dxa"/>
            <w:gridSpan w:val="2"/>
            <w:shd w:val="clear" w:color="auto" w:fill="auto"/>
            <w:hideMark/>
          </w:tcPr>
          <w:p w14:paraId="47A87BE3"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Depends on Container size, fill size, Neck diameter of container, and nature of liquid etc.</w:t>
            </w:r>
            <w:r w:rsidRPr="001219FE">
              <w:rPr>
                <w:rFonts w:ascii="Times New Roman" w:eastAsia="Times New Roman" w:hAnsi="Times New Roman" w:cs="Times New Roman"/>
                <w:sz w:val="24"/>
                <w:szCs w:val="24"/>
              </w:rPr>
              <w:br/>
              <w:t>*** With help of change parts.</w:t>
            </w:r>
          </w:p>
        </w:tc>
      </w:tr>
      <w:tr w:rsidR="00586836" w:rsidRPr="001219FE" w14:paraId="4D85BB0B" w14:textId="77777777" w:rsidTr="00586836">
        <w:trPr>
          <w:trHeight w:val="396"/>
          <w:jc w:val="center"/>
        </w:trPr>
        <w:tc>
          <w:tcPr>
            <w:tcW w:w="10395" w:type="dxa"/>
            <w:gridSpan w:val="2"/>
            <w:shd w:val="clear" w:color="auto" w:fill="FFF2CC" w:themeFill="accent4" w:themeFillTint="33"/>
            <w:hideMark/>
          </w:tcPr>
          <w:p w14:paraId="0BBF8609" w14:textId="77777777" w:rsidR="00586836" w:rsidRPr="001219FE" w:rsidRDefault="00586836" w:rsidP="00F77A21">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Salient Features</w:t>
            </w:r>
          </w:p>
        </w:tc>
      </w:tr>
      <w:tr w:rsidR="00586836" w:rsidRPr="001219FE" w14:paraId="21C8BE3F" w14:textId="77777777" w:rsidTr="00586836">
        <w:trPr>
          <w:trHeight w:val="396"/>
          <w:jc w:val="center"/>
        </w:trPr>
        <w:tc>
          <w:tcPr>
            <w:tcW w:w="10395" w:type="dxa"/>
            <w:gridSpan w:val="2"/>
            <w:shd w:val="clear" w:color="auto" w:fill="auto"/>
            <w:hideMark/>
          </w:tcPr>
          <w:p w14:paraId="374DD767" w14:textId="77777777" w:rsidR="00586836" w:rsidRPr="001219FE" w:rsidRDefault="00586836" w:rsidP="00586836">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High Performance</w:t>
            </w:r>
          </w:p>
          <w:p w14:paraId="404D5A24" w14:textId="77777777" w:rsidR="00586836" w:rsidRPr="001219FE" w:rsidRDefault="00586836" w:rsidP="00586836">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 xml:space="preserve">Easy and </w:t>
            </w:r>
            <w:proofErr w:type="gramStart"/>
            <w:r w:rsidRPr="001219FE">
              <w:rPr>
                <w:rFonts w:ascii="Times New Roman" w:eastAsia="Times New Roman" w:hAnsi="Times New Roman"/>
                <w:sz w:val="24"/>
                <w:szCs w:val="24"/>
              </w:rPr>
              <w:t>trouble free</w:t>
            </w:r>
            <w:proofErr w:type="gramEnd"/>
            <w:r w:rsidRPr="001219FE">
              <w:rPr>
                <w:rFonts w:ascii="Times New Roman" w:eastAsia="Times New Roman" w:hAnsi="Times New Roman"/>
                <w:sz w:val="24"/>
                <w:szCs w:val="24"/>
              </w:rPr>
              <w:t xml:space="preserve"> Operation</w:t>
            </w:r>
          </w:p>
          <w:p w14:paraId="7287FB1B" w14:textId="77777777" w:rsidR="00586836" w:rsidRPr="001219FE" w:rsidRDefault="00586836" w:rsidP="00586836">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Robust And Strong structure</w:t>
            </w:r>
          </w:p>
          <w:p w14:paraId="65B92774" w14:textId="77777777" w:rsidR="00586836" w:rsidRPr="001219FE" w:rsidRDefault="00586836" w:rsidP="00586836">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Reliable</w:t>
            </w:r>
          </w:p>
          <w:p w14:paraId="0B2B75AB" w14:textId="77777777" w:rsidR="00586836" w:rsidRPr="001219FE" w:rsidRDefault="00586836" w:rsidP="00586836">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+/-1% Filling Accuracy</w:t>
            </w:r>
          </w:p>
          <w:p w14:paraId="1D4DE383" w14:textId="77777777" w:rsidR="00586836" w:rsidRPr="001219FE" w:rsidRDefault="00586836" w:rsidP="00586836">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Minimum Change over time for change parts</w:t>
            </w:r>
          </w:p>
          <w:p w14:paraId="501DC984" w14:textId="77777777" w:rsidR="00586836" w:rsidRPr="001219FE" w:rsidRDefault="00586836" w:rsidP="00586836">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All contact parts are made of SS 316</w:t>
            </w:r>
          </w:p>
        </w:tc>
      </w:tr>
      <w:tr w:rsidR="00586836" w:rsidRPr="001219FE" w14:paraId="47062508" w14:textId="77777777" w:rsidTr="00586836">
        <w:trPr>
          <w:trHeight w:val="311"/>
          <w:jc w:val="center"/>
        </w:trPr>
        <w:tc>
          <w:tcPr>
            <w:tcW w:w="10395" w:type="dxa"/>
            <w:gridSpan w:val="2"/>
            <w:shd w:val="clear" w:color="000000" w:fill="E5DFEC"/>
            <w:hideMark/>
          </w:tcPr>
          <w:p w14:paraId="3C0FD90A"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Utility Requirement</w:t>
            </w:r>
          </w:p>
        </w:tc>
      </w:tr>
      <w:tr w:rsidR="00586836" w:rsidRPr="001219FE" w14:paraId="3988EE24" w14:textId="77777777" w:rsidTr="00586836">
        <w:trPr>
          <w:trHeight w:val="311"/>
          <w:jc w:val="center"/>
        </w:trPr>
        <w:tc>
          <w:tcPr>
            <w:tcW w:w="4237" w:type="dxa"/>
            <w:shd w:val="clear" w:color="auto" w:fill="auto"/>
            <w:vAlign w:val="center"/>
            <w:hideMark/>
          </w:tcPr>
          <w:p w14:paraId="6C9D40A7"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Electrical supply</w:t>
            </w:r>
          </w:p>
        </w:tc>
        <w:tc>
          <w:tcPr>
            <w:tcW w:w="6158" w:type="dxa"/>
            <w:shd w:val="clear" w:color="auto" w:fill="auto"/>
          </w:tcPr>
          <w:p w14:paraId="67C6326A"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3 Phase + Neutral + Earthing</w:t>
            </w:r>
          </w:p>
        </w:tc>
      </w:tr>
      <w:tr w:rsidR="00586836" w:rsidRPr="001219FE" w14:paraId="2EBDAABC" w14:textId="77777777" w:rsidTr="00586836">
        <w:trPr>
          <w:trHeight w:val="197"/>
          <w:jc w:val="center"/>
        </w:trPr>
        <w:tc>
          <w:tcPr>
            <w:tcW w:w="4237" w:type="dxa"/>
            <w:shd w:val="clear" w:color="auto" w:fill="auto"/>
            <w:vAlign w:val="center"/>
            <w:hideMark/>
          </w:tcPr>
          <w:p w14:paraId="7A632261"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 load</w:t>
            </w:r>
          </w:p>
        </w:tc>
        <w:tc>
          <w:tcPr>
            <w:tcW w:w="6158" w:type="dxa"/>
            <w:shd w:val="clear" w:color="auto" w:fill="auto"/>
          </w:tcPr>
          <w:p w14:paraId="482AD86D" w14:textId="77777777" w:rsidR="00586836" w:rsidRPr="001219FE" w:rsidRDefault="00586836"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0.75 KW</w:t>
            </w:r>
          </w:p>
        </w:tc>
      </w:tr>
    </w:tbl>
    <w:p w14:paraId="66845C14" w14:textId="77777777" w:rsidR="003B05B1" w:rsidRDefault="003B05B1" w:rsidP="00F0052F">
      <w:pPr>
        <w:spacing w:after="22" w:line="240" w:lineRule="auto"/>
        <w:jc w:val="both"/>
      </w:pPr>
    </w:p>
    <w:p w14:paraId="7ECD5D61" w14:textId="77777777" w:rsidR="003B05B1" w:rsidRDefault="003B05B1" w:rsidP="003B05B1">
      <w:pPr>
        <w:spacing w:line="240" w:lineRule="auto"/>
        <w:ind w:left="14"/>
        <w:jc w:val="both"/>
      </w:pPr>
      <w:r>
        <w:rPr>
          <w:rFonts w:ascii="Cambria" w:eastAsia="Cambria" w:hAnsi="Cambria" w:cs="Cambria"/>
          <w:sz w:val="20"/>
        </w:rPr>
        <w:t xml:space="preserve"> </w:t>
      </w:r>
      <w:r>
        <w:t xml:space="preserve"> </w:t>
      </w:r>
    </w:p>
    <w:p w14:paraId="252E01A6" w14:textId="77777777" w:rsidR="001B3EB5" w:rsidRDefault="001B3EB5" w:rsidP="00D8781B">
      <w:pPr>
        <w:spacing w:line="234" w:lineRule="auto"/>
        <w:ind w:right="9329"/>
        <w:jc w:val="both"/>
      </w:pPr>
    </w:p>
    <w:tbl>
      <w:tblPr>
        <w:tblW w:w="10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7"/>
        <w:gridCol w:w="6158"/>
      </w:tblGrid>
      <w:tr w:rsidR="00C25C6D" w:rsidRPr="001219FE" w14:paraId="09771F27" w14:textId="77777777" w:rsidTr="00F77A21">
        <w:trPr>
          <w:cantSplit/>
          <w:trHeight w:val="595"/>
          <w:jc w:val="center"/>
        </w:trPr>
        <w:tc>
          <w:tcPr>
            <w:tcW w:w="10395" w:type="dxa"/>
            <w:gridSpan w:val="2"/>
            <w:shd w:val="clear" w:color="auto" w:fill="2E74B5" w:themeFill="accent1" w:themeFillShade="BF"/>
            <w:vAlign w:val="center"/>
            <w:hideMark/>
          </w:tcPr>
          <w:p w14:paraId="45C3F412" w14:textId="6C10D8E2" w:rsidR="00C25C6D" w:rsidRPr="001219FE" w:rsidRDefault="00C25C6D" w:rsidP="00F77A21">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Inclined Screw Feeder </w:t>
            </w:r>
            <w:r w:rsidRPr="006D1C54">
              <w:rPr>
                <w:rFonts w:ascii="Times New Roman" w:eastAsia="Times New Roman" w:hAnsi="Times New Roman" w:cs="Times New Roman"/>
                <w:b/>
                <w:bCs/>
                <w:sz w:val="32"/>
                <w:szCs w:val="32"/>
              </w:rPr>
              <w:t xml:space="preserve"> </w:t>
            </w:r>
          </w:p>
        </w:tc>
      </w:tr>
      <w:tr w:rsidR="00C25C6D" w:rsidRPr="001219FE" w14:paraId="23BC8446" w14:textId="77777777" w:rsidTr="00F77A21">
        <w:trPr>
          <w:cantSplit/>
          <w:trHeight w:val="297"/>
          <w:jc w:val="center"/>
        </w:trPr>
        <w:tc>
          <w:tcPr>
            <w:tcW w:w="10395" w:type="dxa"/>
            <w:gridSpan w:val="2"/>
            <w:shd w:val="clear" w:color="auto" w:fill="auto"/>
            <w:hideMark/>
          </w:tcPr>
          <w:p w14:paraId="39F2BFA9" w14:textId="77777777" w:rsidR="00C25C6D" w:rsidRPr="001219FE" w:rsidRDefault="00C25C6D" w:rsidP="00F77A21">
            <w:pPr>
              <w:spacing w:line="240" w:lineRule="auto"/>
              <w:jc w:val="center"/>
              <w:rPr>
                <w:rFonts w:ascii="Times New Roman" w:eastAsia="Times New Roman" w:hAnsi="Times New Roman" w:cs="Times New Roman"/>
                <w:sz w:val="24"/>
                <w:szCs w:val="24"/>
              </w:rPr>
            </w:pPr>
          </w:p>
          <w:p w14:paraId="5720E34A" w14:textId="3F236759" w:rsidR="00C25C6D" w:rsidRPr="001219FE" w:rsidRDefault="00C25C6D" w:rsidP="00F77A21">
            <w:pPr>
              <w:spacing w:line="240" w:lineRule="auto"/>
              <w:jc w:val="center"/>
              <w:rPr>
                <w:rFonts w:ascii="Times New Roman" w:eastAsia="Times New Roman" w:hAnsi="Times New Roman" w:cs="Times New Roman"/>
                <w:sz w:val="24"/>
                <w:szCs w:val="24"/>
              </w:rPr>
            </w:pPr>
            <w:r>
              <w:rPr>
                <w:noProof/>
              </w:rPr>
              <w:drawing>
                <wp:inline distT="0" distB="0" distL="0" distR="0" wp14:anchorId="0449AC0F" wp14:editId="40DB7BA6">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tc>
      </w:tr>
      <w:tr w:rsidR="00C25C6D" w:rsidRPr="001219FE" w14:paraId="1C282A79" w14:textId="77777777" w:rsidTr="00F77A21">
        <w:trPr>
          <w:trHeight w:val="311"/>
          <w:jc w:val="center"/>
        </w:trPr>
        <w:tc>
          <w:tcPr>
            <w:tcW w:w="10395" w:type="dxa"/>
            <w:gridSpan w:val="2"/>
            <w:shd w:val="clear" w:color="000000" w:fill="E5DFEC"/>
            <w:hideMark/>
          </w:tcPr>
          <w:p w14:paraId="122B249C" w14:textId="77777777" w:rsidR="00C25C6D" w:rsidRPr="001219FE" w:rsidRDefault="00C25C6D" w:rsidP="00F77A21">
            <w:pPr>
              <w:spacing w:line="240" w:lineRule="auto"/>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r>
      <w:tr w:rsidR="00C25C6D" w:rsidRPr="001219FE" w14:paraId="23E0F353" w14:textId="77777777" w:rsidTr="00F77A21">
        <w:trPr>
          <w:trHeight w:val="311"/>
          <w:jc w:val="center"/>
        </w:trPr>
        <w:tc>
          <w:tcPr>
            <w:tcW w:w="10395" w:type="dxa"/>
            <w:gridSpan w:val="2"/>
            <w:shd w:val="clear" w:color="auto" w:fill="auto"/>
            <w:hideMark/>
          </w:tcPr>
          <w:p w14:paraId="4BF22778" w14:textId="586A8EDB" w:rsidR="00C25C6D" w:rsidRPr="001219FE" w:rsidRDefault="00644D4E" w:rsidP="00F77A21">
            <w:pPr>
              <w:spacing w:line="240" w:lineRule="auto"/>
              <w:rPr>
                <w:rFonts w:ascii="Times New Roman" w:eastAsia="Times New Roman" w:hAnsi="Times New Roman" w:cs="Times New Roman"/>
                <w:sz w:val="24"/>
                <w:szCs w:val="24"/>
              </w:rPr>
            </w:pPr>
            <w:r>
              <w:rPr>
                <w:rFonts w:ascii="Open Sans" w:hAnsi="Open Sans" w:cs="Open Sans"/>
                <w:color w:val="222222"/>
                <w:shd w:val="clear" w:color="auto" w:fill="FFFFFF"/>
              </w:rPr>
              <w:lastRenderedPageBreak/>
              <w:t xml:space="preserve">Screw conveyors are one of the most reliable and cost-effective methods for conveying bulk materials. Due to their versatility, screw conveyors can convey a wide variety of bulk materials ranging from dry, free-flowing </w:t>
            </w:r>
            <w:proofErr w:type="spellStart"/>
            <w:r>
              <w:rPr>
                <w:rFonts w:ascii="Open Sans" w:hAnsi="Open Sans" w:cs="Open Sans"/>
                <w:color w:val="222222"/>
                <w:shd w:val="clear" w:color="auto" w:fill="FFFFFF"/>
              </w:rPr>
              <w:t>portland</w:t>
            </w:r>
            <w:proofErr w:type="spellEnd"/>
            <w:r>
              <w:rPr>
                <w:rFonts w:ascii="Open Sans" w:hAnsi="Open Sans" w:cs="Open Sans"/>
                <w:color w:val="222222"/>
                <w:shd w:val="clear" w:color="auto" w:fill="FFFFFF"/>
              </w:rPr>
              <w:t xml:space="preserve"> cement to wet, sluggish dewatered biosolids.</w:t>
            </w:r>
          </w:p>
        </w:tc>
      </w:tr>
      <w:tr w:rsidR="00C25C6D" w:rsidRPr="001219FE" w14:paraId="07A1E80F" w14:textId="77777777" w:rsidTr="00F77A21">
        <w:trPr>
          <w:trHeight w:val="311"/>
          <w:jc w:val="center"/>
        </w:trPr>
        <w:tc>
          <w:tcPr>
            <w:tcW w:w="10395" w:type="dxa"/>
            <w:gridSpan w:val="2"/>
            <w:shd w:val="clear" w:color="000000" w:fill="E5DFEC"/>
            <w:hideMark/>
          </w:tcPr>
          <w:p w14:paraId="4D852324" w14:textId="77777777" w:rsidR="00C25C6D" w:rsidRPr="001219FE" w:rsidRDefault="00C25C6D" w:rsidP="00F77A21">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Technical Specifications</w:t>
            </w:r>
          </w:p>
        </w:tc>
      </w:tr>
      <w:tr w:rsidR="00C25C6D" w:rsidRPr="001219FE" w14:paraId="5701ABAD" w14:textId="77777777" w:rsidTr="00F77A21">
        <w:trPr>
          <w:trHeight w:val="328"/>
          <w:jc w:val="center"/>
        </w:trPr>
        <w:tc>
          <w:tcPr>
            <w:tcW w:w="4237" w:type="dxa"/>
            <w:shd w:val="clear" w:color="auto" w:fill="auto"/>
            <w:hideMark/>
          </w:tcPr>
          <w:p w14:paraId="695041F7" w14:textId="2C83AE47" w:rsidR="00C25C6D" w:rsidRPr="001219FE" w:rsidRDefault="00644D4E" w:rsidP="00F77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tc>
        <w:tc>
          <w:tcPr>
            <w:tcW w:w="6158" w:type="dxa"/>
            <w:shd w:val="clear" w:color="auto" w:fill="auto"/>
            <w:hideMark/>
          </w:tcPr>
          <w:p w14:paraId="46FF9B9D" w14:textId="20A0E9A7" w:rsidR="00C25C6D" w:rsidRPr="001219FE" w:rsidRDefault="00644D4E" w:rsidP="00F77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 kg per min</w:t>
            </w:r>
          </w:p>
        </w:tc>
      </w:tr>
      <w:tr w:rsidR="00C25C6D" w:rsidRPr="001219FE" w14:paraId="00057CAE" w14:textId="77777777" w:rsidTr="00F77A21">
        <w:trPr>
          <w:trHeight w:val="311"/>
          <w:jc w:val="center"/>
        </w:trPr>
        <w:tc>
          <w:tcPr>
            <w:tcW w:w="4237" w:type="dxa"/>
            <w:shd w:val="clear" w:color="auto" w:fill="auto"/>
            <w:hideMark/>
          </w:tcPr>
          <w:p w14:paraId="4F4BC7C7"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Number of head</w:t>
            </w:r>
          </w:p>
        </w:tc>
        <w:tc>
          <w:tcPr>
            <w:tcW w:w="6158" w:type="dxa"/>
            <w:shd w:val="clear" w:color="auto" w:fill="auto"/>
            <w:hideMark/>
          </w:tcPr>
          <w:p w14:paraId="293C0E83"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No.</w:t>
            </w:r>
          </w:p>
        </w:tc>
      </w:tr>
      <w:tr w:rsidR="00C25C6D" w:rsidRPr="001219FE" w14:paraId="23FE4885" w14:textId="77777777" w:rsidTr="00F77A21">
        <w:trPr>
          <w:trHeight w:val="295"/>
          <w:jc w:val="center"/>
        </w:trPr>
        <w:tc>
          <w:tcPr>
            <w:tcW w:w="4237" w:type="dxa"/>
            <w:shd w:val="clear" w:color="auto" w:fill="auto"/>
            <w:hideMark/>
          </w:tcPr>
          <w:p w14:paraId="6D8CBE74"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Hopper capacity</w:t>
            </w:r>
          </w:p>
        </w:tc>
        <w:tc>
          <w:tcPr>
            <w:tcW w:w="6158" w:type="dxa"/>
            <w:shd w:val="clear" w:color="auto" w:fill="auto"/>
            <w:hideMark/>
          </w:tcPr>
          <w:p w14:paraId="4B735E87" w14:textId="018EA726" w:rsidR="00C25C6D" w:rsidRPr="001219FE" w:rsidRDefault="00846C55" w:rsidP="00F77A21">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r w:rsidR="00C25C6D" w:rsidRPr="001219FE">
              <w:rPr>
                <w:rFonts w:ascii="Times New Roman" w:eastAsia="Times New Roman" w:hAnsi="Times New Roman" w:cs="Times New Roman"/>
                <w:sz w:val="24"/>
                <w:szCs w:val="24"/>
              </w:rPr>
              <w:t xml:space="preserve"> </w:t>
            </w:r>
            <w:proofErr w:type="spellStart"/>
            <w:r w:rsidR="00C25C6D" w:rsidRPr="001219FE">
              <w:rPr>
                <w:rFonts w:ascii="Times New Roman" w:eastAsia="Times New Roman" w:hAnsi="Times New Roman" w:cs="Times New Roman"/>
                <w:sz w:val="24"/>
                <w:szCs w:val="24"/>
              </w:rPr>
              <w:t>Litr</w:t>
            </w:r>
            <w:proofErr w:type="spellEnd"/>
          </w:p>
        </w:tc>
      </w:tr>
      <w:tr w:rsidR="00C25C6D" w:rsidRPr="001219FE" w14:paraId="20ABF6FF" w14:textId="77777777" w:rsidTr="00F77A21">
        <w:trPr>
          <w:trHeight w:val="283"/>
          <w:jc w:val="center"/>
        </w:trPr>
        <w:tc>
          <w:tcPr>
            <w:tcW w:w="4237" w:type="dxa"/>
            <w:shd w:val="clear" w:color="auto" w:fill="auto"/>
            <w:hideMark/>
          </w:tcPr>
          <w:p w14:paraId="6D30EA3C"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Net Weight</w:t>
            </w:r>
          </w:p>
        </w:tc>
        <w:tc>
          <w:tcPr>
            <w:tcW w:w="6158" w:type="dxa"/>
            <w:shd w:val="clear" w:color="auto" w:fill="auto"/>
            <w:hideMark/>
          </w:tcPr>
          <w:p w14:paraId="0896EA6C" w14:textId="6A0ED5F4" w:rsidR="00C25C6D" w:rsidRPr="001219FE" w:rsidRDefault="00846C55" w:rsidP="00F77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C25C6D" w:rsidRPr="001219FE">
              <w:rPr>
                <w:rFonts w:ascii="Times New Roman" w:eastAsia="Times New Roman" w:hAnsi="Times New Roman" w:cs="Times New Roman"/>
                <w:sz w:val="24"/>
                <w:szCs w:val="24"/>
              </w:rPr>
              <w:t>0 kg</w:t>
            </w:r>
          </w:p>
        </w:tc>
      </w:tr>
      <w:tr w:rsidR="00C25C6D" w:rsidRPr="001219FE" w14:paraId="72F554A1" w14:textId="77777777" w:rsidTr="00F77A21">
        <w:trPr>
          <w:trHeight w:val="304"/>
          <w:jc w:val="center"/>
        </w:trPr>
        <w:tc>
          <w:tcPr>
            <w:tcW w:w="4237" w:type="dxa"/>
            <w:shd w:val="clear" w:color="auto" w:fill="auto"/>
            <w:hideMark/>
          </w:tcPr>
          <w:p w14:paraId="002F4C3D"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Machine motor</w:t>
            </w:r>
          </w:p>
        </w:tc>
        <w:tc>
          <w:tcPr>
            <w:tcW w:w="6158" w:type="dxa"/>
            <w:shd w:val="clear" w:color="auto" w:fill="auto"/>
            <w:hideMark/>
          </w:tcPr>
          <w:p w14:paraId="318C6B18"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HP / 4154 V / 50 HZ</w:t>
            </w:r>
          </w:p>
        </w:tc>
      </w:tr>
      <w:tr w:rsidR="00C25C6D" w:rsidRPr="001219FE" w14:paraId="07117C66" w14:textId="77777777" w:rsidTr="00F77A21">
        <w:trPr>
          <w:trHeight w:val="396"/>
          <w:jc w:val="center"/>
        </w:trPr>
        <w:tc>
          <w:tcPr>
            <w:tcW w:w="10395" w:type="dxa"/>
            <w:gridSpan w:val="2"/>
            <w:shd w:val="clear" w:color="auto" w:fill="FFF2CC" w:themeFill="accent4" w:themeFillTint="33"/>
            <w:hideMark/>
          </w:tcPr>
          <w:p w14:paraId="6597AE95" w14:textId="77777777" w:rsidR="00C25C6D" w:rsidRPr="001219FE" w:rsidRDefault="00C25C6D" w:rsidP="00F77A21">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Salient Features</w:t>
            </w:r>
          </w:p>
        </w:tc>
      </w:tr>
      <w:tr w:rsidR="00C25C6D" w:rsidRPr="001219FE" w14:paraId="5BD8857C" w14:textId="77777777" w:rsidTr="00F77A21">
        <w:trPr>
          <w:trHeight w:val="396"/>
          <w:jc w:val="center"/>
        </w:trPr>
        <w:tc>
          <w:tcPr>
            <w:tcW w:w="10395" w:type="dxa"/>
            <w:gridSpan w:val="2"/>
            <w:shd w:val="clear" w:color="auto" w:fill="auto"/>
            <w:hideMark/>
          </w:tcPr>
          <w:p w14:paraId="44DE089B" w14:textId="77777777" w:rsidR="00C25C6D" w:rsidRPr="001219FE" w:rsidRDefault="00C25C6D" w:rsidP="00F77A21">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High Performance</w:t>
            </w:r>
          </w:p>
          <w:p w14:paraId="14FCFAF4" w14:textId="77777777" w:rsidR="00C25C6D" w:rsidRPr="001219FE" w:rsidRDefault="00C25C6D" w:rsidP="00F77A21">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 xml:space="preserve">Easy and </w:t>
            </w:r>
            <w:proofErr w:type="gramStart"/>
            <w:r w:rsidRPr="001219FE">
              <w:rPr>
                <w:rFonts w:ascii="Times New Roman" w:eastAsia="Times New Roman" w:hAnsi="Times New Roman"/>
                <w:sz w:val="24"/>
                <w:szCs w:val="24"/>
              </w:rPr>
              <w:t>trouble free</w:t>
            </w:r>
            <w:proofErr w:type="gramEnd"/>
            <w:r w:rsidRPr="001219FE">
              <w:rPr>
                <w:rFonts w:ascii="Times New Roman" w:eastAsia="Times New Roman" w:hAnsi="Times New Roman"/>
                <w:sz w:val="24"/>
                <w:szCs w:val="24"/>
              </w:rPr>
              <w:t xml:space="preserve"> Operation</w:t>
            </w:r>
          </w:p>
          <w:p w14:paraId="4834118C" w14:textId="77777777" w:rsidR="00C25C6D" w:rsidRPr="001219FE" w:rsidRDefault="00C25C6D" w:rsidP="00F77A21">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Robust And Strong structure</w:t>
            </w:r>
          </w:p>
          <w:p w14:paraId="162D1DAF" w14:textId="21E05E0B" w:rsidR="00C25C6D" w:rsidRPr="00846C55" w:rsidRDefault="00C25C6D" w:rsidP="00846C55">
            <w:pPr>
              <w:pStyle w:val="ListParagraph"/>
              <w:numPr>
                <w:ilvl w:val="0"/>
                <w:numId w:val="21"/>
              </w:numPr>
              <w:spacing w:after="200" w:line="240" w:lineRule="auto"/>
              <w:rPr>
                <w:rFonts w:ascii="Times New Roman" w:eastAsia="Times New Roman" w:hAnsi="Times New Roman"/>
                <w:sz w:val="24"/>
                <w:szCs w:val="24"/>
              </w:rPr>
            </w:pPr>
            <w:r w:rsidRPr="001219FE">
              <w:rPr>
                <w:rFonts w:ascii="Times New Roman" w:eastAsia="Times New Roman" w:hAnsi="Times New Roman"/>
                <w:sz w:val="24"/>
                <w:szCs w:val="24"/>
              </w:rPr>
              <w:t>Reliable</w:t>
            </w:r>
          </w:p>
        </w:tc>
      </w:tr>
      <w:tr w:rsidR="00C25C6D" w:rsidRPr="001219FE" w14:paraId="534D0B8E" w14:textId="77777777" w:rsidTr="00F77A21">
        <w:trPr>
          <w:trHeight w:val="311"/>
          <w:jc w:val="center"/>
        </w:trPr>
        <w:tc>
          <w:tcPr>
            <w:tcW w:w="10395" w:type="dxa"/>
            <w:gridSpan w:val="2"/>
            <w:shd w:val="clear" w:color="000000" w:fill="E5DFEC"/>
            <w:hideMark/>
          </w:tcPr>
          <w:p w14:paraId="1C85C7C1"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Utility Requirement</w:t>
            </w:r>
          </w:p>
        </w:tc>
      </w:tr>
      <w:tr w:rsidR="00C25C6D" w:rsidRPr="001219FE" w14:paraId="2792A1C5" w14:textId="77777777" w:rsidTr="00F77A21">
        <w:trPr>
          <w:trHeight w:val="311"/>
          <w:jc w:val="center"/>
        </w:trPr>
        <w:tc>
          <w:tcPr>
            <w:tcW w:w="4237" w:type="dxa"/>
            <w:shd w:val="clear" w:color="auto" w:fill="auto"/>
            <w:vAlign w:val="center"/>
            <w:hideMark/>
          </w:tcPr>
          <w:p w14:paraId="4DC13BA0"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Electrical supply</w:t>
            </w:r>
          </w:p>
        </w:tc>
        <w:tc>
          <w:tcPr>
            <w:tcW w:w="6158" w:type="dxa"/>
            <w:shd w:val="clear" w:color="auto" w:fill="auto"/>
          </w:tcPr>
          <w:p w14:paraId="09193854"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3 Phase + Neutral + Earthing</w:t>
            </w:r>
          </w:p>
        </w:tc>
      </w:tr>
      <w:tr w:rsidR="00C25C6D" w:rsidRPr="001219FE" w14:paraId="0D0DE4F5" w14:textId="77777777" w:rsidTr="00F77A21">
        <w:trPr>
          <w:trHeight w:val="197"/>
          <w:jc w:val="center"/>
        </w:trPr>
        <w:tc>
          <w:tcPr>
            <w:tcW w:w="4237" w:type="dxa"/>
            <w:shd w:val="clear" w:color="auto" w:fill="auto"/>
            <w:vAlign w:val="center"/>
            <w:hideMark/>
          </w:tcPr>
          <w:p w14:paraId="3F54BF55"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 load</w:t>
            </w:r>
          </w:p>
        </w:tc>
        <w:tc>
          <w:tcPr>
            <w:tcW w:w="6158" w:type="dxa"/>
            <w:shd w:val="clear" w:color="auto" w:fill="auto"/>
          </w:tcPr>
          <w:p w14:paraId="313D05A2" w14:textId="77777777" w:rsidR="00C25C6D" w:rsidRPr="001219FE" w:rsidRDefault="00C25C6D" w:rsidP="00F77A21">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0.75 KW</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54226D" w14:paraId="09F6448F" w14:textId="77777777" w:rsidTr="00F77A21">
        <w:trPr>
          <w:trHeight w:val="639"/>
        </w:trPr>
        <w:tc>
          <w:tcPr>
            <w:tcW w:w="11160" w:type="dxa"/>
            <w:gridSpan w:val="5"/>
          </w:tcPr>
          <w:p w14:paraId="478665A5" w14:textId="77777777" w:rsidR="0054226D" w:rsidRDefault="0054226D" w:rsidP="00F77A2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54226D" w14:paraId="676BFF50" w14:textId="77777777" w:rsidTr="00F77A21">
        <w:trPr>
          <w:trHeight w:val="484"/>
        </w:trPr>
        <w:tc>
          <w:tcPr>
            <w:tcW w:w="630" w:type="dxa"/>
          </w:tcPr>
          <w:p w14:paraId="47B0DEB7" w14:textId="77777777" w:rsidR="0054226D" w:rsidRDefault="0054226D" w:rsidP="00F77A21">
            <w:pPr>
              <w:pStyle w:val="TableParagraph"/>
              <w:spacing w:line="227" w:lineRule="exact"/>
              <w:ind w:left="16"/>
              <w:rPr>
                <w:rFonts w:ascii="Arial"/>
                <w:b/>
                <w:sz w:val="20"/>
              </w:rPr>
            </w:pPr>
            <w:r>
              <w:rPr>
                <w:rFonts w:ascii="Arial"/>
                <w:b/>
                <w:sz w:val="20"/>
              </w:rPr>
              <w:t>S.N.</w:t>
            </w:r>
          </w:p>
        </w:tc>
        <w:tc>
          <w:tcPr>
            <w:tcW w:w="6300" w:type="dxa"/>
          </w:tcPr>
          <w:p w14:paraId="675CF83B" w14:textId="77777777" w:rsidR="0054226D" w:rsidRDefault="0054226D" w:rsidP="00F77A21">
            <w:pPr>
              <w:pStyle w:val="TableParagraph"/>
              <w:spacing w:before="90"/>
              <w:ind w:left="1489"/>
              <w:rPr>
                <w:rFonts w:ascii="Arial"/>
                <w:b/>
                <w:sz w:val="20"/>
              </w:rPr>
            </w:pPr>
            <w:r>
              <w:rPr>
                <w:rFonts w:ascii="Arial"/>
                <w:b/>
                <w:sz w:val="20"/>
              </w:rPr>
              <w:t>PARTICULERS</w:t>
            </w:r>
          </w:p>
        </w:tc>
        <w:tc>
          <w:tcPr>
            <w:tcW w:w="1170" w:type="dxa"/>
          </w:tcPr>
          <w:p w14:paraId="74ABE2E5" w14:textId="77777777" w:rsidR="0054226D" w:rsidRDefault="0054226D" w:rsidP="00F77A21">
            <w:pPr>
              <w:pStyle w:val="TableParagraph"/>
              <w:spacing w:before="90"/>
              <w:ind w:left="102"/>
              <w:jc w:val="center"/>
              <w:rPr>
                <w:rFonts w:ascii="Arial"/>
                <w:b/>
                <w:sz w:val="20"/>
              </w:rPr>
            </w:pPr>
            <w:r>
              <w:rPr>
                <w:rFonts w:ascii="Arial"/>
                <w:b/>
                <w:sz w:val="20"/>
              </w:rPr>
              <w:t>CAPACITY</w:t>
            </w:r>
          </w:p>
        </w:tc>
        <w:tc>
          <w:tcPr>
            <w:tcW w:w="963" w:type="dxa"/>
          </w:tcPr>
          <w:p w14:paraId="012C67E0" w14:textId="77777777" w:rsidR="0054226D" w:rsidRDefault="0054226D" w:rsidP="00F77A21">
            <w:pPr>
              <w:pStyle w:val="TableParagraph"/>
              <w:spacing w:before="90"/>
              <w:ind w:left="333" w:right="63"/>
              <w:rPr>
                <w:rFonts w:ascii="Arial"/>
                <w:b/>
                <w:sz w:val="20"/>
              </w:rPr>
            </w:pPr>
            <w:r>
              <w:rPr>
                <w:rFonts w:ascii="Arial"/>
                <w:b/>
                <w:sz w:val="20"/>
              </w:rPr>
              <w:t>QTY</w:t>
            </w:r>
          </w:p>
        </w:tc>
        <w:tc>
          <w:tcPr>
            <w:tcW w:w="2097" w:type="dxa"/>
          </w:tcPr>
          <w:p w14:paraId="1F99B972" w14:textId="77777777" w:rsidR="0054226D" w:rsidRDefault="0054226D" w:rsidP="00F77A2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4226D" w14:paraId="2A47E046" w14:textId="77777777" w:rsidTr="00F77A21">
        <w:trPr>
          <w:trHeight w:val="682"/>
        </w:trPr>
        <w:tc>
          <w:tcPr>
            <w:tcW w:w="630" w:type="dxa"/>
          </w:tcPr>
          <w:p w14:paraId="352E8E8C" w14:textId="77777777" w:rsidR="0054226D" w:rsidRDefault="0054226D" w:rsidP="00F77A21">
            <w:pPr>
              <w:pStyle w:val="TableParagraph"/>
              <w:spacing w:line="320" w:lineRule="exact"/>
              <w:ind w:left="13"/>
              <w:rPr>
                <w:sz w:val="28"/>
              </w:rPr>
            </w:pPr>
            <w:r>
              <w:rPr>
                <w:sz w:val="28"/>
              </w:rPr>
              <w:t>1</w:t>
            </w:r>
          </w:p>
        </w:tc>
        <w:tc>
          <w:tcPr>
            <w:tcW w:w="6300" w:type="dxa"/>
          </w:tcPr>
          <w:p w14:paraId="561F50FF" w14:textId="5B5DEFB1" w:rsidR="0054226D" w:rsidRPr="009968C5" w:rsidRDefault="0054226D" w:rsidP="00F77A21">
            <w:pPr>
              <w:rPr>
                <w:rFonts w:ascii="Arial" w:hAnsi="Arial" w:cs="Arial"/>
                <w:sz w:val="24"/>
                <w:szCs w:val="24"/>
              </w:rPr>
            </w:pPr>
            <w:r w:rsidRPr="00846C55">
              <w:rPr>
                <w:rFonts w:ascii="Times New Roman" w:eastAsia="Times New Roman" w:hAnsi="Times New Roman" w:cs="Times New Roman"/>
                <w:sz w:val="28"/>
                <w:szCs w:val="28"/>
              </w:rPr>
              <w:t>Semi-Automatic One head Auger Filling machine</w:t>
            </w:r>
            <w:r>
              <w:rPr>
                <w:rFonts w:ascii="Times New Roman" w:eastAsia="Times New Roman" w:hAnsi="Times New Roman" w:cs="Times New Roman"/>
                <w:sz w:val="28"/>
                <w:szCs w:val="28"/>
              </w:rPr>
              <w:t xml:space="preserve"> with inclined screw feeder</w:t>
            </w:r>
          </w:p>
        </w:tc>
        <w:tc>
          <w:tcPr>
            <w:tcW w:w="1170" w:type="dxa"/>
          </w:tcPr>
          <w:p w14:paraId="0A733310" w14:textId="77777777" w:rsidR="0054226D" w:rsidRDefault="0054226D" w:rsidP="00F77A21">
            <w:pPr>
              <w:jc w:val="center"/>
            </w:pPr>
          </w:p>
        </w:tc>
        <w:tc>
          <w:tcPr>
            <w:tcW w:w="963" w:type="dxa"/>
          </w:tcPr>
          <w:p w14:paraId="007A99EC" w14:textId="77777777" w:rsidR="0054226D" w:rsidRDefault="0054226D" w:rsidP="00F77A21">
            <w:pPr>
              <w:pStyle w:val="TableParagraph"/>
              <w:spacing w:line="229" w:lineRule="exact"/>
              <w:ind w:left="31"/>
              <w:jc w:val="center"/>
              <w:rPr>
                <w:sz w:val="20"/>
              </w:rPr>
            </w:pPr>
            <w:r>
              <w:rPr>
                <w:sz w:val="20"/>
              </w:rPr>
              <w:t>1</w:t>
            </w:r>
          </w:p>
        </w:tc>
        <w:tc>
          <w:tcPr>
            <w:tcW w:w="2097" w:type="dxa"/>
          </w:tcPr>
          <w:p w14:paraId="7A6FB38B" w14:textId="52085A8C" w:rsidR="0054226D" w:rsidRPr="009968C5" w:rsidRDefault="0054226D" w:rsidP="00F77A21">
            <w:pPr>
              <w:jc w:val="right"/>
              <w:rPr>
                <w:rFonts w:ascii="Arial" w:hAnsi="Arial" w:cs="Arial"/>
                <w:sz w:val="24"/>
                <w:szCs w:val="24"/>
              </w:rPr>
            </w:pPr>
            <w:r>
              <w:rPr>
                <w:rFonts w:ascii="Arial" w:hAnsi="Arial" w:cs="Arial"/>
                <w:sz w:val="24"/>
                <w:szCs w:val="24"/>
              </w:rPr>
              <w:t>3</w:t>
            </w:r>
            <w:r>
              <w:rPr>
                <w:rFonts w:ascii="Arial" w:hAnsi="Arial" w:cs="Arial"/>
                <w:sz w:val="24"/>
                <w:szCs w:val="24"/>
              </w:rPr>
              <w:t>,</w:t>
            </w:r>
            <w:r>
              <w:rPr>
                <w:rFonts w:ascii="Arial" w:hAnsi="Arial" w:cs="Arial"/>
                <w:sz w:val="24"/>
                <w:szCs w:val="24"/>
              </w:rPr>
              <w:t>0</w:t>
            </w:r>
            <w:r>
              <w:rPr>
                <w:rFonts w:ascii="Arial" w:hAnsi="Arial" w:cs="Arial"/>
                <w:sz w:val="24"/>
                <w:szCs w:val="24"/>
              </w:rPr>
              <w:t>0,000/-</w:t>
            </w:r>
          </w:p>
        </w:tc>
      </w:tr>
      <w:tr w:rsidR="0054226D" w14:paraId="42764FC9" w14:textId="77777777" w:rsidTr="00F77A21">
        <w:trPr>
          <w:trHeight w:val="377"/>
        </w:trPr>
        <w:tc>
          <w:tcPr>
            <w:tcW w:w="630" w:type="dxa"/>
            <w:vMerge w:val="restart"/>
          </w:tcPr>
          <w:p w14:paraId="062546C3" w14:textId="77777777" w:rsidR="0054226D" w:rsidRDefault="0054226D" w:rsidP="00F77A21">
            <w:pPr>
              <w:pStyle w:val="TableParagraph"/>
              <w:rPr>
                <w:rFonts w:ascii="Times New Roman"/>
              </w:rPr>
            </w:pPr>
          </w:p>
        </w:tc>
        <w:tc>
          <w:tcPr>
            <w:tcW w:w="6300" w:type="dxa"/>
            <w:vMerge w:val="restart"/>
          </w:tcPr>
          <w:p w14:paraId="5F1853A5" w14:textId="33CC93BA" w:rsidR="0054226D" w:rsidRPr="00814B57" w:rsidRDefault="0054226D" w:rsidP="00F77A2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w:t>
            </w:r>
          </w:p>
          <w:p w14:paraId="434DD29C" w14:textId="44C62099" w:rsidR="0054226D" w:rsidRPr="00814B57" w:rsidRDefault="0054226D" w:rsidP="00F77A2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w:t>
            </w:r>
            <w:r w:rsidRPr="00814B57">
              <w:rPr>
                <w:rFonts w:ascii="Arial"/>
                <w:b/>
                <w:sz w:val="18"/>
              </w:rPr>
              <w:t xml:space="preserve"> TORQ PACKAGING SOLUTION</w:t>
            </w:r>
          </w:p>
          <w:p w14:paraId="1B957334" w14:textId="3278ED8C" w:rsidR="0054226D" w:rsidRPr="00814B57" w:rsidRDefault="0054226D" w:rsidP="00F77A2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w:t>
            </w:r>
            <w:r w:rsidRPr="00814B57">
              <w:rPr>
                <w:rFonts w:ascii="Arial"/>
                <w:b/>
                <w:sz w:val="18"/>
              </w:rPr>
              <w:t xml:space="preserve"> -</w:t>
            </w:r>
            <w:r w:rsidRPr="00814B57">
              <w:rPr>
                <w:rFonts w:ascii="Arial"/>
                <w:b/>
                <w:sz w:val="18"/>
              </w:rPr>
              <w:t xml:space="preserve"> 8000032128</w:t>
            </w:r>
          </w:p>
          <w:p w14:paraId="4F716523" w14:textId="7FC9C03C" w:rsidR="0054226D" w:rsidRPr="00814B57" w:rsidRDefault="0054226D" w:rsidP="00F77A2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w:t>
            </w:r>
            <w:r w:rsidRPr="00814B57">
              <w:rPr>
                <w:rFonts w:ascii="Arial"/>
                <w:b/>
                <w:sz w:val="18"/>
              </w:rPr>
              <w:t xml:space="preserve"> -</w:t>
            </w:r>
            <w:r w:rsidRPr="00814B57">
              <w:rPr>
                <w:rFonts w:ascii="Arial"/>
                <w:b/>
                <w:sz w:val="18"/>
              </w:rPr>
              <w:t xml:space="preserve">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4C41C1FC" w14:textId="5A2C3C3D" w:rsidR="0054226D" w:rsidRPr="00814B57" w:rsidRDefault="0054226D" w:rsidP="00F77A21">
            <w:pPr>
              <w:pStyle w:val="TableParagraph"/>
              <w:ind w:left="15" w:right="2788"/>
              <w:rPr>
                <w:rFonts w:ascii="Arial"/>
                <w:b/>
                <w:sz w:val="18"/>
              </w:rPr>
            </w:pPr>
            <w:r w:rsidRPr="00814B57">
              <w:rPr>
                <w:rFonts w:ascii="Arial"/>
                <w:b/>
                <w:sz w:val="18"/>
              </w:rPr>
              <w:t>Branch: -</w:t>
            </w:r>
            <w:r w:rsidRPr="00814B57">
              <w:rPr>
                <w:rFonts w:ascii="Arial"/>
                <w:b/>
                <w:sz w:val="18"/>
              </w:rPr>
              <w:t xml:space="preserve"> KATHWADA</w:t>
            </w:r>
          </w:p>
          <w:p w14:paraId="11BBCB53" w14:textId="1BEA57AB" w:rsidR="0054226D" w:rsidRPr="00814B57" w:rsidRDefault="0054226D" w:rsidP="00F77A21">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w:t>
            </w:r>
            <w:r w:rsidRPr="00814B57">
              <w:rPr>
                <w:rFonts w:ascii="Arial"/>
                <w:b/>
                <w:sz w:val="18"/>
              </w:rPr>
              <w:t xml:space="preserve"> -</w:t>
            </w:r>
            <w:r w:rsidRPr="00814B57">
              <w:rPr>
                <w:rFonts w:ascii="Arial"/>
                <w:b/>
                <w:spacing w:val="-3"/>
                <w:sz w:val="18"/>
              </w:rPr>
              <w:t xml:space="preserve"> </w:t>
            </w:r>
            <w:r w:rsidRPr="00814B57">
              <w:rPr>
                <w:rFonts w:ascii="Arial"/>
                <w:b/>
                <w:sz w:val="18"/>
              </w:rPr>
              <w:t>KKBK0002606</w:t>
            </w:r>
          </w:p>
          <w:p w14:paraId="6C73DC68" w14:textId="367ADDC0" w:rsidR="0054226D" w:rsidRDefault="0054226D" w:rsidP="00F77A2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33DB76E5" w14:textId="25869011" w:rsidR="0054226D" w:rsidRDefault="0054226D" w:rsidP="00F77A21">
            <w:pPr>
              <w:pStyle w:val="TableParagraph"/>
              <w:spacing w:before="27"/>
              <w:ind w:left="953"/>
              <w:rPr>
                <w:rFonts w:ascii="Arial"/>
                <w:b/>
                <w:sz w:val="28"/>
              </w:rPr>
            </w:pPr>
            <w:r>
              <w:rPr>
                <w:rFonts w:ascii="Arial"/>
                <w:b/>
                <w:sz w:val="28"/>
              </w:rPr>
              <w:t>TOTAL</w:t>
            </w:r>
          </w:p>
        </w:tc>
        <w:tc>
          <w:tcPr>
            <w:tcW w:w="2097" w:type="dxa"/>
          </w:tcPr>
          <w:p w14:paraId="056D0570" w14:textId="17C37509" w:rsidR="0054226D" w:rsidRPr="00D04EC8" w:rsidRDefault="0054226D" w:rsidP="00F77A21">
            <w:pPr>
              <w:pStyle w:val="TableParagraph"/>
              <w:spacing w:line="358" w:lineRule="exact"/>
              <w:jc w:val="right"/>
              <w:rPr>
                <w:rFonts w:ascii="Cambria" w:hAnsi="Cambria"/>
                <w:b/>
                <w:sz w:val="28"/>
                <w:szCs w:val="28"/>
              </w:rPr>
            </w:pPr>
            <w:r>
              <w:rPr>
                <w:rFonts w:ascii="Cambria" w:hAnsi="Cambria"/>
                <w:b/>
                <w:sz w:val="28"/>
                <w:szCs w:val="28"/>
              </w:rPr>
              <w:t>3</w:t>
            </w:r>
            <w:r>
              <w:rPr>
                <w:rFonts w:ascii="Cambria" w:hAnsi="Cambria"/>
                <w:b/>
                <w:sz w:val="28"/>
                <w:szCs w:val="28"/>
              </w:rPr>
              <w:t>,</w:t>
            </w:r>
            <w:r>
              <w:rPr>
                <w:rFonts w:ascii="Cambria" w:hAnsi="Cambria"/>
                <w:b/>
                <w:sz w:val="28"/>
                <w:szCs w:val="28"/>
              </w:rPr>
              <w:t>0</w:t>
            </w:r>
            <w:r>
              <w:rPr>
                <w:rFonts w:ascii="Cambria" w:hAnsi="Cambria"/>
                <w:b/>
                <w:sz w:val="28"/>
                <w:szCs w:val="28"/>
              </w:rPr>
              <w:t>0,000</w:t>
            </w:r>
            <w:r w:rsidRPr="00D04EC8">
              <w:rPr>
                <w:rFonts w:ascii="Cambria" w:hAnsi="Cambria"/>
                <w:b/>
                <w:sz w:val="28"/>
                <w:szCs w:val="28"/>
              </w:rPr>
              <w:t>/-</w:t>
            </w:r>
          </w:p>
        </w:tc>
      </w:tr>
      <w:tr w:rsidR="0054226D" w14:paraId="4813629D" w14:textId="77777777" w:rsidTr="00F77A21">
        <w:trPr>
          <w:trHeight w:val="325"/>
        </w:trPr>
        <w:tc>
          <w:tcPr>
            <w:tcW w:w="630" w:type="dxa"/>
            <w:vMerge/>
            <w:tcBorders>
              <w:top w:val="nil"/>
            </w:tcBorders>
          </w:tcPr>
          <w:p w14:paraId="4FDFB167" w14:textId="77777777" w:rsidR="0054226D" w:rsidRDefault="0054226D" w:rsidP="00F77A21">
            <w:pPr>
              <w:rPr>
                <w:sz w:val="2"/>
                <w:szCs w:val="2"/>
              </w:rPr>
            </w:pPr>
          </w:p>
        </w:tc>
        <w:tc>
          <w:tcPr>
            <w:tcW w:w="6300" w:type="dxa"/>
            <w:vMerge/>
            <w:tcBorders>
              <w:top w:val="nil"/>
            </w:tcBorders>
          </w:tcPr>
          <w:p w14:paraId="53A59F06" w14:textId="77777777" w:rsidR="0054226D" w:rsidRDefault="0054226D" w:rsidP="00F77A21">
            <w:pPr>
              <w:rPr>
                <w:sz w:val="2"/>
                <w:szCs w:val="2"/>
              </w:rPr>
            </w:pPr>
          </w:p>
        </w:tc>
        <w:tc>
          <w:tcPr>
            <w:tcW w:w="2133" w:type="dxa"/>
            <w:gridSpan w:val="2"/>
          </w:tcPr>
          <w:p w14:paraId="13D28485" w14:textId="77777777" w:rsidR="0054226D" w:rsidRDefault="0054226D" w:rsidP="00F77A2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0E32A5E8" w14:textId="77777777" w:rsidR="0054226D" w:rsidRPr="00D04EC8" w:rsidRDefault="0054226D" w:rsidP="00F77A21">
            <w:pPr>
              <w:pStyle w:val="TableParagraph"/>
              <w:spacing w:line="305" w:lineRule="exact"/>
              <w:ind w:left="388"/>
              <w:jc w:val="center"/>
              <w:rPr>
                <w:rFonts w:ascii="Cambria" w:hAnsi="Cambria"/>
                <w:sz w:val="28"/>
                <w:szCs w:val="28"/>
              </w:rPr>
            </w:pPr>
          </w:p>
        </w:tc>
      </w:tr>
      <w:tr w:rsidR="0054226D" w14:paraId="1D5CFA48" w14:textId="77777777" w:rsidTr="00F77A21">
        <w:trPr>
          <w:trHeight w:val="330"/>
        </w:trPr>
        <w:tc>
          <w:tcPr>
            <w:tcW w:w="630" w:type="dxa"/>
            <w:vMerge/>
            <w:tcBorders>
              <w:top w:val="nil"/>
            </w:tcBorders>
          </w:tcPr>
          <w:p w14:paraId="2ABAF6C1" w14:textId="77777777" w:rsidR="0054226D" w:rsidRDefault="0054226D" w:rsidP="00F77A21">
            <w:pPr>
              <w:rPr>
                <w:sz w:val="2"/>
                <w:szCs w:val="2"/>
              </w:rPr>
            </w:pPr>
          </w:p>
        </w:tc>
        <w:tc>
          <w:tcPr>
            <w:tcW w:w="6300" w:type="dxa"/>
            <w:vMerge/>
            <w:tcBorders>
              <w:top w:val="nil"/>
            </w:tcBorders>
          </w:tcPr>
          <w:p w14:paraId="61991C28" w14:textId="77777777" w:rsidR="0054226D" w:rsidRDefault="0054226D" w:rsidP="00F77A21">
            <w:pPr>
              <w:rPr>
                <w:sz w:val="2"/>
                <w:szCs w:val="2"/>
              </w:rPr>
            </w:pPr>
          </w:p>
        </w:tc>
        <w:tc>
          <w:tcPr>
            <w:tcW w:w="2133" w:type="dxa"/>
            <w:gridSpan w:val="2"/>
          </w:tcPr>
          <w:p w14:paraId="49DA26C3" w14:textId="77777777" w:rsidR="0054226D" w:rsidRDefault="0054226D" w:rsidP="00F77A2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10DE6D3" w14:textId="77777777" w:rsidR="0054226D" w:rsidRPr="00D04EC8" w:rsidRDefault="0054226D" w:rsidP="00F77A21">
            <w:pPr>
              <w:pStyle w:val="TableParagraph"/>
              <w:spacing w:line="310" w:lineRule="exact"/>
              <w:ind w:left="388"/>
              <w:jc w:val="right"/>
              <w:rPr>
                <w:rFonts w:ascii="Cambria" w:hAnsi="Cambria"/>
                <w:sz w:val="28"/>
                <w:szCs w:val="28"/>
              </w:rPr>
            </w:pPr>
          </w:p>
        </w:tc>
      </w:tr>
      <w:tr w:rsidR="0054226D" w14:paraId="2BC6E5E8" w14:textId="77777777" w:rsidTr="00F77A21">
        <w:trPr>
          <w:trHeight w:val="387"/>
        </w:trPr>
        <w:tc>
          <w:tcPr>
            <w:tcW w:w="630" w:type="dxa"/>
            <w:vMerge/>
            <w:tcBorders>
              <w:top w:val="nil"/>
            </w:tcBorders>
          </w:tcPr>
          <w:p w14:paraId="12FA5687" w14:textId="77777777" w:rsidR="0054226D" w:rsidRDefault="0054226D" w:rsidP="00F77A21">
            <w:pPr>
              <w:rPr>
                <w:sz w:val="2"/>
                <w:szCs w:val="2"/>
              </w:rPr>
            </w:pPr>
          </w:p>
        </w:tc>
        <w:tc>
          <w:tcPr>
            <w:tcW w:w="6300" w:type="dxa"/>
            <w:vMerge/>
            <w:tcBorders>
              <w:top w:val="nil"/>
            </w:tcBorders>
          </w:tcPr>
          <w:p w14:paraId="28D63FA1" w14:textId="77777777" w:rsidR="0054226D" w:rsidRDefault="0054226D" w:rsidP="00F77A21">
            <w:pPr>
              <w:rPr>
                <w:sz w:val="2"/>
                <w:szCs w:val="2"/>
              </w:rPr>
            </w:pPr>
          </w:p>
        </w:tc>
        <w:tc>
          <w:tcPr>
            <w:tcW w:w="2133" w:type="dxa"/>
            <w:gridSpan w:val="2"/>
          </w:tcPr>
          <w:p w14:paraId="3E53BB03" w14:textId="77777777" w:rsidR="0054226D" w:rsidRDefault="0054226D" w:rsidP="00F77A2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2D3A2C6C" w14:textId="1FFE36AF" w:rsidR="0054226D" w:rsidRPr="00D04EC8" w:rsidRDefault="0054226D" w:rsidP="00F77A21">
            <w:pPr>
              <w:pStyle w:val="TableParagraph"/>
              <w:jc w:val="right"/>
              <w:rPr>
                <w:rFonts w:ascii="Cambria" w:hAnsi="Cambria"/>
                <w:sz w:val="28"/>
                <w:szCs w:val="28"/>
              </w:rPr>
            </w:pPr>
            <w:r>
              <w:rPr>
                <w:rFonts w:ascii="Cambria" w:hAnsi="Cambria"/>
                <w:sz w:val="28"/>
                <w:szCs w:val="28"/>
              </w:rPr>
              <w:t>54</w:t>
            </w:r>
            <w:r>
              <w:rPr>
                <w:rFonts w:ascii="Cambria" w:hAnsi="Cambria"/>
                <w:sz w:val="28"/>
                <w:szCs w:val="28"/>
              </w:rPr>
              <w:t>,000/-</w:t>
            </w:r>
          </w:p>
        </w:tc>
      </w:tr>
      <w:tr w:rsidR="0054226D" w14:paraId="63ADD89E" w14:textId="77777777" w:rsidTr="00F77A21">
        <w:trPr>
          <w:trHeight w:val="363"/>
        </w:trPr>
        <w:tc>
          <w:tcPr>
            <w:tcW w:w="9063" w:type="dxa"/>
            <w:gridSpan w:val="4"/>
          </w:tcPr>
          <w:p w14:paraId="086EB161" w14:textId="77777777" w:rsidR="0054226D" w:rsidRDefault="0054226D" w:rsidP="00F77A2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9977D47" w14:textId="09BE209B" w:rsidR="0054226D" w:rsidRDefault="0054226D" w:rsidP="00F77A21">
            <w:pPr>
              <w:pStyle w:val="TableParagraph"/>
              <w:spacing w:line="344" w:lineRule="exact"/>
              <w:jc w:val="right"/>
              <w:rPr>
                <w:rFonts w:ascii="Arial"/>
                <w:b/>
                <w:sz w:val="32"/>
              </w:rPr>
            </w:pPr>
            <w:r>
              <w:rPr>
                <w:rFonts w:ascii="Arial"/>
                <w:b/>
                <w:sz w:val="32"/>
              </w:rPr>
              <w:t>3</w:t>
            </w:r>
            <w:r>
              <w:rPr>
                <w:rFonts w:ascii="Arial"/>
                <w:b/>
                <w:sz w:val="32"/>
              </w:rPr>
              <w:t>,</w:t>
            </w:r>
            <w:r>
              <w:rPr>
                <w:rFonts w:ascii="Arial"/>
                <w:b/>
                <w:sz w:val="32"/>
              </w:rPr>
              <w:t>54</w:t>
            </w:r>
            <w:r>
              <w:rPr>
                <w:rFonts w:ascii="Arial"/>
                <w:b/>
                <w:sz w:val="32"/>
              </w:rPr>
              <w:t>,</w:t>
            </w:r>
            <w:r>
              <w:rPr>
                <w:rFonts w:ascii="Arial"/>
                <w:b/>
                <w:sz w:val="32"/>
              </w:rPr>
              <w:t>0</w:t>
            </w:r>
            <w:r>
              <w:rPr>
                <w:rFonts w:ascii="Arial"/>
                <w:b/>
                <w:sz w:val="32"/>
              </w:rPr>
              <w:t>00/-</w:t>
            </w:r>
          </w:p>
        </w:tc>
      </w:tr>
      <w:tr w:rsidR="0054226D" w14:paraId="3533D142" w14:textId="77777777" w:rsidTr="00F77A21">
        <w:trPr>
          <w:trHeight w:val="299"/>
        </w:trPr>
        <w:tc>
          <w:tcPr>
            <w:tcW w:w="6930" w:type="dxa"/>
            <w:gridSpan w:val="2"/>
          </w:tcPr>
          <w:p w14:paraId="1F5C1EB6" w14:textId="77777777" w:rsidR="0054226D" w:rsidRDefault="0054226D" w:rsidP="00F77A2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2C12E284" w14:textId="77777777" w:rsidR="0054226D" w:rsidRDefault="0054226D" w:rsidP="00F77A2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6B88B6D8" w14:textId="77777777" w:rsidR="0054226D" w:rsidRDefault="0054226D" w:rsidP="00F77A21">
            <w:pPr>
              <w:pStyle w:val="TableParagraph"/>
              <w:spacing w:before="7"/>
              <w:rPr>
                <w:rFonts w:ascii="Arial"/>
                <w:b/>
                <w:sz w:val="23"/>
              </w:rPr>
            </w:pPr>
          </w:p>
          <w:p w14:paraId="76DB74F3" w14:textId="77777777" w:rsidR="0054226D" w:rsidRDefault="0054226D" w:rsidP="00F77A21">
            <w:pPr>
              <w:pStyle w:val="TableParagraph"/>
              <w:ind w:left="1905"/>
              <w:rPr>
                <w:rFonts w:ascii="Arial"/>
                <w:sz w:val="20"/>
              </w:rPr>
            </w:pPr>
          </w:p>
          <w:p w14:paraId="5C22917A" w14:textId="77777777" w:rsidR="0054226D" w:rsidRDefault="0054226D" w:rsidP="00F77A21">
            <w:pPr>
              <w:pStyle w:val="TableParagraph"/>
              <w:rPr>
                <w:rFonts w:ascii="Arial"/>
                <w:b/>
                <w:sz w:val="20"/>
              </w:rPr>
            </w:pPr>
          </w:p>
        </w:tc>
      </w:tr>
      <w:tr w:rsidR="0054226D" w14:paraId="0F5A7C5C" w14:textId="77777777" w:rsidTr="00F77A21">
        <w:trPr>
          <w:trHeight w:val="1769"/>
        </w:trPr>
        <w:tc>
          <w:tcPr>
            <w:tcW w:w="6930" w:type="dxa"/>
            <w:gridSpan w:val="2"/>
          </w:tcPr>
          <w:p w14:paraId="1FEFA5F3" w14:textId="77777777" w:rsidR="0054226D" w:rsidRDefault="0054226D" w:rsidP="00F77A21">
            <w:pPr>
              <w:pStyle w:val="TableParagraph"/>
              <w:spacing w:before="5"/>
              <w:rPr>
                <w:rFonts w:ascii="Arial"/>
                <w:b/>
                <w:sz w:val="17"/>
              </w:rPr>
            </w:pPr>
          </w:p>
          <w:p w14:paraId="47BE0E01" w14:textId="54625C90" w:rsidR="0054226D" w:rsidRDefault="0054226D" w:rsidP="00F77A21">
            <w:pPr>
              <w:pStyle w:val="TableParagraph"/>
              <w:numPr>
                <w:ilvl w:val="0"/>
                <w:numId w:val="17"/>
              </w:numPr>
              <w:tabs>
                <w:tab w:val="left" w:pos="733"/>
                <w:tab w:val="left" w:pos="734"/>
              </w:tabs>
              <w:ind w:hanging="361"/>
              <w:rPr>
                <w:sz w:val="20"/>
              </w:rPr>
            </w:pPr>
            <w:r>
              <w:rPr>
                <w:rFonts w:ascii="Arial" w:hAnsi="Arial"/>
                <w:b/>
                <w:sz w:val="20"/>
              </w:rPr>
              <w:t>5</w:t>
            </w:r>
            <w:r>
              <w:rPr>
                <w:rFonts w:ascii="Arial" w:hAnsi="Arial"/>
                <w:b/>
                <w:sz w:val="20"/>
              </w:rPr>
              <w:t>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612C1514" w14:textId="319633E4" w:rsidR="0054226D" w:rsidRDefault="0054226D" w:rsidP="00F77A21">
            <w:pPr>
              <w:pStyle w:val="TableParagraph"/>
              <w:numPr>
                <w:ilvl w:val="0"/>
                <w:numId w:val="17"/>
              </w:numPr>
              <w:tabs>
                <w:tab w:val="left" w:pos="733"/>
                <w:tab w:val="left" w:pos="734"/>
              </w:tabs>
              <w:spacing w:line="242" w:lineRule="auto"/>
              <w:ind w:right="916"/>
              <w:rPr>
                <w:sz w:val="20"/>
              </w:rPr>
            </w:pPr>
            <w:r>
              <w:rPr>
                <w:rFonts w:ascii="Arial" w:hAnsi="Arial"/>
                <w:b/>
                <w:sz w:val="20"/>
              </w:rPr>
              <w:t>5</w:t>
            </w:r>
            <w:r>
              <w:rPr>
                <w:rFonts w:ascii="Arial" w:hAnsi="Arial"/>
                <w:b/>
                <w:sz w:val="20"/>
              </w:rPr>
              <w:t xml:space="preserve">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73317C80" w14:textId="77777777" w:rsidR="0054226D" w:rsidRDefault="0054226D" w:rsidP="00F77A21">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C822B57" w14:textId="77777777" w:rsidR="0054226D" w:rsidRDefault="0054226D" w:rsidP="00F77A21">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38C597BA" w14:textId="77777777" w:rsidR="0054226D" w:rsidRDefault="0054226D" w:rsidP="00F77A21">
            <w:pPr>
              <w:rPr>
                <w:sz w:val="2"/>
                <w:szCs w:val="2"/>
              </w:rPr>
            </w:pPr>
          </w:p>
        </w:tc>
      </w:tr>
    </w:tbl>
    <w:p w14:paraId="6900D161" w14:textId="77777777" w:rsidR="001B3EB5" w:rsidRDefault="001B3EB5" w:rsidP="00D8781B">
      <w:pPr>
        <w:spacing w:line="234" w:lineRule="auto"/>
        <w:ind w:right="9329"/>
        <w:jc w:val="both"/>
      </w:pPr>
    </w:p>
    <w:p w14:paraId="25DEC98D" w14:textId="2299D869" w:rsidR="003B05B1" w:rsidRDefault="003B05B1" w:rsidP="00D8781B">
      <w:pPr>
        <w:spacing w:line="240" w:lineRule="auto"/>
      </w:pPr>
    </w:p>
    <w:p w14:paraId="030FED78" w14:textId="1515C659" w:rsidR="0054226D" w:rsidRDefault="0054226D" w:rsidP="00D8781B">
      <w:pPr>
        <w:spacing w:line="240" w:lineRule="auto"/>
      </w:pPr>
    </w:p>
    <w:p w14:paraId="7F670F2F" w14:textId="2FBE8087" w:rsidR="0054226D" w:rsidRDefault="0054226D" w:rsidP="00D8781B">
      <w:pPr>
        <w:spacing w:line="240" w:lineRule="auto"/>
      </w:pPr>
    </w:p>
    <w:p w14:paraId="3A5577A9" w14:textId="7BDC6635" w:rsidR="0054226D" w:rsidRDefault="0054226D" w:rsidP="00D8781B">
      <w:pPr>
        <w:spacing w:line="240" w:lineRule="auto"/>
      </w:pPr>
    </w:p>
    <w:p w14:paraId="5149FAF6" w14:textId="77777777" w:rsidR="0054226D" w:rsidRDefault="0054226D"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2" type="#_x0000_t75" style="width:43.2pt;height:40.2pt;visibility:visible;mso-wrap-style:square" o:bullet="t">
        <v:imagedata r:id="rId1" o:title=""/>
      </v:shape>
    </w:pict>
  </w:numPicBullet>
  <w:numPicBullet w:numPicBulletId="1">
    <w:pict>
      <v:shape id="_x0000_i1313"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94826FA"/>
    <w:multiLevelType w:val="hybridMultilevel"/>
    <w:tmpl w:val="1BC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10"/>
  </w:num>
  <w:num w:numId="2" w16cid:durableId="282736038">
    <w:abstractNumId w:val="6"/>
  </w:num>
  <w:num w:numId="3" w16cid:durableId="758218668">
    <w:abstractNumId w:val="19"/>
  </w:num>
  <w:num w:numId="4" w16cid:durableId="235602226">
    <w:abstractNumId w:val="16"/>
  </w:num>
  <w:num w:numId="5" w16cid:durableId="1753775197">
    <w:abstractNumId w:val="17"/>
  </w:num>
  <w:num w:numId="6" w16cid:durableId="207112782">
    <w:abstractNumId w:val="15"/>
  </w:num>
  <w:num w:numId="7" w16cid:durableId="271589742">
    <w:abstractNumId w:val="9"/>
  </w:num>
  <w:num w:numId="8" w16cid:durableId="2083479912">
    <w:abstractNumId w:val="7"/>
  </w:num>
  <w:num w:numId="9" w16cid:durableId="1896044777">
    <w:abstractNumId w:val="8"/>
  </w:num>
  <w:num w:numId="10" w16cid:durableId="1751926785">
    <w:abstractNumId w:val="3"/>
  </w:num>
  <w:num w:numId="11" w16cid:durableId="1259216049">
    <w:abstractNumId w:val="18"/>
  </w:num>
  <w:num w:numId="12" w16cid:durableId="1159732077">
    <w:abstractNumId w:val="14"/>
  </w:num>
  <w:num w:numId="13" w16cid:durableId="965700518">
    <w:abstractNumId w:val="11"/>
  </w:num>
  <w:num w:numId="14" w16cid:durableId="1046375246">
    <w:abstractNumId w:val="1"/>
  </w:num>
  <w:num w:numId="15" w16cid:durableId="369571984">
    <w:abstractNumId w:val="0"/>
  </w:num>
  <w:num w:numId="16" w16cid:durableId="1712850103">
    <w:abstractNumId w:val="2"/>
  </w:num>
  <w:num w:numId="17" w16cid:durableId="2013332320">
    <w:abstractNumId w:val="12"/>
  </w:num>
  <w:num w:numId="18" w16cid:durableId="1321544948">
    <w:abstractNumId w:val="20"/>
  </w:num>
  <w:num w:numId="19" w16cid:durableId="200214388">
    <w:abstractNumId w:val="5"/>
  </w:num>
  <w:num w:numId="20" w16cid:durableId="2035574034">
    <w:abstractNumId w:val="13"/>
  </w:num>
  <w:num w:numId="21" w16cid:durableId="1832484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051A8"/>
    <w:rsid w:val="0004025D"/>
    <w:rsid w:val="00041781"/>
    <w:rsid w:val="00096155"/>
    <w:rsid w:val="0010459D"/>
    <w:rsid w:val="00135A89"/>
    <w:rsid w:val="001B3EB5"/>
    <w:rsid w:val="0026241F"/>
    <w:rsid w:val="0032659B"/>
    <w:rsid w:val="003B05B1"/>
    <w:rsid w:val="0054226D"/>
    <w:rsid w:val="00586836"/>
    <w:rsid w:val="00644D4E"/>
    <w:rsid w:val="006748F1"/>
    <w:rsid w:val="006B0894"/>
    <w:rsid w:val="006D1C54"/>
    <w:rsid w:val="006F2302"/>
    <w:rsid w:val="0074005E"/>
    <w:rsid w:val="0074431B"/>
    <w:rsid w:val="00773F73"/>
    <w:rsid w:val="0078310A"/>
    <w:rsid w:val="007B0522"/>
    <w:rsid w:val="007D620D"/>
    <w:rsid w:val="007E1B8D"/>
    <w:rsid w:val="007F7DE6"/>
    <w:rsid w:val="00814B57"/>
    <w:rsid w:val="00846C55"/>
    <w:rsid w:val="008A29D7"/>
    <w:rsid w:val="00902BDA"/>
    <w:rsid w:val="00987A1B"/>
    <w:rsid w:val="009968C5"/>
    <w:rsid w:val="009A2335"/>
    <w:rsid w:val="009B0AC7"/>
    <w:rsid w:val="009B1182"/>
    <w:rsid w:val="009E6DFF"/>
    <w:rsid w:val="00A51952"/>
    <w:rsid w:val="00AB2A8B"/>
    <w:rsid w:val="00B46596"/>
    <w:rsid w:val="00B66EAA"/>
    <w:rsid w:val="00BA15B3"/>
    <w:rsid w:val="00C25C6D"/>
    <w:rsid w:val="00CB5639"/>
    <w:rsid w:val="00D42BE0"/>
    <w:rsid w:val="00D54EC7"/>
    <w:rsid w:val="00D8781B"/>
    <w:rsid w:val="00D94252"/>
    <w:rsid w:val="00DE56F5"/>
    <w:rsid w:val="00EE61BF"/>
    <w:rsid w:val="00F0052F"/>
    <w:rsid w:val="00F15A89"/>
    <w:rsid w:val="00F509F2"/>
    <w:rsid w:val="00F64F57"/>
    <w:rsid w:val="00F83683"/>
    <w:rsid w:val="00F9795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2022-04-20T05:44:00Z</cp:lastPrinted>
  <dcterms:created xsi:type="dcterms:W3CDTF">2022-09-13T09:08:00Z</dcterms:created>
  <dcterms:modified xsi:type="dcterms:W3CDTF">2022-09-13T09:08:00Z</dcterms:modified>
</cp:coreProperties>
</file>